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9E" w:rsidRPr="004C3AB2" w:rsidRDefault="004A607A" w:rsidP="006E48A8">
      <w:pPr>
        <w:pStyle w:val="Header"/>
        <w:tabs>
          <w:tab w:val="clear" w:pos="8640"/>
        </w:tabs>
        <w:spacing w:line="276" w:lineRule="auto"/>
        <w:ind w:left="-851" w:right="-999"/>
        <w:rPr>
          <w:rFonts w:ascii="Cambria" w:hAnsi="Cambria"/>
        </w:rPr>
      </w:pPr>
      <w:r w:rsidRPr="006E48A8">
        <w:rPr>
          <w:rFonts w:ascii="Cambria" w:hAnsi="Cambria"/>
          <w:sz w:val="22"/>
          <w:szCs w:val="22"/>
        </w:rPr>
        <w:t xml:space="preserve"> </w:t>
      </w:r>
      <w:r w:rsidR="001E597A" w:rsidRPr="004C3AB2">
        <w:rPr>
          <w:rFonts w:ascii="Cambria" w:hAnsi="Cambria"/>
        </w:rPr>
        <w:t>Sr. No. in Scope</w:t>
      </w:r>
      <w:r w:rsidR="0039669E" w:rsidRPr="004C3AB2">
        <w:rPr>
          <w:rFonts w:ascii="Cambria" w:hAnsi="Cambria"/>
        </w:rPr>
        <w:t xml:space="preserve">                                                                                                            </w:t>
      </w:r>
      <w:r w:rsidR="00986A72" w:rsidRPr="004C3AB2">
        <w:rPr>
          <w:rFonts w:ascii="Cambria" w:hAnsi="Cambria"/>
        </w:rPr>
        <w:t xml:space="preserve">                    </w:t>
      </w:r>
      <w:r w:rsidR="004C3AB2">
        <w:rPr>
          <w:rFonts w:ascii="Cambria" w:hAnsi="Cambria"/>
        </w:rPr>
        <w:t xml:space="preserve">                     </w:t>
      </w:r>
      <w:r w:rsidR="00986A72" w:rsidRPr="004C3AB2">
        <w:rPr>
          <w:rFonts w:ascii="Cambria" w:hAnsi="Cambria"/>
        </w:rPr>
        <w:t xml:space="preserve">            </w:t>
      </w:r>
      <w:r w:rsidR="00D03026" w:rsidRPr="004C3AB2">
        <w:rPr>
          <w:rFonts w:ascii="Cambria" w:hAnsi="Cambria"/>
        </w:rPr>
        <w:t xml:space="preserve"> </w:t>
      </w:r>
      <w:r w:rsidR="0039669E" w:rsidRPr="004C3AB2">
        <w:rPr>
          <w:rFonts w:ascii="Cambria" w:hAnsi="Cambria"/>
        </w:rPr>
        <w:t xml:space="preserve"> </w:t>
      </w:r>
      <w:proofErr w:type="gramStart"/>
      <w:r w:rsidR="0039669E" w:rsidRPr="004C3AB2">
        <w:rPr>
          <w:rStyle w:val="PageNumber"/>
          <w:rFonts w:ascii="Cambria" w:hAnsi="Cambria"/>
          <w:bdr w:val="single" w:sz="4" w:space="0" w:color="auto"/>
        </w:rPr>
        <w:t>NABL</w:t>
      </w:r>
      <w:r w:rsidRPr="004C3AB2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39669E" w:rsidRPr="004C3AB2">
        <w:rPr>
          <w:rStyle w:val="PageNumber"/>
          <w:rFonts w:ascii="Cambria" w:hAnsi="Cambria"/>
          <w:bdr w:val="single" w:sz="4" w:space="0" w:color="auto"/>
        </w:rPr>
        <w:t xml:space="preserve"> /</w:t>
      </w:r>
      <w:proofErr w:type="gramEnd"/>
      <w:r w:rsidR="0039669E" w:rsidRPr="004C3AB2">
        <w:rPr>
          <w:rStyle w:val="PageNumber"/>
          <w:rFonts w:ascii="Cambria" w:hAnsi="Cambria"/>
          <w:bdr w:val="single" w:sz="4" w:space="0" w:color="auto"/>
        </w:rPr>
        <w:t xml:space="preserve"> </w:t>
      </w:r>
      <w:r w:rsidRPr="004C3AB2">
        <w:rPr>
          <w:rStyle w:val="PageNumber"/>
          <w:rFonts w:ascii="Cambria" w:hAnsi="Cambria"/>
          <w:bdr w:val="single" w:sz="4" w:space="0" w:color="auto"/>
        </w:rPr>
        <w:t xml:space="preserve"> </w:t>
      </w:r>
      <w:r w:rsidR="0039669E" w:rsidRPr="004C3AB2">
        <w:rPr>
          <w:rStyle w:val="PageNumber"/>
          <w:rFonts w:ascii="Cambria" w:hAnsi="Cambria"/>
          <w:bdr w:val="single" w:sz="4" w:space="0" w:color="auto"/>
        </w:rPr>
        <w:t>NON NABL</w:t>
      </w:r>
    </w:p>
    <w:p w:rsidR="00C31277" w:rsidRPr="004C3AB2" w:rsidRDefault="00E86A04" w:rsidP="006E48A8">
      <w:pPr>
        <w:spacing w:line="276" w:lineRule="auto"/>
        <w:ind w:left="-720" w:right="-858"/>
        <w:jc w:val="center"/>
        <w:rPr>
          <w:rFonts w:ascii="Cambria" w:hAnsi="Cambria"/>
          <w:b/>
          <w:sz w:val="26"/>
          <w:szCs w:val="26"/>
          <w:u w:val="single"/>
        </w:rPr>
      </w:pPr>
      <w:r w:rsidRPr="006E48A8">
        <w:rPr>
          <w:rFonts w:ascii="Cambria" w:hAnsi="Cambria"/>
          <w:b/>
          <w:sz w:val="22"/>
          <w:szCs w:val="22"/>
        </w:rPr>
        <w:t xml:space="preserve"> </w:t>
      </w:r>
      <w:r w:rsidRPr="004C3AB2">
        <w:rPr>
          <w:rFonts w:ascii="Cambria" w:hAnsi="Cambria"/>
          <w:b/>
          <w:sz w:val="26"/>
          <w:szCs w:val="26"/>
        </w:rPr>
        <w:t xml:space="preserve">  </w:t>
      </w:r>
      <w:bookmarkStart w:id="0" w:name="_GoBack"/>
      <w:r w:rsidR="003E5DD5" w:rsidRPr="004C3AB2">
        <w:rPr>
          <w:rFonts w:ascii="Cambria" w:hAnsi="Cambria"/>
          <w:b/>
          <w:sz w:val="26"/>
          <w:szCs w:val="26"/>
          <w:u w:val="single"/>
        </w:rPr>
        <w:t xml:space="preserve">Flow chart for </w:t>
      </w:r>
      <w:r w:rsidR="004A607A" w:rsidRPr="004C3AB2">
        <w:rPr>
          <w:rFonts w:ascii="Cambria" w:hAnsi="Cambria"/>
          <w:b/>
          <w:sz w:val="26"/>
          <w:szCs w:val="26"/>
          <w:u w:val="single"/>
        </w:rPr>
        <w:t>a</w:t>
      </w:r>
      <w:r w:rsidR="003E5DD5" w:rsidRPr="004C3AB2">
        <w:rPr>
          <w:rFonts w:ascii="Cambria" w:hAnsi="Cambria"/>
          <w:b/>
          <w:sz w:val="26"/>
          <w:szCs w:val="26"/>
          <w:u w:val="single"/>
        </w:rPr>
        <w:t xml:space="preserve">nalysis of </w:t>
      </w:r>
      <w:r w:rsidR="00FA6EA2">
        <w:rPr>
          <w:rFonts w:ascii="Cambria" w:hAnsi="Cambria"/>
          <w:b/>
          <w:sz w:val="26"/>
          <w:szCs w:val="26"/>
          <w:u w:val="single"/>
        </w:rPr>
        <w:t>Chlorpyrif</w:t>
      </w:r>
      <w:r w:rsidR="00AF2E28" w:rsidRPr="004C3AB2">
        <w:rPr>
          <w:rFonts w:ascii="Cambria" w:hAnsi="Cambria"/>
          <w:b/>
          <w:sz w:val="26"/>
          <w:szCs w:val="26"/>
          <w:u w:val="single"/>
        </w:rPr>
        <w:t>os and Cypermethrin</w:t>
      </w:r>
      <w:r w:rsidR="00C31277" w:rsidRPr="004C3AB2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FA6816" w:rsidRPr="004C3AB2">
        <w:rPr>
          <w:rFonts w:ascii="Cambria" w:hAnsi="Cambria"/>
          <w:b/>
          <w:sz w:val="26"/>
          <w:szCs w:val="26"/>
          <w:u w:val="single"/>
        </w:rPr>
        <w:t xml:space="preserve">in </w:t>
      </w:r>
      <w:r w:rsidR="004A607A" w:rsidRPr="004C3AB2">
        <w:rPr>
          <w:rFonts w:ascii="Cambria" w:hAnsi="Cambria"/>
          <w:b/>
          <w:sz w:val="26"/>
          <w:szCs w:val="26"/>
          <w:u w:val="single"/>
        </w:rPr>
        <w:t>f</w:t>
      </w:r>
      <w:r w:rsidR="00FA6816" w:rsidRPr="004C3AB2">
        <w:rPr>
          <w:rFonts w:ascii="Cambria" w:hAnsi="Cambria"/>
          <w:b/>
          <w:sz w:val="26"/>
          <w:szCs w:val="26"/>
          <w:u w:val="single"/>
        </w:rPr>
        <w:t>ormulation</w:t>
      </w:r>
      <w:r w:rsidR="00AF2E28" w:rsidRPr="004C3AB2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4A607A" w:rsidRPr="004C3AB2">
        <w:rPr>
          <w:rFonts w:ascii="Cambria" w:hAnsi="Cambria"/>
          <w:b/>
          <w:sz w:val="26"/>
          <w:szCs w:val="26"/>
          <w:u w:val="single"/>
        </w:rPr>
        <w:t xml:space="preserve">sample </w:t>
      </w:r>
      <w:bookmarkEnd w:id="0"/>
    </w:p>
    <w:p w:rsidR="00C31277" w:rsidRPr="006E48A8" w:rsidRDefault="00C31277" w:rsidP="006E48A8">
      <w:pPr>
        <w:spacing w:line="276" w:lineRule="auto"/>
        <w:ind w:left="-720" w:right="-540"/>
        <w:jc w:val="center"/>
        <w:rPr>
          <w:rFonts w:ascii="Cambria" w:hAnsi="Cambria"/>
          <w:sz w:val="22"/>
          <w:szCs w:val="22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6120"/>
        <w:gridCol w:w="541"/>
        <w:gridCol w:w="89"/>
        <w:gridCol w:w="1170"/>
        <w:gridCol w:w="359"/>
        <w:gridCol w:w="1270"/>
      </w:tblGrid>
      <w:tr w:rsidR="003E5DD5" w:rsidRPr="006E48A8" w:rsidTr="004C3AB2">
        <w:trPr>
          <w:gridBefore w:val="2"/>
          <w:wBefore w:w="6919" w:type="dxa"/>
        </w:trPr>
        <w:tc>
          <w:tcPr>
            <w:tcW w:w="1800" w:type="dxa"/>
            <w:gridSpan w:val="3"/>
            <w:shd w:val="clear" w:color="auto" w:fill="auto"/>
          </w:tcPr>
          <w:p w:rsidR="003E5DD5" w:rsidRPr="006E48A8" w:rsidRDefault="003E5DD5" w:rsidP="006E48A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6E48A8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629" w:type="dxa"/>
            <w:gridSpan w:val="2"/>
            <w:shd w:val="clear" w:color="auto" w:fill="auto"/>
          </w:tcPr>
          <w:p w:rsidR="003E5DD5" w:rsidRPr="006E48A8" w:rsidRDefault="003E5DD5" w:rsidP="006E48A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3E5DD5" w:rsidRPr="006E48A8" w:rsidTr="00750FD8">
        <w:tc>
          <w:tcPr>
            <w:tcW w:w="799" w:type="dxa"/>
            <w:shd w:val="clear" w:color="auto" w:fill="auto"/>
            <w:vAlign w:val="center"/>
          </w:tcPr>
          <w:p w:rsidR="003E5DD5" w:rsidRPr="006E48A8" w:rsidRDefault="003E5DD5" w:rsidP="006E48A8">
            <w:pPr>
              <w:spacing w:line="276" w:lineRule="auto"/>
              <w:ind w:right="-135"/>
              <w:rPr>
                <w:rFonts w:ascii="Cambria" w:hAnsi="Cambria"/>
                <w:b/>
                <w:sz w:val="22"/>
                <w:szCs w:val="22"/>
              </w:rPr>
            </w:pPr>
            <w:r w:rsidRPr="006E48A8"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986A72" w:rsidRPr="006E48A8">
              <w:rPr>
                <w:rFonts w:ascii="Cambria" w:hAnsi="Cambria"/>
                <w:b/>
                <w:sz w:val="22"/>
                <w:szCs w:val="22"/>
              </w:rPr>
              <w:t>l</w:t>
            </w:r>
            <w:r w:rsidRPr="006E48A8">
              <w:rPr>
                <w:rFonts w:ascii="Cambria" w:hAnsi="Cambria"/>
                <w:b/>
                <w:sz w:val="22"/>
                <w:szCs w:val="22"/>
              </w:rPr>
              <w:t>. No.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3E5DD5" w:rsidRPr="006E48A8" w:rsidRDefault="003E5DD5" w:rsidP="006E48A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6E48A8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3E5DD5" w:rsidRPr="006E48A8" w:rsidRDefault="00215824" w:rsidP="006E48A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6E48A8">
              <w:rPr>
                <w:rFonts w:ascii="Cambria" w:hAnsi="Cambria"/>
                <w:b/>
                <w:sz w:val="22"/>
                <w:szCs w:val="22"/>
              </w:rPr>
              <w:t xml:space="preserve">    </w:t>
            </w:r>
            <w:r w:rsidR="003E5DD5" w:rsidRPr="006E48A8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270" w:type="dxa"/>
            <w:shd w:val="clear" w:color="auto" w:fill="auto"/>
          </w:tcPr>
          <w:p w:rsidR="003E5DD5" w:rsidRPr="006E48A8" w:rsidRDefault="003E5DD5" w:rsidP="006E48A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6E48A8">
              <w:rPr>
                <w:rFonts w:ascii="Cambria" w:hAnsi="Cambria"/>
                <w:b/>
                <w:sz w:val="22"/>
                <w:szCs w:val="22"/>
              </w:rPr>
              <w:t xml:space="preserve">Executed </w:t>
            </w:r>
          </w:p>
          <w:p w:rsidR="003E5DD5" w:rsidRPr="006E48A8" w:rsidRDefault="00215824" w:rsidP="006E48A8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6E48A8">
              <w:rPr>
                <w:rFonts w:ascii="Cambria" w:hAnsi="Cambria"/>
                <w:b/>
                <w:sz w:val="22"/>
                <w:szCs w:val="22"/>
              </w:rPr>
              <w:t xml:space="preserve">     </w:t>
            </w:r>
            <w:r w:rsidR="003E5DD5" w:rsidRPr="006E48A8">
              <w:rPr>
                <w:rFonts w:ascii="Cambria" w:hAnsi="Cambria"/>
                <w:b/>
                <w:sz w:val="22"/>
                <w:szCs w:val="22"/>
              </w:rPr>
              <w:t xml:space="preserve">By </w:t>
            </w:r>
          </w:p>
        </w:tc>
      </w:tr>
      <w:tr w:rsidR="003E5DD5" w:rsidRPr="006E48A8" w:rsidTr="00750FD8">
        <w:trPr>
          <w:trHeight w:val="314"/>
        </w:trPr>
        <w:tc>
          <w:tcPr>
            <w:tcW w:w="799" w:type="dxa"/>
            <w:shd w:val="clear" w:color="auto" w:fill="auto"/>
            <w:vAlign w:val="center"/>
          </w:tcPr>
          <w:p w:rsidR="003E5DD5" w:rsidRPr="006E48A8" w:rsidRDefault="003E5DD5" w:rsidP="004C3AB2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3E5DD5" w:rsidRPr="006E48A8" w:rsidRDefault="003E5DD5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Sample No.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3E5DD5" w:rsidRPr="006E48A8" w:rsidRDefault="003E5DD5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3E5DD5" w:rsidRPr="006E48A8" w:rsidRDefault="003E5DD5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5DD5" w:rsidRPr="006E48A8" w:rsidTr="00750FD8">
        <w:trPr>
          <w:trHeight w:val="314"/>
        </w:trPr>
        <w:tc>
          <w:tcPr>
            <w:tcW w:w="799" w:type="dxa"/>
            <w:shd w:val="clear" w:color="auto" w:fill="auto"/>
            <w:vAlign w:val="center"/>
          </w:tcPr>
          <w:p w:rsidR="003E5DD5" w:rsidRPr="006E48A8" w:rsidRDefault="003E5DD5" w:rsidP="004C3AB2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6661" w:type="dxa"/>
            <w:gridSpan w:val="2"/>
            <w:shd w:val="clear" w:color="auto" w:fill="auto"/>
            <w:vAlign w:val="center"/>
          </w:tcPr>
          <w:p w:rsidR="003E5DD5" w:rsidRPr="006E48A8" w:rsidRDefault="003E5DD5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Name of Sample</w:t>
            </w:r>
          </w:p>
        </w:tc>
        <w:tc>
          <w:tcPr>
            <w:tcW w:w="1618" w:type="dxa"/>
            <w:gridSpan w:val="3"/>
            <w:shd w:val="clear" w:color="auto" w:fill="auto"/>
          </w:tcPr>
          <w:p w:rsidR="003E5DD5" w:rsidRPr="006E48A8" w:rsidRDefault="003E5DD5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3E5DD5" w:rsidRPr="006E48A8" w:rsidRDefault="003E5DD5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3E5DD5" w:rsidRPr="006E48A8" w:rsidTr="00750FD8">
        <w:trPr>
          <w:trHeight w:val="323"/>
        </w:trPr>
        <w:tc>
          <w:tcPr>
            <w:tcW w:w="799" w:type="dxa"/>
            <w:shd w:val="clear" w:color="auto" w:fill="auto"/>
          </w:tcPr>
          <w:p w:rsidR="003E5DD5" w:rsidRPr="006E48A8" w:rsidRDefault="003E5DD5" w:rsidP="004C3AB2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3</w:t>
            </w:r>
            <w:r w:rsidR="00986A72" w:rsidRPr="006E48A8"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9549" w:type="dxa"/>
            <w:gridSpan w:val="6"/>
            <w:shd w:val="clear" w:color="auto" w:fill="auto"/>
            <w:vAlign w:val="center"/>
          </w:tcPr>
          <w:p w:rsidR="003E5DD5" w:rsidRPr="006E48A8" w:rsidRDefault="003E5DD5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Procedure</w:t>
            </w:r>
          </w:p>
        </w:tc>
      </w:tr>
      <w:tr w:rsidR="00986A72" w:rsidRPr="006E48A8" w:rsidTr="00750FD8">
        <w:tc>
          <w:tcPr>
            <w:tcW w:w="799" w:type="dxa"/>
            <w:shd w:val="clear" w:color="auto" w:fill="auto"/>
            <w:vAlign w:val="center"/>
          </w:tcPr>
          <w:p w:rsidR="00986A72" w:rsidRPr="006E48A8" w:rsidRDefault="006E48A8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3.1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986A72" w:rsidRPr="006E48A8" w:rsidRDefault="005D6901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P</w:t>
            </w:r>
            <w:r w:rsidR="00986A72" w:rsidRPr="006E48A8">
              <w:rPr>
                <w:rFonts w:ascii="Cambria" w:hAnsi="Cambria" w:cs="Calibri"/>
                <w:b/>
                <w:sz w:val="22"/>
                <w:szCs w:val="22"/>
              </w:rPr>
              <w:t>reparation</w:t>
            </w:r>
            <w:r w:rsidRPr="006E48A8">
              <w:rPr>
                <w:rFonts w:ascii="Cambria" w:hAnsi="Cambria" w:cs="Calibri"/>
                <w:b/>
                <w:sz w:val="22"/>
                <w:szCs w:val="22"/>
              </w:rPr>
              <w:t xml:space="preserve"> of Internal Standard</w:t>
            </w:r>
            <w:r w:rsidR="005E350D" w:rsidRPr="006E48A8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986A72" w:rsidRPr="006E48A8" w:rsidRDefault="00986A7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986A72" w:rsidRPr="006E48A8" w:rsidRDefault="00986A7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</w:tcPr>
          <w:p w:rsidR="00193BA2" w:rsidRPr="006E48A8" w:rsidRDefault="00193BA2" w:rsidP="001769F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smallCaps/>
                <w:sz w:val="22"/>
                <w:szCs w:val="22"/>
              </w:rPr>
              <w:t>3.1.1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750FD8" w:rsidP="00750F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Weigh 0.5 g </w:t>
            </w:r>
            <w:r w:rsidR="00193BA2" w:rsidRPr="006E48A8">
              <w:rPr>
                <w:rFonts w:ascii="Cambria" w:hAnsi="Cambria"/>
                <w:sz w:val="22"/>
                <w:szCs w:val="22"/>
              </w:rPr>
              <w:t xml:space="preserve"> Dioctyl phthalate (DOP) taken into 250 ml volumetric</w:t>
            </w:r>
            <w:r w:rsidR="00193BA2" w:rsidRPr="006E48A8">
              <w:rPr>
                <w:rFonts w:ascii="Cambria" w:hAnsi="Cambria" w:cs="Arial"/>
                <w:sz w:val="22"/>
                <w:szCs w:val="22"/>
                <w:lang w:eastAsia="ko-KR"/>
              </w:rPr>
              <w:t xml:space="preserve"> </w:t>
            </w:r>
            <w:r w:rsidR="00193BA2" w:rsidRPr="006E48A8">
              <w:rPr>
                <w:rFonts w:ascii="Cambria" w:hAnsi="Cambria"/>
                <w:sz w:val="22"/>
                <w:szCs w:val="22"/>
              </w:rPr>
              <w:t>flask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CE4ECF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                       g</w:t>
            </w: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750FD8" w:rsidRPr="006E48A8" w:rsidTr="00750FD8">
        <w:tc>
          <w:tcPr>
            <w:tcW w:w="799" w:type="dxa"/>
            <w:shd w:val="clear" w:color="auto" w:fill="auto"/>
          </w:tcPr>
          <w:p w:rsidR="00750FD8" w:rsidRPr="006E48A8" w:rsidRDefault="00750FD8" w:rsidP="001769F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3.1.2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750FD8" w:rsidRDefault="00750FD8" w:rsidP="00750FD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4C3AB2">
              <w:rPr>
                <w:rFonts w:ascii="Cambria" w:hAnsi="Cambria" w:cs="Calibri"/>
                <w:i/>
                <w:sz w:val="22"/>
                <w:szCs w:val="22"/>
              </w:rPr>
              <w:t xml:space="preserve">Note down the S.No. </w:t>
            </w:r>
            <w:proofErr w:type="gramStart"/>
            <w:r w:rsidRPr="004C3AB2">
              <w:rPr>
                <w:rFonts w:ascii="Cambria" w:hAnsi="Cambria" w:cs="Calibri"/>
                <w:i/>
                <w:sz w:val="22"/>
                <w:szCs w:val="22"/>
              </w:rPr>
              <w:t>of  balance</w:t>
            </w:r>
            <w:proofErr w:type="gramEnd"/>
            <w:r w:rsidRPr="004C3AB2">
              <w:rPr>
                <w:rFonts w:ascii="Cambria" w:hAnsi="Cambria" w:cs="Calibri"/>
                <w:i/>
                <w:sz w:val="22"/>
                <w:szCs w:val="22"/>
              </w:rPr>
              <w:t xml:space="preserve"> log book.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750FD8" w:rsidRPr="006E48A8" w:rsidRDefault="00750FD8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750FD8" w:rsidRPr="006E48A8" w:rsidRDefault="00750FD8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</w:tcPr>
          <w:p w:rsidR="00193BA2" w:rsidRPr="006E48A8" w:rsidRDefault="00193BA2" w:rsidP="001769F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smallCaps/>
                <w:sz w:val="22"/>
                <w:szCs w:val="22"/>
              </w:rPr>
              <w:t>3.1.</w:t>
            </w:r>
            <w:r w:rsidR="00750FD8">
              <w:rPr>
                <w:rFonts w:ascii="Cambria" w:hAnsi="Cambria" w:cs="Calibri"/>
                <w:smallCaps/>
                <w:sz w:val="22"/>
                <w:szCs w:val="22"/>
              </w:rPr>
              <w:t>3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193BA2" w:rsidP="006F672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/>
                <w:sz w:val="22"/>
                <w:szCs w:val="22"/>
              </w:rPr>
              <w:t xml:space="preserve">Dissolve it </w:t>
            </w:r>
            <w:r w:rsidR="00750FD8">
              <w:rPr>
                <w:rFonts w:ascii="Cambria" w:hAnsi="Cambria"/>
                <w:sz w:val="22"/>
                <w:szCs w:val="22"/>
              </w:rPr>
              <w:t>and m</w:t>
            </w:r>
            <w:r w:rsidR="006F6725">
              <w:rPr>
                <w:rFonts w:ascii="Cambria" w:hAnsi="Cambria"/>
                <w:sz w:val="22"/>
                <w:szCs w:val="22"/>
              </w:rPr>
              <w:t xml:space="preserve">ake  </w:t>
            </w:r>
            <w:r w:rsidR="00750FD8" w:rsidRPr="006E48A8">
              <w:rPr>
                <w:rFonts w:ascii="Cambria" w:hAnsi="Cambria"/>
                <w:sz w:val="22"/>
                <w:szCs w:val="22"/>
              </w:rPr>
              <w:t>the</w:t>
            </w:r>
            <w:r w:rsidR="00750FD8" w:rsidRPr="006E48A8">
              <w:rPr>
                <w:rFonts w:ascii="Cambria" w:hAnsi="Cambria" w:cs="Arial"/>
                <w:sz w:val="22"/>
                <w:szCs w:val="22"/>
                <w:lang w:eastAsia="ko-KR"/>
              </w:rPr>
              <w:t xml:space="preserve"> </w:t>
            </w:r>
            <w:r w:rsidR="00750FD8" w:rsidRPr="006E48A8">
              <w:rPr>
                <w:rFonts w:ascii="Cambria" w:hAnsi="Cambria"/>
                <w:sz w:val="22"/>
                <w:szCs w:val="22"/>
              </w:rPr>
              <w:t>volume up</w:t>
            </w:r>
            <w:r w:rsidR="006F672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50FD8" w:rsidRPr="006E48A8">
              <w:rPr>
                <w:rFonts w:ascii="Cambria" w:hAnsi="Cambria"/>
                <w:sz w:val="22"/>
                <w:szCs w:val="22"/>
              </w:rPr>
              <w:t>to the mark with ethyl acetate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5D6901" w:rsidRPr="006E48A8" w:rsidTr="00750FD8">
        <w:tc>
          <w:tcPr>
            <w:tcW w:w="799" w:type="dxa"/>
            <w:shd w:val="clear" w:color="auto" w:fill="auto"/>
            <w:vAlign w:val="center"/>
          </w:tcPr>
          <w:p w:rsidR="005D6901" w:rsidRPr="006E48A8" w:rsidRDefault="006E48A8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3.2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5D6901" w:rsidRPr="006E48A8" w:rsidRDefault="005D6901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 xml:space="preserve">Preparation </w:t>
            </w:r>
            <w:r w:rsidR="005E350D" w:rsidRPr="006E48A8">
              <w:rPr>
                <w:rFonts w:ascii="Cambria" w:hAnsi="Cambria" w:cs="Calibri"/>
                <w:b/>
                <w:sz w:val="22"/>
                <w:szCs w:val="22"/>
              </w:rPr>
              <w:t>of</w:t>
            </w:r>
            <w:r w:rsidRPr="006E48A8">
              <w:rPr>
                <w:rFonts w:ascii="Cambria" w:hAnsi="Cambria" w:cs="Calibri"/>
                <w:b/>
                <w:sz w:val="22"/>
                <w:szCs w:val="22"/>
              </w:rPr>
              <w:t xml:space="preserve"> Standard</w:t>
            </w:r>
            <w:r w:rsidR="00C83168">
              <w:rPr>
                <w:rFonts w:ascii="Cambria" w:hAnsi="Cambria" w:cs="Calibri"/>
                <w:b/>
                <w:sz w:val="22"/>
                <w:szCs w:val="22"/>
              </w:rPr>
              <w:t xml:space="preserve"> Cypermethrin Solution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5D6901" w:rsidRPr="006E48A8" w:rsidRDefault="005D6901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5D6901" w:rsidRPr="006E48A8" w:rsidRDefault="005D6901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C83168" w:rsidRPr="006E48A8" w:rsidTr="00750FD8">
        <w:tc>
          <w:tcPr>
            <w:tcW w:w="799" w:type="dxa"/>
            <w:shd w:val="clear" w:color="auto" w:fill="auto"/>
            <w:vAlign w:val="center"/>
          </w:tcPr>
          <w:p w:rsidR="00C83168" w:rsidRPr="00750FD8" w:rsidRDefault="001B4504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750FD8">
              <w:rPr>
                <w:rFonts w:ascii="Cambria" w:hAnsi="Cambria" w:cs="Calibri"/>
                <w:sz w:val="22"/>
                <w:szCs w:val="22"/>
              </w:rPr>
              <w:t>3.2.1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C83168" w:rsidRPr="006E48A8" w:rsidRDefault="00C83168" w:rsidP="00AD5F7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Purity of standard </w:t>
            </w:r>
            <w:r w:rsidR="00AD5F77">
              <w:rPr>
                <w:rFonts w:ascii="Cambria" w:hAnsi="Cambria" w:cs="Calibri"/>
                <w:sz w:val="22"/>
                <w:szCs w:val="22"/>
              </w:rPr>
              <w:t>C</w:t>
            </w:r>
            <w:r w:rsidRPr="006E48A8">
              <w:rPr>
                <w:rFonts w:ascii="Cambria" w:hAnsi="Cambria" w:cs="Calibri"/>
                <w:sz w:val="22"/>
                <w:szCs w:val="22"/>
              </w:rPr>
              <w:t>ypermethrin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C83168" w:rsidRPr="006E48A8" w:rsidRDefault="00E80249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                     %</w:t>
            </w:r>
          </w:p>
        </w:tc>
        <w:tc>
          <w:tcPr>
            <w:tcW w:w="1270" w:type="dxa"/>
            <w:shd w:val="clear" w:color="auto" w:fill="auto"/>
          </w:tcPr>
          <w:p w:rsidR="00C83168" w:rsidRPr="006E48A8" w:rsidRDefault="00C83168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C83168" w:rsidRPr="006E48A8" w:rsidTr="00750FD8">
        <w:tc>
          <w:tcPr>
            <w:tcW w:w="799" w:type="dxa"/>
            <w:shd w:val="clear" w:color="auto" w:fill="auto"/>
            <w:vAlign w:val="center"/>
          </w:tcPr>
          <w:p w:rsidR="00C83168" w:rsidRPr="00750FD8" w:rsidRDefault="001B4504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750FD8">
              <w:rPr>
                <w:rFonts w:ascii="Cambria" w:hAnsi="Cambria" w:cs="Calibri"/>
                <w:sz w:val="22"/>
                <w:szCs w:val="22"/>
              </w:rPr>
              <w:t>3.2.2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C83168" w:rsidRPr="006E48A8" w:rsidRDefault="00AD5F77" w:rsidP="00AD5F7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Weigh 0.15 g a.i of standard</w:t>
            </w:r>
            <w:r w:rsidR="00C83168" w:rsidRPr="006E48A8">
              <w:rPr>
                <w:rFonts w:ascii="Cambria" w:hAnsi="Cambria" w:cs="Calibri"/>
                <w:sz w:val="22"/>
                <w:szCs w:val="22"/>
              </w:rPr>
              <w:t xml:space="preserve"> into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a</w:t>
            </w:r>
            <w:r w:rsidR="00C83168" w:rsidRPr="006E48A8">
              <w:rPr>
                <w:rFonts w:ascii="Cambria" w:hAnsi="Cambria" w:cs="Calibri"/>
                <w:sz w:val="22"/>
                <w:szCs w:val="22"/>
              </w:rPr>
              <w:t xml:space="preserve"> 50 ml volumetric flask</w:t>
            </w:r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C83168" w:rsidRPr="006E48A8" w:rsidRDefault="00E80249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                      g</w:t>
            </w:r>
          </w:p>
        </w:tc>
        <w:tc>
          <w:tcPr>
            <w:tcW w:w="1270" w:type="dxa"/>
            <w:shd w:val="clear" w:color="auto" w:fill="auto"/>
          </w:tcPr>
          <w:p w:rsidR="00C83168" w:rsidRPr="006E48A8" w:rsidRDefault="00C83168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C3AB2" w:rsidRPr="006E48A8" w:rsidTr="00750FD8">
        <w:tc>
          <w:tcPr>
            <w:tcW w:w="799" w:type="dxa"/>
            <w:shd w:val="clear" w:color="auto" w:fill="auto"/>
            <w:vAlign w:val="center"/>
          </w:tcPr>
          <w:p w:rsidR="004C3AB2" w:rsidRPr="00750FD8" w:rsidRDefault="001B4504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750FD8">
              <w:rPr>
                <w:rFonts w:ascii="Cambria" w:hAnsi="Cambria" w:cs="Calibri"/>
                <w:sz w:val="22"/>
                <w:szCs w:val="22"/>
              </w:rPr>
              <w:t>3.2.3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4C3AB2" w:rsidRDefault="004C3AB2" w:rsidP="00AD5F7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4C3AB2">
              <w:rPr>
                <w:rFonts w:ascii="Cambria" w:hAnsi="Cambria" w:cs="Calibri"/>
                <w:i/>
                <w:sz w:val="22"/>
                <w:szCs w:val="22"/>
              </w:rPr>
              <w:t xml:space="preserve">Note down the S.No. </w:t>
            </w:r>
            <w:proofErr w:type="gramStart"/>
            <w:r w:rsidRPr="004C3AB2">
              <w:rPr>
                <w:rFonts w:ascii="Cambria" w:hAnsi="Cambria" w:cs="Calibri"/>
                <w:i/>
                <w:sz w:val="22"/>
                <w:szCs w:val="22"/>
              </w:rPr>
              <w:t>of  balance</w:t>
            </w:r>
            <w:proofErr w:type="gramEnd"/>
            <w:r w:rsidRPr="004C3AB2">
              <w:rPr>
                <w:rFonts w:ascii="Cambria" w:hAnsi="Cambria" w:cs="Calibri"/>
                <w:i/>
                <w:sz w:val="22"/>
                <w:szCs w:val="22"/>
              </w:rPr>
              <w:t xml:space="preserve"> log book.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4C3AB2" w:rsidRPr="006E48A8" w:rsidRDefault="004C3AB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4C3AB2" w:rsidRPr="006E48A8" w:rsidRDefault="004C3AB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C83168" w:rsidRPr="006E48A8" w:rsidTr="00750FD8">
        <w:tc>
          <w:tcPr>
            <w:tcW w:w="799" w:type="dxa"/>
            <w:shd w:val="clear" w:color="auto" w:fill="auto"/>
            <w:vAlign w:val="center"/>
          </w:tcPr>
          <w:p w:rsidR="00C83168" w:rsidRPr="00750FD8" w:rsidRDefault="001B4504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750FD8">
              <w:rPr>
                <w:rFonts w:ascii="Cambria" w:hAnsi="Cambria" w:cs="Calibri"/>
                <w:sz w:val="22"/>
                <w:szCs w:val="22"/>
              </w:rPr>
              <w:t>3.2.4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C83168" w:rsidRPr="006E48A8" w:rsidRDefault="009A11DB" w:rsidP="009A11D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Disolve and d</w:t>
            </w:r>
            <w:r w:rsidR="00C83168" w:rsidRPr="006E48A8">
              <w:rPr>
                <w:rFonts w:ascii="Cambria" w:hAnsi="Cambria" w:cs="Calibri"/>
                <w:sz w:val="22"/>
                <w:szCs w:val="22"/>
              </w:rPr>
              <w:t>ilute up to the mark with ethyl acetate</w:t>
            </w:r>
            <w:r w:rsidR="00BD5E74">
              <w:rPr>
                <w:rFonts w:ascii="Cambria" w:hAnsi="Cambria" w:cs="Calibri"/>
                <w:sz w:val="22"/>
                <w:szCs w:val="22"/>
              </w:rPr>
              <w:t xml:space="preserve"> (Stock A)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C83168" w:rsidRPr="006E48A8" w:rsidRDefault="00C83168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C83168" w:rsidRPr="006E48A8" w:rsidRDefault="00C83168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C83168" w:rsidRPr="006E48A8" w:rsidTr="00750FD8">
        <w:tc>
          <w:tcPr>
            <w:tcW w:w="799" w:type="dxa"/>
            <w:shd w:val="clear" w:color="auto" w:fill="auto"/>
            <w:vAlign w:val="center"/>
          </w:tcPr>
          <w:p w:rsidR="00C83168" w:rsidRPr="006E48A8" w:rsidRDefault="001B4504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3.3.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C83168" w:rsidRPr="00C83168" w:rsidRDefault="00C83168" w:rsidP="00C8316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C83168">
              <w:rPr>
                <w:rFonts w:ascii="Cambria" w:hAnsi="Cambria" w:cs="Calibri"/>
                <w:b/>
                <w:sz w:val="22"/>
                <w:szCs w:val="22"/>
              </w:rPr>
              <w:t>Preparation of</w:t>
            </w:r>
            <w:r w:rsidR="008C63A8">
              <w:rPr>
                <w:rFonts w:ascii="Cambria" w:hAnsi="Cambria" w:cs="Calibri"/>
                <w:b/>
                <w:sz w:val="22"/>
                <w:szCs w:val="22"/>
              </w:rPr>
              <w:t xml:space="preserve"> mixture of</w:t>
            </w:r>
            <w:r w:rsidRPr="00C83168">
              <w:rPr>
                <w:rFonts w:ascii="Cambria" w:hAnsi="Cambria" w:cs="Calibri"/>
                <w:b/>
                <w:sz w:val="22"/>
                <w:szCs w:val="22"/>
              </w:rPr>
              <w:t xml:space="preserve">  Chlorpyrifos and Cypermethrin Standard Solution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: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C83168" w:rsidRPr="006E48A8" w:rsidRDefault="00C83168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C83168" w:rsidRPr="006E48A8" w:rsidRDefault="00C83168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  <w:vAlign w:val="center"/>
          </w:tcPr>
          <w:p w:rsidR="00193BA2" w:rsidRPr="006E48A8" w:rsidRDefault="00193BA2" w:rsidP="001B4504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mallCaps/>
                <w:sz w:val="22"/>
                <w:szCs w:val="22"/>
              </w:rPr>
              <w:t>3.</w:t>
            </w:r>
            <w:r w:rsidR="001B4504">
              <w:rPr>
                <w:rFonts w:ascii="Cambria" w:hAnsi="Cambria" w:cs="Calibri"/>
                <w:smallCaps/>
                <w:sz w:val="22"/>
                <w:szCs w:val="22"/>
              </w:rPr>
              <w:t>3.</w:t>
            </w:r>
            <w:r w:rsidRPr="006E48A8">
              <w:rPr>
                <w:rFonts w:ascii="Cambria" w:hAnsi="Cambria" w:cs="Calibri"/>
                <w:smallCaps/>
                <w:sz w:val="22"/>
                <w:szCs w:val="22"/>
              </w:rPr>
              <w:t>1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A46E94" w:rsidP="00C8316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Purity of standard </w:t>
            </w:r>
            <w:r w:rsidR="00C83168">
              <w:rPr>
                <w:rFonts w:ascii="Cambria" w:hAnsi="Cambria" w:cs="Calibri"/>
                <w:sz w:val="22"/>
                <w:szCs w:val="22"/>
              </w:rPr>
              <w:t>C</w:t>
            </w:r>
            <w:r w:rsidRPr="006E48A8">
              <w:rPr>
                <w:rFonts w:ascii="Cambria" w:hAnsi="Cambria" w:cs="Calibri"/>
                <w:sz w:val="22"/>
                <w:szCs w:val="22"/>
              </w:rPr>
              <w:t>hlorpyrifos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                       </w:t>
            </w:r>
            <w:r w:rsidR="004C3AB2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  <w:vAlign w:val="center"/>
          </w:tcPr>
          <w:p w:rsidR="00193BA2" w:rsidRPr="006E48A8" w:rsidRDefault="001B4504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3.3.2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AD5F77" w:rsidP="00BD5E7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</w:t>
            </w:r>
            <w:r w:rsidR="00A46E94" w:rsidRPr="006E48A8">
              <w:rPr>
                <w:rFonts w:ascii="Cambria" w:hAnsi="Cambria" w:cs="Calibri"/>
                <w:sz w:val="22"/>
                <w:szCs w:val="22"/>
              </w:rPr>
              <w:t>eigh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0.15 g</w:t>
            </w:r>
            <w:r w:rsidR="00A46E94" w:rsidRPr="006E48A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a.i.</w:t>
            </w:r>
            <w:r w:rsidR="00BD5E74">
              <w:rPr>
                <w:rFonts w:ascii="Cambria" w:hAnsi="Cambria" w:cs="Calibri"/>
                <w:sz w:val="22"/>
                <w:szCs w:val="22"/>
              </w:rPr>
              <w:t xml:space="preserve"> of chlorpyrifos  standard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A46E94" w:rsidRPr="006E48A8">
              <w:rPr>
                <w:rFonts w:ascii="Cambria" w:hAnsi="Cambria" w:cs="Calibri"/>
                <w:sz w:val="22"/>
                <w:szCs w:val="22"/>
              </w:rPr>
              <w:t xml:space="preserve"> into</w:t>
            </w:r>
            <w:r w:rsidR="00BD5E74">
              <w:rPr>
                <w:rFonts w:ascii="Cambria" w:hAnsi="Cambria" w:cs="Calibri"/>
                <w:sz w:val="22"/>
                <w:szCs w:val="22"/>
              </w:rPr>
              <w:t xml:space="preserve"> a</w:t>
            </w:r>
            <w:r w:rsidR="00A46E94" w:rsidRPr="006E48A8">
              <w:rPr>
                <w:rFonts w:ascii="Cambria" w:hAnsi="Cambria" w:cs="Calibri"/>
                <w:sz w:val="22"/>
                <w:szCs w:val="22"/>
              </w:rPr>
              <w:t xml:space="preserve"> 50 ml volumetric flask 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                       g</w:t>
            </w: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C3AB2" w:rsidRPr="006E48A8" w:rsidTr="00750FD8">
        <w:tc>
          <w:tcPr>
            <w:tcW w:w="799" w:type="dxa"/>
            <w:shd w:val="clear" w:color="auto" w:fill="auto"/>
            <w:vAlign w:val="center"/>
          </w:tcPr>
          <w:p w:rsidR="004C3AB2" w:rsidRPr="006E48A8" w:rsidRDefault="001B4504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3.3.3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4C3AB2" w:rsidRDefault="004C3AB2" w:rsidP="00BD5E7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4C3AB2">
              <w:rPr>
                <w:rFonts w:ascii="Cambria" w:hAnsi="Cambria" w:cs="Calibri"/>
                <w:i/>
                <w:sz w:val="22"/>
                <w:szCs w:val="22"/>
              </w:rPr>
              <w:t xml:space="preserve">Note down the S.No. </w:t>
            </w:r>
            <w:proofErr w:type="gramStart"/>
            <w:r w:rsidRPr="004C3AB2">
              <w:rPr>
                <w:rFonts w:ascii="Cambria" w:hAnsi="Cambria" w:cs="Calibri"/>
                <w:i/>
                <w:sz w:val="22"/>
                <w:szCs w:val="22"/>
              </w:rPr>
              <w:t>of  balance</w:t>
            </w:r>
            <w:proofErr w:type="gramEnd"/>
            <w:r w:rsidRPr="004C3AB2">
              <w:rPr>
                <w:rFonts w:ascii="Cambria" w:hAnsi="Cambria" w:cs="Calibri"/>
                <w:i/>
                <w:sz w:val="22"/>
                <w:szCs w:val="22"/>
              </w:rPr>
              <w:t xml:space="preserve"> log book.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4C3AB2" w:rsidRPr="006E48A8" w:rsidRDefault="004C3AB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4C3AB2" w:rsidRPr="006E48A8" w:rsidRDefault="004C3AB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  <w:vAlign w:val="center"/>
          </w:tcPr>
          <w:p w:rsidR="00193BA2" w:rsidRPr="006E48A8" w:rsidRDefault="00193BA2" w:rsidP="001B4504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mallCaps/>
                <w:sz w:val="22"/>
                <w:szCs w:val="22"/>
              </w:rPr>
              <w:t>3.</w:t>
            </w:r>
            <w:r w:rsidR="001B4504">
              <w:rPr>
                <w:rFonts w:ascii="Cambria" w:hAnsi="Cambria" w:cs="Calibri"/>
                <w:smallCaps/>
                <w:sz w:val="22"/>
                <w:szCs w:val="22"/>
              </w:rPr>
              <w:t>3.4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BD5E74" w:rsidP="00BD5E7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Add 5 mL of stock</w:t>
            </w:r>
            <w:r w:rsidR="007D11E4">
              <w:rPr>
                <w:rFonts w:ascii="Cambria" w:hAnsi="Cambria" w:cs="Calibri"/>
                <w:sz w:val="22"/>
                <w:szCs w:val="22"/>
              </w:rPr>
              <w:t xml:space="preserve"> A (3.2.4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) and 25 mL of </w:t>
            </w:r>
            <w:r w:rsidRPr="006E48A8">
              <w:rPr>
                <w:rFonts w:ascii="Cambria" w:hAnsi="Cambria" w:cs="Calibri"/>
                <w:sz w:val="22"/>
                <w:szCs w:val="22"/>
              </w:rPr>
              <w:t xml:space="preserve">internal standard </w:t>
            </w:r>
            <w:r>
              <w:rPr>
                <w:rFonts w:ascii="Cambria" w:hAnsi="Cambria" w:cs="Calibri"/>
                <w:sz w:val="22"/>
                <w:szCs w:val="22"/>
              </w:rPr>
              <w:t>s</w:t>
            </w:r>
            <w:r w:rsidRPr="006E48A8">
              <w:rPr>
                <w:rFonts w:ascii="Cambria" w:hAnsi="Cambria" w:cs="Calibri"/>
                <w:sz w:val="22"/>
                <w:szCs w:val="22"/>
              </w:rPr>
              <w:t>olution (3.1.3)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                      </w:t>
            </w: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  <w:vAlign w:val="center"/>
          </w:tcPr>
          <w:p w:rsidR="00193BA2" w:rsidRPr="006E48A8" w:rsidRDefault="001B4504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3.3.5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BD5E74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Dilute up to the mark with ethyl acetate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and </w:t>
            </w:r>
            <w:r w:rsidR="004C3AB2">
              <w:rPr>
                <w:rFonts w:ascii="Cambria" w:hAnsi="Cambria" w:cs="Calibri"/>
                <w:sz w:val="22"/>
                <w:szCs w:val="22"/>
              </w:rPr>
              <w:t>mix well.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                      </w:t>
            </w: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8E674E" w:rsidRPr="006E48A8" w:rsidTr="00750FD8">
        <w:tc>
          <w:tcPr>
            <w:tcW w:w="799" w:type="dxa"/>
            <w:shd w:val="clear" w:color="auto" w:fill="auto"/>
            <w:vAlign w:val="center"/>
          </w:tcPr>
          <w:p w:rsidR="008E674E" w:rsidRPr="006E48A8" w:rsidRDefault="006E48A8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3.</w:t>
            </w:r>
            <w:r w:rsidR="001B4504">
              <w:rPr>
                <w:rFonts w:ascii="Cambria" w:hAnsi="Cambria" w:cs="Calibri"/>
                <w:b/>
                <w:sz w:val="22"/>
                <w:szCs w:val="22"/>
              </w:rPr>
              <w:t>4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8E674E" w:rsidRPr="006E48A8" w:rsidRDefault="005E350D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P</w:t>
            </w:r>
            <w:r w:rsidR="008E674E" w:rsidRPr="006E48A8">
              <w:rPr>
                <w:rFonts w:ascii="Cambria" w:hAnsi="Cambria" w:cs="Calibri"/>
                <w:b/>
                <w:sz w:val="22"/>
                <w:szCs w:val="22"/>
              </w:rPr>
              <w:t>reparation</w:t>
            </w:r>
            <w:r w:rsidRPr="006E48A8">
              <w:rPr>
                <w:rFonts w:ascii="Cambria" w:hAnsi="Cambria" w:cs="Calibri"/>
                <w:b/>
                <w:sz w:val="22"/>
                <w:szCs w:val="22"/>
              </w:rPr>
              <w:t xml:space="preserve"> of Sample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8E674E" w:rsidRPr="006E48A8" w:rsidRDefault="008E674E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8E674E" w:rsidRPr="006E48A8" w:rsidRDefault="008E674E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C3AB2" w:rsidRPr="006E48A8" w:rsidTr="00750FD8">
        <w:tc>
          <w:tcPr>
            <w:tcW w:w="799" w:type="dxa"/>
            <w:shd w:val="clear" w:color="auto" w:fill="auto"/>
            <w:vAlign w:val="center"/>
          </w:tcPr>
          <w:p w:rsidR="004C3AB2" w:rsidRPr="006F6725" w:rsidRDefault="004C3AB2" w:rsidP="001B4504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F6725">
              <w:rPr>
                <w:rFonts w:ascii="Cambria" w:hAnsi="Cambria" w:cs="Calibri"/>
                <w:sz w:val="22"/>
                <w:szCs w:val="22"/>
              </w:rPr>
              <w:t>3.</w:t>
            </w:r>
            <w:r w:rsidR="001B4504" w:rsidRPr="006F6725">
              <w:rPr>
                <w:rFonts w:ascii="Cambria" w:hAnsi="Cambria" w:cs="Calibri"/>
                <w:sz w:val="22"/>
                <w:szCs w:val="22"/>
              </w:rPr>
              <w:t>4</w:t>
            </w:r>
            <w:r w:rsidRPr="006F6725">
              <w:rPr>
                <w:rFonts w:ascii="Cambria" w:hAnsi="Cambria" w:cs="Calibri"/>
                <w:sz w:val="22"/>
                <w:szCs w:val="22"/>
              </w:rPr>
              <w:t>.1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4C3AB2" w:rsidRPr="004C3AB2" w:rsidRDefault="004C3AB2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4C3AB2">
              <w:rPr>
                <w:rFonts w:ascii="Cambria" w:hAnsi="Cambria" w:cs="Calibri"/>
                <w:sz w:val="22"/>
                <w:szCs w:val="22"/>
              </w:rPr>
              <w:t>Note down the percent active ingredient</w:t>
            </w:r>
            <w:r w:rsidR="007D11E4">
              <w:rPr>
                <w:rFonts w:ascii="Cambria" w:hAnsi="Cambria" w:cs="Calibri"/>
                <w:sz w:val="22"/>
                <w:szCs w:val="22"/>
              </w:rPr>
              <w:t xml:space="preserve"> content of chlorpyrifo</w:t>
            </w:r>
            <w:r w:rsidR="00141328">
              <w:rPr>
                <w:rFonts w:ascii="Cambria" w:hAnsi="Cambria" w:cs="Calibri"/>
                <w:sz w:val="22"/>
                <w:szCs w:val="22"/>
              </w:rPr>
              <w:t>s</w:t>
            </w:r>
            <w:r w:rsidR="007D11E4">
              <w:rPr>
                <w:rFonts w:ascii="Cambria" w:hAnsi="Cambria" w:cs="Calibri"/>
                <w:sz w:val="22"/>
                <w:szCs w:val="22"/>
              </w:rPr>
              <w:t xml:space="preserve"> and </w:t>
            </w:r>
            <w:proofErr w:type="gramStart"/>
            <w:r w:rsidR="007D11E4">
              <w:rPr>
                <w:rFonts w:ascii="Cambria" w:hAnsi="Cambria" w:cs="Calibri"/>
                <w:sz w:val="22"/>
                <w:szCs w:val="22"/>
              </w:rPr>
              <w:t xml:space="preserve">cypermethrin </w:t>
            </w:r>
            <w:r w:rsidRPr="004C3AB2">
              <w:rPr>
                <w:rFonts w:ascii="Cambria" w:hAnsi="Cambria" w:cs="Calibri"/>
                <w:sz w:val="22"/>
                <w:szCs w:val="22"/>
              </w:rPr>
              <w:t xml:space="preserve"> declared</w:t>
            </w:r>
            <w:proofErr w:type="gramEnd"/>
            <w:r w:rsidRPr="004C3AB2">
              <w:rPr>
                <w:rFonts w:ascii="Cambria" w:hAnsi="Cambria" w:cs="Calibri"/>
                <w:sz w:val="22"/>
                <w:szCs w:val="22"/>
              </w:rPr>
              <w:t xml:space="preserve"> on the sample</w:t>
            </w:r>
            <w:r w:rsidR="007D11E4">
              <w:rPr>
                <w:rFonts w:ascii="Cambria" w:hAnsi="Cambria" w:cs="Calibri"/>
                <w:sz w:val="22"/>
                <w:szCs w:val="22"/>
              </w:rPr>
              <w:t>, respectively.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4C3AB2" w:rsidRDefault="004C3AB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                   </w:t>
            </w:r>
            <w:r w:rsidR="007D11E4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%</w:t>
            </w:r>
          </w:p>
          <w:p w:rsidR="007D11E4" w:rsidRPr="006E48A8" w:rsidRDefault="007D11E4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                    %</w:t>
            </w:r>
          </w:p>
        </w:tc>
        <w:tc>
          <w:tcPr>
            <w:tcW w:w="1270" w:type="dxa"/>
            <w:shd w:val="clear" w:color="auto" w:fill="auto"/>
          </w:tcPr>
          <w:p w:rsidR="004C3AB2" w:rsidRPr="006E48A8" w:rsidRDefault="004C3AB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</w:tcPr>
          <w:p w:rsidR="00193BA2" w:rsidRPr="006E48A8" w:rsidRDefault="001B4504" w:rsidP="001769F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3.4.2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193BA2" w:rsidP="008C63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Weigh</w:t>
            </w:r>
            <w:r w:rsidR="008C63A8">
              <w:rPr>
                <w:rFonts w:ascii="Cambria" w:hAnsi="Cambria" w:cs="Calibri"/>
                <w:sz w:val="22"/>
                <w:szCs w:val="22"/>
              </w:rPr>
              <w:t xml:space="preserve"> 0.3 g</w:t>
            </w:r>
            <w:r w:rsidRPr="006E48A8">
              <w:rPr>
                <w:rFonts w:ascii="Cambria" w:hAnsi="Cambria" w:cs="Calibri"/>
                <w:sz w:val="22"/>
                <w:szCs w:val="22"/>
              </w:rPr>
              <w:t xml:space="preserve"> of the sample</w:t>
            </w:r>
            <w:r w:rsidR="008C63A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6E48A8">
              <w:rPr>
                <w:rFonts w:ascii="Cambria" w:hAnsi="Cambria" w:cs="Calibri"/>
                <w:sz w:val="22"/>
                <w:szCs w:val="22"/>
              </w:rPr>
              <w:t xml:space="preserve"> into</w:t>
            </w:r>
            <w:r w:rsidR="008C63A8">
              <w:rPr>
                <w:rFonts w:ascii="Cambria" w:hAnsi="Cambria" w:cs="Calibri"/>
                <w:sz w:val="22"/>
                <w:szCs w:val="22"/>
              </w:rPr>
              <w:t xml:space="preserve"> a</w:t>
            </w:r>
            <w:r w:rsidRPr="006E48A8">
              <w:rPr>
                <w:rFonts w:ascii="Cambria" w:hAnsi="Cambria" w:cs="Calibri"/>
                <w:sz w:val="22"/>
                <w:szCs w:val="22"/>
              </w:rPr>
              <w:t xml:space="preserve"> 50 ml volumetric flask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                       </w:t>
            </w:r>
            <w:r w:rsidR="00E80249">
              <w:rPr>
                <w:rFonts w:ascii="Cambria" w:hAnsi="Cambria" w:cs="Calibri"/>
                <w:sz w:val="22"/>
                <w:szCs w:val="22"/>
              </w:rPr>
              <w:t>g</w:t>
            </w: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4C3AB2" w:rsidRPr="006E48A8" w:rsidTr="00750FD8">
        <w:tc>
          <w:tcPr>
            <w:tcW w:w="799" w:type="dxa"/>
            <w:shd w:val="clear" w:color="auto" w:fill="auto"/>
          </w:tcPr>
          <w:p w:rsidR="004C3AB2" w:rsidRPr="006E48A8" w:rsidRDefault="001B4504" w:rsidP="001769F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3.4.3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4C3AB2" w:rsidRPr="004C3AB2" w:rsidRDefault="004C3AB2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4C3AB2">
              <w:rPr>
                <w:rFonts w:ascii="Cambria" w:hAnsi="Cambria" w:cs="Calibri"/>
                <w:i/>
                <w:sz w:val="22"/>
                <w:szCs w:val="22"/>
              </w:rPr>
              <w:t xml:space="preserve">Note down the S.No. </w:t>
            </w:r>
            <w:proofErr w:type="gramStart"/>
            <w:r w:rsidRPr="004C3AB2">
              <w:rPr>
                <w:rFonts w:ascii="Cambria" w:hAnsi="Cambria" w:cs="Calibri"/>
                <w:i/>
                <w:sz w:val="22"/>
                <w:szCs w:val="22"/>
              </w:rPr>
              <w:t>of  balance</w:t>
            </w:r>
            <w:proofErr w:type="gramEnd"/>
            <w:r w:rsidRPr="004C3AB2">
              <w:rPr>
                <w:rFonts w:ascii="Cambria" w:hAnsi="Cambria" w:cs="Calibri"/>
                <w:i/>
                <w:sz w:val="22"/>
                <w:szCs w:val="22"/>
              </w:rPr>
              <w:t xml:space="preserve"> log book. 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4C3AB2" w:rsidRPr="006E48A8" w:rsidRDefault="004C3AB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4C3AB2" w:rsidRPr="006E48A8" w:rsidRDefault="004C3AB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</w:tcPr>
          <w:p w:rsidR="00193BA2" w:rsidRPr="006E48A8" w:rsidRDefault="001B4504" w:rsidP="001B4504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3.4.4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193BA2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Add</w:t>
            </w:r>
            <w:r w:rsidR="004C3AB2">
              <w:rPr>
                <w:rFonts w:ascii="Cambria" w:hAnsi="Cambria" w:cs="Calibri"/>
                <w:sz w:val="22"/>
                <w:szCs w:val="22"/>
              </w:rPr>
              <w:t xml:space="preserve"> 25 mL of </w:t>
            </w:r>
            <w:r w:rsidRPr="006E48A8">
              <w:rPr>
                <w:rFonts w:ascii="Cambria" w:hAnsi="Cambria" w:cs="Calibri"/>
                <w:sz w:val="22"/>
                <w:szCs w:val="22"/>
              </w:rPr>
              <w:t xml:space="preserve"> internal </w:t>
            </w:r>
            <w:r w:rsidR="004C3AB2">
              <w:rPr>
                <w:rFonts w:ascii="Cambria" w:hAnsi="Cambria" w:cs="Calibri"/>
                <w:sz w:val="22"/>
                <w:szCs w:val="22"/>
              </w:rPr>
              <w:t>standard</w:t>
            </w:r>
            <w:r w:rsidRPr="006E48A8">
              <w:rPr>
                <w:rFonts w:ascii="Cambria" w:hAnsi="Cambria" w:cs="Calibri"/>
                <w:sz w:val="22"/>
                <w:szCs w:val="22"/>
              </w:rPr>
              <w:t xml:space="preserve"> solution (3.1.3)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                      ml</w:t>
            </w: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</w:tcPr>
          <w:p w:rsidR="00193BA2" w:rsidRPr="006E48A8" w:rsidRDefault="00193BA2" w:rsidP="001769F1">
            <w:pPr>
              <w:spacing w:line="276" w:lineRule="auto"/>
              <w:rPr>
                <w:rFonts w:ascii="Cambria" w:hAnsi="Cambria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mallCaps/>
                <w:sz w:val="22"/>
                <w:szCs w:val="22"/>
              </w:rPr>
              <w:t>3.</w:t>
            </w:r>
            <w:r w:rsidR="001B4504">
              <w:rPr>
                <w:rFonts w:ascii="Cambria" w:hAnsi="Cambria" w:cs="Calibri"/>
                <w:smallCaps/>
                <w:sz w:val="22"/>
                <w:szCs w:val="22"/>
              </w:rPr>
              <w:t>4.5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193BA2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Dilute up to the mark with ethyl acetate</w:t>
            </w:r>
            <w:r w:rsidR="004C3AB2">
              <w:rPr>
                <w:rFonts w:ascii="Cambria" w:hAnsi="Cambria" w:cs="Calibri"/>
                <w:sz w:val="22"/>
                <w:szCs w:val="22"/>
              </w:rPr>
              <w:t xml:space="preserve"> and mix well.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                  </w:t>
            </w: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441AC" w:rsidRPr="006E48A8" w:rsidTr="00750FD8">
        <w:tc>
          <w:tcPr>
            <w:tcW w:w="799" w:type="dxa"/>
            <w:shd w:val="clear" w:color="auto" w:fill="auto"/>
          </w:tcPr>
          <w:p w:rsidR="009441AC" w:rsidRPr="006F6725" w:rsidRDefault="009441AC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 w:rsidRPr="006F6725">
              <w:rPr>
                <w:rFonts w:ascii="Cambria" w:hAnsi="Cambria" w:cs="Calibri"/>
                <w:b/>
                <w:sz w:val="22"/>
                <w:szCs w:val="22"/>
              </w:rPr>
              <w:lastRenderedPageBreak/>
              <w:t xml:space="preserve">    4.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9441AC" w:rsidRPr="006E48A8" w:rsidRDefault="009441AC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GC  Parameters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9441AC" w:rsidRPr="006E48A8" w:rsidRDefault="009441AC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9441AC" w:rsidRPr="006E48A8" w:rsidRDefault="009441AC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441AC" w:rsidRPr="006E48A8" w:rsidTr="00750FD8">
        <w:tc>
          <w:tcPr>
            <w:tcW w:w="799" w:type="dxa"/>
            <w:shd w:val="clear" w:color="auto" w:fill="auto"/>
            <w:vAlign w:val="center"/>
          </w:tcPr>
          <w:p w:rsidR="009441AC" w:rsidRPr="00650A28" w:rsidRDefault="006F6725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  <w:r w:rsidRPr="00650A28"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="006E48A8" w:rsidRPr="00650A28">
              <w:rPr>
                <w:rFonts w:ascii="Cambria" w:hAnsi="Cambria" w:cs="Calibri"/>
                <w:b/>
                <w:sz w:val="22"/>
                <w:szCs w:val="22"/>
              </w:rPr>
              <w:t>4.1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9441AC" w:rsidRPr="006E48A8" w:rsidRDefault="009441AC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Column:</w:t>
            </w:r>
            <w:r w:rsidRPr="006E48A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6F6725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="006F6725" w:rsidRPr="006E48A8">
              <w:rPr>
                <w:rFonts w:ascii="Cambria" w:hAnsi="Cambria" w:cs="Calibri"/>
                <w:sz w:val="22"/>
                <w:szCs w:val="22"/>
              </w:rPr>
              <w:t>3 % OV -101 on Gas chrom Q (80-100) mesh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9441AC" w:rsidRPr="006E48A8" w:rsidRDefault="009441AC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9441AC" w:rsidRPr="006E48A8" w:rsidRDefault="009441AC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</w:tcPr>
          <w:p w:rsidR="00193BA2" w:rsidRPr="006E48A8" w:rsidRDefault="00193BA2" w:rsidP="001769F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4.1.1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193BA2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Length:                   100 cm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</w:tcPr>
          <w:p w:rsidR="00193BA2" w:rsidRPr="006E48A8" w:rsidRDefault="00193BA2" w:rsidP="001769F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4.1.2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193BA2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I.D:                           2 mm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441AC" w:rsidRPr="006E48A8" w:rsidTr="00750FD8">
        <w:tc>
          <w:tcPr>
            <w:tcW w:w="799" w:type="dxa"/>
            <w:shd w:val="clear" w:color="auto" w:fill="auto"/>
            <w:vAlign w:val="center"/>
          </w:tcPr>
          <w:p w:rsidR="009441AC" w:rsidRPr="006E48A8" w:rsidRDefault="006F6725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="006E48A8" w:rsidRPr="006E48A8">
              <w:rPr>
                <w:rFonts w:ascii="Cambria" w:hAnsi="Cambria" w:cs="Calibri"/>
                <w:b/>
                <w:sz w:val="22"/>
                <w:szCs w:val="22"/>
              </w:rPr>
              <w:t>4.2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9441AC" w:rsidRPr="006E48A8" w:rsidRDefault="009441AC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Gas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9441AC" w:rsidRPr="006E48A8" w:rsidRDefault="009441AC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9441AC" w:rsidRPr="006E48A8" w:rsidRDefault="009441AC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</w:tcPr>
          <w:p w:rsidR="00193BA2" w:rsidRPr="006E48A8" w:rsidRDefault="00193BA2" w:rsidP="001769F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4.2.1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193BA2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Carrier:</w:t>
            </w:r>
            <w:r w:rsidRPr="006E48A8">
              <w:rPr>
                <w:rFonts w:ascii="Cambria" w:hAnsi="Cambria" w:cs="Calibri"/>
                <w:b/>
                <w:sz w:val="22"/>
                <w:szCs w:val="22"/>
              </w:rPr>
              <w:t xml:space="preserve">            </w:t>
            </w:r>
            <w:r w:rsidRPr="006E48A8">
              <w:rPr>
                <w:rFonts w:ascii="Cambria" w:hAnsi="Cambria" w:cs="Calibri"/>
                <w:sz w:val="22"/>
                <w:szCs w:val="22"/>
              </w:rPr>
              <w:t>Nitrogen:  30 ml/min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</w:tcPr>
          <w:p w:rsidR="00193BA2" w:rsidRPr="006E48A8" w:rsidRDefault="006F6725" w:rsidP="001769F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4.2.2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193BA2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  Hydrogen: 45 ml/mi</w:t>
            </w:r>
            <w:r>
              <w:rPr>
                <w:rFonts w:ascii="Cambria" w:hAnsi="Cambria" w:cs="Calibri"/>
                <w:sz w:val="22"/>
                <w:szCs w:val="22"/>
              </w:rPr>
              <w:t>n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</w:tcPr>
          <w:p w:rsidR="00193BA2" w:rsidRPr="006E48A8" w:rsidRDefault="001B4504" w:rsidP="001769F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4.2.3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780E0C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 </w:t>
            </w:r>
            <w:r w:rsidR="00193BA2" w:rsidRPr="006E48A8">
              <w:rPr>
                <w:rFonts w:ascii="Cambria" w:hAnsi="Cambria" w:cs="Calibri"/>
                <w:sz w:val="22"/>
                <w:szCs w:val="22"/>
              </w:rPr>
              <w:t>Air: 450 ml/min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441AC" w:rsidRPr="006E48A8" w:rsidTr="00750FD8">
        <w:tc>
          <w:tcPr>
            <w:tcW w:w="799" w:type="dxa"/>
            <w:shd w:val="clear" w:color="auto" w:fill="auto"/>
            <w:vAlign w:val="center"/>
          </w:tcPr>
          <w:p w:rsidR="009441AC" w:rsidRPr="006E48A8" w:rsidRDefault="006E48A8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4.3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9441AC" w:rsidRPr="006E48A8" w:rsidRDefault="009441AC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Temperature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9441AC" w:rsidRPr="006E48A8" w:rsidRDefault="009441AC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9441AC" w:rsidRPr="006E48A8" w:rsidRDefault="009441AC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</w:tcPr>
          <w:p w:rsidR="00193BA2" w:rsidRPr="006E48A8" w:rsidRDefault="00193BA2" w:rsidP="001769F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4.3.1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193BA2" w:rsidP="00193BA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  <w:lang w:val="sv-SE"/>
              </w:rPr>
              <w:t>Oven:</w:t>
            </w:r>
            <w:r>
              <w:rPr>
                <w:rFonts w:ascii="Cambria" w:hAnsi="Cambria" w:cs="Calibri"/>
                <w:sz w:val="22"/>
                <w:szCs w:val="22"/>
                <w:lang w:val="sv-SE"/>
              </w:rPr>
              <w:t xml:space="preserve"> </w:t>
            </w:r>
            <w:r w:rsidRPr="006E48A8">
              <w:rPr>
                <w:rFonts w:ascii="Cambria" w:hAnsi="Cambria" w:cs="Calibri"/>
                <w:sz w:val="22"/>
                <w:szCs w:val="22"/>
                <w:lang w:val="sv-SE"/>
              </w:rPr>
              <w:t xml:space="preserve"> 180</w:t>
            </w:r>
            <w:r w:rsidRPr="006E48A8">
              <w:rPr>
                <w:rFonts w:ascii="Cambria" w:hAnsi="Cambria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6E48A8">
              <w:rPr>
                <w:rFonts w:ascii="Cambria" w:hAnsi="Cambria" w:cs="Calibri"/>
                <w:sz w:val="22"/>
                <w:szCs w:val="22"/>
                <w:lang w:val="sv-SE"/>
              </w:rPr>
              <w:t xml:space="preserve">C for 2.5 min @ 15°C/min upto 240°C for 2.5 min                              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</w:tcPr>
          <w:p w:rsidR="00193BA2" w:rsidRPr="006E48A8" w:rsidRDefault="00193BA2" w:rsidP="001769F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4.3.2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193BA2" w:rsidP="00193BA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  <w:lang w:val="sv-SE"/>
              </w:rPr>
              <w:t>Inject</w:t>
            </w:r>
            <w:r>
              <w:rPr>
                <w:rFonts w:ascii="Cambria" w:hAnsi="Cambria" w:cs="Calibri"/>
                <w:sz w:val="22"/>
                <w:szCs w:val="22"/>
                <w:lang w:val="sv-SE"/>
              </w:rPr>
              <w:t>o</w:t>
            </w:r>
            <w:r w:rsidRPr="006E48A8">
              <w:rPr>
                <w:rFonts w:ascii="Cambria" w:hAnsi="Cambria" w:cs="Calibri"/>
                <w:sz w:val="22"/>
                <w:szCs w:val="22"/>
                <w:lang w:val="sv-SE"/>
              </w:rPr>
              <w:t>r:                250</w:t>
            </w:r>
            <w:r w:rsidRPr="006E48A8">
              <w:rPr>
                <w:rFonts w:ascii="Cambria" w:hAnsi="Cambria" w:cs="Calibri"/>
                <w:sz w:val="22"/>
                <w:szCs w:val="22"/>
                <w:vertAlign w:val="superscript"/>
                <w:lang w:val="sv-SE"/>
              </w:rPr>
              <w:t>0</w:t>
            </w:r>
            <w:r w:rsidRPr="006E48A8">
              <w:rPr>
                <w:rFonts w:ascii="Cambria" w:hAnsi="Cambria" w:cs="Calibri"/>
                <w:sz w:val="22"/>
                <w:szCs w:val="22"/>
                <w:lang w:val="sv-SE"/>
              </w:rPr>
              <w:t>C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193BA2" w:rsidRPr="006E48A8" w:rsidTr="00750FD8">
        <w:tc>
          <w:tcPr>
            <w:tcW w:w="799" w:type="dxa"/>
            <w:shd w:val="clear" w:color="auto" w:fill="auto"/>
          </w:tcPr>
          <w:p w:rsidR="00193BA2" w:rsidRPr="006E48A8" w:rsidRDefault="00193BA2" w:rsidP="001769F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4.3.3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193BA2" w:rsidRPr="006E48A8" w:rsidRDefault="006F6725" w:rsidP="006F672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  <w:lang w:val="sv-SE"/>
              </w:rPr>
            </w:pPr>
            <w:r>
              <w:rPr>
                <w:rFonts w:ascii="Cambria" w:hAnsi="Cambria" w:cs="Calibri"/>
                <w:sz w:val="22"/>
                <w:szCs w:val="22"/>
                <w:lang w:val="sv-SE"/>
              </w:rPr>
              <w:t xml:space="preserve">Detector:              </w:t>
            </w:r>
            <w:r w:rsidR="00193BA2" w:rsidRPr="006E48A8">
              <w:rPr>
                <w:rFonts w:ascii="Cambria" w:hAnsi="Cambria" w:cs="Calibri"/>
                <w:sz w:val="22"/>
                <w:szCs w:val="22"/>
                <w:lang w:val="sv-SE"/>
              </w:rPr>
              <w:t>2</w:t>
            </w:r>
            <w:r>
              <w:rPr>
                <w:rFonts w:ascii="Cambria" w:hAnsi="Cambria" w:cs="Calibri"/>
                <w:sz w:val="22"/>
                <w:szCs w:val="22"/>
                <w:lang w:val="sv-SE"/>
              </w:rPr>
              <w:t>7</w:t>
            </w:r>
            <w:r w:rsidR="00193BA2" w:rsidRPr="006E48A8">
              <w:rPr>
                <w:rFonts w:ascii="Cambria" w:hAnsi="Cambria" w:cs="Calibri"/>
                <w:sz w:val="22"/>
                <w:szCs w:val="22"/>
                <w:lang w:val="sv-SE"/>
              </w:rPr>
              <w:t>0</w:t>
            </w:r>
            <w:r w:rsidR="00193BA2" w:rsidRPr="006E48A8">
              <w:rPr>
                <w:rFonts w:ascii="Cambria" w:hAnsi="Cambria" w:cs="Calibri"/>
                <w:sz w:val="22"/>
                <w:szCs w:val="22"/>
                <w:vertAlign w:val="superscript"/>
                <w:lang w:val="sv-SE"/>
              </w:rPr>
              <w:t>0</w:t>
            </w:r>
            <w:r w:rsidR="00193BA2" w:rsidRPr="006E48A8">
              <w:rPr>
                <w:rFonts w:ascii="Cambria" w:hAnsi="Cambria" w:cs="Calibri"/>
                <w:sz w:val="22"/>
                <w:szCs w:val="22"/>
                <w:lang w:val="sv-SE"/>
              </w:rPr>
              <w:t>C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193BA2" w:rsidRPr="006E48A8" w:rsidRDefault="00193BA2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9441AC" w:rsidRPr="006E48A8" w:rsidTr="00750FD8">
        <w:tc>
          <w:tcPr>
            <w:tcW w:w="799" w:type="dxa"/>
            <w:shd w:val="clear" w:color="auto" w:fill="auto"/>
            <w:vAlign w:val="center"/>
          </w:tcPr>
          <w:p w:rsidR="009441AC" w:rsidRPr="006E48A8" w:rsidRDefault="006E48A8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  <w:lang w:val="sv-SE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4.4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9441AC" w:rsidRPr="006E48A8" w:rsidRDefault="009441AC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 xml:space="preserve">Injection volume:       </w:t>
            </w:r>
            <w:r w:rsidRPr="006E48A8">
              <w:rPr>
                <w:rFonts w:ascii="Cambria" w:hAnsi="Cambria" w:cs="Calibri"/>
                <w:sz w:val="22"/>
                <w:szCs w:val="22"/>
              </w:rPr>
              <w:t>1 µl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9441AC" w:rsidRPr="006E48A8" w:rsidRDefault="009441AC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9441AC" w:rsidRPr="006E48A8" w:rsidRDefault="009441AC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56B71" w:rsidRPr="006E48A8" w:rsidTr="00750FD8">
        <w:tc>
          <w:tcPr>
            <w:tcW w:w="799" w:type="dxa"/>
            <w:shd w:val="clear" w:color="auto" w:fill="auto"/>
            <w:vAlign w:val="center"/>
          </w:tcPr>
          <w:p w:rsidR="00B56B71" w:rsidRPr="006E48A8" w:rsidRDefault="00B56B71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     5.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B56B71" w:rsidRPr="006E48A8" w:rsidRDefault="009441AC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 xml:space="preserve">Result 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B56B71" w:rsidRPr="006E48A8" w:rsidRDefault="00B56B71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B56B71" w:rsidRPr="006E48A8" w:rsidRDefault="00B56B71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56B71" w:rsidRPr="006E48A8" w:rsidTr="00750FD8">
        <w:tc>
          <w:tcPr>
            <w:tcW w:w="799" w:type="dxa"/>
            <w:vMerge w:val="restart"/>
            <w:shd w:val="clear" w:color="auto" w:fill="auto"/>
            <w:vAlign w:val="center"/>
          </w:tcPr>
          <w:p w:rsidR="00B56B71" w:rsidRPr="006E48A8" w:rsidRDefault="00B56B71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:rsidR="00B56B71" w:rsidRPr="006E48A8" w:rsidRDefault="00B56B71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B56B71" w:rsidRPr="006E48A8" w:rsidRDefault="00B56B71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B56B71" w:rsidRPr="006E48A8" w:rsidRDefault="00B56B71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  <w:tr w:rsidR="00B56B71" w:rsidRPr="006E48A8" w:rsidTr="00750FD8">
        <w:tc>
          <w:tcPr>
            <w:tcW w:w="799" w:type="dxa"/>
            <w:vMerge/>
            <w:shd w:val="clear" w:color="auto" w:fill="auto"/>
            <w:vAlign w:val="center"/>
          </w:tcPr>
          <w:p w:rsidR="00B56B71" w:rsidRPr="006E48A8" w:rsidRDefault="00B56B71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6750" w:type="dxa"/>
            <w:gridSpan w:val="3"/>
            <w:shd w:val="clear" w:color="auto" w:fill="auto"/>
          </w:tcPr>
          <w:p w:rsidR="00B56B71" w:rsidRPr="006E48A8" w:rsidRDefault="009441AC" w:rsidP="006E48A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1529" w:type="dxa"/>
            <w:gridSpan w:val="2"/>
            <w:shd w:val="clear" w:color="auto" w:fill="auto"/>
          </w:tcPr>
          <w:p w:rsidR="00B56B71" w:rsidRPr="006E48A8" w:rsidRDefault="00B56B71" w:rsidP="006E48A8">
            <w:pPr>
              <w:spacing w:line="276" w:lineRule="auto"/>
              <w:ind w:right="-54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70" w:type="dxa"/>
            <w:shd w:val="clear" w:color="auto" w:fill="auto"/>
          </w:tcPr>
          <w:p w:rsidR="00B56B71" w:rsidRPr="006E48A8" w:rsidRDefault="00B56B71" w:rsidP="006E48A8">
            <w:pPr>
              <w:spacing w:line="276" w:lineRule="auto"/>
              <w:ind w:right="-540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:rsidR="003E5DD5" w:rsidRPr="006E48A8" w:rsidRDefault="003E5DD5" w:rsidP="006E48A8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FD33D8" w:rsidRPr="006E48A8" w:rsidRDefault="00BD7A24" w:rsidP="006E48A8">
      <w:pPr>
        <w:spacing w:line="276" w:lineRule="auto"/>
        <w:ind w:left="-426"/>
        <w:rPr>
          <w:rFonts w:ascii="Cambria" w:hAnsi="Cambria" w:cs="Calibri"/>
          <w:b/>
          <w:sz w:val="22"/>
          <w:szCs w:val="22"/>
        </w:rPr>
      </w:pPr>
      <w:r w:rsidRPr="006E48A8">
        <w:rPr>
          <w:rFonts w:ascii="Cambria" w:hAnsi="Cambria" w:cs="Calibri"/>
          <w:b/>
          <w:sz w:val="22"/>
          <w:szCs w:val="22"/>
        </w:rPr>
        <w:t>6. CALCULATION:</w:t>
      </w:r>
    </w:p>
    <w:p w:rsidR="00FD33D8" w:rsidRPr="006E48A8" w:rsidRDefault="00FD33D8" w:rsidP="006E48A8">
      <w:pPr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W w:w="10098" w:type="dxa"/>
        <w:tblLook w:val="04A0" w:firstRow="1" w:lastRow="0" w:firstColumn="1" w:lastColumn="0" w:noHBand="0" w:noVBand="1"/>
      </w:tblPr>
      <w:tblGrid>
        <w:gridCol w:w="4068"/>
        <w:gridCol w:w="6030"/>
      </w:tblGrid>
      <w:tr w:rsidR="001B4504" w:rsidRPr="001769F1" w:rsidTr="001769F1">
        <w:tc>
          <w:tcPr>
            <w:tcW w:w="4068" w:type="dxa"/>
          </w:tcPr>
          <w:p w:rsidR="001B4504" w:rsidRPr="001769F1" w:rsidRDefault="00196D6A" w:rsidP="001769F1">
            <w:pPr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1769F1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                                                              </w:t>
            </w:r>
            <w:r w:rsidR="008E674E" w:rsidRPr="001769F1">
              <w:rPr>
                <w:rFonts w:ascii="Cambria" w:hAnsi="Cambria" w:cs="Calibri"/>
                <w:b/>
                <w:bCs/>
                <w:sz w:val="22"/>
                <w:szCs w:val="22"/>
              </w:rPr>
              <w:t xml:space="preserve">          </w:t>
            </w:r>
            <w:r w:rsidR="006F6725">
              <w:rPr>
                <w:rFonts w:ascii="Cambria" w:hAnsi="Cambria" w:cs="Calibri"/>
                <w:b/>
                <w:bCs/>
                <w:sz w:val="22"/>
                <w:szCs w:val="22"/>
              </w:rPr>
              <w:t>Chlorpyrifos</w:t>
            </w:r>
            <w:r w:rsidR="001B4504" w:rsidRPr="001769F1">
              <w:rPr>
                <w:rFonts w:ascii="Cambria" w:hAnsi="Cambria" w:cs="Calibri"/>
                <w:b/>
                <w:sz w:val="22"/>
                <w:szCs w:val="22"/>
              </w:rPr>
              <w:t xml:space="preserve"> content, % by mass =</w:t>
            </w:r>
          </w:p>
          <w:p w:rsidR="001B4504" w:rsidRPr="001769F1" w:rsidRDefault="001B4504" w:rsidP="001769F1">
            <w:pPr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1769F1">
              <w:rPr>
                <w:rFonts w:ascii="Cambria" w:hAnsi="Cambria" w:cs="Calibri"/>
                <w:b/>
                <w:sz w:val="22"/>
                <w:szCs w:val="22"/>
              </w:rPr>
              <w:t xml:space="preserve">                     </w:t>
            </w:r>
          </w:p>
          <w:p w:rsidR="001B4504" w:rsidRPr="001769F1" w:rsidRDefault="001B4504" w:rsidP="001769F1">
            <w:pPr>
              <w:spacing w:line="276" w:lineRule="auto"/>
              <w:rPr>
                <w:rFonts w:ascii="Cambria" w:hAnsi="Cambria" w:cs="Calibri"/>
                <w:sz w:val="22"/>
                <w:szCs w:val="22"/>
                <w:vertAlign w:val="subscript"/>
              </w:rPr>
            </w:pPr>
            <w:r w:rsidRPr="001769F1">
              <w:rPr>
                <w:rFonts w:ascii="Cambria" w:hAnsi="Cambria" w:cs="Calibri"/>
                <w:sz w:val="22"/>
                <w:szCs w:val="22"/>
              </w:rPr>
              <w:t xml:space="preserve">                  A</w:t>
            </w:r>
            <w:r w:rsidRPr="001769F1">
              <w:rPr>
                <w:rFonts w:ascii="Cambria" w:hAnsi="Cambria" w:cs="Calibri"/>
                <w:sz w:val="22"/>
                <w:szCs w:val="22"/>
                <w:vertAlign w:val="subscript"/>
              </w:rPr>
              <w:t xml:space="preserve">1 </w:t>
            </w:r>
            <w:r w:rsidRPr="001769F1">
              <w:rPr>
                <w:rFonts w:ascii="Cambria" w:hAnsi="Cambria" w:cs="Calibri"/>
                <w:sz w:val="22"/>
                <w:szCs w:val="22"/>
              </w:rPr>
              <w:t>x A’IS’</w:t>
            </w:r>
            <w:r w:rsidRPr="001769F1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1769F1">
              <w:rPr>
                <w:rFonts w:ascii="Cambria" w:hAnsi="Cambria" w:cs="Calibri"/>
                <w:sz w:val="22"/>
                <w:szCs w:val="22"/>
              </w:rPr>
              <w:t xml:space="preserve"> x M</w:t>
            </w:r>
            <w:r w:rsidRPr="001769F1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</w:p>
          <w:p w:rsidR="001B4504" w:rsidRPr="001769F1" w:rsidRDefault="001B4504" w:rsidP="001769F1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1769F1">
              <w:rPr>
                <w:rFonts w:ascii="Cambria" w:hAnsi="Cambria" w:cs="Calibri"/>
                <w:sz w:val="22"/>
                <w:szCs w:val="22"/>
              </w:rPr>
              <w:t xml:space="preserve">           --------------------------- x P</w:t>
            </w:r>
          </w:p>
          <w:p w:rsidR="001B4504" w:rsidRPr="001769F1" w:rsidRDefault="001B4504" w:rsidP="001769F1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1769F1">
              <w:rPr>
                <w:rFonts w:ascii="Cambria" w:hAnsi="Cambria" w:cs="Calibri"/>
                <w:sz w:val="22"/>
                <w:szCs w:val="22"/>
              </w:rPr>
              <w:t xml:space="preserve">                A’IS’</w:t>
            </w:r>
            <w:r w:rsidRPr="001769F1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  <w:r w:rsidRPr="001769F1">
              <w:rPr>
                <w:rFonts w:ascii="Cambria" w:hAnsi="Cambria" w:cs="Calibri"/>
                <w:sz w:val="22"/>
                <w:szCs w:val="22"/>
              </w:rPr>
              <w:t xml:space="preserve"> x A</w:t>
            </w:r>
            <w:r w:rsidRPr="001769F1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1769F1">
              <w:rPr>
                <w:rFonts w:ascii="Cambria" w:hAnsi="Cambria" w:cs="Calibri"/>
                <w:sz w:val="22"/>
                <w:szCs w:val="22"/>
              </w:rPr>
              <w:t xml:space="preserve"> x M</w:t>
            </w:r>
            <w:r w:rsidRPr="001769F1">
              <w:rPr>
                <w:rFonts w:ascii="Cambria" w:hAnsi="Cambria" w:cs="Calibri"/>
                <w:sz w:val="22"/>
                <w:szCs w:val="22"/>
                <w:vertAlign w:val="subscript"/>
              </w:rPr>
              <w:t xml:space="preserve">2 </w:t>
            </w:r>
            <w:r w:rsidRPr="001769F1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6030" w:type="dxa"/>
          </w:tcPr>
          <w:p w:rsidR="005E17F9" w:rsidRPr="001769F1" w:rsidRDefault="005E17F9" w:rsidP="001769F1">
            <w:pPr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1769F1">
              <w:rPr>
                <w:rFonts w:ascii="Cambria" w:hAnsi="Cambria" w:cs="Calibri"/>
                <w:b/>
                <w:sz w:val="22"/>
                <w:szCs w:val="22"/>
              </w:rPr>
              <w:t>Where,</w:t>
            </w:r>
          </w:p>
          <w:p w:rsidR="001B4504" w:rsidRPr="001769F1" w:rsidRDefault="001B4504" w:rsidP="001769F1">
            <w:pPr>
              <w:spacing w:line="276" w:lineRule="auto"/>
              <w:ind w:left="-120" w:right="-566"/>
              <w:rPr>
                <w:rFonts w:ascii="Cambria" w:hAnsi="Cambria" w:cs="Calibri"/>
                <w:sz w:val="22"/>
                <w:szCs w:val="22"/>
              </w:rPr>
            </w:pPr>
            <w:r w:rsidRPr="001769F1">
              <w:rPr>
                <w:rFonts w:ascii="Cambria" w:hAnsi="Cambria" w:cs="Calibri"/>
                <w:sz w:val="22"/>
                <w:szCs w:val="22"/>
              </w:rPr>
              <w:t>A</w:t>
            </w:r>
            <w:r w:rsidRPr="001769F1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  <w:r w:rsidRPr="001769F1">
              <w:rPr>
                <w:rFonts w:ascii="Cambria" w:hAnsi="Cambria" w:cs="Calibri"/>
                <w:sz w:val="22"/>
                <w:szCs w:val="22"/>
              </w:rPr>
              <w:t xml:space="preserve">= Peak area of </w:t>
            </w:r>
            <w:r w:rsidR="006F6725">
              <w:rPr>
                <w:rFonts w:ascii="Cambria" w:hAnsi="Cambria" w:cs="Calibri"/>
                <w:sz w:val="22"/>
                <w:szCs w:val="22"/>
              </w:rPr>
              <w:t>chlorpyrifos</w:t>
            </w:r>
            <w:r w:rsidRPr="001769F1">
              <w:rPr>
                <w:rFonts w:ascii="Cambria" w:hAnsi="Cambria" w:cs="Calibri"/>
                <w:sz w:val="22"/>
                <w:szCs w:val="22"/>
              </w:rPr>
              <w:t xml:space="preserve"> in the sample solution</w:t>
            </w:r>
          </w:p>
          <w:p w:rsidR="001B4504" w:rsidRPr="001769F1" w:rsidRDefault="001B4504" w:rsidP="001769F1">
            <w:pPr>
              <w:spacing w:line="276" w:lineRule="auto"/>
              <w:ind w:left="-120" w:right="-566"/>
              <w:rPr>
                <w:rFonts w:ascii="Cambria" w:hAnsi="Cambria" w:cs="Calibri"/>
                <w:sz w:val="22"/>
                <w:szCs w:val="22"/>
              </w:rPr>
            </w:pPr>
            <w:r w:rsidRPr="001769F1">
              <w:rPr>
                <w:rFonts w:ascii="Cambria" w:hAnsi="Cambria" w:cs="Calibri"/>
                <w:sz w:val="22"/>
                <w:szCs w:val="22"/>
              </w:rPr>
              <w:t>A’IS’</w:t>
            </w:r>
            <w:r w:rsidRPr="001769F1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  <w:r w:rsidRPr="001769F1">
              <w:rPr>
                <w:rFonts w:ascii="Cambria" w:hAnsi="Cambria" w:cs="Calibri"/>
                <w:sz w:val="22"/>
                <w:szCs w:val="22"/>
              </w:rPr>
              <w:t>= Peak area of internal standard in the sample solution</w:t>
            </w:r>
          </w:p>
          <w:p w:rsidR="001B4504" w:rsidRPr="001769F1" w:rsidRDefault="001B4504" w:rsidP="001769F1">
            <w:pPr>
              <w:spacing w:line="276" w:lineRule="auto"/>
              <w:ind w:left="-120" w:right="-566"/>
              <w:rPr>
                <w:rFonts w:ascii="Cambria" w:hAnsi="Cambria" w:cs="Calibri"/>
                <w:sz w:val="22"/>
                <w:szCs w:val="22"/>
              </w:rPr>
            </w:pPr>
            <w:r w:rsidRPr="001769F1">
              <w:rPr>
                <w:rFonts w:ascii="Cambria" w:hAnsi="Cambria" w:cs="Calibri"/>
                <w:sz w:val="22"/>
                <w:szCs w:val="22"/>
              </w:rPr>
              <w:t>A’IS’</w:t>
            </w:r>
            <w:r w:rsidRPr="001769F1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1769F1">
              <w:rPr>
                <w:rFonts w:ascii="Cambria" w:hAnsi="Cambria" w:cs="Calibri"/>
                <w:sz w:val="22"/>
                <w:szCs w:val="22"/>
              </w:rPr>
              <w:t>= Peak area of internal standard in the standard solution</w:t>
            </w:r>
          </w:p>
          <w:p w:rsidR="001B4504" w:rsidRPr="001769F1" w:rsidRDefault="001B4504" w:rsidP="001769F1">
            <w:pPr>
              <w:spacing w:line="276" w:lineRule="auto"/>
              <w:ind w:left="-120" w:right="-566"/>
              <w:rPr>
                <w:rFonts w:ascii="Cambria" w:hAnsi="Cambria" w:cs="Calibri"/>
                <w:sz w:val="22"/>
                <w:szCs w:val="22"/>
              </w:rPr>
            </w:pPr>
            <w:r w:rsidRPr="001769F1">
              <w:rPr>
                <w:rFonts w:ascii="Cambria" w:hAnsi="Cambria" w:cs="Calibri"/>
                <w:sz w:val="22"/>
                <w:szCs w:val="22"/>
              </w:rPr>
              <w:t>A</w:t>
            </w:r>
            <w:r w:rsidRPr="001769F1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1769F1">
              <w:rPr>
                <w:rFonts w:ascii="Cambria" w:hAnsi="Cambria" w:cs="Calibri"/>
                <w:sz w:val="22"/>
                <w:szCs w:val="22"/>
              </w:rPr>
              <w:t xml:space="preserve">= Peak area of </w:t>
            </w:r>
            <w:r w:rsidR="006F6725">
              <w:rPr>
                <w:rFonts w:ascii="Cambria" w:hAnsi="Cambria" w:cs="Calibri"/>
                <w:sz w:val="22"/>
                <w:szCs w:val="22"/>
              </w:rPr>
              <w:t>chlorpyrifos</w:t>
            </w:r>
            <w:r w:rsidRPr="001769F1">
              <w:rPr>
                <w:rFonts w:ascii="Cambria" w:hAnsi="Cambria" w:cs="Calibri"/>
                <w:sz w:val="22"/>
                <w:szCs w:val="22"/>
              </w:rPr>
              <w:t xml:space="preserve"> in the standard solution</w:t>
            </w:r>
          </w:p>
          <w:p w:rsidR="001B4504" w:rsidRPr="001769F1" w:rsidRDefault="001B4504" w:rsidP="001769F1">
            <w:pPr>
              <w:spacing w:line="276" w:lineRule="auto"/>
              <w:ind w:left="-120" w:right="-566"/>
              <w:rPr>
                <w:rFonts w:ascii="Cambria" w:hAnsi="Cambria" w:cs="Calibri"/>
                <w:sz w:val="22"/>
                <w:szCs w:val="22"/>
              </w:rPr>
            </w:pPr>
            <w:r w:rsidRPr="001769F1">
              <w:rPr>
                <w:rFonts w:ascii="Cambria" w:hAnsi="Cambria" w:cs="Calibri"/>
                <w:sz w:val="22"/>
                <w:szCs w:val="22"/>
              </w:rPr>
              <w:t>M</w:t>
            </w:r>
            <w:r w:rsidRPr="001769F1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  <w:r w:rsidRPr="001769F1">
              <w:rPr>
                <w:rFonts w:ascii="Cambria" w:hAnsi="Cambria" w:cs="Calibri"/>
                <w:sz w:val="22"/>
                <w:szCs w:val="22"/>
              </w:rPr>
              <w:t xml:space="preserve">= </w:t>
            </w:r>
            <w:r w:rsidRPr="001769F1">
              <w:rPr>
                <w:rFonts w:ascii="Cambria" w:hAnsi="Cambria"/>
                <w:sz w:val="22"/>
                <w:szCs w:val="22"/>
              </w:rPr>
              <w:t>Mass in ‘g’ of chlorpyrifos in the standard solution</w:t>
            </w:r>
          </w:p>
          <w:p w:rsidR="001B4504" w:rsidRPr="001769F1" w:rsidRDefault="001B4504" w:rsidP="001769F1">
            <w:pPr>
              <w:spacing w:line="276" w:lineRule="auto"/>
              <w:ind w:left="-120" w:right="-566"/>
              <w:rPr>
                <w:rFonts w:ascii="Cambria" w:hAnsi="Cambria" w:cs="Calibri"/>
                <w:sz w:val="22"/>
                <w:szCs w:val="22"/>
              </w:rPr>
            </w:pPr>
            <w:r w:rsidRPr="001769F1">
              <w:rPr>
                <w:rFonts w:ascii="Cambria" w:hAnsi="Cambria" w:cs="Calibri"/>
                <w:sz w:val="22"/>
                <w:szCs w:val="22"/>
              </w:rPr>
              <w:t>M</w:t>
            </w:r>
            <w:r w:rsidRPr="001769F1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1769F1">
              <w:rPr>
                <w:rFonts w:ascii="Cambria" w:hAnsi="Cambria" w:cs="Calibri"/>
                <w:sz w:val="22"/>
                <w:szCs w:val="22"/>
              </w:rPr>
              <w:t xml:space="preserve">= </w:t>
            </w:r>
            <w:r w:rsidRPr="001769F1">
              <w:rPr>
                <w:rFonts w:ascii="Cambria" w:hAnsi="Cambria"/>
                <w:sz w:val="22"/>
                <w:szCs w:val="22"/>
              </w:rPr>
              <w:t>Mass in ‘g’ of sample taken for test</w:t>
            </w:r>
            <w:r w:rsidRPr="001769F1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  <w:p w:rsidR="001B4504" w:rsidRPr="001769F1" w:rsidRDefault="001B4504" w:rsidP="001769F1">
            <w:pPr>
              <w:spacing w:line="276" w:lineRule="auto"/>
              <w:ind w:left="-120" w:right="-566"/>
              <w:rPr>
                <w:rFonts w:ascii="Cambria" w:hAnsi="Cambria" w:cs="Calibri"/>
                <w:sz w:val="22"/>
                <w:szCs w:val="22"/>
              </w:rPr>
            </w:pPr>
            <w:r w:rsidRPr="001769F1">
              <w:rPr>
                <w:rFonts w:ascii="Cambria" w:hAnsi="Cambria" w:cs="Calibri"/>
                <w:sz w:val="22"/>
                <w:szCs w:val="22"/>
              </w:rPr>
              <w:t xml:space="preserve">P  = Percent purity of </w:t>
            </w:r>
            <w:r w:rsidR="006F6725">
              <w:rPr>
                <w:rFonts w:ascii="Cambria" w:hAnsi="Cambria" w:cs="Calibri"/>
                <w:sz w:val="22"/>
                <w:szCs w:val="22"/>
              </w:rPr>
              <w:t>chlorpyrifos</w:t>
            </w:r>
            <w:r w:rsidRPr="001769F1">
              <w:rPr>
                <w:rFonts w:ascii="Cambria" w:hAnsi="Cambria" w:cs="Calibri"/>
                <w:sz w:val="22"/>
                <w:szCs w:val="22"/>
              </w:rPr>
              <w:t xml:space="preserve"> standard</w:t>
            </w:r>
          </w:p>
          <w:p w:rsidR="001B4504" w:rsidRPr="001769F1" w:rsidRDefault="001B4504" w:rsidP="001769F1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FD33D8" w:rsidRPr="006E48A8" w:rsidRDefault="00FD33D8" w:rsidP="006E48A8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FD33D8" w:rsidRPr="006E48A8" w:rsidRDefault="00FD33D8" w:rsidP="006E48A8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FD33D8" w:rsidRPr="006E48A8" w:rsidRDefault="00FD33D8" w:rsidP="006E48A8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E34173" w:rsidRPr="006E48A8" w:rsidRDefault="00E34173" w:rsidP="006E48A8">
      <w:pPr>
        <w:spacing w:line="276" w:lineRule="auto"/>
        <w:rPr>
          <w:rFonts w:ascii="Cambria" w:hAnsi="Cambria" w:cs="Calibri"/>
          <w:sz w:val="22"/>
          <w:szCs w:val="22"/>
          <w:lang w:val="sv-SE"/>
        </w:rPr>
      </w:pPr>
    </w:p>
    <w:p w:rsidR="00FD33D8" w:rsidRPr="006E48A8" w:rsidRDefault="00FD33D8" w:rsidP="006E48A8">
      <w:pPr>
        <w:spacing w:line="276" w:lineRule="auto"/>
        <w:rPr>
          <w:rFonts w:ascii="Cambria" w:hAnsi="Cambria" w:cs="Calibri"/>
          <w:sz w:val="22"/>
          <w:szCs w:val="22"/>
          <w:lang w:val="sv-SE"/>
        </w:rPr>
      </w:pPr>
    </w:p>
    <w:p w:rsidR="00AD2F9F" w:rsidRPr="006E48A8" w:rsidRDefault="00AD2F9F" w:rsidP="006E48A8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DF15E5" w:rsidRPr="006E48A8" w:rsidRDefault="00DF15E5" w:rsidP="006E48A8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8E674E" w:rsidRPr="006E48A8" w:rsidRDefault="008E674E" w:rsidP="006E48A8">
      <w:pPr>
        <w:spacing w:line="276" w:lineRule="auto"/>
        <w:rPr>
          <w:rFonts w:ascii="Cambria" w:hAnsi="Cambria" w:cs="Calibri"/>
          <w:sz w:val="22"/>
          <w:szCs w:val="22"/>
        </w:rPr>
      </w:pPr>
    </w:p>
    <w:tbl>
      <w:tblPr>
        <w:tblpPr w:leftFromText="180" w:rightFromText="180" w:vertAnchor="text" w:horzAnchor="margin" w:tblpXSpec="center" w:tblpY="85"/>
        <w:tblW w:w="10008" w:type="dxa"/>
        <w:tblLook w:val="04A0" w:firstRow="1" w:lastRow="0" w:firstColumn="1" w:lastColumn="0" w:noHBand="0" w:noVBand="1"/>
      </w:tblPr>
      <w:tblGrid>
        <w:gridCol w:w="4068"/>
        <w:gridCol w:w="5940"/>
      </w:tblGrid>
      <w:tr w:rsidR="000329DE" w:rsidRPr="000329DE" w:rsidTr="000329DE">
        <w:tc>
          <w:tcPr>
            <w:tcW w:w="4068" w:type="dxa"/>
          </w:tcPr>
          <w:p w:rsidR="000329DE" w:rsidRPr="000329DE" w:rsidRDefault="000329DE" w:rsidP="000329DE">
            <w:pPr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0329DE">
              <w:rPr>
                <w:rFonts w:ascii="Cambria" w:hAnsi="Cambria" w:cs="Calibri"/>
                <w:b/>
                <w:sz w:val="22"/>
                <w:szCs w:val="22"/>
              </w:rPr>
              <w:lastRenderedPageBreak/>
              <w:t>Cypermethrin content, % by mass =</w:t>
            </w:r>
          </w:p>
          <w:p w:rsidR="000329DE" w:rsidRPr="000329DE" w:rsidRDefault="000329DE" w:rsidP="000329DE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  <w:p w:rsidR="000329DE" w:rsidRPr="000329DE" w:rsidRDefault="000329DE" w:rsidP="000329DE">
            <w:pPr>
              <w:spacing w:line="276" w:lineRule="auto"/>
              <w:rPr>
                <w:rFonts w:ascii="Cambria" w:hAnsi="Cambria" w:cs="Calibri"/>
                <w:sz w:val="22"/>
                <w:szCs w:val="22"/>
                <w:vertAlign w:val="subscript"/>
              </w:rPr>
            </w:pPr>
            <w:r w:rsidRPr="000329DE">
              <w:rPr>
                <w:rFonts w:ascii="Cambria" w:hAnsi="Cambria" w:cs="Calibri"/>
                <w:sz w:val="22"/>
                <w:szCs w:val="22"/>
              </w:rPr>
              <w:t xml:space="preserve">                           A</w:t>
            </w:r>
            <w:r w:rsidRPr="000329DE">
              <w:rPr>
                <w:rFonts w:ascii="Cambria" w:hAnsi="Cambria" w:cs="Calibri"/>
                <w:sz w:val="22"/>
                <w:szCs w:val="22"/>
                <w:vertAlign w:val="subscript"/>
              </w:rPr>
              <w:t>3</w:t>
            </w:r>
            <w:r w:rsidRPr="000329DE">
              <w:rPr>
                <w:rFonts w:ascii="Cambria" w:hAnsi="Cambria" w:cs="Calibri"/>
                <w:sz w:val="22"/>
                <w:szCs w:val="22"/>
              </w:rPr>
              <w:t xml:space="preserve"> x A’IS’</w:t>
            </w:r>
            <w:r w:rsidRPr="000329DE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0329DE">
              <w:rPr>
                <w:rFonts w:ascii="Cambria" w:hAnsi="Cambria" w:cs="Calibri"/>
                <w:sz w:val="22"/>
                <w:szCs w:val="22"/>
              </w:rPr>
              <w:t xml:space="preserve"> x M</w:t>
            </w:r>
          </w:p>
          <w:p w:rsidR="000329DE" w:rsidRPr="000329DE" w:rsidRDefault="000329DE" w:rsidP="000329DE">
            <w:pPr>
              <w:spacing w:line="276" w:lineRule="auto"/>
              <w:rPr>
                <w:rFonts w:ascii="Cambria" w:hAnsi="Cambria" w:cs="Calibri"/>
                <w:sz w:val="22"/>
                <w:szCs w:val="22"/>
                <w:vertAlign w:val="subscript"/>
              </w:rPr>
            </w:pPr>
            <w:r w:rsidRPr="000329DE">
              <w:rPr>
                <w:rFonts w:ascii="Cambria" w:hAnsi="Cambria" w:cs="Calibri"/>
                <w:sz w:val="22"/>
                <w:szCs w:val="22"/>
                <w:vertAlign w:val="subscript"/>
              </w:rPr>
              <w:t xml:space="preserve">                                  </w:t>
            </w:r>
            <w:r w:rsidRPr="000329DE">
              <w:rPr>
                <w:rFonts w:ascii="Cambria" w:hAnsi="Cambria" w:cs="Calibri"/>
                <w:sz w:val="22"/>
                <w:szCs w:val="22"/>
              </w:rPr>
              <w:t>-----------------------  x P</w:t>
            </w:r>
          </w:p>
          <w:p w:rsidR="000329DE" w:rsidRPr="000329DE" w:rsidRDefault="000329DE" w:rsidP="000329DE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0329DE">
              <w:rPr>
                <w:rFonts w:ascii="Cambria" w:hAnsi="Cambria" w:cs="Calibri"/>
                <w:sz w:val="22"/>
                <w:szCs w:val="22"/>
              </w:rPr>
              <w:t xml:space="preserve">                          A’IS’</w:t>
            </w:r>
            <w:r w:rsidRPr="000329DE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  <w:r w:rsidRPr="000329DE">
              <w:rPr>
                <w:rFonts w:ascii="Cambria" w:hAnsi="Cambria" w:cs="Calibri"/>
                <w:sz w:val="22"/>
                <w:szCs w:val="22"/>
              </w:rPr>
              <w:t xml:space="preserve"> x A</w:t>
            </w:r>
            <w:r w:rsidRPr="000329DE">
              <w:rPr>
                <w:rFonts w:ascii="Cambria" w:hAnsi="Cambria" w:cs="Calibri"/>
                <w:sz w:val="22"/>
                <w:szCs w:val="22"/>
                <w:vertAlign w:val="subscript"/>
              </w:rPr>
              <w:t>4</w:t>
            </w:r>
            <w:r w:rsidRPr="000329DE">
              <w:rPr>
                <w:rFonts w:ascii="Cambria" w:hAnsi="Cambria" w:cs="Calibri"/>
                <w:sz w:val="22"/>
                <w:szCs w:val="22"/>
              </w:rPr>
              <w:t xml:space="preserve"> x M</w:t>
            </w:r>
            <w:r w:rsidRPr="000329DE">
              <w:rPr>
                <w:rFonts w:ascii="Cambria" w:hAnsi="Cambria" w:cs="Calibri"/>
                <w:sz w:val="22"/>
                <w:szCs w:val="22"/>
                <w:vertAlign w:val="subscript"/>
              </w:rPr>
              <w:t xml:space="preserve">2 </w:t>
            </w:r>
            <w:r w:rsidRPr="000329DE">
              <w:rPr>
                <w:rFonts w:ascii="Cambria" w:hAnsi="Cambria" w:cs="Calibri"/>
                <w:sz w:val="22"/>
                <w:szCs w:val="22"/>
              </w:rPr>
              <w:t xml:space="preserve"> </w:t>
            </w:r>
          </w:p>
        </w:tc>
        <w:tc>
          <w:tcPr>
            <w:tcW w:w="5940" w:type="dxa"/>
          </w:tcPr>
          <w:p w:rsidR="000329DE" w:rsidRPr="000329DE" w:rsidRDefault="000329DE" w:rsidP="000329DE">
            <w:pPr>
              <w:spacing w:line="276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0329DE">
              <w:rPr>
                <w:rFonts w:ascii="Cambria" w:hAnsi="Cambria" w:cs="Calibri"/>
                <w:b/>
                <w:sz w:val="22"/>
                <w:szCs w:val="22"/>
              </w:rPr>
              <w:t>Where,</w:t>
            </w:r>
          </w:p>
          <w:p w:rsidR="000329DE" w:rsidRPr="000329DE" w:rsidRDefault="000329DE" w:rsidP="000329DE">
            <w:pPr>
              <w:spacing w:line="276" w:lineRule="auto"/>
              <w:ind w:right="-566"/>
              <w:rPr>
                <w:rFonts w:ascii="Cambria" w:hAnsi="Cambria" w:cs="Calibri"/>
                <w:sz w:val="22"/>
                <w:szCs w:val="22"/>
              </w:rPr>
            </w:pPr>
            <w:r w:rsidRPr="000329DE">
              <w:rPr>
                <w:rFonts w:ascii="Cambria" w:hAnsi="Cambria" w:cs="Calibri"/>
                <w:sz w:val="22"/>
                <w:szCs w:val="22"/>
              </w:rPr>
              <w:t>A</w:t>
            </w:r>
            <w:r w:rsidRPr="000329DE">
              <w:rPr>
                <w:rFonts w:ascii="Cambria" w:hAnsi="Cambria" w:cs="Calibri"/>
                <w:sz w:val="22"/>
                <w:szCs w:val="22"/>
                <w:vertAlign w:val="subscript"/>
              </w:rPr>
              <w:t>3</w:t>
            </w:r>
            <w:r w:rsidRPr="000329DE">
              <w:rPr>
                <w:rFonts w:ascii="Cambria" w:hAnsi="Cambria" w:cs="Calibri"/>
                <w:sz w:val="22"/>
                <w:szCs w:val="22"/>
              </w:rPr>
              <w:t>= Peak area of cypermethrin in the sample solution</w:t>
            </w:r>
          </w:p>
          <w:p w:rsidR="000329DE" w:rsidRPr="000329DE" w:rsidRDefault="000329DE" w:rsidP="000329DE">
            <w:pPr>
              <w:spacing w:line="276" w:lineRule="auto"/>
              <w:ind w:right="-566"/>
              <w:rPr>
                <w:rFonts w:ascii="Cambria" w:hAnsi="Cambria" w:cs="Calibri"/>
                <w:sz w:val="22"/>
                <w:szCs w:val="22"/>
              </w:rPr>
            </w:pPr>
            <w:r w:rsidRPr="000329DE">
              <w:rPr>
                <w:rFonts w:ascii="Cambria" w:hAnsi="Cambria" w:cs="Calibri"/>
                <w:sz w:val="22"/>
                <w:szCs w:val="22"/>
              </w:rPr>
              <w:t>A’IS’</w:t>
            </w:r>
            <w:r w:rsidRPr="000329DE">
              <w:rPr>
                <w:rFonts w:ascii="Cambria" w:hAnsi="Cambria" w:cs="Calibri"/>
                <w:sz w:val="22"/>
                <w:szCs w:val="22"/>
                <w:vertAlign w:val="subscript"/>
              </w:rPr>
              <w:t>1</w:t>
            </w:r>
            <w:r w:rsidRPr="000329DE">
              <w:rPr>
                <w:rFonts w:ascii="Cambria" w:hAnsi="Cambria" w:cs="Calibri"/>
                <w:sz w:val="22"/>
                <w:szCs w:val="22"/>
              </w:rPr>
              <w:t>= Peak area of internal standard in the sample solution</w:t>
            </w:r>
          </w:p>
          <w:p w:rsidR="000329DE" w:rsidRPr="000329DE" w:rsidRDefault="000329DE" w:rsidP="000329DE">
            <w:pPr>
              <w:spacing w:line="276" w:lineRule="auto"/>
              <w:ind w:right="-566"/>
              <w:rPr>
                <w:rFonts w:ascii="Cambria" w:hAnsi="Cambria" w:cs="Calibri"/>
                <w:sz w:val="22"/>
                <w:szCs w:val="22"/>
              </w:rPr>
            </w:pPr>
            <w:r w:rsidRPr="000329DE">
              <w:rPr>
                <w:rFonts w:ascii="Cambria" w:hAnsi="Cambria" w:cs="Calibri"/>
                <w:sz w:val="22"/>
                <w:szCs w:val="22"/>
              </w:rPr>
              <w:t>A’IS’</w:t>
            </w:r>
            <w:r w:rsidRPr="000329DE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0329DE">
              <w:rPr>
                <w:rFonts w:ascii="Cambria" w:hAnsi="Cambria" w:cs="Calibri"/>
                <w:sz w:val="22"/>
                <w:szCs w:val="22"/>
              </w:rPr>
              <w:t>= Peak area of internal standard in the standard solution</w:t>
            </w:r>
          </w:p>
          <w:p w:rsidR="000329DE" w:rsidRPr="000329DE" w:rsidRDefault="000329DE" w:rsidP="000329DE">
            <w:pPr>
              <w:spacing w:line="276" w:lineRule="auto"/>
              <w:ind w:right="-566"/>
              <w:rPr>
                <w:rFonts w:ascii="Cambria" w:hAnsi="Cambria" w:cs="Calibri"/>
                <w:sz w:val="22"/>
                <w:szCs w:val="22"/>
              </w:rPr>
            </w:pPr>
            <w:r w:rsidRPr="000329DE">
              <w:rPr>
                <w:rFonts w:ascii="Cambria" w:hAnsi="Cambria" w:cs="Calibri"/>
                <w:sz w:val="22"/>
                <w:szCs w:val="22"/>
              </w:rPr>
              <w:t>A</w:t>
            </w:r>
            <w:r w:rsidRPr="000329DE">
              <w:rPr>
                <w:rFonts w:ascii="Cambria" w:hAnsi="Cambria" w:cs="Calibri"/>
                <w:sz w:val="22"/>
                <w:szCs w:val="22"/>
                <w:vertAlign w:val="subscript"/>
              </w:rPr>
              <w:t>4</w:t>
            </w:r>
            <w:r w:rsidRPr="000329DE">
              <w:rPr>
                <w:rFonts w:ascii="Cambria" w:hAnsi="Cambria" w:cs="Calibri"/>
                <w:sz w:val="22"/>
                <w:szCs w:val="22"/>
              </w:rPr>
              <w:t>= Peak area of cypermethrin in the standard solution</w:t>
            </w:r>
          </w:p>
          <w:p w:rsidR="000329DE" w:rsidRPr="000329DE" w:rsidRDefault="000329DE" w:rsidP="000329DE">
            <w:pPr>
              <w:spacing w:line="276" w:lineRule="auto"/>
              <w:ind w:right="-566"/>
              <w:rPr>
                <w:rFonts w:ascii="Cambria" w:hAnsi="Cambria" w:cs="Calibri"/>
                <w:sz w:val="22"/>
                <w:szCs w:val="22"/>
              </w:rPr>
            </w:pPr>
            <w:r w:rsidRPr="000329DE">
              <w:rPr>
                <w:rFonts w:ascii="Cambria" w:hAnsi="Cambria" w:cs="Calibri"/>
                <w:sz w:val="22"/>
                <w:szCs w:val="22"/>
              </w:rPr>
              <w:t>P  = Percent purity of cypermethrin standard</w:t>
            </w:r>
          </w:p>
          <w:p w:rsidR="000329DE" w:rsidRPr="000329DE" w:rsidRDefault="000329DE" w:rsidP="000329DE">
            <w:pPr>
              <w:spacing w:line="276" w:lineRule="auto"/>
              <w:ind w:right="-566"/>
              <w:rPr>
                <w:rFonts w:ascii="Cambria" w:hAnsi="Cambria"/>
                <w:sz w:val="22"/>
                <w:szCs w:val="22"/>
              </w:rPr>
            </w:pPr>
            <w:r w:rsidRPr="000329DE">
              <w:rPr>
                <w:rFonts w:ascii="Cambria" w:hAnsi="Cambria" w:cs="Calibri"/>
                <w:sz w:val="22"/>
                <w:szCs w:val="22"/>
              </w:rPr>
              <w:t>M</w:t>
            </w:r>
            <w:r w:rsidRPr="000329DE">
              <w:rPr>
                <w:rFonts w:ascii="Cambria" w:hAnsi="Cambria" w:cs="Calibri"/>
                <w:sz w:val="22"/>
                <w:szCs w:val="22"/>
                <w:vertAlign w:val="subscript"/>
              </w:rPr>
              <w:t>2</w:t>
            </w:r>
            <w:r w:rsidRPr="000329DE">
              <w:rPr>
                <w:rFonts w:ascii="Cambria" w:hAnsi="Cambria" w:cs="Calibri"/>
                <w:sz w:val="22"/>
                <w:szCs w:val="22"/>
              </w:rPr>
              <w:t xml:space="preserve">= </w:t>
            </w:r>
            <w:r w:rsidRPr="000329DE">
              <w:rPr>
                <w:rFonts w:ascii="Cambria" w:hAnsi="Cambria"/>
                <w:sz w:val="22"/>
                <w:szCs w:val="22"/>
              </w:rPr>
              <w:t>Mass in ‘g’ of sample taken for test</w:t>
            </w:r>
          </w:p>
          <w:p w:rsidR="000329DE" w:rsidRPr="000329DE" w:rsidRDefault="000329DE" w:rsidP="000329DE">
            <w:pPr>
              <w:spacing w:line="276" w:lineRule="auto"/>
              <w:ind w:left="-120" w:right="-566"/>
              <w:rPr>
                <w:rFonts w:ascii="Cambria" w:hAnsi="Cambria" w:cs="Calibri"/>
                <w:sz w:val="22"/>
                <w:szCs w:val="22"/>
              </w:rPr>
            </w:pPr>
            <w:r w:rsidRPr="000329DE">
              <w:rPr>
                <w:rFonts w:ascii="Cambria" w:hAnsi="Cambria" w:cs="Calibri"/>
                <w:sz w:val="22"/>
                <w:szCs w:val="22"/>
              </w:rPr>
              <w:t xml:space="preserve">   M= </w:t>
            </w:r>
            <w:r w:rsidRPr="000329DE">
              <w:rPr>
                <w:rFonts w:ascii="Cambria" w:hAnsi="Cambria"/>
                <w:sz w:val="22"/>
                <w:szCs w:val="22"/>
              </w:rPr>
              <w:t>M</w:t>
            </w:r>
            <w:r w:rsidR="00650A28">
              <w:rPr>
                <w:rFonts w:ascii="Cambria" w:hAnsi="Cambria"/>
                <w:sz w:val="22"/>
                <w:szCs w:val="22"/>
              </w:rPr>
              <w:t xml:space="preserve">ass in ‘g’ of cypermethrin </w:t>
            </w:r>
            <w:proofErr w:type="gramStart"/>
            <w:r w:rsidR="00650A28">
              <w:rPr>
                <w:rFonts w:ascii="Cambria" w:hAnsi="Cambria"/>
                <w:sz w:val="22"/>
                <w:szCs w:val="22"/>
              </w:rPr>
              <w:t>in  standard</w:t>
            </w:r>
            <w:proofErr w:type="gramEnd"/>
            <w:r w:rsidR="00650A28">
              <w:rPr>
                <w:rFonts w:ascii="Cambria" w:hAnsi="Cambria"/>
                <w:sz w:val="22"/>
                <w:szCs w:val="22"/>
              </w:rPr>
              <w:t>.</w:t>
            </w:r>
          </w:p>
          <w:p w:rsidR="000329DE" w:rsidRPr="000329DE" w:rsidRDefault="000329DE" w:rsidP="000329DE">
            <w:pPr>
              <w:spacing w:line="276" w:lineRule="auto"/>
              <w:ind w:right="-566"/>
              <w:rPr>
                <w:rFonts w:ascii="Cambria" w:hAnsi="Cambria" w:cs="Calibri"/>
                <w:sz w:val="22"/>
                <w:szCs w:val="22"/>
              </w:rPr>
            </w:pPr>
          </w:p>
          <w:p w:rsidR="000329DE" w:rsidRPr="000329DE" w:rsidRDefault="000329DE" w:rsidP="000329DE">
            <w:pPr>
              <w:spacing w:line="276" w:lineRule="auto"/>
              <w:ind w:left="567" w:right="-566"/>
              <w:rPr>
                <w:rFonts w:ascii="Cambria" w:hAnsi="Cambria" w:cs="Calibri"/>
                <w:sz w:val="22"/>
                <w:szCs w:val="22"/>
              </w:rPr>
            </w:pPr>
          </w:p>
          <w:p w:rsidR="000329DE" w:rsidRPr="000329DE" w:rsidRDefault="000329DE" w:rsidP="000329DE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8E674E" w:rsidRPr="006E48A8" w:rsidRDefault="008E674E" w:rsidP="006E48A8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8E674E" w:rsidRPr="006E48A8" w:rsidRDefault="008E674E" w:rsidP="006E48A8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8E674E" w:rsidRPr="006E48A8" w:rsidRDefault="008E674E" w:rsidP="006E48A8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605E79" w:rsidRDefault="005E350D" w:rsidP="006E48A8">
      <w:pPr>
        <w:spacing w:line="276" w:lineRule="auto"/>
        <w:ind w:left="-840" w:right="-566"/>
        <w:jc w:val="both"/>
        <w:rPr>
          <w:rFonts w:ascii="Cambria" w:hAnsi="Cambria" w:cs="Calibri"/>
          <w:sz w:val="22"/>
          <w:szCs w:val="22"/>
        </w:rPr>
      </w:pPr>
      <w:r w:rsidRPr="006E48A8">
        <w:rPr>
          <w:rFonts w:ascii="Cambria" w:hAnsi="Cambria" w:cs="Calibri"/>
          <w:sz w:val="22"/>
          <w:szCs w:val="22"/>
        </w:rPr>
        <w:t xml:space="preserve">                </w:t>
      </w:r>
    </w:p>
    <w:p w:rsidR="00650A28" w:rsidRDefault="00650A28" w:rsidP="006E48A8">
      <w:pPr>
        <w:spacing w:line="276" w:lineRule="auto"/>
        <w:ind w:left="-840" w:right="-566"/>
        <w:jc w:val="both"/>
        <w:rPr>
          <w:rFonts w:ascii="Cambria" w:hAnsi="Cambria" w:cs="Calibri"/>
          <w:sz w:val="22"/>
          <w:szCs w:val="22"/>
        </w:rPr>
      </w:pPr>
    </w:p>
    <w:p w:rsidR="00650A28" w:rsidRPr="006E48A8" w:rsidRDefault="00650A28" w:rsidP="006E48A8">
      <w:pPr>
        <w:spacing w:line="276" w:lineRule="auto"/>
        <w:ind w:left="-840" w:right="-566"/>
        <w:jc w:val="both"/>
        <w:rPr>
          <w:rFonts w:ascii="Cambria" w:hAnsi="Cambria" w:cs="Calibri"/>
          <w:b/>
          <w:sz w:val="22"/>
          <w:szCs w:val="22"/>
        </w:rPr>
      </w:pPr>
    </w:p>
    <w:p w:rsidR="00D066D9" w:rsidRPr="006E48A8" w:rsidRDefault="00263D42" w:rsidP="006E48A8">
      <w:pPr>
        <w:tabs>
          <w:tab w:val="left" w:pos="2190"/>
        </w:tabs>
        <w:spacing w:line="276" w:lineRule="auto"/>
        <w:rPr>
          <w:rFonts w:ascii="Cambria" w:hAnsi="Cambria" w:cs="Calibri"/>
          <w:sz w:val="22"/>
          <w:szCs w:val="22"/>
        </w:rPr>
      </w:pPr>
      <w:r w:rsidRPr="006E48A8">
        <w:rPr>
          <w:rFonts w:ascii="Cambria" w:hAnsi="Cambria" w:cs="Calibri"/>
          <w:sz w:val="22"/>
          <w:szCs w:val="22"/>
        </w:rPr>
        <w:tab/>
      </w:r>
    </w:p>
    <w:p w:rsidR="008E674E" w:rsidRPr="00C459F5" w:rsidRDefault="00D066D9" w:rsidP="006F6725">
      <w:pPr>
        <w:spacing w:line="276" w:lineRule="auto"/>
        <w:ind w:left="-840" w:right="-566"/>
        <w:jc w:val="both"/>
        <w:rPr>
          <w:rFonts w:ascii="Cambria" w:hAnsi="Cambria" w:cs="Calibri"/>
          <w:sz w:val="22"/>
          <w:szCs w:val="22"/>
        </w:rPr>
      </w:pPr>
      <w:r w:rsidRPr="006E48A8">
        <w:rPr>
          <w:rFonts w:ascii="Cambria" w:hAnsi="Cambria" w:cs="Calibri"/>
          <w:b/>
          <w:bCs/>
          <w:sz w:val="22"/>
          <w:szCs w:val="22"/>
        </w:rPr>
        <w:t xml:space="preserve">  </w:t>
      </w:r>
      <w:r w:rsidR="00C459F5">
        <w:rPr>
          <w:rFonts w:ascii="Cambria" w:hAnsi="Cambria" w:cs="Calibri"/>
          <w:sz w:val="22"/>
          <w:szCs w:val="22"/>
        </w:rPr>
        <w:t xml:space="preserve"> </w:t>
      </w:r>
      <w:r w:rsidR="008E674E" w:rsidRPr="006E48A8">
        <w:rPr>
          <w:rFonts w:ascii="Cambria" w:hAnsi="Cambria" w:cs="Calibri"/>
          <w:b/>
          <w:sz w:val="22"/>
          <w:szCs w:val="22"/>
        </w:rPr>
        <w:t>Result:</w:t>
      </w:r>
    </w:p>
    <w:p w:rsidR="00605E79" w:rsidRPr="006E48A8" w:rsidRDefault="00605E79" w:rsidP="006E48A8">
      <w:pPr>
        <w:spacing w:line="276" w:lineRule="auto"/>
        <w:ind w:left="360"/>
        <w:jc w:val="both"/>
        <w:rPr>
          <w:rFonts w:ascii="Cambria" w:hAnsi="Cambria" w:cs="Calibri"/>
          <w:bCs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420"/>
        <w:gridCol w:w="1620"/>
        <w:gridCol w:w="1243"/>
        <w:gridCol w:w="3356"/>
      </w:tblGrid>
      <w:tr w:rsidR="00AD4FE1" w:rsidRPr="006E48A8" w:rsidTr="002859CD">
        <w:tc>
          <w:tcPr>
            <w:tcW w:w="851" w:type="dxa"/>
            <w:shd w:val="clear" w:color="auto" w:fill="auto"/>
          </w:tcPr>
          <w:p w:rsidR="00AD4FE1" w:rsidRPr="006E48A8" w:rsidRDefault="008E674E" w:rsidP="006E48A8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Sl</w:t>
            </w:r>
            <w:r w:rsidR="00AD4FE1" w:rsidRPr="006E48A8">
              <w:rPr>
                <w:rFonts w:ascii="Cambria" w:hAnsi="Cambria" w:cs="Calibri"/>
                <w:b/>
                <w:sz w:val="22"/>
                <w:szCs w:val="22"/>
              </w:rPr>
              <w:t>. No.</w:t>
            </w:r>
          </w:p>
        </w:tc>
        <w:tc>
          <w:tcPr>
            <w:tcW w:w="3420" w:type="dxa"/>
            <w:shd w:val="clear" w:color="auto" w:fill="auto"/>
          </w:tcPr>
          <w:p w:rsidR="00AD4FE1" w:rsidRPr="006E48A8" w:rsidRDefault="00AD4FE1" w:rsidP="006E48A8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Name of Test</w:t>
            </w:r>
          </w:p>
        </w:tc>
        <w:tc>
          <w:tcPr>
            <w:tcW w:w="1620" w:type="dxa"/>
            <w:shd w:val="clear" w:color="auto" w:fill="auto"/>
          </w:tcPr>
          <w:p w:rsidR="00AD4FE1" w:rsidRPr="006E48A8" w:rsidRDefault="00AD4FE1" w:rsidP="006E48A8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Result</w:t>
            </w:r>
          </w:p>
        </w:tc>
        <w:tc>
          <w:tcPr>
            <w:tcW w:w="1243" w:type="dxa"/>
            <w:shd w:val="clear" w:color="auto" w:fill="auto"/>
          </w:tcPr>
          <w:p w:rsidR="00AD4FE1" w:rsidRPr="006E48A8" w:rsidRDefault="00AD4FE1" w:rsidP="006E48A8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Unit</w:t>
            </w:r>
          </w:p>
        </w:tc>
        <w:tc>
          <w:tcPr>
            <w:tcW w:w="3356" w:type="dxa"/>
            <w:shd w:val="clear" w:color="auto" w:fill="auto"/>
          </w:tcPr>
          <w:p w:rsidR="00AD4FE1" w:rsidRPr="006E48A8" w:rsidRDefault="00AD4FE1" w:rsidP="006E48A8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b/>
                <w:sz w:val="22"/>
                <w:szCs w:val="22"/>
              </w:rPr>
              <w:t>Method of Analysis</w:t>
            </w:r>
          </w:p>
        </w:tc>
      </w:tr>
      <w:tr w:rsidR="00FA04B2" w:rsidRPr="006E48A8" w:rsidTr="002859CD">
        <w:trPr>
          <w:trHeight w:val="305"/>
        </w:trPr>
        <w:tc>
          <w:tcPr>
            <w:tcW w:w="851" w:type="dxa"/>
            <w:shd w:val="clear" w:color="auto" w:fill="auto"/>
          </w:tcPr>
          <w:p w:rsidR="00FA04B2" w:rsidRPr="006E48A8" w:rsidRDefault="00FA04B2" w:rsidP="006E48A8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1.</w:t>
            </w:r>
          </w:p>
        </w:tc>
        <w:tc>
          <w:tcPr>
            <w:tcW w:w="3420" w:type="dxa"/>
            <w:shd w:val="clear" w:color="auto" w:fill="auto"/>
          </w:tcPr>
          <w:p w:rsidR="00FA04B2" w:rsidRPr="006E48A8" w:rsidRDefault="00FA04B2" w:rsidP="006E48A8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Active ingredient (Chlorpyrifos)</w:t>
            </w:r>
          </w:p>
        </w:tc>
        <w:tc>
          <w:tcPr>
            <w:tcW w:w="1620" w:type="dxa"/>
            <w:shd w:val="clear" w:color="auto" w:fill="auto"/>
          </w:tcPr>
          <w:p w:rsidR="00FA04B2" w:rsidRPr="006E48A8" w:rsidRDefault="00FA04B2" w:rsidP="006E48A8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FA04B2" w:rsidRPr="006E48A8" w:rsidRDefault="00FA04B2" w:rsidP="006E48A8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3356" w:type="dxa"/>
            <w:vMerge w:val="restart"/>
            <w:shd w:val="clear" w:color="auto" w:fill="auto"/>
          </w:tcPr>
          <w:p w:rsidR="00FA04B2" w:rsidRPr="006E48A8" w:rsidRDefault="00FA04B2" w:rsidP="006E48A8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/>
                <w:bCs/>
                <w:sz w:val="22"/>
                <w:szCs w:val="22"/>
              </w:rPr>
              <w:t xml:space="preserve"> (IS - 15235 : 2002)</w:t>
            </w:r>
          </w:p>
          <w:p w:rsidR="00FA04B2" w:rsidRPr="006E48A8" w:rsidRDefault="00FA04B2" w:rsidP="00FA04B2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 xml:space="preserve"> (Reaffirmed 2009)</w:t>
            </w:r>
          </w:p>
        </w:tc>
      </w:tr>
      <w:tr w:rsidR="00FA04B2" w:rsidRPr="006E48A8" w:rsidTr="002859CD">
        <w:trPr>
          <w:trHeight w:val="305"/>
        </w:trPr>
        <w:tc>
          <w:tcPr>
            <w:tcW w:w="851" w:type="dxa"/>
            <w:shd w:val="clear" w:color="auto" w:fill="auto"/>
          </w:tcPr>
          <w:p w:rsidR="00FA04B2" w:rsidRPr="006E48A8" w:rsidRDefault="00FA04B2" w:rsidP="006E48A8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2.</w:t>
            </w:r>
          </w:p>
        </w:tc>
        <w:tc>
          <w:tcPr>
            <w:tcW w:w="3420" w:type="dxa"/>
            <w:shd w:val="clear" w:color="auto" w:fill="auto"/>
          </w:tcPr>
          <w:p w:rsidR="00FA04B2" w:rsidRPr="006E48A8" w:rsidRDefault="00FA04B2" w:rsidP="006E48A8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Active ingredient (Cypermethrin)</w:t>
            </w:r>
          </w:p>
        </w:tc>
        <w:tc>
          <w:tcPr>
            <w:tcW w:w="1620" w:type="dxa"/>
            <w:shd w:val="clear" w:color="auto" w:fill="auto"/>
          </w:tcPr>
          <w:p w:rsidR="00FA04B2" w:rsidRPr="006E48A8" w:rsidRDefault="00FA04B2" w:rsidP="006E48A8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43" w:type="dxa"/>
            <w:shd w:val="clear" w:color="auto" w:fill="auto"/>
          </w:tcPr>
          <w:p w:rsidR="00FA04B2" w:rsidRPr="006E48A8" w:rsidRDefault="00FA04B2" w:rsidP="006E48A8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%</w:t>
            </w:r>
          </w:p>
        </w:tc>
        <w:tc>
          <w:tcPr>
            <w:tcW w:w="3356" w:type="dxa"/>
            <w:vMerge/>
            <w:shd w:val="clear" w:color="auto" w:fill="auto"/>
          </w:tcPr>
          <w:p w:rsidR="00FA04B2" w:rsidRPr="006E48A8" w:rsidRDefault="00FA04B2" w:rsidP="006E48A8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AD4FE1" w:rsidRPr="006E48A8" w:rsidTr="005E350D">
        <w:trPr>
          <w:trHeight w:val="273"/>
        </w:trPr>
        <w:tc>
          <w:tcPr>
            <w:tcW w:w="10490" w:type="dxa"/>
            <w:gridSpan w:val="5"/>
            <w:shd w:val="clear" w:color="auto" w:fill="auto"/>
          </w:tcPr>
          <w:p w:rsidR="00AD4FE1" w:rsidRDefault="00AD4FE1" w:rsidP="006E48A8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Remark / Reference : </w:t>
            </w:r>
            <w:r w:rsidRPr="006E48A8">
              <w:rPr>
                <w:rFonts w:ascii="Cambria" w:hAnsi="Cambria" w:cs="Calibri"/>
                <w:sz w:val="22"/>
                <w:szCs w:val="22"/>
              </w:rPr>
              <w:tab/>
            </w:r>
          </w:p>
          <w:p w:rsidR="00C459F5" w:rsidRPr="006E48A8" w:rsidRDefault="00C459F5" w:rsidP="006E48A8">
            <w:pPr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417F65" w:rsidRPr="006E48A8" w:rsidRDefault="00417F65" w:rsidP="006E48A8">
      <w:pPr>
        <w:spacing w:line="276" w:lineRule="auto"/>
        <w:ind w:right="-540"/>
        <w:rPr>
          <w:rFonts w:ascii="Cambria" w:hAnsi="Cambria" w:cs="Calibri"/>
          <w:b/>
          <w:sz w:val="22"/>
          <w:szCs w:val="22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701"/>
        <w:gridCol w:w="6662"/>
      </w:tblGrid>
      <w:tr w:rsidR="009234C7" w:rsidRPr="006E48A8" w:rsidTr="009234C7">
        <w:tc>
          <w:tcPr>
            <w:tcW w:w="2127" w:type="dxa"/>
            <w:vMerge w:val="restart"/>
            <w:shd w:val="clear" w:color="auto" w:fill="auto"/>
            <w:vAlign w:val="center"/>
          </w:tcPr>
          <w:p w:rsidR="009234C7" w:rsidRPr="006E48A8" w:rsidRDefault="009234C7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Analyzed by</w:t>
            </w:r>
          </w:p>
        </w:tc>
        <w:tc>
          <w:tcPr>
            <w:tcW w:w="1701" w:type="dxa"/>
            <w:shd w:val="clear" w:color="auto" w:fill="auto"/>
          </w:tcPr>
          <w:p w:rsidR="009234C7" w:rsidRPr="006E48A8" w:rsidRDefault="009234C7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9234C7" w:rsidRDefault="009234C7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  <w:p w:rsidR="00C459F5" w:rsidRPr="006E48A8" w:rsidRDefault="00C459F5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234C7" w:rsidRPr="006E48A8" w:rsidTr="009234C7">
        <w:tc>
          <w:tcPr>
            <w:tcW w:w="2127" w:type="dxa"/>
            <w:vMerge/>
            <w:shd w:val="clear" w:color="auto" w:fill="auto"/>
            <w:vAlign w:val="center"/>
          </w:tcPr>
          <w:p w:rsidR="009234C7" w:rsidRPr="006E48A8" w:rsidRDefault="009234C7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234C7" w:rsidRPr="006E48A8" w:rsidRDefault="009234C7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Dated Signature</w:t>
            </w:r>
          </w:p>
        </w:tc>
        <w:tc>
          <w:tcPr>
            <w:tcW w:w="6662" w:type="dxa"/>
            <w:shd w:val="clear" w:color="auto" w:fill="auto"/>
          </w:tcPr>
          <w:p w:rsidR="009234C7" w:rsidRDefault="009234C7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  <w:p w:rsidR="00C459F5" w:rsidRPr="006E48A8" w:rsidRDefault="00C459F5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234C7" w:rsidRPr="006E48A8" w:rsidTr="009234C7">
        <w:tc>
          <w:tcPr>
            <w:tcW w:w="2127" w:type="dxa"/>
            <w:vMerge w:val="restart"/>
            <w:shd w:val="clear" w:color="auto" w:fill="auto"/>
            <w:vAlign w:val="center"/>
          </w:tcPr>
          <w:p w:rsidR="009234C7" w:rsidRPr="006E48A8" w:rsidRDefault="009234C7" w:rsidP="006E48A8">
            <w:pPr>
              <w:spacing w:line="276" w:lineRule="auto"/>
              <w:ind w:right="-720"/>
              <w:rPr>
                <w:rFonts w:ascii="Cambria" w:hAnsi="Cambria" w:cs="Calibri"/>
                <w:b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Checked by</w:t>
            </w:r>
          </w:p>
        </w:tc>
        <w:tc>
          <w:tcPr>
            <w:tcW w:w="1701" w:type="dxa"/>
            <w:shd w:val="clear" w:color="auto" w:fill="auto"/>
          </w:tcPr>
          <w:p w:rsidR="009234C7" w:rsidRPr="006E48A8" w:rsidRDefault="009234C7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 xml:space="preserve">Name </w:t>
            </w:r>
          </w:p>
        </w:tc>
        <w:tc>
          <w:tcPr>
            <w:tcW w:w="6662" w:type="dxa"/>
            <w:shd w:val="clear" w:color="auto" w:fill="auto"/>
          </w:tcPr>
          <w:p w:rsidR="009234C7" w:rsidRDefault="009234C7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  <w:p w:rsidR="00C459F5" w:rsidRPr="006E48A8" w:rsidRDefault="00C459F5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9234C7" w:rsidRPr="006E48A8" w:rsidTr="009234C7">
        <w:tc>
          <w:tcPr>
            <w:tcW w:w="2127" w:type="dxa"/>
            <w:vMerge/>
            <w:shd w:val="clear" w:color="auto" w:fill="auto"/>
          </w:tcPr>
          <w:p w:rsidR="009234C7" w:rsidRPr="006E48A8" w:rsidRDefault="009234C7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234C7" w:rsidRPr="006E48A8" w:rsidRDefault="009234C7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  <w:r w:rsidRPr="006E48A8">
              <w:rPr>
                <w:rFonts w:ascii="Cambria" w:hAnsi="Cambria" w:cs="Calibri"/>
                <w:sz w:val="22"/>
                <w:szCs w:val="22"/>
              </w:rPr>
              <w:t>Dated Signature</w:t>
            </w:r>
          </w:p>
        </w:tc>
        <w:tc>
          <w:tcPr>
            <w:tcW w:w="6662" w:type="dxa"/>
            <w:shd w:val="clear" w:color="auto" w:fill="auto"/>
          </w:tcPr>
          <w:p w:rsidR="009234C7" w:rsidRDefault="009234C7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  <w:p w:rsidR="00C459F5" w:rsidRPr="006E48A8" w:rsidRDefault="00C459F5" w:rsidP="006E48A8">
            <w:pPr>
              <w:spacing w:line="276" w:lineRule="auto"/>
              <w:ind w:right="-720"/>
              <w:rPr>
                <w:rFonts w:ascii="Cambria" w:hAnsi="Cambria" w:cs="Calibri"/>
                <w:sz w:val="22"/>
                <w:szCs w:val="22"/>
              </w:rPr>
            </w:pPr>
          </w:p>
        </w:tc>
      </w:tr>
    </w:tbl>
    <w:p w:rsidR="00AD4FE1" w:rsidRPr="006E48A8" w:rsidRDefault="00AD4FE1" w:rsidP="006E48A8">
      <w:pPr>
        <w:spacing w:line="276" w:lineRule="auto"/>
        <w:rPr>
          <w:rFonts w:ascii="Cambria" w:hAnsi="Cambria" w:cs="Calibri"/>
          <w:sz w:val="22"/>
          <w:szCs w:val="22"/>
        </w:rPr>
      </w:pPr>
    </w:p>
    <w:sectPr w:rsidR="00AD4FE1" w:rsidRPr="006E48A8" w:rsidSect="000329DE">
      <w:headerReference w:type="default" r:id="rId7"/>
      <w:footerReference w:type="default" r:id="rId8"/>
      <w:pgSz w:w="12240" w:h="15840" w:code="1"/>
      <w:pgMar w:top="1440" w:right="1800" w:bottom="1440" w:left="180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111" w:rsidRDefault="00236111">
      <w:r>
        <w:separator/>
      </w:r>
    </w:p>
  </w:endnote>
  <w:endnote w:type="continuationSeparator" w:id="0">
    <w:p w:rsidR="00236111" w:rsidRDefault="0023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1"/>
      <w:gridCol w:w="283"/>
      <w:gridCol w:w="284"/>
      <w:gridCol w:w="1701"/>
      <w:gridCol w:w="850"/>
      <w:gridCol w:w="1134"/>
      <w:gridCol w:w="284"/>
      <w:gridCol w:w="3543"/>
    </w:tblGrid>
    <w:tr w:rsidR="00986A72" w:rsidRPr="0039669E" w:rsidTr="00A12B28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90" w:type="dxa"/>
          <w:gridSpan w:val="8"/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Name of the Laboratory :</w:t>
          </w:r>
          <w:r>
            <w:t xml:space="preserve">   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986A72" w:rsidRPr="0039669E" w:rsidTr="00A12B28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41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FC-PF</w:t>
          </w:r>
          <w:r w:rsidR="008E674E">
            <w:t>-206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:</w:t>
          </w:r>
        </w:p>
      </w:tc>
      <w:tc>
        <w:tcPr>
          <w:tcW w:w="354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86A72" w:rsidRPr="00A104AB" w:rsidRDefault="00986A72" w:rsidP="008E674E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analysis </w:t>
          </w:r>
          <w:r w:rsidRPr="00A104AB">
            <w:t xml:space="preserve"> of</w:t>
          </w:r>
          <w:r>
            <w:t xml:space="preserve"> </w:t>
          </w:r>
          <w:r w:rsidRPr="00A104AB">
            <w:t xml:space="preserve"> </w:t>
          </w:r>
          <w:r w:rsidR="008E674E">
            <w:t xml:space="preserve">Chlorpyrifos &amp; Cypermethrin, </w:t>
          </w:r>
          <w:r w:rsidRPr="00A104AB">
            <w:t>content, % by mass</w:t>
          </w:r>
        </w:p>
      </w:tc>
    </w:tr>
    <w:tr w:rsidR="00986A72" w:rsidRPr="0039669E" w:rsidTr="00A12B28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41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86A72" w:rsidRPr="00A104AB" w:rsidRDefault="000329DE" w:rsidP="00A12B28">
          <w:pPr>
            <w:pStyle w:val="CommentText"/>
          </w:pPr>
          <w:r>
            <w:t>01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:</w:t>
          </w:r>
        </w:p>
      </w:tc>
      <w:tc>
        <w:tcPr>
          <w:tcW w:w="354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  <w:jc w:val="center"/>
          </w:pPr>
          <w:r w:rsidRPr="00A104AB">
            <w:t>01/0</w:t>
          </w:r>
          <w:r>
            <w:t>7</w:t>
          </w:r>
          <w:r w:rsidRPr="00A104AB">
            <w:t>/2011</w:t>
          </w:r>
        </w:p>
      </w:tc>
    </w:tr>
    <w:tr w:rsidR="00986A72" w:rsidRPr="0039669E" w:rsidTr="00A12B28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411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86A72" w:rsidRPr="00A104AB" w:rsidRDefault="000329DE" w:rsidP="00A12B28">
          <w:pPr>
            <w:pStyle w:val="CommentText"/>
          </w:pPr>
          <w:r>
            <w:t>1/12/2013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86A72" w:rsidRPr="00A104AB" w:rsidRDefault="00986A72" w:rsidP="00A12B28">
          <w:pPr>
            <w:pStyle w:val="CommentText"/>
          </w:pPr>
          <w:r w:rsidRPr="00A104AB">
            <w:t>:</w:t>
          </w:r>
        </w:p>
      </w:tc>
      <w:tc>
        <w:tcPr>
          <w:tcW w:w="354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86A72" w:rsidRPr="00A104AB" w:rsidRDefault="000329DE" w:rsidP="000329DE">
          <w:pPr>
            <w:pStyle w:val="CommentText"/>
            <w:jc w:val="center"/>
          </w:pPr>
          <w:r>
            <w:t>01/12/2015</w:t>
          </w:r>
        </w:p>
      </w:tc>
    </w:tr>
    <w:tr w:rsidR="000329DE" w:rsidRPr="0039669E" w:rsidTr="001769F1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2978" w:type="dxa"/>
          <w:gridSpan w:val="3"/>
          <w:vAlign w:val="center"/>
        </w:tcPr>
        <w:p w:rsidR="000329DE" w:rsidRPr="00A104AB" w:rsidRDefault="000329DE" w:rsidP="00A12B28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2551" w:type="dxa"/>
          <w:gridSpan w:val="2"/>
          <w:vAlign w:val="center"/>
        </w:tcPr>
        <w:p w:rsidR="000329DE" w:rsidRPr="00A104AB" w:rsidRDefault="000329DE" w:rsidP="00A12B28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4961" w:type="dxa"/>
          <w:gridSpan w:val="3"/>
          <w:vAlign w:val="center"/>
        </w:tcPr>
        <w:p w:rsidR="000329DE" w:rsidRPr="00A104AB" w:rsidRDefault="000329DE" w:rsidP="000329DE">
          <w:pPr>
            <w:pStyle w:val="CommentText"/>
            <w:jc w:val="center"/>
          </w:pPr>
          <w:r>
            <w:t xml:space="preserve">Approved &amp; </w:t>
          </w:r>
          <w:r w:rsidRPr="00A104AB">
            <w:t>Issued By</w:t>
          </w:r>
        </w:p>
      </w:tc>
    </w:tr>
    <w:tr w:rsidR="000329DE" w:rsidRPr="0039669E" w:rsidTr="001769F1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2978" w:type="dxa"/>
          <w:gridSpan w:val="3"/>
          <w:vAlign w:val="center"/>
        </w:tcPr>
        <w:p w:rsidR="000329DE" w:rsidRPr="00A104AB" w:rsidRDefault="000329DE" w:rsidP="00A12B28">
          <w:pPr>
            <w:pStyle w:val="CommentText"/>
            <w:jc w:val="center"/>
          </w:pPr>
        </w:p>
        <w:p w:rsidR="000329DE" w:rsidRPr="00A104AB" w:rsidRDefault="000329DE" w:rsidP="00A12B28">
          <w:pPr>
            <w:pStyle w:val="CommentText"/>
            <w:jc w:val="center"/>
          </w:pPr>
        </w:p>
        <w:p w:rsidR="000329DE" w:rsidRPr="00A104AB" w:rsidRDefault="000329DE" w:rsidP="00A12B28">
          <w:pPr>
            <w:pStyle w:val="CommentText"/>
            <w:jc w:val="center"/>
          </w:pPr>
          <w:r>
            <w:t>Mrs. T. Sridevi</w:t>
          </w:r>
        </w:p>
        <w:p w:rsidR="000329DE" w:rsidRPr="00A104AB" w:rsidRDefault="000329DE" w:rsidP="00A12B28">
          <w:pPr>
            <w:pStyle w:val="CommentText"/>
          </w:pPr>
          <w:r w:rsidRPr="00A104AB">
            <w:t xml:space="preserve"> </w:t>
          </w:r>
          <w:r>
            <w:t xml:space="preserve">    </w:t>
          </w:r>
          <w:r w:rsidRPr="00A104AB">
            <w:t xml:space="preserve"> (Deputy Technical Manager)</w:t>
          </w:r>
        </w:p>
      </w:tc>
      <w:tc>
        <w:tcPr>
          <w:tcW w:w="2551" w:type="dxa"/>
          <w:gridSpan w:val="2"/>
          <w:vAlign w:val="center"/>
        </w:tcPr>
        <w:p w:rsidR="000329DE" w:rsidRPr="00A104AB" w:rsidRDefault="000329DE" w:rsidP="00A12B28">
          <w:pPr>
            <w:pStyle w:val="CommentText"/>
            <w:jc w:val="center"/>
          </w:pPr>
        </w:p>
        <w:p w:rsidR="000329DE" w:rsidRPr="00A104AB" w:rsidRDefault="000329DE" w:rsidP="00A12B28">
          <w:pPr>
            <w:pStyle w:val="CommentText"/>
            <w:jc w:val="center"/>
          </w:pPr>
        </w:p>
        <w:p w:rsidR="000329DE" w:rsidRPr="00A104AB" w:rsidRDefault="000329DE" w:rsidP="00A12B28">
          <w:pPr>
            <w:pStyle w:val="CommentText"/>
            <w:jc w:val="center"/>
          </w:pPr>
          <w:r w:rsidRPr="00A104AB">
            <w:t>Mr. C.V. Rao</w:t>
          </w:r>
        </w:p>
        <w:p w:rsidR="000329DE" w:rsidRPr="00A104AB" w:rsidRDefault="000329DE" w:rsidP="00A12B28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4961" w:type="dxa"/>
          <w:gridSpan w:val="3"/>
          <w:vAlign w:val="center"/>
        </w:tcPr>
        <w:p w:rsidR="000329DE" w:rsidRPr="00A104AB" w:rsidRDefault="000329DE" w:rsidP="00A12B28">
          <w:pPr>
            <w:pStyle w:val="CommentText"/>
            <w:jc w:val="center"/>
          </w:pPr>
        </w:p>
        <w:p w:rsidR="000329DE" w:rsidRPr="00A104AB" w:rsidRDefault="000329DE" w:rsidP="00A12B28">
          <w:pPr>
            <w:pStyle w:val="CommentText"/>
            <w:jc w:val="center"/>
          </w:pPr>
        </w:p>
        <w:p w:rsidR="000329DE" w:rsidRPr="00A104AB" w:rsidRDefault="000329DE" w:rsidP="00A12B28">
          <w:pPr>
            <w:pStyle w:val="CommentText"/>
            <w:jc w:val="center"/>
          </w:pPr>
          <w:r w:rsidRPr="00A104AB">
            <w:t>Dr. Abhay Ekbote</w:t>
          </w:r>
        </w:p>
        <w:p w:rsidR="000329DE" w:rsidRPr="00A104AB" w:rsidRDefault="000329DE" w:rsidP="000329DE">
          <w:pPr>
            <w:pStyle w:val="CommentText"/>
            <w:jc w:val="center"/>
          </w:pPr>
          <w:r>
            <w:t>(Director PM &amp; Quality Manager)</w:t>
          </w:r>
        </w:p>
      </w:tc>
    </w:tr>
  </w:tbl>
  <w:p w:rsidR="00165772" w:rsidRDefault="00165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111" w:rsidRDefault="00236111">
      <w:r>
        <w:separator/>
      </w:r>
    </w:p>
  </w:footnote>
  <w:footnote w:type="continuationSeparator" w:id="0">
    <w:p w:rsidR="00236111" w:rsidRDefault="00236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646" w:rsidRDefault="00A92646" w:rsidP="00A92646">
    <w:pPr>
      <w:ind w:left="-1170" w:right="-108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4FA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4FA4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 w:rsidR="00535C04">
      <w:rPr>
        <w:b/>
        <w:sz w:val="22"/>
        <w:szCs w:val="22"/>
        <w:bdr w:val="single" w:sz="4" w:space="0" w:color="auto"/>
      </w:rPr>
      <w:t>PF</w:t>
    </w:r>
    <w:r w:rsidR="00386942">
      <w:rPr>
        <w:b/>
        <w:sz w:val="22"/>
        <w:szCs w:val="22"/>
        <w:bdr w:val="single" w:sz="4" w:space="0" w:color="auto"/>
      </w:rPr>
      <w:t>-206</w:t>
    </w:r>
  </w:p>
  <w:p w:rsidR="00A92646" w:rsidRDefault="00A92646" w:rsidP="00A92646">
    <w:pPr>
      <w:ind w:left="-1620" w:right="-1080"/>
      <w:jc w:val="center"/>
      <w:rPr>
        <w:b/>
        <w:sz w:val="24"/>
        <w:szCs w:val="24"/>
      </w:rPr>
    </w:pPr>
  </w:p>
  <w:p w:rsidR="00165772" w:rsidRPr="004A607A" w:rsidRDefault="00A92646" w:rsidP="00A92646">
    <w:pPr>
      <w:ind w:left="-1620" w:right="-1080"/>
      <w:jc w:val="center"/>
      <w:rPr>
        <w:sz w:val="22"/>
        <w:szCs w:val="22"/>
      </w:rPr>
    </w:pPr>
    <w:r w:rsidRPr="004A607A">
      <w:rPr>
        <w:b/>
        <w:sz w:val="22"/>
        <w:szCs w:val="22"/>
      </w:rPr>
      <w:t xml:space="preserve">     PESTICIDE FORMULATION &amp; RESIDUE ANALYTICAL CENTRE, PMD, NIPHM, HYDERABAD</w:t>
    </w:r>
  </w:p>
  <w:p w:rsidR="00165772" w:rsidRDefault="00165772" w:rsidP="0039669E">
    <w:pPr>
      <w:ind w:left="360" w:right="-540"/>
      <w:jc w:val="center"/>
    </w:pPr>
    <w:r>
      <w:t xml:space="preserve">     </w:t>
    </w:r>
  </w:p>
  <w:p w:rsidR="00165772" w:rsidRPr="00C31697" w:rsidRDefault="00165772" w:rsidP="0039669E">
    <w:pPr>
      <w:ind w:left="360" w:right="-540"/>
      <w:jc w:val="center"/>
      <w:rPr>
        <w:b/>
        <w:sz w:val="22"/>
        <w:szCs w:val="22"/>
      </w:rPr>
    </w:pPr>
    <w:r>
      <w:t xml:space="preserve">  </w:t>
    </w:r>
    <w:r>
      <w:rPr>
        <w:rStyle w:val="PageNumber"/>
      </w:rPr>
      <w:tab/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D5"/>
    <w:rsid w:val="000062EB"/>
    <w:rsid w:val="00012F4D"/>
    <w:rsid w:val="00015BF9"/>
    <w:rsid w:val="0002159A"/>
    <w:rsid w:val="000329DE"/>
    <w:rsid w:val="00056044"/>
    <w:rsid w:val="000759E4"/>
    <w:rsid w:val="00097528"/>
    <w:rsid w:val="000B1EEA"/>
    <w:rsid w:val="000D26D6"/>
    <w:rsid w:val="00126F05"/>
    <w:rsid w:val="0014128F"/>
    <w:rsid w:val="00141328"/>
    <w:rsid w:val="00151AC0"/>
    <w:rsid w:val="00165772"/>
    <w:rsid w:val="001769F1"/>
    <w:rsid w:val="00190A4B"/>
    <w:rsid w:val="00193BA2"/>
    <w:rsid w:val="00196D6A"/>
    <w:rsid w:val="001B4504"/>
    <w:rsid w:val="001E597A"/>
    <w:rsid w:val="00215824"/>
    <w:rsid w:val="002207A9"/>
    <w:rsid w:val="0022584E"/>
    <w:rsid w:val="00231D13"/>
    <w:rsid w:val="00232ADD"/>
    <w:rsid w:val="00235CE4"/>
    <w:rsid w:val="00236111"/>
    <w:rsid w:val="002509D9"/>
    <w:rsid w:val="00255575"/>
    <w:rsid w:val="002604A4"/>
    <w:rsid w:val="00263AB8"/>
    <w:rsid w:val="00263D42"/>
    <w:rsid w:val="00264A5E"/>
    <w:rsid w:val="00266FE8"/>
    <w:rsid w:val="002859CD"/>
    <w:rsid w:val="002A2A95"/>
    <w:rsid w:val="002B320F"/>
    <w:rsid w:val="00300561"/>
    <w:rsid w:val="00301DFD"/>
    <w:rsid w:val="0031215E"/>
    <w:rsid w:val="0035206E"/>
    <w:rsid w:val="00386942"/>
    <w:rsid w:val="0039669E"/>
    <w:rsid w:val="003A544A"/>
    <w:rsid w:val="003E5DD5"/>
    <w:rsid w:val="00417F65"/>
    <w:rsid w:val="00431D5D"/>
    <w:rsid w:val="00434FCA"/>
    <w:rsid w:val="00436641"/>
    <w:rsid w:val="0045589A"/>
    <w:rsid w:val="0045728E"/>
    <w:rsid w:val="00490461"/>
    <w:rsid w:val="004A607A"/>
    <w:rsid w:val="004C3AB2"/>
    <w:rsid w:val="00500219"/>
    <w:rsid w:val="0053526A"/>
    <w:rsid w:val="00535C04"/>
    <w:rsid w:val="005B624D"/>
    <w:rsid w:val="005D6901"/>
    <w:rsid w:val="005D6B90"/>
    <w:rsid w:val="005E17F9"/>
    <w:rsid w:val="005E350D"/>
    <w:rsid w:val="00605E79"/>
    <w:rsid w:val="00637A2D"/>
    <w:rsid w:val="00650A28"/>
    <w:rsid w:val="00666B66"/>
    <w:rsid w:val="006821C4"/>
    <w:rsid w:val="00687AD3"/>
    <w:rsid w:val="00697000"/>
    <w:rsid w:val="006A2269"/>
    <w:rsid w:val="006B1A49"/>
    <w:rsid w:val="006E48A8"/>
    <w:rsid w:val="006F6725"/>
    <w:rsid w:val="006F7EC0"/>
    <w:rsid w:val="007043DB"/>
    <w:rsid w:val="00704E50"/>
    <w:rsid w:val="007135AC"/>
    <w:rsid w:val="00715812"/>
    <w:rsid w:val="00721A18"/>
    <w:rsid w:val="00750FD8"/>
    <w:rsid w:val="00780E0C"/>
    <w:rsid w:val="00783DF8"/>
    <w:rsid w:val="00784C7E"/>
    <w:rsid w:val="007A529A"/>
    <w:rsid w:val="007B4882"/>
    <w:rsid w:val="007D11E4"/>
    <w:rsid w:val="007E5A04"/>
    <w:rsid w:val="007E7899"/>
    <w:rsid w:val="00813F7B"/>
    <w:rsid w:val="00817DC6"/>
    <w:rsid w:val="00847F48"/>
    <w:rsid w:val="00855C93"/>
    <w:rsid w:val="0085760E"/>
    <w:rsid w:val="00874EF4"/>
    <w:rsid w:val="00881780"/>
    <w:rsid w:val="008868FD"/>
    <w:rsid w:val="00892005"/>
    <w:rsid w:val="008945B3"/>
    <w:rsid w:val="008B7E10"/>
    <w:rsid w:val="008C50CD"/>
    <w:rsid w:val="008C63A8"/>
    <w:rsid w:val="008D285E"/>
    <w:rsid w:val="008E1B6D"/>
    <w:rsid w:val="008E674E"/>
    <w:rsid w:val="009147F6"/>
    <w:rsid w:val="00914FDF"/>
    <w:rsid w:val="009234C7"/>
    <w:rsid w:val="00936466"/>
    <w:rsid w:val="009441AC"/>
    <w:rsid w:val="00981594"/>
    <w:rsid w:val="00986A72"/>
    <w:rsid w:val="009A11DB"/>
    <w:rsid w:val="009B0FBE"/>
    <w:rsid w:val="009E2858"/>
    <w:rsid w:val="009F2FFB"/>
    <w:rsid w:val="00A04F5B"/>
    <w:rsid w:val="00A12B28"/>
    <w:rsid w:val="00A130AB"/>
    <w:rsid w:val="00A157A2"/>
    <w:rsid w:val="00A367FF"/>
    <w:rsid w:val="00A44E56"/>
    <w:rsid w:val="00A46E94"/>
    <w:rsid w:val="00A76CBD"/>
    <w:rsid w:val="00A92646"/>
    <w:rsid w:val="00A94694"/>
    <w:rsid w:val="00AA1030"/>
    <w:rsid w:val="00AB6A11"/>
    <w:rsid w:val="00AB6B01"/>
    <w:rsid w:val="00AB7634"/>
    <w:rsid w:val="00AC04A7"/>
    <w:rsid w:val="00AC22DB"/>
    <w:rsid w:val="00AD2F9F"/>
    <w:rsid w:val="00AD4FE1"/>
    <w:rsid w:val="00AD5F77"/>
    <w:rsid w:val="00AF2E28"/>
    <w:rsid w:val="00B12BAD"/>
    <w:rsid w:val="00B15279"/>
    <w:rsid w:val="00B31802"/>
    <w:rsid w:val="00B53657"/>
    <w:rsid w:val="00B53ACB"/>
    <w:rsid w:val="00B56B71"/>
    <w:rsid w:val="00B64EE9"/>
    <w:rsid w:val="00B87482"/>
    <w:rsid w:val="00B94FA4"/>
    <w:rsid w:val="00B9646F"/>
    <w:rsid w:val="00BB691B"/>
    <w:rsid w:val="00BC5A1A"/>
    <w:rsid w:val="00BD5E74"/>
    <w:rsid w:val="00BD7A24"/>
    <w:rsid w:val="00BF7502"/>
    <w:rsid w:val="00C31277"/>
    <w:rsid w:val="00C4166D"/>
    <w:rsid w:val="00C459F5"/>
    <w:rsid w:val="00C64EE0"/>
    <w:rsid w:val="00C83168"/>
    <w:rsid w:val="00C8704C"/>
    <w:rsid w:val="00C91202"/>
    <w:rsid w:val="00C94496"/>
    <w:rsid w:val="00CA2C82"/>
    <w:rsid w:val="00CE4ECF"/>
    <w:rsid w:val="00CF455A"/>
    <w:rsid w:val="00D03026"/>
    <w:rsid w:val="00D066D9"/>
    <w:rsid w:val="00DF0DA2"/>
    <w:rsid w:val="00DF15E5"/>
    <w:rsid w:val="00E004E1"/>
    <w:rsid w:val="00E24910"/>
    <w:rsid w:val="00E2783A"/>
    <w:rsid w:val="00E34173"/>
    <w:rsid w:val="00E377E9"/>
    <w:rsid w:val="00E80249"/>
    <w:rsid w:val="00E86A04"/>
    <w:rsid w:val="00E9275E"/>
    <w:rsid w:val="00E92BCA"/>
    <w:rsid w:val="00EA6314"/>
    <w:rsid w:val="00EA671E"/>
    <w:rsid w:val="00EC7A9A"/>
    <w:rsid w:val="00ED3DCC"/>
    <w:rsid w:val="00EE7936"/>
    <w:rsid w:val="00EF216B"/>
    <w:rsid w:val="00EF59BD"/>
    <w:rsid w:val="00F3187C"/>
    <w:rsid w:val="00F4213D"/>
    <w:rsid w:val="00F446AF"/>
    <w:rsid w:val="00F57D98"/>
    <w:rsid w:val="00F71550"/>
    <w:rsid w:val="00FA04B2"/>
    <w:rsid w:val="00FA6816"/>
    <w:rsid w:val="00FA6EA2"/>
    <w:rsid w:val="00FD33D8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DD5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DD5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5D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DD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E5DD5"/>
  </w:style>
  <w:style w:type="character" w:styleId="PageNumber">
    <w:name w:val="page number"/>
    <w:basedOn w:val="DefaultParagraphFont"/>
    <w:rsid w:val="00F4213D"/>
  </w:style>
  <w:style w:type="paragraph" w:styleId="BalloonText">
    <w:name w:val="Balloon Text"/>
    <w:basedOn w:val="Normal"/>
    <w:semiHidden/>
    <w:rsid w:val="0016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DD5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E5DD5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E5D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5DD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3E5DD5"/>
  </w:style>
  <w:style w:type="character" w:styleId="PageNumber">
    <w:name w:val="page number"/>
    <w:basedOn w:val="DefaultParagraphFont"/>
    <w:rsid w:val="00F4213D"/>
  </w:style>
  <w:style w:type="paragraph" w:styleId="BalloonText">
    <w:name w:val="Balloon Text"/>
    <w:basedOn w:val="Normal"/>
    <w:semiHidden/>
    <w:rsid w:val="0016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Analysis of % Assay in Chlorpyriphos</vt:lpstr>
    </vt:vector>
  </TitlesOfParts>
  <Company>Hewlett-Packard Company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Analysis of % Assay in Chlorpyriphos</dc:title>
  <dc:creator>hp</dc:creator>
  <cp:lastModifiedBy>DBA</cp:lastModifiedBy>
  <cp:revision>2</cp:revision>
  <cp:lastPrinted>2015-03-28T07:33:00Z</cp:lastPrinted>
  <dcterms:created xsi:type="dcterms:W3CDTF">2015-04-06T07:28:00Z</dcterms:created>
  <dcterms:modified xsi:type="dcterms:W3CDTF">2015-04-06T07:28:00Z</dcterms:modified>
</cp:coreProperties>
</file>