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C0" w:rsidRPr="002C3279" w:rsidRDefault="00EA09C0" w:rsidP="00A3418C">
      <w:pPr>
        <w:ind w:left="-1260" w:right="-1231"/>
        <w:rPr>
          <w:rFonts w:ascii="Cambria" w:hAnsi="Cambria"/>
        </w:rPr>
      </w:pPr>
      <w:r w:rsidRPr="002C3279">
        <w:rPr>
          <w:rFonts w:ascii="Cambria" w:hAnsi="Cambria"/>
          <w:sz w:val="22"/>
          <w:szCs w:val="22"/>
        </w:rPr>
        <w:t xml:space="preserve">Sr. No. in Scope                                                                                                 </w:t>
      </w:r>
      <w:r w:rsidR="00AE1801" w:rsidRPr="002C3279">
        <w:rPr>
          <w:rFonts w:ascii="Cambria" w:hAnsi="Cambria"/>
          <w:sz w:val="22"/>
          <w:szCs w:val="22"/>
        </w:rPr>
        <w:t xml:space="preserve">      </w:t>
      </w:r>
      <w:r w:rsidR="00A3418C" w:rsidRPr="002C3279">
        <w:rPr>
          <w:rFonts w:ascii="Cambria" w:hAnsi="Cambria"/>
          <w:sz w:val="22"/>
          <w:szCs w:val="22"/>
        </w:rPr>
        <w:tab/>
      </w:r>
      <w:r w:rsidR="002C3279">
        <w:rPr>
          <w:rFonts w:ascii="Cambria" w:hAnsi="Cambria"/>
          <w:sz w:val="22"/>
          <w:szCs w:val="22"/>
        </w:rPr>
        <w:t xml:space="preserve">                </w:t>
      </w:r>
      <w:r w:rsidR="00A3418C" w:rsidRPr="002C3279">
        <w:rPr>
          <w:rFonts w:ascii="Cambria" w:hAnsi="Cambria"/>
          <w:sz w:val="22"/>
          <w:szCs w:val="22"/>
        </w:rPr>
        <w:t xml:space="preserve">           </w:t>
      </w:r>
      <w:r w:rsidR="00AE1801" w:rsidRPr="002C3279">
        <w:rPr>
          <w:rFonts w:ascii="Cambria" w:hAnsi="Cambria"/>
          <w:sz w:val="22"/>
          <w:szCs w:val="22"/>
        </w:rPr>
        <w:t xml:space="preserve">      </w:t>
      </w:r>
      <w:r w:rsidR="00084942" w:rsidRPr="002C3279">
        <w:rPr>
          <w:rFonts w:ascii="Cambria" w:hAnsi="Cambria"/>
          <w:sz w:val="22"/>
          <w:szCs w:val="22"/>
        </w:rPr>
        <w:t xml:space="preserve">   </w:t>
      </w:r>
      <w:r w:rsidR="00A3418C" w:rsidRPr="002C3279">
        <w:rPr>
          <w:rFonts w:ascii="Cambria" w:hAnsi="Cambria"/>
          <w:sz w:val="22"/>
          <w:szCs w:val="22"/>
        </w:rPr>
        <w:t xml:space="preserve"> </w:t>
      </w:r>
      <w:r w:rsidR="00AE1801" w:rsidRPr="002C3279">
        <w:rPr>
          <w:rFonts w:ascii="Cambria" w:hAnsi="Cambria"/>
          <w:sz w:val="22"/>
          <w:szCs w:val="22"/>
        </w:rPr>
        <w:t xml:space="preserve"> </w:t>
      </w:r>
      <w:r w:rsidRPr="002C3279">
        <w:rPr>
          <w:rStyle w:val="PageNumber"/>
          <w:rFonts w:ascii="Cambria" w:hAnsi="Cambria"/>
          <w:bdr w:val="single" w:sz="4" w:space="0" w:color="auto"/>
        </w:rPr>
        <w:t>NABL</w:t>
      </w:r>
      <w:r w:rsidR="00084942" w:rsidRPr="002C3279">
        <w:rPr>
          <w:rStyle w:val="PageNumber"/>
          <w:rFonts w:ascii="Cambria" w:hAnsi="Cambria"/>
          <w:bdr w:val="single" w:sz="4" w:space="0" w:color="auto"/>
        </w:rPr>
        <w:t xml:space="preserve"> </w:t>
      </w:r>
      <w:r w:rsidR="002B721F" w:rsidRPr="002C3279">
        <w:rPr>
          <w:rStyle w:val="PageNumber"/>
          <w:rFonts w:ascii="Cambria" w:hAnsi="Cambria"/>
          <w:bdr w:val="single" w:sz="4" w:space="0" w:color="auto"/>
        </w:rPr>
        <w:t>/ NON</w:t>
      </w:r>
      <w:r w:rsidRPr="002C3279">
        <w:rPr>
          <w:rStyle w:val="PageNumber"/>
          <w:rFonts w:ascii="Cambria" w:hAnsi="Cambria"/>
          <w:bdr w:val="single" w:sz="4" w:space="0" w:color="auto"/>
        </w:rPr>
        <w:t xml:space="preserve"> NABL</w:t>
      </w:r>
    </w:p>
    <w:p w:rsidR="002C5DAC" w:rsidRPr="002C3279" w:rsidRDefault="002C5DAC" w:rsidP="002C5DAC">
      <w:pPr>
        <w:ind w:left="-720" w:right="-540"/>
        <w:jc w:val="center"/>
        <w:rPr>
          <w:rFonts w:ascii="Cambria" w:hAnsi="Cambria"/>
          <w:b/>
          <w:sz w:val="28"/>
          <w:szCs w:val="28"/>
          <w:u w:val="single"/>
        </w:rPr>
      </w:pPr>
      <w:r w:rsidRPr="002C3279">
        <w:rPr>
          <w:rFonts w:ascii="Cambria" w:hAnsi="Cambria"/>
          <w:b/>
          <w:sz w:val="28"/>
          <w:szCs w:val="28"/>
          <w:u w:val="single"/>
        </w:rPr>
        <w:t xml:space="preserve">Flow </w:t>
      </w:r>
      <w:r w:rsidR="002C3279" w:rsidRPr="002C3279">
        <w:rPr>
          <w:rFonts w:ascii="Cambria" w:hAnsi="Cambria"/>
          <w:b/>
          <w:sz w:val="28"/>
          <w:szCs w:val="28"/>
          <w:u w:val="single"/>
        </w:rPr>
        <w:t xml:space="preserve">Chart </w:t>
      </w:r>
      <w:r w:rsidRPr="002C3279">
        <w:rPr>
          <w:rFonts w:ascii="Cambria" w:hAnsi="Cambria"/>
          <w:b/>
          <w:sz w:val="28"/>
          <w:szCs w:val="28"/>
          <w:u w:val="single"/>
        </w:rPr>
        <w:t xml:space="preserve">for </w:t>
      </w:r>
      <w:r w:rsidR="002C3279" w:rsidRPr="002C3279">
        <w:rPr>
          <w:rFonts w:ascii="Cambria" w:hAnsi="Cambria"/>
          <w:b/>
          <w:sz w:val="28"/>
          <w:szCs w:val="28"/>
          <w:u w:val="single"/>
        </w:rPr>
        <w:t xml:space="preserve">Analysis </w:t>
      </w:r>
      <w:r w:rsidR="0099508F" w:rsidRPr="002C3279">
        <w:rPr>
          <w:rFonts w:ascii="Cambria" w:hAnsi="Cambria"/>
          <w:b/>
          <w:sz w:val="28"/>
          <w:szCs w:val="28"/>
          <w:u w:val="single"/>
        </w:rPr>
        <w:t>of</w:t>
      </w:r>
      <w:r w:rsidR="00000D61" w:rsidRPr="002C3279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1A1F37" w:rsidRPr="002C3279">
        <w:rPr>
          <w:rFonts w:ascii="Cambria" w:hAnsi="Cambria"/>
          <w:b/>
          <w:sz w:val="28"/>
          <w:szCs w:val="28"/>
          <w:u w:val="single"/>
        </w:rPr>
        <w:t>Sulphur</w:t>
      </w:r>
      <w:r w:rsidR="0084311C" w:rsidRPr="002C3279">
        <w:rPr>
          <w:rFonts w:ascii="Cambria" w:hAnsi="Cambria"/>
          <w:b/>
          <w:sz w:val="28"/>
          <w:szCs w:val="28"/>
          <w:u w:val="single"/>
        </w:rPr>
        <w:t xml:space="preserve"> in</w:t>
      </w:r>
      <w:r w:rsidR="00882616" w:rsidRPr="002C3279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99508F" w:rsidRPr="002C3279">
        <w:rPr>
          <w:rFonts w:ascii="Cambria" w:hAnsi="Cambria"/>
          <w:b/>
          <w:sz w:val="28"/>
          <w:szCs w:val="28"/>
          <w:u w:val="single"/>
        </w:rPr>
        <w:t>f</w:t>
      </w:r>
      <w:r w:rsidR="00F20115" w:rsidRPr="002C3279">
        <w:rPr>
          <w:rFonts w:ascii="Cambria" w:hAnsi="Cambria"/>
          <w:b/>
          <w:sz w:val="28"/>
          <w:szCs w:val="28"/>
          <w:u w:val="single"/>
        </w:rPr>
        <w:t>ormulation</w:t>
      </w:r>
      <w:bookmarkStart w:id="0" w:name="_GoBack"/>
      <w:bookmarkEnd w:id="0"/>
    </w:p>
    <w:p w:rsidR="002C5DAC" w:rsidRPr="002C3279" w:rsidRDefault="002C5DAC" w:rsidP="002C5DAC">
      <w:pPr>
        <w:ind w:left="-720" w:right="-540"/>
        <w:jc w:val="center"/>
        <w:rPr>
          <w:rFonts w:ascii="Cambria" w:hAnsi="Cambria"/>
          <w:b/>
          <w:sz w:val="6"/>
          <w:szCs w:val="28"/>
        </w:rPr>
      </w:pPr>
    </w:p>
    <w:tbl>
      <w:tblPr>
        <w:tblW w:w="3402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512"/>
      </w:tblGrid>
      <w:tr w:rsidR="002C5DAC" w:rsidRPr="002C3279" w:rsidTr="00241F8D">
        <w:tc>
          <w:tcPr>
            <w:tcW w:w="1890" w:type="dxa"/>
          </w:tcPr>
          <w:p w:rsidR="002C5DAC" w:rsidRPr="002C3279" w:rsidRDefault="002C5DAC" w:rsidP="006B7957">
            <w:pPr>
              <w:ind w:right="-540"/>
              <w:rPr>
                <w:rFonts w:ascii="Cambria" w:hAnsi="Cambria"/>
                <w:b/>
                <w:sz w:val="22"/>
                <w:szCs w:val="24"/>
              </w:rPr>
            </w:pPr>
            <w:r w:rsidRPr="002C3279">
              <w:rPr>
                <w:rFonts w:ascii="Cambria" w:hAnsi="Cambria"/>
                <w:b/>
                <w:sz w:val="22"/>
                <w:szCs w:val="24"/>
              </w:rPr>
              <w:t xml:space="preserve">Date of Analysis </w:t>
            </w:r>
          </w:p>
        </w:tc>
        <w:tc>
          <w:tcPr>
            <w:tcW w:w="1512" w:type="dxa"/>
          </w:tcPr>
          <w:p w:rsidR="002C5DAC" w:rsidRPr="002C3279" w:rsidRDefault="002C5DAC" w:rsidP="006B7957">
            <w:pPr>
              <w:ind w:right="72"/>
              <w:rPr>
                <w:rFonts w:ascii="Cambria" w:hAnsi="Cambria"/>
                <w:b/>
                <w:sz w:val="22"/>
              </w:rPr>
            </w:pPr>
          </w:p>
        </w:tc>
      </w:tr>
    </w:tbl>
    <w:p w:rsidR="002C5DAC" w:rsidRPr="002C3279" w:rsidRDefault="002C5DAC" w:rsidP="001B3F37">
      <w:pPr>
        <w:tabs>
          <w:tab w:val="left" w:pos="3240"/>
        </w:tabs>
        <w:ind w:right="29"/>
        <w:rPr>
          <w:rFonts w:ascii="Cambria" w:hAnsi="Cambria"/>
          <w:b/>
          <w:sz w:val="8"/>
          <w:szCs w:val="32"/>
        </w:rPr>
      </w:pPr>
      <w:r w:rsidRPr="002C3279">
        <w:rPr>
          <w:rFonts w:ascii="Cambria" w:hAnsi="Cambria"/>
          <w:b/>
          <w:sz w:val="32"/>
          <w:szCs w:val="32"/>
        </w:rPr>
        <w:tab/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5298"/>
        <w:gridCol w:w="1701"/>
        <w:gridCol w:w="1559"/>
        <w:gridCol w:w="1559"/>
      </w:tblGrid>
      <w:tr w:rsidR="00D1205F" w:rsidRPr="007153C9" w:rsidTr="007219A2">
        <w:tc>
          <w:tcPr>
            <w:tcW w:w="515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-137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153C9">
              <w:rPr>
                <w:rFonts w:ascii="Cambria" w:hAnsi="Cambria"/>
                <w:b/>
                <w:sz w:val="22"/>
                <w:szCs w:val="22"/>
              </w:rPr>
              <w:t>Sl. No.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-5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153C9">
              <w:rPr>
                <w:rFonts w:ascii="Cambria" w:hAnsi="Cambria"/>
                <w:b/>
                <w:sz w:val="22"/>
                <w:szCs w:val="22"/>
              </w:rPr>
              <w:t>Step</w:t>
            </w:r>
          </w:p>
        </w:tc>
        <w:tc>
          <w:tcPr>
            <w:tcW w:w="3260" w:type="dxa"/>
            <w:gridSpan w:val="2"/>
            <w:vAlign w:val="center"/>
          </w:tcPr>
          <w:p w:rsidR="00D1205F" w:rsidRPr="007153C9" w:rsidRDefault="00D1205F" w:rsidP="001B3F37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153C9">
              <w:rPr>
                <w:rFonts w:ascii="Cambria" w:hAnsi="Cambria"/>
                <w:b/>
                <w:sz w:val="22"/>
                <w:szCs w:val="22"/>
              </w:rPr>
              <w:t>Execution</w:t>
            </w:r>
          </w:p>
        </w:tc>
        <w:tc>
          <w:tcPr>
            <w:tcW w:w="1559" w:type="dxa"/>
            <w:vAlign w:val="center"/>
          </w:tcPr>
          <w:p w:rsidR="00D1205F" w:rsidRPr="007153C9" w:rsidRDefault="00D1205F" w:rsidP="001B3F37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153C9">
              <w:rPr>
                <w:rFonts w:ascii="Cambria" w:hAnsi="Cambria"/>
                <w:b/>
                <w:sz w:val="22"/>
                <w:szCs w:val="22"/>
              </w:rPr>
              <w:t>Executed By</w:t>
            </w:r>
          </w:p>
        </w:tc>
      </w:tr>
      <w:tr w:rsidR="00D1205F" w:rsidRPr="007153C9" w:rsidTr="007219A2">
        <w:trPr>
          <w:trHeight w:val="314"/>
        </w:trPr>
        <w:tc>
          <w:tcPr>
            <w:tcW w:w="515" w:type="dxa"/>
            <w:vAlign w:val="center"/>
          </w:tcPr>
          <w:p w:rsidR="00D1205F" w:rsidRPr="007153C9" w:rsidRDefault="00D1205F" w:rsidP="002C3279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Sample No.</w:t>
            </w:r>
          </w:p>
        </w:tc>
        <w:tc>
          <w:tcPr>
            <w:tcW w:w="1701" w:type="dxa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14"/>
        </w:trPr>
        <w:tc>
          <w:tcPr>
            <w:tcW w:w="515" w:type="dxa"/>
            <w:vAlign w:val="center"/>
          </w:tcPr>
          <w:p w:rsidR="00D1205F" w:rsidRPr="007153C9" w:rsidRDefault="00D1205F" w:rsidP="002C3279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b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Name of Sample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8F34AB">
            <w:pPr>
              <w:spacing w:line="276" w:lineRule="auto"/>
              <w:ind w:right="54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05F" w:rsidRPr="007153C9" w:rsidRDefault="00D1205F" w:rsidP="008F34AB">
            <w:pPr>
              <w:spacing w:line="276" w:lineRule="auto"/>
              <w:ind w:right="54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8F34AB">
            <w:pPr>
              <w:spacing w:line="276" w:lineRule="auto"/>
              <w:ind w:right="54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14"/>
        </w:trPr>
        <w:tc>
          <w:tcPr>
            <w:tcW w:w="515" w:type="dxa"/>
            <w:vAlign w:val="center"/>
          </w:tcPr>
          <w:p w:rsidR="00D1205F" w:rsidRPr="007153C9" w:rsidRDefault="00D1205F" w:rsidP="002C3279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2.1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Sample Description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8F34AB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05F" w:rsidRPr="007153C9" w:rsidRDefault="00D1205F" w:rsidP="008F34AB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8F34AB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C3279">
            <w:pPr>
              <w:spacing w:line="276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153C9">
              <w:rPr>
                <w:rFonts w:ascii="Cambria" w:hAnsi="Cambria"/>
                <w:b/>
                <w:sz w:val="22"/>
                <w:szCs w:val="22"/>
              </w:rPr>
              <w:t>3.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b/>
                <w:sz w:val="22"/>
                <w:szCs w:val="22"/>
              </w:rPr>
            </w:pPr>
            <w:r w:rsidRPr="007153C9">
              <w:rPr>
                <w:rFonts w:ascii="Cambria" w:hAnsi="Cambria"/>
                <w:b/>
                <w:sz w:val="22"/>
                <w:szCs w:val="22"/>
              </w:rPr>
              <w:t>Preparation of Standard solutions (0.1 N):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D1205F">
            <w:pPr>
              <w:spacing w:line="276" w:lineRule="auto"/>
              <w:ind w:right="7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</w:t>
            </w:r>
            <w:r w:rsidRPr="00D1205F">
              <w:rPr>
                <w:rFonts w:ascii="Cambria" w:hAnsi="Cambria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559" w:type="dxa"/>
          </w:tcPr>
          <w:p w:rsidR="00D1205F" w:rsidRPr="007153C9" w:rsidRDefault="00D1205F" w:rsidP="00D1205F">
            <w:pPr>
              <w:spacing w:line="276" w:lineRule="auto"/>
              <w:ind w:right="7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</w:t>
            </w:r>
            <w:r w:rsidRPr="00D1205F">
              <w:rPr>
                <w:rFonts w:ascii="Cambria" w:hAnsi="Cambria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59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C3279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3.1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Weigh 24.8 g of Sodium thiosulphate and dissolve in water to get 1 L solution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559" w:type="dxa"/>
            <w:vAlign w:val="center"/>
          </w:tcPr>
          <w:p w:rsidR="00D1205F" w:rsidRPr="007153C9" w:rsidRDefault="00D1205F" w:rsidP="00D93549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C3279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3.2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Note the Serial No. in the balance logbook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D93549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C3279">
            <w:pPr>
              <w:spacing w:line="276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153C9">
              <w:rPr>
                <w:rFonts w:ascii="Cambria" w:hAnsi="Cambria"/>
                <w:b/>
                <w:sz w:val="22"/>
                <w:szCs w:val="22"/>
              </w:rPr>
              <w:t>4.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b/>
                <w:sz w:val="22"/>
                <w:szCs w:val="22"/>
              </w:rPr>
            </w:pPr>
            <w:r w:rsidRPr="007153C9">
              <w:rPr>
                <w:rFonts w:ascii="Cambria" w:hAnsi="Cambria"/>
                <w:b/>
                <w:sz w:val="22"/>
                <w:szCs w:val="22"/>
              </w:rPr>
              <w:t>Standardization of Sodium thiosulphate: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D93549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C3279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4.1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Weigh 0.07-0.08 g of KIO</w:t>
            </w:r>
            <w:r w:rsidRPr="007153C9">
              <w:rPr>
                <w:rFonts w:ascii="Cambria" w:hAnsi="Cambria"/>
                <w:sz w:val="22"/>
                <w:szCs w:val="22"/>
                <w:vertAlign w:val="subscript"/>
              </w:rPr>
              <w:t xml:space="preserve">3 </w:t>
            </w:r>
            <w:r w:rsidRPr="007153C9">
              <w:rPr>
                <w:rFonts w:ascii="Cambria" w:hAnsi="Cambria"/>
                <w:sz w:val="22"/>
                <w:szCs w:val="22"/>
              </w:rPr>
              <w:t>in a conical flask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D93549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758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Note the Serial No. in the balance logbook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D93549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758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Add 40-50 ml of water and dissolve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D93549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758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4.4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Add 2 g of KI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D93549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758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4.5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Note the Serial No. in the balance logbook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D93549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758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4.6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Add 2 ml of 5N H</w:t>
            </w:r>
            <w:r w:rsidRPr="007153C9">
              <w:rPr>
                <w:rFonts w:ascii="Cambria" w:hAnsi="Cambria"/>
                <w:sz w:val="22"/>
                <w:szCs w:val="22"/>
                <w:vertAlign w:val="subscript"/>
              </w:rPr>
              <w:t>2</w:t>
            </w:r>
            <w:r w:rsidRPr="007153C9">
              <w:rPr>
                <w:rFonts w:ascii="Cambria" w:hAnsi="Cambria"/>
                <w:sz w:val="22"/>
                <w:szCs w:val="22"/>
              </w:rPr>
              <w:t>SO</w:t>
            </w:r>
            <w:r w:rsidRPr="007153C9">
              <w:rPr>
                <w:rFonts w:ascii="Cambria" w:hAnsi="Cambria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D93549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758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4.7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Titrate Immediately with Sodium thiosulphate solution in burette till pale yellow appears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D93549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758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4.8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Add 1 ml of starch indicator (Color of solution changes to blue)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D93549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C3279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4.9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Then again titrate with Na</w:t>
            </w:r>
            <w:r w:rsidRPr="007153C9">
              <w:rPr>
                <w:rFonts w:ascii="Cambria" w:hAnsi="Cambria"/>
                <w:sz w:val="22"/>
                <w:szCs w:val="22"/>
                <w:vertAlign w:val="subscript"/>
              </w:rPr>
              <w:t>2</w:t>
            </w:r>
            <w:r w:rsidRPr="007153C9">
              <w:rPr>
                <w:rFonts w:ascii="Cambria" w:hAnsi="Cambria"/>
                <w:sz w:val="22"/>
                <w:szCs w:val="22"/>
              </w:rPr>
              <w:t>S</w:t>
            </w:r>
            <w:r w:rsidRPr="007153C9">
              <w:rPr>
                <w:rFonts w:ascii="Cambria" w:hAnsi="Cambria"/>
                <w:sz w:val="22"/>
                <w:szCs w:val="22"/>
                <w:vertAlign w:val="subscript"/>
              </w:rPr>
              <w:t>2</w:t>
            </w:r>
            <w:r w:rsidRPr="007153C9">
              <w:rPr>
                <w:rFonts w:ascii="Cambria" w:hAnsi="Cambria"/>
                <w:sz w:val="22"/>
                <w:szCs w:val="22"/>
              </w:rPr>
              <w:t>O</w:t>
            </w:r>
            <w:r w:rsidRPr="007153C9">
              <w:rPr>
                <w:rFonts w:ascii="Cambria" w:hAnsi="Cambria"/>
                <w:sz w:val="22"/>
                <w:szCs w:val="22"/>
                <w:vertAlign w:val="subscript"/>
              </w:rPr>
              <w:t>3</w:t>
            </w:r>
            <w:r w:rsidRPr="007153C9">
              <w:rPr>
                <w:rFonts w:ascii="Cambria" w:hAnsi="Cambria"/>
                <w:sz w:val="22"/>
                <w:szCs w:val="22"/>
              </w:rPr>
              <w:t xml:space="preserve"> till it changes to colorless (endpoint)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D93549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C3279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4.10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Tit</w:t>
            </w:r>
            <w:r>
              <w:rPr>
                <w:rFonts w:ascii="Cambria" w:hAnsi="Cambria"/>
                <w:sz w:val="22"/>
                <w:szCs w:val="22"/>
              </w:rPr>
              <w:t>re value is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D93549">
            <w:pPr>
              <w:spacing w:line="276" w:lineRule="auto"/>
              <w:ind w:right="72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C3279">
            <w:pPr>
              <w:spacing w:line="276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153C9">
              <w:rPr>
                <w:rFonts w:ascii="Cambria" w:hAnsi="Cambria"/>
                <w:b/>
                <w:sz w:val="22"/>
                <w:szCs w:val="22"/>
              </w:rPr>
              <w:t>5.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b/>
                <w:sz w:val="22"/>
                <w:szCs w:val="22"/>
              </w:rPr>
            </w:pPr>
            <w:r w:rsidRPr="007153C9">
              <w:rPr>
                <w:rFonts w:ascii="Cambria" w:hAnsi="Cambria"/>
                <w:b/>
                <w:sz w:val="22"/>
                <w:szCs w:val="22"/>
              </w:rPr>
              <w:t>Preparation of Iodine solution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D93549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8A0404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9B643B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5.1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Weigh 30-40 g of KI into an Iodine flask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004F06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 xml:space="preserve">               g</w:t>
            </w:r>
          </w:p>
        </w:tc>
        <w:tc>
          <w:tcPr>
            <w:tcW w:w="1559" w:type="dxa"/>
            <w:vAlign w:val="center"/>
          </w:tcPr>
          <w:p w:rsidR="00D1205F" w:rsidRPr="007153C9" w:rsidRDefault="00D1205F" w:rsidP="00D93549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 xml:space="preserve">               g</w:t>
            </w: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758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5.2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Note the Serial No. in the balance logbook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004F06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758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5.3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Add 50-60 ml of water and dissolve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004F06">
            <w:pPr>
              <w:spacing w:line="276" w:lineRule="auto"/>
              <w:ind w:right="72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758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5.4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Add 13 g of Iodine to 5.3 and dissolve thoroughly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004F06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 xml:space="preserve">              g</w:t>
            </w:r>
          </w:p>
        </w:tc>
        <w:tc>
          <w:tcPr>
            <w:tcW w:w="1559" w:type="dxa"/>
          </w:tcPr>
          <w:p w:rsidR="00D1205F" w:rsidRPr="007153C9" w:rsidRDefault="00F51B81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 xml:space="preserve">              </w:t>
            </w:r>
            <w:r>
              <w:rPr>
                <w:rFonts w:ascii="Cambria" w:hAnsi="Cambria"/>
                <w:sz w:val="22"/>
                <w:szCs w:val="22"/>
              </w:rPr>
              <w:t xml:space="preserve">         </w:t>
            </w:r>
            <w:r w:rsidRPr="007153C9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758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5.5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Note the Serial No. in the balance logbook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004F06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758CE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5.6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Transfer into a amber colored bottle (Keep it for overnight)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004F06">
            <w:pPr>
              <w:spacing w:line="276" w:lineRule="auto"/>
              <w:ind w:right="72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C3279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153C9">
              <w:rPr>
                <w:rFonts w:ascii="Cambria" w:hAnsi="Cambria"/>
                <w:b/>
                <w:bCs/>
                <w:sz w:val="22"/>
                <w:szCs w:val="22"/>
              </w:rPr>
              <w:t>Standardization of Iodine solution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C3279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6.1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Take 25 ml of standardized Iodine solution in a conical flask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C3279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6.2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Add 1 ml of starch solution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C3279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lastRenderedPageBreak/>
              <w:t>6.3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3F02F4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Titrate against sodium thiosulphate solution, end point will</w:t>
            </w:r>
            <w:r w:rsidR="003F02F4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153C9">
              <w:rPr>
                <w:rFonts w:ascii="Cambria" w:hAnsi="Cambria"/>
                <w:sz w:val="22"/>
                <w:szCs w:val="22"/>
              </w:rPr>
              <w:t>be colorless to blue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C3279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6.4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Titre value is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05F" w:rsidRPr="007153C9" w:rsidRDefault="00D1205F" w:rsidP="00DE106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DE106B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C3279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7.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153C9">
              <w:rPr>
                <w:rFonts w:ascii="Cambria" w:hAnsi="Cambria"/>
                <w:b/>
                <w:bCs/>
                <w:sz w:val="22"/>
                <w:szCs w:val="22"/>
              </w:rPr>
              <w:t>Procedure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C3279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7.1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 xml:space="preserve">Weigh accurately 0.1 g of sample (0.125 g of 80% WP) and transfer into a 500 ml GG flat bottom flask 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C3279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7.2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Add 10 ml alcohol to dissolve sulphur  (If the formulation is DP)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C3279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7.3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Add 30-40 ml of water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C3279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7.4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Add 2 g Sodium sulphite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C3279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7.5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Add liquid paraffin and few glass beads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C3279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7.6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Fix the flak to the water cooled condenser &amp; keep for reflux for 40 minutes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E772EE" w:rsidRDefault="00D1205F" w:rsidP="002C3279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E772EE">
              <w:rPr>
                <w:rFonts w:ascii="Cambria" w:hAnsi="Cambria"/>
                <w:sz w:val="22"/>
                <w:szCs w:val="22"/>
              </w:rPr>
              <w:t>7.7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Cool the flask, rinse the condenser with water and remove the flask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C3279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7.8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 xml:space="preserve">Add 10 ml of formaldehyde 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C3279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7.9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 xml:space="preserve">Add 10 ml of Carbon tetrachloride 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C3279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7.10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Add 10 ml of Acetic acid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C3279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7.11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Titrate immediately with standard Iodine solution using freshly prepared starch solution as indicator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C3279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7.12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 xml:space="preserve">End point will be the first appearance of blue color throughout the solution 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C3279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7.13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Follow the same procedure from 7.2 to 7.12 for reagent blank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2C3279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7153C9">
              <w:rPr>
                <w:rFonts w:ascii="Cambria" w:hAnsi="Cambria"/>
                <w:sz w:val="22"/>
                <w:szCs w:val="22"/>
              </w:rPr>
              <w:t>7.14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Titre value for sample is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1205F" w:rsidRPr="007153C9" w:rsidTr="007219A2">
        <w:trPr>
          <w:trHeight w:val="323"/>
        </w:trPr>
        <w:tc>
          <w:tcPr>
            <w:tcW w:w="515" w:type="dxa"/>
          </w:tcPr>
          <w:p w:rsidR="00D1205F" w:rsidRPr="007153C9" w:rsidRDefault="00D1205F" w:rsidP="00D93549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7.15</w:t>
            </w:r>
          </w:p>
        </w:tc>
        <w:tc>
          <w:tcPr>
            <w:tcW w:w="5298" w:type="dxa"/>
            <w:vAlign w:val="center"/>
          </w:tcPr>
          <w:p w:rsidR="00D1205F" w:rsidRPr="007153C9" w:rsidRDefault="00D1205F" w:rsidP="00241F8D">
            <w:pPr>
              <w:spacing w:line="276" w:lineRule="auto"/>
              <w:ind w:right="5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Titre value for blank is</w:t>
            </w:r>
          </w:p>
        </w:tc>
        <w:tc>
          <w:tcPr>
            <w:tcW w:w="1701" w:type="dxa"/>
            <w:vAlign w:val="center"/>
          </w:tcPr>
          <w:p w:rsidR="00D1205F" w:rsidRPr="007153C9" w:rsidRDefault="00D1205F" w:rsidP="001B3F37">
            <w:pPr>
              <w:spacing w:line="276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205F" w:rsidRPr="007153C9" w:rsidRDefault="00D1205F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4E3BEE" w:rsidRPr="002C3279" w:rsidRDefault="004E3BEE">
      <w:pPr>
        <w:rPr>
          <w:rFonts w:ascii="Cambria" w:hAnsi="Cambria"/>
          <w:b/>
        </w:rPr>
      </w:pPr>
    </w:p>
    <w:p w:rsidR="001848E1" w:rsidRPr="007153C9" w:rsidRDefault="00CB2F91" w:rsidP="007B1AA5">
      <w:pPr>
        <w:ind w:left="-993"/>
        <w:rPr>
          <w:rFonts w:ascii="Cambria" w:hAnsi="Cambria"/>
          <w:b/>
          <w:sz w:val="22"/>
        </w:rPr>
      </w:pPr>
      <w:r w:rsidRPr="007153C9">
        <w:rPr>
          <w:rFonts w:ascii="Cambria" w:hAnsi="Cambria"/>
          <w:b/>
          <w:sz w:val="22"/>
        </w:rPr>
        <w:t>6. Calculation:</w:t>
      </w:r>
    </w:p>
    <w:p w:rsidR="001848E1" w:rsidRPr="007153C9" w:rsidRDefault="0034028A" w:rsidP="0034028A">
      <w:pPr>
        <w:ind w:left="2160" w:firstLine="720"/>
        <w:rPr>
          <w:rFonts w:ascii="Cambria" w:hAnsi="Cambria"/>
          <w:b/>
          <w:sz w:val="22"/>
        </w:rPr>
      </w:pPr>
      <w:r w:rsidRPr="007153C9">
        <w:rPr>
          <w:rFonts w:ascii="Cambria" w:hAnsi="Cambria"/>
          <w:sz w:val="22"/>
        </w:rPr>
        <w:t>Wt. of KIO</w:t>
      </w:r>
      <w:r w:rsidRPr="007153C9">
        <w:rPr>
          <w:rFonts w:ascii="Cambria" w:hAnsi="Cambria"/>
          <w:sz w:val="22"/>
          <w:vertAlign w:val="subscript"/>
        </w:rPr>
        <w:t>3</w:t>
      </w:r>
      <w:r w:rsidRPr="007153C9">
        <w:rPr>
          <w:rFonts w:ascii="Cambria" w:hAnsi="Cambria"/>
          <w:sz w:val="22"/>
        </w:rPr>
        <w:t xml:space="preserve"> X 1000</w:t>
      </w:r>
    </w:p>
    <w:p w:rsidR="0034028A" w:rsidRPr="007153C9" w:rsidRDefault="0034028A">
      <w:pPr>
        <w:rPr>
          <w:rFonts w:ascii="Cambria" w:hAnsi="Cambria"/>
          <w:b/>
          <w:sz w:val="22"/>
        </w:rPr>
      </w:pPr>
      <w:r w:rsidRPr="007153C9">
        <w:rPr>
          <w:rFonts w:ascii="Cambria" w:hAnsi="Cambria"/>
          <w:sz w:val="22"/>
        </w:rPr>
        <w:t>Normality of Na</w:t>
      </w:r>
      <w:r w:rsidRPr="007153C9">
        <w:rPr>
          <w:rFonts w:ascii="Cambria" w:hAnsi="Cambria"/>
          <w:sz w:val="22"/>
          <w:vertAlign w:val="subscript"/>
        </w:rPr>
        <w:t>2</w:t>
      </w:r>
      <w:r w:rsidRPr="007153C9">
        <w:rPr>
          <w:rFonts w:ascii="Cambria" w:hAnsi="Cambria"/>
          <w:sz w:val="22"/>
        </w:rPr>
        <w:t>S</w:t>
      </w:r>
      <w:r w:rsidRPr="007153C9">
        <w:rPr>
          <w:rFonts w:ascii="Cambria" w:hAnsi="Cambria"/>
          <w:sz w:val="22"/>
          <w:vertAlign w:val="subscript"/>
        </w:rPr>
        <w:t>2</w:t>
      </w:r>
      <w:r w:rsidRPr="007153C9">
        <w:rPr>
          <w:rFonts w:ascii="Cambria" w:hAnsi="Cambria"/>
          <w:sz w:val="22"/>
        </w:rPr>
        <w:t>O</w:t>
      </w:r>
      <w:r w:rsidRPr="007153C9">
        <w:rPr>
          <w:rFonts w:ascii="Cambria" w:hAnsi="Cambria"/>
          <w:sz w:val="22"/>
          <w:vertAlign w:val="subscript"/>
        </w:rPr>
        <w:t>3</w:t>
      </w:r>
      <w:r w:rsidRPr="007153C9">
        <w:rPr>
          <w:rFonts w:ascii="Cambria" w:hAnsi="Cambria"/>
          <w:sz w:val="22"/>
        </w:rPr>
        <w:t xml:space="preserve"> =---------------------------------------------------</w:t>
      </w:r>
    </w:p>
    <w:p w:rsidR="0034028A" w:rsidRPr="007153C9" w:rsidRDefault="0034028A" w:rsidP="0034028A">
      <w:pPr>
        <w:ind w:left="1440" w:firstLine="720"/>
        <w:rPr>
          <w:rFonts w:ascii="Cambria" w:hAnsi="Cambria"/>
          <w:b/>
          <w:sz w:val="22"/>
        </w:rPr>
      </w:pPr>
      <w:r w:rsidRPr="007153C9">
        <w:rPr>
          <w:rFonts w:ascii="Cambria" w:hAnsi="Cambria"/>
          <w:sz w:val="22"/>
        </w:rPr>
        <w:t>Volume of Na</w:t>
      </w:r>
      <w:r w:rsidRPr="007153C9">
        <w:rPr>
          <w:rFonts w:ascii="Cambria" w:hAnsi="Cambria"/>
          <w:sz w:val="22"/>
          <w:vertAlign w:val="subscript"/>
        </w:rPr>
        <w:t>2</w:t>
      </w:r>
      <w:r w:rsidRPr="007153C9">
        <w:rPr>
          <w:rFonts w:ascii="Cambria" w:hAnsi="Cambria"/>
          <w:sz w:val="22"/>
        </w:rPr>
        <w:t>S</w:t>
      </w:r>
      <w:r w:rsidRPr="007153C9">
        <w:rPr>
          <w:rFonts w:ascii="Cambria" w:hAnsi="Cambria"/>
          <w:sz w:val="22"/>
          <w:vertAlign w:val="subscript"/>
        </w:rPr>
        <w:t>2</w:t>
      </w:r>
      <w:r w:rsidRPr="007153C9">
        <w:rPr>
          <w:rFonts w:ascii="Cambria" w:hAnsi="Cambria"/>
          <w:sz w:val="22"/>
        </w:rPr>
        <w:t>O</w:t>
      </w:r>
      <w:r w:rsidRPr="007153C9">
        <w:rPr>
          <w:rFonts w:ascii="Cambria" w:hAnsi="Cambria"/>
          <w:sz w:val="22"/>
          <w:vertAlign w:val="subscript"/>
        </w:rPr>
        <w:t>3</w:t>
      </w:r>
      <w:r w:rsidRPr="007153C9">
        <w:rPr>
          <w:rFonts w:ascii="Cambria" w:hAnsi="Cambria"/>
          <w:sz w:val="22"/>
        </w:rPr>
        <w:t xml:space="preserve"> consumed X 35.67</w:t>
      </w:r>
    </w:p>
    <w:p w:rsidR="0034028A" w:rsidRPr="007153C9" w:rsidRDefault="0034028A">
      <w:pPr>
        <w:rPr>
          <w:rFonts w:ascii="Cambria" w:hAnsi="Cambria"/>
          <w:b/>
          <w:sz w:val="22"/>
        </w:rPr>
      </w:pPr>
    </w:p>
    <w:p w:rsidR="0034028A" w:rsidRPr="007153C9" w:rsidRDefault="0034028A">
      <w:pPr>
        <w:rPr>
          <w:rFonts w:ascii="Cambria" w:hAnsi="Cambria"/>
          <w:b/>
          <w:sz w:val="22"/>
        </w:rPr>
      </w:pPr>
    </w:p>
    <w:p w:rsidR="0034028A" w:rsidRPr="007153C9" w:rsidRDefault="0034028A">
      <w:pPr>
        <w:rPr>
          <w:rFonts w:ascii="Cambria" w:hAnsi="Cambria"/>
          <w:b/>
          <w:sz w:val="22"/>
        </w:rPr>
      </w:pPr>
    </w:p>
    <w:p w:rsidR="0034028A" w:rsidRPr="007153C9" w:rsidRDefault="0034028A">
      <w:pPr>
        <w:rPr>
          <w:rFonts w:ascii="Cambria" w:hAnsi="Cambria"/>
          <w:b/>
          <w:sz w:val="22"/>
        </w:rPr>
      </w:pPr>
    </w:p>
    <w:p w:rsidR="0034028A" w:rsidRPr="007153C9" w:rsidRDefault="0034028A">
      <w:pPr>
        <w:rPr>
          <w:rFonts w:ascii="Cambria" w:hAnsi="Cambria"/>
          <w:b/>
          <w:sz w:val="22"/>
        </w:rPr>
      </w:pPr>
    </w:p>
    <w:p w:rsidR="00417271" w:rsidRPr="007153C9" w:rsidRDefault="009B2128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br w:type="page"/>
      </w:r>
    </w:p>
    <w:p w:rsidR="0034028A" w:rsidRPr="007153C9" w:rsidRDefault="0034028A" w:rsidP="0034028A">
      <w:pPr>
        <w:ind w:left="1440" w:firstLine="720"/>
        <w:rPr>
          <w:rFonts w:ascii="Cambria" w:hAnsi="Cambria"/>
          <w:b/>
          <w:sz w:val="22"/>
        </w:rPr>
      </w:pPr>
      <w:r w:rsidRPr="007153C9">
        <w:rPr>
          <w:rFonts w:ascii="Cambria" w:hAnsi="Cambria"/>
          <w:sz w:val="22"/>
        </w:rPr>
        <w:t>Normality of Na</w:t>
      </w:r>
      <w:r w:rsidRPr="007153C9">
        <w:rPr>
          <w:rFonts w:ascii="Cambria" w:hAnsi="Cambria"/>
          <w:sz w:val="22"/>
          <w:vertAlign w:val="subscript"/>
        </w:rPr>
        <w:t>2</w:t>
      </w:r>
      <w:r w:rsidRPr="007153C9">
        <w:rPr>
          <w:rFonts w:ascii="Cambria" w:hAnsi="Cambria"/>
          <w:sz w:val="22"/>
        </w:rPr>
        <w:t>S</w:t>
      </w:r>
      <w:r w:rsidRPr="007153C9">
        <w:rPr>
          <w:rFonts w:ascii="Cambria" w:hAnsi="Cambria"/>
          <w:sz w:val="22"/>
          <w:vertAlign w:val="subscript"/>
        </w:rPr>
        <w:t>2</w:t>
      </w:r>
      <w:r w:rsidRPr="007153C9">
        <w:rPr>
          <w:rFonts w:ascii="Cambria" w:hAnsi="Cambria"/>
          <w:sz w:val="22"/>
        </w:rPr>
        <w:t>O</w:t>
      </w:r>
      <w:r w:rsidRPr="007153C9">
        <w:rPr>
          <w:rFonts w:ascii="Cambria" w:hAnsi="Cambria"/>
          <w:sz w:val="22"/>
          <w:vertAlign w:val="subscript"/>
        </w:rPr>
        <w:t xml:space="preserve">3 </w:t>
      </w:r>
      <w:r w:rsidRPr="007153C9">
        <w:rPr>
          <w:rFonts w:ascii="Cambria" w:hAnsi="Cambria"/>
          <w:sz w:val="22"/>
        </w:rPr>
        <w:t>X volume of Na</w:t>
      </w:r>
      <w:r w:rsidRPr="007153C9">
        <w:rPr>
          <w:rFonts w:ascii="Cambria" w:hAnsi="Cambria"/>
          <w:sz w:val="22"/>
          <w:vertAlign w:val="subscript"/>
        </w:rPr>
        <w:t>2</w:t>
      </w:r>
      <w:r w:rsidRPr="007153C9">
        <w:rPr>
          <w:rFonts w:ascii="Cambria" w:hAnsi="Cambria"/>
          <w:sz w:val="22"/>
        </w:rPr>
        <w:t>S</w:t>
      </w:r>
      <w:r w:rsidRPr="007153C9">
        <w:rPr>
          <w:rFonts w:ascii="Cambria" w:hAnsi="Cambria"/>
          <w:sz w:val="22"/>
          <w:vertAlign w:val="subscript"/>
        </w:rPr>
        <w:t>2</w:t>
      </w:r>
      <w:r w:rsidRPr="007153C9">
        <w:rPr>
          <w:rFonts w:ascii="Cambria" w:hAnsi="Cambria"/>
          <w:sz w:val="22"/>
        </w:rPr>
        <w:t>O</w:t>
      </w:r>
      <w:r w:rsidRPr="007153C9">
        <w:rPr>
          <w:rFonts w:ascii="Cambria" w:hAnsi="Cambria"/>
          <w:sz w:val="22"/>
          <w:vertAlign w:val="subscript"/>
        </w:rPr>
        <w:t>3</w:t>
      </w:r>
      <w:r w:rsidRPr="007153C9">
        <w:rPr>
          <w:rFonts w:ascii="Cambria" w:hAnsi="Cambria"/>
          <w:sz w:val="22"/>
        </w:rPr>
        <w:t xml:space="preserve"> taken</w:t>
      </w:r>
    </w:p>
    <w:p w:rsidR="0034028A" w:rsidRPr="007153C9" w:rsidRDefault="0034028A">
      <w:pPr>
        <w:rPr>
          <w:rFonts w:ascii="Cambria" w:hAnsi="Cambria"/>
          <w:b/>
          <w:sz w:val="22"/>
        </w:rPr>
      </w:pPr>
      <w:r w:rsidRPr="007153C9">
        <w:rPr>
          <w:rFonts w:ascii="Cambria" w:hAnsi="Cambria"/>
          <w:sz w:val="22"/>
        </w:rPr>
        <w:t>Normality of Iodine = ------------------------------------------------------------------------------</w:t>
      </w:r>
    </w:p>
    <w:p w:rsidR="00665E44" w:rsidRPr="007153C9" w:rsidRDefault="0034028A" w:rsidP="0034028A">
      <w:pPr>
        <w:ind w:left="2160" w:firstLine="720"/>
        <w:rPr>
          <w:rFonts w:ascii="Cambria" w:hAnsi="Cambria"/>
          <w:sz w:val="22"/>
        </w:rPr>
      </w:pPr>
      <w:r w:rsidRPr="007153C9">
        <w:rPr>
          <w:rFonts w:ascii="Cambria" w:hAnsi="Cambria"/>
          <w:sz w:val="22"/>
        </w:rPr>
        <w:t>Volume of Iodine consumed</w:t>
      </w:r>
    </w:p>
    <w:p w:rsidR="0034028A" w:rsidRPr="007153C9" w:rsidRDefault="0034028A">
      <w:pPr>
        <w:rPr>
          <w:rFonts w:ascii="Cambria" w:hAnsi="Cambria"/>
          <w:b/>
          <w:sz w:val="22"/>
        </w:rPr>
      </w:pPr>
    </w:p>
    <w:p w:rsidR="00417271" w:rsidRPr="007153C9" w:rsidRDefault="00417271">
      <w:pPr>
        <w:rPr>
          <w:rFonts w:ascii="Cambria" w:hAnsi="Cambria"/>
          <w:b/>
          <w:sz w:val="22"/>
        </w:rPr>
      </w:pPr>
    </w:p>
    <w:p w:rsidR="00AA58E4" w:rsidRPr="007153C9" w:rsidRDefault="00AA58E4">
      <w:pPr>
        <w:rPr>
          <w:rFonts w:ascii="Cambria" w:hAnsi="Cambria"/>
          <w:b/>
          <w:sz w:val="22"/>
        </w:rPr>
      </w:pPr>
    </w:p>
    <w:p w:rsidR="00A61565" w:rsidRPr="007153C9" w:rsidRDefault="00A61565">
      <w:pPr>
        <w:rPr>
          <w:rFonts w:ascii="Cambria" w:hAnsi="Cambria"/>
          <w:b/>
          <w:sz w:val="22"/>
        </w:rPr>
      </w:pPr>
    </w:p>
    <w:p w:rsidR="00A61565" w:rsidRPr="007153C9" w:rsidRDefault="00A61565">
      <w:pPr>
        <w:rPr>
          <w:rFonts w:ascii="Cambria" w:hAnsi="Cambria"/>
          <w:b/>
          <w:sz w:val="22"/>
        </w:rPr>
      </w:pPr>
    </w:p>
    <w:p w:rsidR="00A61565" w:rsidRPr="007153C9" w:rsidRDefault="00A61565">
      <w:pPr>
        <w:rPr>
          <w:rFonts w:ascii="Cambria" w:hAnsi="Cambria"/>
          <w:b/>
          <w:sz w:val="22"/>
        </w:rPr>
      </w:pPr>
    </w:p>
    <w:p w:rsidR="00A61565" w:rsidRPr="007153C9" w:rsidRDefault="00A61565">
      <w:pPr>
        <w:rPr>
          <w:rFonts w:ascii="Cambria" w:hAnsi="Cambria"/>
          <w:b/>
          <w:sz w:val="22"/>
        </w:rPr>
      </w:pPr>
    </w:p>
    <w:p w:rsidR="0034028A" w:rsidRPr="007153C9" w:rsidRDefault="0034028A">
      <w:pPr>
        <w:rPr>
          <w:rFonts w:ascii="Cambria" w:hAnsi="Cambria"/>
          <w:b/>
          <w:sz w:val="22"/>
        </w:rPr>
      </w:pPr>
    </w:p>
    <w:p w:rsidR="0034028A" w:rsidRPr="007153C9" w:rsidRDefault="0034028A">
      <w:pPr>
        <w:rPr>
          <w:rFonts w:ascii="Cambria" w:hAnsi="Cambria"/>
          <w:b/>
          <w:sz w:val="22"/>
        </w:rPr>
      </w:pPr>
    </w:p>
    <w:p w:rsidR="0034028A" w:rsidRPr="007153C9" w:rsidRDefault="0034028A" w:rsidP="005D7856">
      <w:pPr>
        <w:ind w:left="2160" w:right="-961"/>
        <w:rPr>
          <w:rFonts w:ascii="Cambria" w:hAnsi="Cambria"/>
          <w:b/>
          <w:sz w:val="22"/>
        </w:rPr>
      </w:pPr>
      <w:r w:rsidRPr="007153C9">
        <w:rPr>
          <w:rFonts w:ascii="Cambria" w:hAnsi="Cambria"/>
          <w:bCs/>
          <w:sz w:val="22"/>
        </w:rPr>
        <w:t xml:space="preserve">  (mL of Iodine for sample)</w:t>
      </w:r>
      <w:r w:rsidR="00A534EB" w:rsidRPr="007153C9">
        <w:rPr>
          <w:rFonts w:ascii="Cambria" w:hAnsi="Cambria"/>
          <w:bCs/>
          <w:sz w:val="22"/>
        </w:rPr>
        <w:t xml:space="preserve"> </w:t>
      </w:r>
      <w:r w:rsidRPr="007153C9">
        <w:rPr>
          <w:rFonts w:ascii="Cambria" w:hAnsi="Cambria"/>
          <w:bCs/>
          <w:sz w:val="22"/>
        </w:rPr>
        <w:t>-</w:t>
      </w:r>
      <w:r w:rsidR="00A534EB" w:rsidRPr="007153C9">
        <w:rPr>
          <w:rFonts w:ascii="Cambria" w:hAnsi="Cambria"/>
          <w:bCs/>
          <w:sz w:val="22"/>
        </w:rPr>
        <w:t xml:space="preserve"> </w:t>
      </w:r>
      <w:r w:rsidRPr="007153C9">
        <w:rPr>
          <w:rFonts w:ascii="Cambria" w:hAnsi="Cambria"/>
          <w:bCs/>
          <w:sz w:val="22"/>
        </w:rPr>
        <w:t>(mL of Iodine for blank)  X N X 3.206</w:t>
      </w:r>
    </w:p>
    <w:p w:rsidR="0034028A" w:rsidRPr="007153C9" w:rsidRDefault="0034028A" w:rsidP="005D7856">
      <w:pPr>
        <w:ind w:left="-450" w:right="-961"/>
        <w:rPr>
          <w:rFonts w:ascii="Cambria" w:hAnsi="Cambria"/>
          <w:b/>
          <w:sz w:val="22"/>
        </w:rPr>
      </w:pPr>
      <w:r w:rsidRPr="007153C9">
        <w:rPr>
          <w:rFonts w:ascii="Cambria" w:hAnsi="Cambria"/>
          <w:sz w:val="22"/>
        </w:rPr>
        <w:t>Active ingredient content, = -----------------------------------------------------------------</w:t>
      </w:r>
      <w:r w:rsidR="005D7856">
        <w:rPr>
          <w:rFonts w:ascii="Cambria" w:hAnsi="Cambria"/>
          <w:sz w:val="22"/>
        </w:rPr>
        <w:t>---------------</w:t>
      </w:r>
      <w:r w:rsidRPr="007153C9">
        <w:rPr>
          <w:rFonts w:ascii="Cambria" w:hAnsi="Cambria"/>
          <w:sz w:val="22"/>
        </w:rPr>
        <w:t>-----</w:t>
      </w:r>
    </w:p>
    <w:p w:rsidR="0034028A" w:rsidRPr="007153C9" w:rsidRDefault="0034028A">
      <w:pPr>
        <w:rPr>
          <w:rFonts w:ascii="Cambria" w:hAnsi="Cambria"/>
          <w:b/>
          <w:sz w:val="22"/>
        </w:rPr>
      </w:pPr>
      <w:r w:rsidRPr="007153C9">
        <w:rPr>
          <w:rFonts w:ascii="Cambria" w:hAnsi="Cambria"/>
          <w:sz w:val="22"/>
        </w:rPr>
        <w:t xml:space="preserve">% by mass  </w:t>
      </w:r>
      <w:r w:rsidRPr="007153C9">
        <w:rPr>
          <w:rFonts w:ascii="Cambria" w:hAnsi="Cambria"/>
          <w:sz w:val="22"/>
        </w:rPr>
        <w:tab/>
      </w:r>
      <w:r w:rsidRPr="007153C9">
        <w:rPr>
          <w:rFonts w:ascii="Cambria" w:hAnsi="Cambria"/>
          <w:sz w:val="22"/>
        </w:rPr>
        <w:tab/>
      </w:r>
      <w:r w:rsidRPr="007153C9">
        <w:rPr>
          <w:rFonts w:ascii="Cambria" w:hAnsi="Cambria"/>
          <w:sz w:val="22"/>
        </w:rPr>
        <w:tab/>
      </w:r>
      <w:r w:rsidRPr="007153C9">
        <w:rPr>
          <w:rFonts w:ascii="Cambria" w:hAnsi="Cambria"/>
          <w:sz w:val="22"/>
        </w:rPr>
        <w:tab/>
      </w:r>
      <w:r w:rsidRPr="007153C9">
        <w:rPr>
          <w:rFonts w:ascii="Cambria" w:hAnsi="Cambria"/>
          <w:bCs/>
          <w:sz w:val="22"/>
        </w:rPr>
        <w:t>Weight of sample (g)</w:t>
      </w:r>
    </w:p>
    <w:p w:rsidR="00526E50" w:rsidRPr="007153C9" w:rsidRDefault="00417271" w:rsidP="00B84C43">
      <w:pPr>
        <w:rPr>
          <w:rFonts w:ascii="Cambria" w:hAnsi="Cambria"/>
          <w:b/>
          <w:sz w:val="22"/>
        </w:rPr>
      </w:pPr>
      <w:r w:rsidRPr="007153C9">
        <w:rPr>
          <w:rFonts w:ascii="Cambria" w:hAnsi="Cambria"/>
          <w:b/>
          <w:sz w:val="22"/>
        </w:rPr>
        <w:t xml:space="preserve">                        </w:t>
      </w:r>
      <w:r w:rsidR="00526E50" w:rsidRPr="007153C9">
        <w:rPr>
          <w:rFonts w:ascii="Cambria" w:hAnsi="Cambria"/>
          <w:b/>
          <w:sz w:val="22"/>
        </w:rPr>
        <w:t xml:space="preserve">          </w:t>
      </w:r>
    </w:p>
    <w:p w:rsidR="0034028A" w:rsidRPr="007153C9" w:rsidRDefault="0034028A" w:rsidP="0034028A">
      <w:pPr>
        <w:jc w:val="right"/>
        <w:rPr>
          <w:rFonts w:ascii="Cambria" w:hAnsi="Cambria"/>
          <w:sz w:val="22"/>
        </w:rPr>
      </w:pPr>
    </w:p>
    <w:p w:rsidR="00526E50" w:rsidRPr="007153C9" w:rsidRDefault="00526E50" w:rsidP="0034028A">
      <w:pPr>
        <w:rPr>
          <w:rFonts w:ascii="Cambria" w:hAnsi="Cambria"/>
          <w:sz w:val="22"/>
        </w:rPr>
      </w:pPr>
      <w:r w:rsidRPr="007153C9">
        <w:rPr>
          <w:rFonts w:ascii="Cambria" w:hAnsi="Cambria"/>
          <w:sz w:val="22"/>
        </w:rPr>
        <w:t>Where N = Normality of Iodine solution</w:t>
      </w:r>
    </w:p>
    <w:p w:rsidR="006203A7" w:rsidRPr="007153C9" w:rsidRDefault="006203A7" w:rsidP="001848E1">
      <w:pPr>
        <w:rPr>
          <w:rFonts w:ascii="Cambria" w:hAnsi="Cambria"/>
          <w:b/>
          <w:sz w:val="22"/>
        </w:rPr>
      </w:pPr>
    </w:p>
    <w:p w:rsidR="0034028A" w:rsidRPr="007153C9" w:rsidRDefault="0034028A" w:rsidP="001848E1">
      <w:pPr>
        <w:rPr>
          <w:rFonts w:ascii="Cambria" w:hAnsi="Cambria"/>
          <w:b/>
          <w:sz w:val="22"/>
        </w:rPr>
      </w:pPr>
    </w:p>
    <w:p w:rsidR="0034028A" w:rsidRPr="007153C9" w:rsidRDefault="0034028A" w:rsidP="001848E1">
      <w:pPr>
        <w:rPr>
          <w:rFonts w:ascii="Cambria" w:hAnsi="Cambria"/>
          <w:b/>
          <w:sz w:val="22"/>
        </w:rPr>
      </w:pPr>
    </w:p>
    <w:p w:rsidR="0034028A" w:rsidRPr="007153C9" w:rsidRDefault="0034028A" w:rsidP="001848E1">
      <w:pPr>
        <w:rPr>
          <w:rFonts w:ascii="Cambria" w:hAnsi="Cambria"/>
          <w:b/>
          <w:sz w:val="22"/>
        </w:rPr>
      </w:pPr>
    </w:p>
    <w:p w:rsidR="0034028A" w:rsidRPr="007153C9" w:rsidRDefault="0034028A" w:rsidP="001848E1">
      <w:pPr>
        <w:rPr>
          <w:rFonts w:ascii="Cambria" w:hAnsi="Cambria"/>
          <w:b/>
          <w:sz w:val="22"/>
        </w:rPr>
      </w:pPr>
    </w:p>
    <w:p w:rsidR="0034028A" w:rsidRPr="007153C9" w:rsidRDefault="0034028A" w:rsidP="001848E1">
      <w:pPr>
        <w:rPr>
          <w:rFonts w:ascii="Cambria" w:hAnsi="Cambria"/>
          <w:b/>
          <w:sz w:val="22"/>
        </w:rPr>
      </w:pPr>
    </w:p>
    <w:p w:rsidR="0034028A" w:rsidRDefault="0034028A" w:rsidP="001848E1">
      <w:pPr>
        <w:rPr>
          <w:rFonts w:ascii="Cambria" w:hAnsi="Cambria"/>
          <w:b/>
        </w:rPr>
      </w:pPr>
    </w:p>
    <w:p w:rsidR="0034028A" w:rsidRDefault="0034028A" w:rsidP="001848E1">
      <w:pPr>
        <w:rPr>
          <w:rFonts w:ascii="Cambria" w:hAnsi="Cambria"/>
          <w:b/>
        </w:rPr>
      </w:pPr>
    </w:p>
    <w:p w:rsidR="0034028A" w:rsidRDefault="0034028A" w:rsidP="001848E1">
      <w:pPr>
        <w:rPr>
          <w:rFonts w:ascii="Cambria" w:hAnsi="Cambria"/>
          <w:b/>
        </w:rPr>
      </w:pPr>
    </w:p>
    <w:p w:rsidR="0034028A" w:rsidRDefault="0034028A" w:rsidP="001848E1">
      <w:pPr>
        <w:rPr>
          <w:rFonts w:ascii="Cambria" w:hAnsi="Cambria"/>
          <w:b/>
        </w:rPr>
      </w:pPr>
    </w:p>
    <w:p w:rsidR="0034028A" w:rsidRDefault="0034028A" w:rsidP="001848E1">
      <w:pPr>
        <w:rPr>
          <w:rFonts w:ascii="Cambria" w:hAnsi="Cambria"/>
          <w:b/>
        </w:rPr>
      </w:pPr>
    </w:p>
    <w:p w:rsidR="0034028A" w:rsidRPr="002C3279" w:rsidRDefault="0034028A" w:rsidP="001848E1">
      <w:pPr>
        <w:rPr>
          <w:rFonts w:ascii="Cambria" w:hAnsi="Cambria"/>
          <w:b/>
        </w:rPr>
      </w:pPr>
    </w:p>
    <w:p w:rsidR="006203A7" w:rsidRPr="002C3279" w:rsidRDefault="006203A7" w:rsidP="001848E1">
      <w:pPr>
        <w:rPr>
          <w:rFonts w:ascii="Cambria" w:hAnsi="Cambria"/>
          <w:b/>
        </w:rPr>
      </w:pPr>
    </w:p>
    <w:p w:rsidR="00143F9D" w:rsidRPr="00A123DA" w:rsidRDefault="001848E1" w:rsidP="001848E1">
      <w:pPr>
        <w:rPr>
          <w:rFonts w:ascii="Cambria" w:hAnsi="Cambria"/>
          <w:b/>
          <w:sz w:val="24"/>
        </w:rPr>
      </w:pPr>
      <w:r w:rsidRPr="00A123DA">
        <w:rPr>
          <w:rFonts w:ascii="Cambria" w:hAnsi="Cambria"/>
          <w:b/>
          <w:sz w:val="24"/>
        </w:rPr>
        <w:t>R</w:t>
      </w:r>
      <w:r w:rsidR="00914DA9" w:rsidRPr="00A123DA">
        <w:rPr>
          <w:rFonts w:ascii="Cambria" w:hAnsi="Cambria"/>
          <w:b/>
          <w:sz w:val="24"/>
        </w:rPr>
        <w:t xml:space="preserve">esult: </w:t>
      </w:r>
    </w:p>
    <w:tbl>
      <w:tblPr>
        <w:tblW w:w="10629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0"/>
        <w:gridCol w:w="2070"/>
        <w:gridCol w:w="1080"/>
        <w:gridCol w:w="3658"/>
      </w:tblGrid>
      <w:tr w:rsidR="00B015DA" w:rsidRPr="00BB3EB7" w:rsidTr="007219A2">
        <w:trPr>
          <w:trHeight w:val="413"/>
        </w:trPr>
        <w:tc>
          <w:tcPr>
            <w:tcW w:w="851" w:type="dxa"/>
            <w:shd w:val="clear" w:color="auto" w:fill="auto"/>
          </w:tcPr>
          <w:p w:rsidR="00B015DA" w:rsidRPr="00BB3EB7" w:rsidRDefault="00B015DA" w:rsidP="002758C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B3EB7">
              <w:rPr>
                <w:rFonts w:ascii="Cambria" w:hAnsi="Cambria" w:cs="Calibri"/>
                <w:b/>
                <w:sz w:val="22"/>
                <w:szCs w:val="22"/>
              </w:rPr>
              <w:t>Sl. No.</w:t>
            </w:r>
          </w:p>
        </w:tc>
        <w:tc>
          <w:tcPr>
            <w:tcW w:w="2970" w:type="dxa"/>
            <w:shd w:val="clear" w:color="auto" w:fill="auto"/>
          </w:tcPr>
          <w:p w:rsidR="00B015DA" w:rsidRPr="00BB3EB7" w:rsidRDefault="00B015DA" w:rsidP="002758C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B3EB7">
              <w:rPr>
                <w:rFonts w:ascii="Cambria" w:hAnsi="Cambria" w:cs="Calibri"/>
                <w:b/>
                <w:sz w:val="22"/>
                <w:szCs w:val="22"/>
              </w:rPr>
              <w:t>Name of Test</w:t>
            </w:r>
          </w:p>
        </w:tc>
        <w:tc>
          <w:tcPr>
            <w:tcW w:w="2070" w:type="dxa"/>
            <w:shd w:val="clear" w:color="auto" w:fill="auto"/>
          </w:tcPr>
          <w:p w:rsidR="00B015DA" w:rsidRPr="00BB3EB7" w:rsidRDefault="00B015DA" w:rsidP="002758C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B3EB7">
              <w:rPr>
                <w:rFonts w:ascii="Cambria" w:hAnsi="Cambria" w:cs="Calibri"/>
                <w:b/>
                <w:sz w:val="22"/>
                <w:szCs w:val="22"/>
              </w:rPr>
              <w:t>Result</w:t>
            </w:r>
          </w:p>
        </w:tc>
        <w:tc>
          <w:tcPr>
            <w:tcW w:w="1080" w:type="dxa"/>
            <w:shd w:val="clear" w:color="auto" w:fill="auto"/>
          </w:tcPr>
          <w:p w:rsidR="00B015DA" w:rsidRPr="00BB3EB7" w:rsidRDefault="00B015DA" w:rsidP="002758C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B3EB7">
              <w:rPr>
                <w:rFonts w:ascii="Cambria" w:hAnsi="Cambria" w:cs="Calibri"/>
                <w:b/>
                <w:sz w:val="22"/>
                <w:szCs w:val="22"/>
              </w:rPr>
              <w:t>Unit</w:t>
            </w:r>
          </w:p>
        </w:tc>
        <w:tc>
          <w:tcPr>
            <w:tcW w:w="3658" w:type="dxa"/>
            <w:shd w:val="clear" w:color="auto" w:fill="auto"/>
          </w:tcPr>
          <w:p w:rsidR="00B015DA" w:rsidRPr="00BB3EB7" w:rsidRDefault="00B015DA" w:rsidP="002758CE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BB3EB7">
              <w:rPr>
                <w:rFonts w:ascii="Cambria" w:hAnsi="Cambria" w:cs="Calibri"/>
                <w:b/>
                <w:sz w:val="22"/>
                <w:szCs w:val="22"/>
              </w:rPr>
              <w:t>Method of Analysis</w:t>
            </w:r>
          </w:p>
        </w:tc>
      </w:tr>
      <w:tr w:rsidR="00B015DA" w:rsidRPr="00BB3EB7" w:rsidTr="007219A2">
        <w:trPr>
          <w:trHeight w:val="431"/>
        </w:trPr>
        <w:tc>
          <w:tcPr>
            <w:tcW w:w="851" w:type="dxa"/>
            <w:shd w:val="clear" w:color="auto" w:fill="auto"/>
            <w:vAlign w:val="center"/>
          </w:tcPr>
          <w:p w:rsidR="00B015DA" w:rsidRPr="00BB3EB7" w:rsidRDefault="00B015DA" w:rsidP="00E5173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B3EB7">
              <w:rPr>
                <w:rFonts w:ascii="Cambria" w:hAnsi="Cambria" w:cs="Calibri"/>
                <w:sz w:val="22"/>
                <w:szCs w:val="22"/>
              </w:rPr>
              <w:t>1.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015DA" w:rsidRPr="00BB3EB7" w:rsidRDefault="00B015DA" w:rsidP="00E5173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B3EB7">
              <w:rPr>
                <w:rFonts w:ascii="Cambria" w:hAnsi="Cambria" w:cs="Calibri"/>
                <w:sz w:val="22"/>
                <w:szCs w:val="22"/>
              </w:rPr>
              <w:t>Active ingredient (</w:t>
            </w:r>
            <w:r>
              <w:rPr>
                <w:rFonts w:ascii="Cambria" w:hAnsi="Cambria" w:cs="Calibri"/>
                <w:sz w:val="22"/>
                <w:szCs w:val="22"/>
              </w:rPr>
              <w:t>Sulfur</w:t>
            </w:r>
            <w:r w:rsidRPr="00BB3EB7">
              <w:rPr>
                <w:rFonts w:ascii="Cambria" w:hAnsi="Cambria" w:cs="Calibri"/>
                <w:sz w:val="22"/>
                <w:szCs w:val="22"/>
              </w:rPr>
              <w:t>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015DA" w:rsidRPr="00BB3EB7" w:rsidRDefault="00B015DA" w:rsidP="00E5173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015DA" w:rsidRPr="00BB3EB7" w:rsidRDefault="00B015DA" w:rsidP="00E5173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BB3EB7">
              <w:rPr>
                <w:rFonts w:ascii="Cambria" w:hAnsi="Cambria" w:cs="Calibri"/>
                <w:sz w:val="22"/>
                <w:szCs w:val="22"/>
              </w:rPr>
              <w:t>%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B015DA" w:rsidRPr="00BB3EB7" w:rsidRDefault="00E5173D" w:rsidP="00E5173D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IS : 6444 - 1979 (Reaffirmed 2002)</w:t>
            </w:r>
          </w:p>
        </w:tc>
      </w:tr>
      <w:tr w:rsidR="00BE72A6" w:rsidRPr="00BB3EB7" w:rsidTr="007219A2">
        <w:trPr>
          <w:trHeight w:val="431"/>
        </w:trPr>
        <w:tc>
          <w:tcPr>
            <w:tcW w:w="10629" w:type="dxa"/>
            <w:gridSpan w:val="5"/>
            <w:shd w:val="clear" w:color="auto" w:fill="auto"/>
            <w:vAlign w:val="center"/>
          </w:tcPr>
          <w:p w:rsidR="00BE72A6" w:rsidRDefault="00BE72A6" w:rsidP="00BE72A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Reference in daily workbook:</w:t>
            </w:r>
          </w:p>
        </w:tc>
      </w:tr>
    </w:tbl>
    <w:p w:rsidR="00460AFA" w:rsidRPr="002C3279" w:rsidRDefault="00460AFA" w:rsidP="00143F9D">
      <w:pPr>
        <w:rPr>
          <w:rFonts w:ascii="Cambria" w:hAnsi="Cambria"/>
          <w:sz w:val="10"/>
          <w:szCs w:val="10"/>
        </w:rPr>
      </w:pPr>
    </w:p>
    <w:p w:rsidR="006B76E4" w:rsidRPr="002C3279" w:rsidRDefault="006B76E4" w:rsidP="006B76E4">
      <w:pPr>
        <w:rPr>
          <w:rFonts w:ascii="Cambria" w:hAnsi="Cambria"/>
          <w:sz w:val="10"/>
          <w:szCs w:val="1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2358"/>
        <w:gridCol w:w="6291"/>
      </w:tblGrid>
      <w:tr w:rsidR="006B76E4" w:rsidRPr="0020301A" w:rsidTr="007219A2">
        <w:trPr>
          <w:trHeight w:val="197"/>
        </w:trPr>
        <w:tc>
          <w:tcPr>
            <w:tcW w:w="1983" w:type="dxa"/>
            <w:vMerge w:val="restart"/>
            <w:vAlign w:val="center"/>
          </w:tcPr>
          <w:p w:rsidR="006B76E4" w:rsidRPr="0020301A" w:rsidRDefault="006B76E4" w:rsidP="00315C3E">
            <w:pPr>
              <w:rPr>
                <w:rFonts w:ascii="Cambria" w:hAnsi="Cambria"/>
                <w:sz w:val="22"/>
                <w:szCs w:val="18"/>
              </w:rPr>
            </w:pPr>
            <w:r w:rsidRPr="0020301A">
              <w:rPr>
                <w:rFonts w:ascii="Cambria" w:hAnsi="Cambria"/>
                <w:sz w:val="22"/>
                <w:szCs w:val="18"/>
              </w:rPr>
              <w:t>Analyzed by</w:t>
            </w:r>
          </w:p>
        </w:tc>
        <w:tc>
          <w:tcPr>
            <w:tcW w:w="2358" w:type="dxa"/>
          </w:tcPr>
          <w:p w:rsidR="006B76E4" w:rsidRPr="0020301A" w:rsidRDefault="006B76E4" w:rsidP="00315C3E">
            <w:pPr>
              <w:rPr>
                <w:rFonts w:ascii="Cambria" w:hAnsi="Cambria"/>
                <w:sz w:val="22"/>
                <w:szCs w:val="18"/>
              </w:rPr>
            </w:pPr>
            <w:r w:rsidRPr="0020301A">
              <w:rPr>
                <w:rFonts w:ascii="Cambria" w:hAnsi="Cambria"/>
                <w:sz w:val="22"/>
                <w:szCs w:val="18"/>
              </w:rPr>
              <w:t xml:space="preserve">Name </w:t>
            </w:r>
          </w:p>
        </w:tc>
        <w:tc>
          <w:tcPr>
            <w:tcW w:w="6291" w:type="dxa"/>
          </w:tcPr>
          <w:p w:rsidR="006B76E4" w:rsidRPr="0020301A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18"/>
              </w:rPr>
            </w:pPr>
          </w:p>
          <w:p w:rsidR="006B76E4" w:rsidRPr="0020301A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18"/>
              </w:rPr>
            </w:pPr>
          </w:p>
        </w:tc>
      </w:tr>
      <w:tr w:rsidR="006B76E4" w:rsidRPr="0020301A" w:rsidTr="007219A2">
        <w:tc>
          <w:tcPr>
            <w:tcW w:w="1983" w:type="dxa"/>
            <w:vMerge/>
            <w:vAlign w:val="center"/>
          </w:tcPr>
          <w:p w:rsidR="006B76E4" w:rsidRPr="0020301A" w:rsidRDefault="006B76E4" w:rsidP="00315C3E">
            <w:pPr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358" w:type="dxa"/>
          </w:tcPr>
          <w:p w:rsidR="006B76E4" w:rsidRPr="0020301A" w:rsidRDefault="006B76E4" w:rsidP="00315C3E">
            <w:pPr>
              <w:rPr>
                <w:rFonts w:ascii="Cambria" w:hAnsi="Cambria"/>
                <w:sz w:val="22"/>
                <w:szCs w:val="18"/>
              </w:rPr>
            </w:pPr>
            <w:r w:rsidRPr="0020301A">
              <w:rPr>
                <w:rFonts w:ascii="Cambria" w:hAnsi="Cambria"/>
                <w:sz w:val="22"/>
                <w:szCs w:val="18"/>
              </w:rPr>
              <w:t>Dated signature</w:t>
            </w:r>
          </w:p>
        </w:tc>
        <w:tc>
          <w:tcPr>
            <w:tcW w:w="6291" w:type="dxa"/>
          </w:tcPr>
          <w:p w:rsidR="006B76E4" w:rsidRPr="0020301A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18"/>
              </w:rPr>
            </w:pPr>
          </w:p>
          <w:p w:rsidR="006B76E4" w:rsidRPr="0020301A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18"/>
              </w:rPr>
            </w:pPr>
          </w:p>
        </w:tc>
      </w:tr>
      <w:tr w:rsidR="006B76E4" w:rsidRPr="0020301A" w:rsidTr="007219A2">
        <w:tc>
          <w:tcPr>
            <w:tcW w:w="1983" w:type="dxa"/>
            <w:vMerge w:val="restart"/>
            <w:vAlign w:val="center"/>
          </w:tcPr>
          <w:p w:rsidR="006B76E4" w:rsidRPr="0020301A" w:rsidRDefault="006B76E4" w:rsidP="008C3EF6">
            <w:pPr>
              <w:rPr>
                <w:rFonts w:ascii="Cambria" w:hAnsi="Cambria"/>
                <w:sz w:val="22"/>
                <w:szCs w:val="18"/>
              </w:rPr>
            </w:pPr>
            <w:r w:rsidRPr="0020301A">
              <w:rPr>
                <w:rFonts w:ascii="Cambria" w:hAnsi="Cambria"/>
                <w:sz w:val="22"/>
                <w:szCs w:val="18"/>
              </w:rPr>
              <w:t>Checked by</w:t>
            </w:r>
          </w:p>
        </w:tc>
        <w:tc>
          <w:tcPr>
            <w:tcW w:w="2358" w:type="dxa"/>
          </w:tcPr>
          <w:p w:rsidR="006B76E4" w:rsidRPr="0020301A" w:rsidRDefault="006B76E4" w:rsidP="00315C3E">
            <w:pPr>
              <w:rPr>
                <w:rFonts w:ascii="Cambria" w:hAnsi="Cambria"/>
                <w:sz w:val="22"/>
                <w:szCs w:val="18"/>
              </w:rPr>
            </w:pPr>
            <w:r w:rsidRPr="0020301A">
              <w:rPr>
                <w:rFonts w:ascii="Cambria" w:hAnsi="Cambria"/>
                <w:sz w:val="22"/>
                <w:szCs w:val="18"/>
              </w:rPr>
              <w:t xml:space="preserve">Name </w:t>
            </w:r>
          </w:p>
        </w:tc>
        <w:tc>
          <w:tcPr>
            <w:tcW w:w="6291" w:type="dxa"/>
          </w:tcPr>
          <w:p w:rsidR="006B76E4" w:rsidRPr="0020301A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18"/>
              </w:rPr>
            </w:pPr>
          </w:p>
          <w:p w:rsidR="006B76E4" w:rsidRPr="0020301A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18"/>
              </w:rPr>
            </w:pPr>
          </w:p>
        </w:tc>
      </w:tr>
      <w:tr w:rsidR="006B76E4" w:rsidRPr="0020301A" w:rsidTr="007219A2">
        <w:tc>
          <w:tcPr>
            <w:tcW w:w="1983" w:type="dxa"/>
            <w:vMerge/>
          </w:tcPr>
          <w:p w:rsidR="006B76E4" w:rsidRPr="0020301A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18"/>
              </w:rPr>
            </w:pPr>
          </w:p>
        </w:tc>
        <w:tc>
          <w:tcPr>
            <w:tcW w:w="2358" w:type="dxa"/>
          </w:tcPr>
          <w:p w:rsidR="006B76E4" w:rsidRPr="0020301A" w:rsidRDefault="006B76E4" w:rsidP="00315C3E">
            <w:pPr>
              <w:rPr>
                <w:rFonts w:ascii="Cambria" w:hAnsi="Cambria"/>
                <w:b/>
                <w:sz w:val="22"/>
                <w:szCs w:val="18"/>
              </w:rPr>
            </w:pPr>
            <w:r w:rsidRPr="0020301A">
              <w:rPr>
                <w:rFonts w:ascii="Cambria" w:hAnsi="Cambria"/>
                <w:sz w:val="22"/>
                <w:szCs w:val="18"/>
              </w:rPr>
              <w:t>Dated signature</w:t>
            </w:r>
          </w:p>
        </w:tc>
        <w:tc>
          <w:tcPr>
            <w:tcW w:w="6291" w:type="dxa"/>
          </w:tcPr>
          <w:p w:rsidR="006B76E4" w:rsidRPr="0020301A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18"/>
              </w:rPr>
            </w:pPr>
          </w:p>
          <w:p w:rsidR="006B76E4" w:rsidRPr="0020301A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18"/>
              </w:rPr>
            </w:pPr>
          </w:p>
        </w:tc>
      </w:tr>
    </w:tbl>
    <w:p w:rsidR="006B76E4" w:rsidRPr="002C3279" w:rsidRDefault="006B76E4" w:rsidP="008C3EF6">
      <w:pPr>
        <w:rPr>
          <w:rFonts w:ascii="Cambria" w:hAnsi="Cambria"/>
          <w:sz w:val="10"/>
          <w:szCs w:val="10"/>
        </w:rPr>
      </w:pPr>
    </w:p>
    <w:sectPr w:rsidR="006B76E4" w:rsidRPr="002C3279" w:rsidSect="002C3279">
      <w:headerReference w:type="default" r:id="rId8"/>
      <w:footerReference w:type="default" r:id="rId9"/>
      <w:pgSz w:w="11909" w:h="16834" w:code="9"/>
      <w:pgMar w:top="1440" w:right="1800" w:bottom="1440" w:left="180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24" w:rsidRDefault="00CF0024">
      <w:r>
        <w:separator/>
      </w:r>
    </w:p>
  </w:endnote>
  <w:endnote w:type="continuationSeparator" w:id="0">
    <w:p w:rsidR="00CF0024" w:rsidRDefault="00CF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95"/>
      <w:gridCol w:w="283"/>
      <w:gridCol w:w="675"/>
      <w:gridCol w:w="931"/>
      <w:gridCol w:w="1909"/>
      <w:gridCol w:w="283"/>
      <w:gridCol w:w="388"/>
      <w:gridCol w:w="3768"/>
    </w:tblGrid>
    <w:tr w:rsidR="00084942" w:rsidRPr="007B1AA5" w:rsidTr="007219A2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0632" w:type="dxa"/>
          <w:gridSpan w:val="8"/>
          <w:vAlign w:val="center"/>
        </w:tcPr>
        <w:p w:rsidR="00084942" w:rsidRPr="007B1AA5" w:rsidRDefault="00084942" w:rsidP="007219A2">
          <w:pPr>
            <w:pStyle w:val="CommentText"/>
            <w:ind w:left="50" w:hanging="50"/>
            <w:rPr>
              <w:rFonts w:ascii="Arial Narrow" w:hAnsi="Arial Narrow"/>
              <w:sz w:val="22"/>
            </w:rPr>
          </w:pPr>
          <w:r w:rsidRPr="007B1AA5">
            <w:rPr>
              <w:rFonts w:ascii="Arial Narrow" w:hAnsi="Arial Narrow"/>
              <w:sz w:val="22"/>
            </w:rPr>
            <w:t>Name of the Laboratory :</w:t>
          </w:r>
          <w:r w:rsidR="007153C9" w:rsidRPr="007B1AA5">
            <w:rPr>
              <w:rFonts w:ascii="Arial Narrow" w:hAnsi="Arial Narrow"/>
              <w:sz w:val="22"/>
            </w:rPr>
            <w:t xml:space="preserve"> </w:t>
          </w:r>
          <w:r w:rsidRPr="007B1AA5">
            <w:rPr>
              <w:rFonts w:ascii="Arial Narrow" w:hAnsi="Arial Narrow"/>
              <w:sz w:val="22"/>
            </w:rPr>
            <w:t xml:space="preserve"> </w:t>
          </w:r>
          <w:r w:rsidRPr="007B1AA5">
            <w:rPr>
              <w:rFonts w:ascii="Arial Narrow" w:hAnsi="Arial Narrow"/>
              <w:b/>
              <w:sz w:val="22"/>
            </w:rPr>
            <w:t>Pesticide Formulation &amp; Residue Analytical Centre, PMD, NIPHM, Hyderabad</w:t>
          </w:r>
        </w:p>
      </w:tc>
    </w:tr>
    <w:tr w:rsidR="00084942" w:rsidRPr="007B1AA5" w:rsidTr="007219A2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395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7B1AA5" w:rsidRDefault="00084942" w:rsidP="00DD62C7">
          <w:pPr>
            <w:pStyle w:val="CommentText"/>
            <w:rPr>
              <w:rFonts w:ascii="Arial Narrow" w:hAnsi="Arial Narrow"/>
              <w:sz w:val="22"/>
            </w:rPr>
          </w:pPr>
          <w:r w:rsidRPr="007B1AA5">
            <w:rPr>
              <w:rFonts w:ascii="Arial Narrow" w:hAnsi="Arial Narrow"/>
              <w:sz w:val="22"/>
            </w:rPr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7B1AA5" w:rsidRDefault="00084942" w:rsidP="00DD62C7">
          <w:pPr>
            <w:pStyle w:val="CommentText"/>
            <w:rPr>
              <w:rFonts w:ascii="Arial Narrow" w:hAnsi="Arial Narrow"/>
              <w:sz w:val="22"/>
            </w:rPr>
          </w:pPr>
          <w:r w:rsidRPr="007B1AA5">
            <w:rPr>
              <w:rFonts w:ascii="Arial Narrow" w:hAnsi="Arial Narrow"/>
              <w:sz w:val="22"/>
            </w:rPr>
            <w:t>:</w:t>
          </w:r>
        </w:p>
      </w:tc>
      <w:tc>
        <w:tcPr>
          <w:tcW w:w="1606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7B1AA5" w:rsidRDefault="00084942" w:rsidP="00DD62C7">
          <w:pPr>
            <w:pStyle w:val="CommentText"/>
            <w:rPr>
              <w:rFonts w:ascii="Arial Narrow" w:hAnsi="Arial Narrow"/>
              <w:sz w:val="22"/>
            </w:rPr>
          </w:pPr>
          <w:r w:rsidRPr="007B1AA5">
            <w:rPr>
              <w:rFonts w:ascii="Arial Narrow" w:hAnsi="Arial Narrow"/>
              <w:sz w:val="22"/>
            </w:rPr>
            <w:t>FC-PF</w:t>
          </w:r>
          <w:r w:rsidR="00D6094F" w:rsidRPr="007B1AA5">
            <w:rPr>
              <w:rFonts w:ascii="Arial Narrow" w:hAnsi="Arial Narrow"/>
              <w:sz w:val="22"/>
            </w:rPr>
            <w:t>-</w:t>
          </w:r>
          <w:r w:rsidR="00EA043E" w:rsidRPr="007B1AA5">
            <w:rPr>
              <w:rFonts w:ascii="Arial Narrow" w:hAnsi="Arial Narrow"/>
              <w:sz w:val="22"/>
            </w:rPr>
            <w:t>245</w:t>
          </w:r>
        </w:p>
      </w:tc>
      <w:tc>
        <w:tcPr>
          <w:tcW w:w="1909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7B1AA5" w:rsidRDefault="00084942" w:rsidP="00DD62C7">
          <w:pPr>
            <w:pStyle w:val="CommentText"/>
            <w:rPr>
              <w:rFonts w:ascii="Arial Narrow" w:hAnsi="Arial Narrow"/>
              <w:sz w:val="22"/>
            </w:rPr>
          </w:pPr>
          <w:r w:rsidRPr="007B1AA5">
            <w:rPr>
              <w:rFonts w:ascii="Arial Narrow" w:hAnsi="Arial Narrow"/>
              <w:sz w:val="22"/>
            </w:rPr>
            <w:t>Document Name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7B1AA5" w:rsidRDefault="00084942" w:rsidP="00DD62C7">
          <w:pPr>
            <w:pStyle w:val="CommentText"/>
            <w:rPr>
              <w:rFonts w:ascii="Arial Narrow" w:hAnsi="Arial Narrow"/>
              <w:sz w:val="22"/>
            </w:rPr>
          </w:pPr>
          <w:r w:rsidRPr="007B1AA5">
            <w:rPr>
              <w:rFonts w:ascii="Arial Narrow" w:hAnsi="Arial Narrow"/>
              <w:sz w:val="22"/>
            </w:rPr>
            <w:t>:</w:t>
          </w:r>
        </w:p>
      </w:tc>
      <w:tc>
        <w:tcPr>
          <w:tcW w:w="4156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7B1AA5" w:rsidRDefault="00084942" w:rsidP="00575431">
          <w:pPr>
            <w:pStyle w:val="CommentText"/>
            <w:rPr>
              <w:rFonts w:ascii="Arial Narrow" w:hAnsi="Arial Narrow"/>
              <w:sz w:val="22"/>
            </w:rPr>
          </w:pPr>
          <w:r w:rsidRPr="007B1AA5">
            <w:rPr>
              <w:rFonts w:ascii="Arial Narrow" w:hAnsi="Arial Narrow"/>
              <w:sz w:val="22"/>
            </w:rPr>
            <w:t xml:space="preserve">Flow </w:t>
          </w:r>
          <w:r w:rsidR="00D2541D" w:rsidRPr="007B1AA5">
            <w:rPr>
              <w:rFonts w:ascii="Arial Narrow" w:hAnsi="Arial Narrow"/>
              <w:sz w:val="22"/>
            </w:rPr>
            <w:t>chart for</w:t>
          </w:r>
          <w:r w:rsidRPr="007B1AA5">
            <w:rPr>
              <w:rFonts w:ascii="Arial Narrow" w:hAnsi="Arial Narrow"/>
              <w:sz w:val="22"/>
            </w:rPr>
            <w:t xml:space="preserve"> </w:t>
          </w:r>
          <w:r w:rsidR="00D2541D" w:rsidRPr="007B1AA5">
            <w:rPr>
              <w:rFonts w:ascii="Arial Narrow" w:hAnsi="Arial Narrow"/>
              <w:sz w:val="22"/>
            </w:rPr>
            <w:t xml:space="preserve">analysis of </w:t>
          </w:r>
          <w:r w:rsidR="00575431" w:rsidRPr="007B1AA5">
            <w:rPr>
              <w:rFonts w:ascii="Arial Narrow" w:hAnsi="Arial Narrow"/>
              <w:sz w:val="22"/>
            </w:rPr>
            <w:t>Sulphur</w:t>
          </w:r>
          <w:r w:rsidR="00D2541D" w:rsidRPr="007B1AA5">
            <w:rPr>
              <w:rFonts w:ascii="Arial Narrow" w:hAnsi="Arial Narrow"/>
              <w:sz w:val="22"/>
            </w:rPr>
            <w:t xml:space="preserve"> </w:t>
          </w:r>
          <w:r w:rsidR="0042691F" w:rsidRPr="007B1AA5">
            <w:rPr>
              <w:rFonts w:ascii="Arial Narrow" w:hAnsi="Arial Narrow"/>
              <w:sz w:val="22"/>
            </w:rPr>
            <w:t xml:space="preserve">in </w:t>
          </w:r>
          <w:r w:rsidR="005D7856" w:rsidRPr="007B1AA5">
            <w:rPr>
              <w:rFonts w:ascii="Arial Narrow" w:hAnsi="Arial Narrow"/>
              <w:sz w:val="22"/>
            </w:rPr>
            <w:t>Formulation</w:t>
          </w:r>
        </w:p>
      </w:tc>
    </w:tr>
    <w:tr w:rsidR="00084942" w:rsidRPr="007B1AA5" w:rsidTr="007219A2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395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7B1AA5" w:rsidRDefault="00084942" w:rsidP="00DD62C7">
          <w:pPr>
            <w:pStyle w:val="CommentText"/>
            <w:rPr>
              <w:rFonts w:ascii="Arial Narrow" w:hAnsi="Arial Narrow"/>
              <w:sz w:val="22"/>
            </w:rPr>
          </w:pPr>
          <w:r w:rsidRPr="007B1AA5">
            <w:rPr>
              <w:rFonts w:ascii="Arial Narrow" w:hAnsi="Arial Narrow"/>
              <w:sz w:val="22"/>
            </w:rPr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7B1AA5" w:rsidRDefault="00084942" w:rsidP="00DD62C7">
          <w:pPr>
            <w:pStyle w:val="CommentText"/>
            <w:rPr>
              <w:rFonts w:ascii="Arial Narrow" w:hAnsi="Arial Narrow"/>
              <w:sz w:val="22"/>
            </w:rPr>
          </w:pPr>
          <w:r w:rsidRPr="007B1AA5">
            <w:rPr>
              <w:rFonts w:ascii="Arial Narrow" w:hAnsi="Arial Narrow"/>
              <w:sz w:val="22"/>
            </w:rPr>
            <w:t>:</w:t>
          </w:r>
        </w:p>
      </w:tc>
      <w:tc>
        <w:tcPr>
          <w:tcW w:w="1606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7B1AA5" w:rsidRDefault="00084942" w:rsidP="00241F8D">
          <w:pPr>
            <w:pStyle w:val="CommentText"/>
            <w:rPr>
              <w:rFonts w:ascii="Arial Narrow" w:hAnsi="Arial Narrow"/>
              <w:sz w:val="22"/>
            </w:rPr>
          </w:pPr>
          <w:r w:rsidRPr="007B1AA5">
            <w:rPr>
              <w:rFonts w:ascii="Arial Narrow" w:hAnsi="Arial Narrow"/>
              <w:sz w:val="22"/>
            </w:rPr>
            <w:t>0</w:t>
          </w:r>
          <w:r w:rsidR="00241F8D" w:rsidRPr="007B1AA5">
            <w:rPr>
              <w:rFonts w:ascii="Arial Narrow" w:hAnsi="Arial Narrow"/>
              <w:sz w:val="22"/>
            </w:rPr>
            <w:t>1</w:t>
          </w:r>
        </w:p>
      </w:tc>
      <w:tc>
        <w:tcPr>
          <w:tcW w:w="1909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7B1AA5" w:rsidRDefault="00084942" w:rsidP="00DD62C7">
          <w:pPr>
            <w:pStyle w:val="CommentText"/>
            <w:rPr>
              <w:rFonts w:ascii="Arial Narrow" w:hAnsi="Arial Narrow"/>
              <w:sz w:val="22"/>
            </w:rPr>
          </w:pPr>
          <w:r w:rsidRPr="007B1AA5">
            <w:rPr>
              <w:rFonts w:ascii="Arial Narrow" w:hAnsi="Arial Narrow"/>
              <w:sz w:val="22"/>
            </w:rPr>
            <w:t>Issue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7B1AA5" w:rsidRDefault="00084942" w:rsidP="00DD62C7">
          <w:pPr>
            <w:pStyle w:val="CommentText"/>
            <w:rPr>
              <w:rFonts w:ascii="Arial Narrow" w:hAnsi="Arial Narrow"/>
              <w:sz w:val="22"/>
            </w:rPr>
          </w:pPr>
          <w:r w:rsidRPr="007B1AA5">
            <w:rPr>
              <w:rFonts w:ascii="Arial Narrow" w:hAnsi="Arial Narrow"/>
              <w:sz w:val="22"/>
            </w:rPr>
            <w:t>:</w:t>
          </w:r>
        </w:p>
      </w:tc>
      <w:tc>
        <w:tcPr>
          <w:tcW w:w="4156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7B1AA5" w:rsidRDefault="005A1C6E" w:rsidP="00DD62C7">
          <w:pPr>
            <w:pStyle w:val="CommentText"/>
            <w:jc w:val="center"/>
            <w:rPr>
              <w:rFonts w:ascii="Arial Narrow" w:hAnsi="Arial Narrow"/>
              <w:sz w:val="22"/>
            </w:rPr>
          </w:pPr>
          <w:r w:rsidRPr="007B1AA5">
            <w:rPr>
              <w:rFonts w:ascii="Arial Narrow" w:hAnsi="Arial Narrow"/>
              <w:sz w:val="22"/>
            </w:rPr>
            <w:t>15/07/2013</w:t>
          </w:r>
        </w:p>
      </w:tc>
    </w:tr>
    <w:tr w:rsidR="00241F8D" w:rsidRPr="007B1AA5" w:rsidTr="007219A2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395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41F8D" w:rsidRPr="007B1AA5" w:rsidRDefault="00241F8D" w:rsidP="00DD62C7">
          <w:pPr>
            <w:pStyle w:val="CommentText"/>
            <w:rPr>
              <w:rFonts w:ascii="Arial Narrow" w:hAnsi="Arial Narrow"/>
              <w:sz w:val="22"/>
            </w:rPr>
          </w:pPr>
          <w:r w:rsidRPr="007B1AA5">
            <w:rPr>
              <w:rFonts w:ascii="Arial Narrow" w:hAnsi="Arial Narrow"/>
              <w:sz w:val="22"/>
            </w:rPr>
            <w:t>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41F8D" w:rsidRPr="007B1AA5" w:rsidRDefault="00241F8D" w:rsidP="00DD62C7">
          <w:pPr>
            <w:pStyle w:val="CommentText"/>
            <w:rPr>
              <w:rFonts w:ascii="Arial Narrow" w:hAnsi="Arial Narrow"/>
              <w:sz w:val="22"/>
            </w:rPr>
          </w:pPr>
          <w:r w:rsidRPr="007B1AA5">
            <w:rPr>
              <w:rFonts w:ascii="Arial Narrow" w:hAnsi="Arial Narrow"/>
              <w:sz w:val="22"/>
            </w:rPr>
            <w:t>:</w:t>
          </w:r>
        </w:p>
      </w:tc>
      <w:tc>
        <w:tcPr>
          <w:tcW w:w="1606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41F8D" w:rsidRPr="007B1AA5" w:rsidRDefault="00241F8D" w:rsidP="00DD62C7">
          <w:pPr>
            <w:pStyle w:val="CommentText"/>
            <w:rPr>
              <w:rFonts w:ascii="Arial Narrow" w:hAnsi="Arial Narrow"/>
              <w:sz w:val="22"/>
            </w:rPr>
          </w:pPr>
          <w:r w:rsidRPr="007B1AA5">
            <w:rPr>
              <w:rFonts w:ascii="Arial Narrow" w:hAnsi="Arial Narrow"/>
              <w:sz w:val="22"/>
            </w:rPr>
            <w:t>26/03/2014</w:t>
          </w:r>
        </w:p>
      </w:tc>
      <w:tc>
        <w:tcPr>
          <w:tcW w:w="1909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41F8D" w:rsidRPr="007B1AA5" w:rsidRDefault="00241F8D" w:rsidP="00DD62C7">
          <w:pPr>
            <w:pStyle w:val="CommentText"/>
            <w:rPr>
              <w:rFonts w:ascii="Arial Narrow" w:hAnsi="Arial Narrow"/>
              <w:sz w:val="22"/>
            </w:rPr>
          </w:pPr>
          <w:r w:rsidRPr="007B1AA5">
            <w:rPr>
              <w:rFonts w:ascii="Arial Narrow" w:hAnsi="Arial Narrow"/>
              <w:sz w:val="22"/>
            </w:rPr>
            <w:t>Next 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41F8D" w:rsidRPr="007B1AA5" w:rsidRDefault="00241F8D" w:rsidP="00DD62C7">
          <w:pPr>
            <w:pStyle w:val="CommentText"/>
            <w:rPr>
              <w:rFonts w:ascii="Arial Narrow" w:hAnsi="Arial Narrow"/>
              <w:sz w:val="22"/>
            </w:rPr>
          </w:pPr>
          <w:r w:rsidRPr="007B1AA5">
            <w:rPr>
              <w:rFonts w:ascii="Arial Narrow" w:hAnsi="Arial Narrow"/>
              <w:sz w:val="22"/>
            </w:rPr>
            <w:t>:</w:t>
          </w:r>
        </w:p>
      </w:tc>
      <w:tc>
        <w:tcPr>
          <w:tcW w:w="4156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41F8D" w:rsidRPr="007B1AA5" w:rsidRDefault="00241F8D" w:rsidP="00241F8D">
          <w:pPr>
            <w:pStyle w:val="CommentText"/>
            <w:jc w:val="center"/>
            <w:rPr>
              <w:rFonts w:ascii="Arial Narrow" w:hAnsi="Arial Narrow"/>
              <w:sz w:val="22"/>
            </w:rPr>
          </w:pPr>
          <w:r w:rsidRPr="007B1AA5">
            <w:rPr>
              <w:rFonts w:ascii="Arial Narrow" w:hAnsi="Arial Narrow"/>
              <w:sz w:val="22"/>
            </w:rPr>
            <w:t>26/03/2016</w:t>
          </w:r>
        </w:p>
      </w:tc>
    </w:tr>
    <w:tr w:rsidR="00241F8D" w:rsidRPr="007B1AA5" w:rsidTr="007219A2">
      <w:tblPrEx>
        <w:tblCellMar>
          <w:top w:w="0" w:type="dxa"/>
          <w:bottom w:w="0" w:type="dxa"/>
        </w:tblCellMar>
      </w:tblPrEx>
      <w:trPr>
        <w:cantSplit/>
        <w:trHeight w:val="122"/>
      </w:trPr>
      <w:tc>
        <w:tcPr>
          <w:tcW w:w="3353" w:type="dxa"/>
          <w:gridSpan w:val="3"/>
          <w:vAlign w:val="center"/>
        </w:tcPr>
        <w:p w:rsidR="00241F8D" w:rsidRPr="007B1AA5" w:rsidRDefault="00241F8D" w:rsidP="00DD62C7">
          <w:pPr>
            <w:pStyle w:val="CommentText"/>
            <w:jc w:val="center"/>
            <w:rPr>
              <w:rFonts w:ascii="Arial Narrow" w:hAnsi="Arial Narrow"/>
              <w:sz w:val="22"/>
            </w:rPr>
          </w:pPr>
          <w:r w:rsidRPr="007B1AA5">
            <w:rPr>
              <w:rFonts w:ascii="Arial Narrow" w:hAnsi="Arial Narrow"/>
              <w:sz w:val="22"/>
            </w:rPr>
            <w:t xml:space="preserve">Prepared  By </w:t>
          </w:r>
        </w:p>
      </w:tc>
      <w:tc>
        <w:tcPr>
          <w:tcW w:w="3511" w:type="dxa"/>
          <w:gridSpan w:val="4"/>
          <w:vAlign w:val="center"/>
        </w:tcPr>
        <w:p w:rsidR="00241F8D" w:rsidRPr="007B1AA5" w:rsidRDefault="00241F8D" w:rsidP="00DD62C7">
          <w:pPr>
            <w:pStyle w:val="CommentText"/>
            <w:jc w:val="center"/>
            <w:rPr>
              <w:rFonts w:ascii="Arial Narrow" w:hAnsi="Arial Narrow"/>
              <w:sz w:val="22"/>
            </w:rPr>
          </w:pPr>
          <w:r w:rsidRPr="007B1AA5">
            <w:rPr>
              <w:rFonts w:ascii="Arial Narrow" w:hAnsi="Arial Narrow"/>
              <w:sz w:val="22"/>
            </w:rPr>
            <w:t>Checked By</w:t>
          </w:r>
        </w:p>
      </w:tc>
      <w:tc>
        <w:tcPr>
          <w:tcW w:w="3768" w:type="dxa"/>
          <w:vAlign w:val="center"/>
        </w:tcPr>
        <w:p w:rsidR="00241F8D" w:rsidRPr="007B1AA5" w:rsidRDefault="00241F8D" w:rsidP="00F41213">
          <w:pPr>
            <w:pStyle w:val="CommentText"/>
            <w:jc w:val="center"/>
            <w:rPr>
              <w:rFonts w:ascii="Arial Narrow" w:hAnsi="Arial Narrow"/>
              <w:sz w:val="22"/>
            </w:rPr>
          </w:pPr>
          <w:r w:rsidRPr="007B1AA5">
            <w:rPr>
              <w:rFonts w:ascii="Arial Narrow" w:hAnsi="Arial Narrow"/>
              <w:sz w:val="22"/>
            </w:rPr>
            <w:t>Approved &amp;Issued By</w:t>
          </w:r>
        </w:p>
      </w:tc>
    </w:tr>
    <w:tr w:rsidR="00241F8D" w:rsidRPr="007B1AA5" w:rsidTr="007219A2">
      <w:tblPrEx>
        <w:tblCellMar>
          <w:top w:w="0" w:type="dxa"/>
          <w:bottom w:w="0" w:type="dxa"/>
        </w:tblCellMar>
      </w:tblPrEx>
      <w:trPr>
        <w:cantSplit/>
        <w:trHeight w:val="996"/>
      </w:trPr>
      <w:tc>
        <w:tcPr>
          <w:tcW w:w="3353" w:type="dxa"/>
          <w:gridSpan w:val="3"/>
          <w:vAlign w:val="center"/>
        </w:tcPr>
        <w:p w:rsidR="00241F8D" w:rsidRPr="007B1AA5" w:rsidRDefault="00241F8D" w:rsidP="00DD62C7">
          <w:pPr>
            <w:pStyle w:val="CommentText"/>
            <w:jc w:val="center"/>
            <w:rPr>
              <w:rFonts w:ascii="Arial Narrow" w:hAnsi="Arial Narrow"/>
              <w:sz w:val="22"/>
            </w:rPr>
          </w:pPr>
        </w:p>
        <w:p w:rsidR="00241F8D" w:rsidRPr="007B1AA5" w:rsidRDefault="00241F8D" w:rsidP="00DD62C7">
          <w:pPr>
            <w:pStyle w:val="CommentText"/>
            <w:jc w:val="center"/>
            <w:rPr>
              <w:rFonts w:ascii="Arial Narrow" w:hAnsi="Arial Narrow"/>
              <w:sz w:val="22"/>
            </w:rPr>
          </w:pPr>
        </w:p>
        <w:p w:rsidR="00241F8D" w:rsidRPr="007B1AA5" w:rsidRDefault="00241F8D" w:rsidP="00DD3CC7">
          <w:pPr>
            <w:pStyle w:val="CommentText"/>
            <w:jc w:val="center"/>
            <w:rPr>
              <w:rFonts w:ascii="Arial Narrow" w:hAnsi="Arial Narrow"/>
              <w:sz w:val="22"/>
            </w:rPr>
          </w:pPr>
          <w:r w:rsidRPr="007B1AA5">
            <w:rPr>
              <w:rFonts w:ascii="Arial Narrow" w:hAnsi="Arial Narrow"/>
              <w:sz w:val="22"/>
            </w:rPr>
            <w:t>Mrs. T. Sridevi</w:t>
          </w:r>
        </w:p>
        <w:p w:rsidR="00241F8D" w:rsidRPr="007B1AA5" w:rsidRDefault="00241F8D" w:rsidP="0023642D">
          <w:pPr>
            <w:pStyle w:val="CommentText"/>
            <w:jc w:val="center"/>
            <w:rPr>
              <w:rFonts w:ascii="Arial Narrow" w:hAnsi="Arial Narrow"/>
              <w:sz w:val="22"/>
            </w:rPr>
          </w:pPr>
          <w:r w:rsidRPr="007B1AA5">
            <w:rPr>
              <w:rFonts w:ascii="Arial Narrow" w:hAnsi="Arial Narrow"/>
              <w:sz w:val="22"/>
            </w:rPr>
            <w:t>(Assistant Scientific Officer)</w:t>
          </w:r>
        </w:p>
      </w:tc>
      <w:tc>
        <w:tcPr>
          <w:tcW w:w="3511" w:type="dxa"/>
          <w:gridSpan w:val="4"/>
          <w:vAlign w:val="center"/>
        </w:tcPr>
        <w:p w:rsidR="00241F8D" w:rsidRPr="007B1AA5" w:rsidRDefault="00241F8D" w:rsidP="00DD62C7">
          <w:pPr>
            <w:pStyle w:val="CommentText"/>
            <w:jc w:val="center"/>
            <w:rPr>
              <w:rFonts w:ascii="Arial Narrow" w:hAnsi="Arial Narrow"/>
              <w:sz w:val="22"/>
            </w:rPr>
          </w:pPr>
        </w:p>
        <w:p w:rsidR="00241F8D" w:rsidRPr="007B1AA5" w:rsidRDefault="00241F8D" w:rsidP="00DD62C7">
          <w:pPr>
            <w:pStyle w:val="CommentText"/>
            <w:jc w:val="center"/>
            <w:rPr>
              <w:rFonts w:ascii="Arial Narrow" w:hAnsi="Arial Narrow"/>
              <w:sz w:val="22"/>
            </w:rPr>
          </w:pPr>
        </w:p>
        <w:p w:rsidR="00241F8D" w:rsidRPr="007B1AA5" w:rsidRDefault="00241F8D" w:rsidP="00DD62C7">
          <w:pPr>
            <w:pStyle w:val="CommentText"/>
            <w:jc w:val="center"/>
            <w:rPr>
              <w:rFonts w:ascii="Arial Narrow" w:hAnsi="Arial Narrow"/>
              <w:sz w:val="22"/>
            </w:rPr>
          </w:pPr>
          <w:r w:rsidRPr="007B1AA5">
            <w:rPr>
              <w:rFonts w:ascii="Arial Narrow" w:hAnsi="Arial Narrow"/>
              <w:sz w:val="22"/>
            </w:rPr>
            <w:t>Mr. C.V. Rao</w:t>
          </w:r>
        </w:p>
        <w:p w:rsidR="00241F8D" w:rsidRPr="007B1AA5" w:rsidRDefault="00241F8D" w:rsidP="00DD62C7">
          <w:pPr>
            <w:pStyle w:val="CommentText"/>
            <w:jc w:val="center"/>
            <w:rPr>
              <w:rFonts w:ascii="Arial Narrow" w:hAnsi="Arial Narrow"/>
              <w:sz w:val="22"/>
            </w:rPr>
          </w:pPr>
          <w:r w:rsidRPr="007B1AA5">
            <w:rPr>
              <w:rFonts w:ascii="Arial Narrow" w:hAnsi="Arial Narrow"/>
              <w:sz w:val="22"/>
            </w:rPr>
            <w:t>(Technical Manager)</w:t>
          </w:r>
        </w:p>
      </w:tc>
      <w:tc>
        <w:tcPr>
          <w:tcW w:w="3768" w:type="dxa"/>
          <w:vAlign w:val="center"/>
        </w:tcPr>
        <w:p w:rsidR="00241F8D" w:rsidRPr="007B1AA5" w:rsidRDefault="00241F8D" w:rsidP="00DD62C7">
          <w:pPr>
            <w:pStyle w:val="CommentText"/>
            <w:jc w:val="center"/>
            <w:rPr>
              <w:rFonts w:ascii="Arial Narrow" w:hAnsi="Arial Narrow"/>
              <w:sz w:val="22"/>
            </w:rPr>
          </w:pPr>
        </w:p>
        <w:p w:rsidR="00241F8D" w:rsidRPr="007B1AA5" w:rsidRDefault="00241F8D" w:rsidP="00DD62C7">
          <w:pPr>
            <w:pStyle w:val="CommentText"/>
            <w:jc w:val="center"/>
            <w:rPr>
              <w:rFonts w:ascii="Arial Narrow" w:hAnsi="Arial Narrow"/>
              <w:sz w:val="22"/>
            </w:rPr>
          </w:pPr>
        </w:p>
        <w:p w:rsidR="00241F8D" w:rsidRPr="007B1AA5" w:rsidRDefault="00241F8D" w:rsidP="00DD62C7">
          <w:pPr>
            <w:pStyle w:val="CommentText"/>
            <w:jc w:val="center"/>
            <w:rPr>
              <w:rFonts w:ascii="Arial Narrow" w:hAnsi="Arial Narrow"/>
              <w:sz w:val="22"/>
            </w:rPr>
          </w:pPr>
          <w:r w:rsidRPr="007B1AA5">
            <w:rPr>
              <w:rFonts w:ascii="Arial Narrow" w:hAnsi="Arial Narrow"/>
              <w:sz w:val="22"/>
            </w:rPr>
            <w:t>Dr. Abhay Ekbote</w:t>
          </w:r>
        </w:p>
        <w:p w:rsidR="00241F8D" w:rsidRPr="007B1AA5" w:rsidRDefault="00241F8D" w:rsidP="0023642D">
          <w:pPr>
            <w:pStyle w:val="CommentText"/>
            <w:jc w:val="center"/>
            <w:rPr>
              <w:rFonts w:ascii="Arial Narrow" w:hAnsi="Arial Narrow"/>
              <w:sz w:val="22"/>
            </w:rPr>
          </w:pPr>
          <w:r w:rsidRPr="007B1AA5">
            <w:rPr>
              <w:rFonts w:ascii="Arial Narrow" w:hAnsi="Arial Narrow"/>
              <w:sz w:val="22"/>
            </w:rPr>
            <w:t>(Director PM &amp; Quality Manager)</w:t>
          </w:r>
        </w:p>
      </w:tc>
    </w:tr>
  </w:tbl>
  <w:p w:rsidR="009D4828" w:rsidRPr="009B2128" w:rsidRDefault="009D4828" w:rsidP="002364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24" w:rsidRDefault="00CF0024">
      <w:r>
        <w:separator/>
      </w:r>
    </w:p>
  </w:footnote>
  <w:footnote w:type="continuationSeparator" w:id="0">
    <w:p w:rsidR="00CF0024" w:rsidRDefault="00CF0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8C" w:rsidRPr="002C3279" w:rsidRDefault="00A3418C" w:rsidP="00A3418C">
    <w:pPr>
      <w:ind w:left="-1170" w:right="-1080" w:hanging="90"/>
      <w:rPr>
        <w:rFonts w:ascii="Cambria" w:hAnsi="Cambria"/>
        <w:b/>
        <w:sz w:val="24"/>
        <w:szCs w:val="24"/>
      </w:rPr>
    </w:pPr>
    <w:r w:rsidRPr="002C3279">
      <w:rPr>
        <w:rFonts w:ascii="Cambria" w:hAnsi="Cambria"/>
        <w:sz w:val="22"/>
        <w:szCs w:val="22"/>
      </w:rPr>
      <w:t xml:space="preserve">Page No. </w:t>
    </w:r>
    <w:r w:rsidRPr="002C3279">
      <w:rPr>
        <w:rStyle w:val="PageNumber"/>
        <w:rFonts w:ascii="Cambria" w:hAnsi="Cambria"/>
      </w:rPr>
      <w:fldChar w:fldCharType="begin"/>
    </w:r>
    <w:r w:rsidRPr="002C3279">
      <w:rPr>
        <w:rStyle w:val="PageNumber"/>
        <w:rFonts w:ascii="Cambria" w:hAnsi="Cambria"/>
      </w:rPr>
      <w:instrText xml:space="preserve"> PAGE </w:instrText>
    </w:r>
    <w:r w:rsidRPr="002C3279">
      <w:rPr>
        <w:rStyle w:val="PageNumber"/>
        <w:rFonts w:ascii="Cambria" w:hAnsi="Cambria"/>
      </w:rPr>
      <w:fldChar w:fldCharType="separate"/>
    </w:r>
    <w:r w:rsidR="00CF0024">
      <w:rPr>
        <w:rStyle w:val="PageNumber"/>
        <w:rFonts w:ascii="Cambria" w:hAnsi="Cambria"/>
        <w:noProof/>
      </w:rPr>
      <w:t>1</w:t>
    </w:r>
    <w:r w:rsidRPr="002C3279">
      <w:rPr>
        <w:rStyle w:val="PageNumber"/>
        <w:rFonts w:ascii="Cambria" w:hAnsi="Cambria"/>
      </w:rPr>
      <w:fldChar w:fldCharType="end"/>
    </w:r>
    <w:r w:rsidRPr="002C3279">
      <w:rPr>
        <w:rStyle w:val="PageNumber"/>
        <w:rFonts w:ascii="Cambria" w:hAnsi="Cambria"/>
      </w:rPr>
      <w:t>/</w:t>
    </w:r>
    <w:r w:rsidRPr="002C3279">
      <w:rPr>
        <w:rStyle w:val="PageNumber"/>
        <w:rFonts w:ascii="Cambria" w:hAnsi="Cambria"/>
      </w:rPr>
      <w:fldChar w:fldCharType="begin"/>
    </w:r>
    <w:r w:rsidRPr="002C3279">
      <w:rPr>
        <w:rStyle w:val="PageNumber"/>
        <w:rFonts w:ascii="Cambria" w:hAnsi="Cambria"/>
      </w:rPr>
      <w:instrText xml:space="preserve"> NUMPAGES </w:instrText>
    </w:r>
    <w:r w:rsidRPr="002C3279">
      <w:rPr>
        <w:rStyle w:val="PageNumber"/>
        <w:rFonts w:ascii="Cambria" w:hAnsi="Cambria"/>
      </w:rPr>
      <w:fldChar w:fldCharType="separate"/>
    </w:r>
    <w:r w:rsidR="00CF0024">
      <w:rPr>
        <w:rStyle w:val="PageNumber"/>
        <w:rFonts w:ascii="Cambria" w:hAnsi="Cambria"/>
        <w:noProof/>
      </w:rPr>
      <w:t>1</w:t>
    </w:r>
    <w:r w:rsidRPr="002C3279">
      <w:rPr>
        <w:rStyle w:val="PageNumber"/>
        <w:rFonts w:ascii="Cambria" w:hAnsi="Cambria"/>
      </w:rPr>
      <w:fldChar w:fldCharType="end"/>
    </w:r>
    <w:r w:rsidRPr="002C3279">
      <w:rPr>
        <w:rFonts w:ascii="Cambria" w:hAnsi="Cambria"/>
        <w:b/>
        <w:sz w:val="24"/>
        <w:szCs w:val="24"/>
      </w:rPr>
      <w:t xml:space="preserve">     </w:t>
    </w:r>
    <w:r w:rsidRPr="002C3279">
      <w:rPr>
        <w:rFonts w:ascii="Cambria" w:hAnsi="Cambria"/>
        <w:b/>
        <w:sz w:val="24"/>
        <w:szCs w:val="24"/>
      </w:rPr>
      <w:tab/>
    </w:r>
    <w:r w:rsidRPr="002C3279">
      <w:rPr>
        <w:rFonts w:ascii="Cambria" w:hAnsi="Cambria"/>
        <w:b/>
        <w:sz w:val="24"/>
        <w:szCs w:val="24"/>
      </w:rPr>
      <w:tab/>
    </w:r>
    <w:r w:rsidRPr="002C3279">
      <w:rPr>
        <w:rFonts w:ascii="Cambria" w:hAnsi="Cambria"/>
        <w:b/>
        <w:sz w:val="24"/>
        <w:szCs w:val="24"/>
      </w:rPr>
      <w:tab/>
    </w:r>
    <w:r w:rsidRPr="002C3279">
      <w:rPr>
        <w:rFonts w:ascii="Cambria" w:hAnsi="Cambria"/>
        <w:b/>
        <w:sz w:val="24"/>
        <w:szCs w:val="24"/>
      </w:rPr>
      <w:tab/>
    </w:r>
    <w:r w:rsidRPr="002C3279">
      <w:rPr>
        <w:rFonts w:ascii="Cambria" w:hAnsi="Cambria"/>
        <w:b/>
        <w:sz w:val="24"/>
        <w:szCs w:val="24"/>
      </w:rPr>
      <w:tab/>
    </w:r>
    <w:r w:rsidRPr="002C3279">
      <w:rPr>
        <w:rFonts w:ascii="Cambria" w:hAnsi="Cambria"/>
        <w:b/>
        <w:sz w:val="24"/>
        <w:szCs w:val="24"/>
      </w:rPr>
      <w:tab/>
    </w:r>
    <w:r w:rsidRPr="002C3279">
      <w:rPr>
        <w:rFonts w:ascii="Cambria" w:hAnsi="Cambria"/>
        <w:b/>
        <w:sz w:val="24"/>
        <w:szCs w:val="24"/>
      </w:rPr>
      <w:tab/>
    </w:r>
    <w:r w:rsidRPr="002C3279">
      <w:rPr>
        <w:rFonts w:ascii="Cambria" w:hAnsi="Cambria"/>
        <w:b/>
        <w:sz w:val="24"/>
        <w:szCs w:val="24"/>
      </w:rPr>
      <w:tab/>
    </w:r>
    <w:r w:rsidRPr="002C3279">
      <w:rPr>
        <w:rFonts w:ascii="Cambria" w:hAnsi="Cambria"/>
        <w:b/>
        <w:sz w:val="24"/>
        <w:szCs w:val="24"/>
      </w:rPr>
      <w:tab/>
    </w:r>
    <w:r w:rsidRPr="002C3279">
      <w:rPr>
        <w:rFonts w:ascii="Cambria" w:hAnsi="Cambria"/>
        <w:b/>
        <w:sz w:val="24"/>
        <w:szCs w:val="24"/>
      </w:rPr>
      <w:tab/>
      <w:t xml:space="preserve">      </w:t>
    </w:r>
    <w:r w:rsidRPr="002C3279">
      <w:rPr>
        <w:rFonts w:ascii="Cambria" w:hAnsi="Cambria"/>
        <w:b/>
        <w:sz w:val="24"/>
        <w:szCs w:val="24"/>
      </w:rPr>
      <w:tab/>
      <w:t xml:space="preserve">    </w:t>
    </w:r>
    <w:r w:rsidRPr="002C3279">
      <w:rPr>
        <w:rFonts w:ascii="Cambria" w:hAnsi="Cambria"/>
        <w:b/>
        <w:sz w:val="22"/>
        <w:szCs w:val="22"/>
        <w:bdr w:val="single" w:sz="4" w:space="0" w:color="auto"/>
      </w:rPr>
      <w:t>FC-PF-</w:t>
    </w:r>
    <w:r w:rsidR="002C3279" w:rsidRPr="002C3279">
      <w:rPr>
        <w:rFonts w:ascii="Cambria" w:hAnsi="Cambria"/>
        <w:b/>
        <w:sz w:val="22"/>
        <w:szCs w:val="22"/>
        <w:bdr w:val="single" w:sz="4" w:space="0" w:color="auto"/>
      </w:rPr>
      <w:t>245</w:t>
    </w:r>
    <w:r w:rsidR="00754DDC" w:rsidRPr="002C3279">
      <w:rPr>
        <w:rFonts w:ascii="Cambria" w:hAnsi="Cambria"/>
        <w:b/>
        <w:sz w:val="22"/>
        <w:szCs w:val="22"/>
        <w:bdr w:val="single" w:sz="4" w:space="0" w:color="auto"/>
      </w:rPr>
      <w:t xml:space="preserve"> </w:t>
    </w:r>
  </w:p>
  <w:p w:rsidR="00A3418C" w:rsidRPr="002C3279" w:rsidRDefault="00A3418C" w:rsidP="002C3279">
    <w:pPr>
      <w:ind w:left="-1260" w:right="-1080"/>
      <w:jc w:val="center"/>
      <w:rPr>
        <w:rFonts w:ascii="Cambria" w:hAnsi="Cambria"/>
        <w:b/>
        <w:sz w:val="22"/>
        <w:szCs w:val="22"/>
      </w:rPr>
    </w:pPr>
    <w:r w:rsidRPr="002C3279">
      <w:rPr>
        <w:rFonts w:ascii="Cambria" w:hAnsi="Cambria"/>
        <w:b/>
        <w:sz w:val="22"/>
        <w:szCs w:val="22"/>
      </w:rPr>
      <w:t>PESTICIDE FORMULATION &amp; RESIDUE ANALYTICAL CENTRE, PMD, NIPHM, HYDERABAD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4B7"/>
    <w:multiLevelType w:val="hybridMultilevel"/>
    <w:tmpl w:val="16BC80EC"/>
    <w:lvl w:ilvl="0" w:tplc="08E238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D"/>
    <w:rsid w:val="00000D61"/>
    <w:rsid w:val="000014AA"/>
    <w:rsid w:val="00004F06"/>
    <w:rsid w:val="000101A9"/>
    <w:rsid w:val="00010B8B"/>
    <w:rsid w:val="0001410A"/>
    <w:rsid w:val="00014917"/>
    <w:rsid w:val="00015A7D"/>
    <w:rsid w:val="000177E8"/>
    <w:rsid w:val="000248A3"/>
    <w:rsid w:val="00024AAA"/>
    <w:rsid w:val="00025DE8"/>
    <w:rsid w:val="00026311"/>
    <w:rsid w:val="00034FF3"/>
    <w:rsid w:val="00044397"/>
    <w:rsid w:val="000471BB"/>
    <w:rsid w:val="00050C3C"/>
    <w:rsid w:val="000532E3"/>
    <w:rsid w:val="00053F8F"/>
    <w:rsid w:val="00062EB7"/>
    <w:rsid w:val="0006706C"/>
    <w:rsid w:val="000704BE"/>
    <w:rsid w:val="0007211D"/>
    <w:rsid w:val="00076D50"/>
    <w:rsid w:val="00083140"/>
    <w:rsid w:val="000835A0"/>
    <w:rsid w:val="00083654"/>
    <w:rsid w:val="00083A99"/>
    <w:rsid w:val="00084942"/>
    <w:rsid w:val="00084ADA"/>
    <w:rsid w:val="00094297"/>
    <w:rsid w:val="000C7AC5"/>
    <w:rsid w:val="000D020F"/>
    <w:rsid w:val="000D10C0"/>
    <w:rsid w:val="000D11D4"/>
    <w:rsid w:val="000D1DC7"/>
    <w:rsid w:val="000D23AD"/>
    <w:rsid w:val="000D570A"/>
    <w:rsid w:val="000E30EC"/>
    <w:rsid w:val="000E39B5"/>
    <w:rsid w:val="000E5E66"/>
    <w:rsid w:val="00116A52"/>
    <w:rsid w:val="00122ABA"/>
    <w:rsid w:val="00130949"/>
    <w:rsid w:val="00132AA6"/>
    <w:rsid w:val="00141AAF"/>
    <w:rsid w:val="00143F9D"/>
    <w:rsid w:val="00152119"/>
    <w:rsid w:val="00156887"/>
    <w:rsid w:val="00157CB1"/>
    <w:rsid w:val="0016081C"/>
    <w:rsid w:val="00162BE5"/>
    <w:rsid w:val="001647CD"/>
    <w:rsid w:val="001671A0"/>
    <w:rsid w:val="001710B5"/>
    <w:rsid w:val="0017764B"/>
    <w:rsid w:val="00182611"/>
    <w:rsid w:val="00182D1D"/>
    <w:rsid w:val="00184304"/>
    <w:rsid w:val="001848E1"/>
    <w:rsid w:val="00186C32"/>
    <w:rsid w:val="00194C90"/>
    <w:rsid w:val="001A09BF"/>
    <w:rsid w:val="001A1F37"/>
    <w:rsid w:val="001A2495"/>
    <w:rsid w:val="001A3FB2"/>
    <w:rsid w:val="001A5330"/>
    <w:rsid w:val="001A68AB"/>
    <w:rsid w:val="001A75AC"/>
    <w:rsid w:val="001A7B70"/>
    <w:rsid w:val="001B1CAC"/>
    <w:rsid w:val="001B33A4"/>
    <w:rsid w:val="001B3ED9"/>
    <w:rsid w:val="001B3F37"/>
    <w:rsid w:val="001B5671"/>
    <w:rsid w:val="001C1D87"/>
    <w:rsid w:val="001D211A"/>
    <w:rsid w:val="001E40A5"/>
    <w:rsid w:val="001E78C5"/>
    <w:rsid w:val="001F55EB"/>
    <w:rsid w:val="001F728E"/>
    <w:rsid w:val="0020301A"/>
    <w:rsid w:val="002032E5"/>
    <w:rsid w:val="00204CD1"/>
    <w:rsid w:val="00204F96"/>
    <w:rsid w:val="002065D8"/>
    <w:rsid w:val="002110C5"/>
    <w:rsid w:val="002138D2"/>
    <w:rsid w:val="0021670C"/>
    <w:rsid w:val="002311D5"/>
    <w:rsid w:val="00231617"/>
    <w:rsid w:val="00231C43"/>
    <w:rsid w:val="0023642D"/>
    <w:rsid w:val="00241F8D"/>
    <w:rsid w:val="0024441C"/>
    <w:rsid w:val="00247A32"/>
    <w:rsid w:val="0025162B"/>
    <w:rsid w:val="00252451"/>
    <w:rsid w:val="00257F71"/>
    <w:rsid w:val="00260FEB"/>
    <w:rsid w:val="00261CBE"/>
    <w:rsid w:val="00263F84"/>
    <w:rsid w:val="00264ADA"/>
    <w:rsid w:val="00267D35"/>
    <w:rsid w:val="002758CE"/>
    <w:rsid w:val="00282790"/>
    <w:rsid w:val="0028395A"/>
    <w:rsid w:val="002862F6"/>
    <w:rsid w:val="00287276"/>
    <w:rsid w:val="0029267F"/>
    <w:rsid w:val="0029287E"/>
    <w:rsid w:val="002949DB"/>
    <w:rsid w:val="00296C2A"/>
    <w:rsid w:val="00297B4E"/>
    <w:rsid w:val="002A2C9B"/>
    <w:rsid w:val="002B721F"/>
    <w:rsid w:val="002C3279"/>
    <w:rsid w:val="002C5DAC"/>
    <w:rsid w:val="002C6B7B"/>
    <w:rsid w:val="002C78D9"/>
    <w:rsid w:val="002D385F"/>
    <w:rsid w:val="002E31A7"/>
    <w:rsid w:val="002E332B"/>
    <w:rsid w:val="002F3685"/>
    <w:rsid w:val="00301739"/>
    <w:rsid w:val="003054FD"/>
    <w:rsid w:val="00312114"/>
    <w:rsid w:val="003130E6"/>
    <w:rsid w:val="00313A4D"/>
    <w:rsid w:val="00315C3E"/>
    <w:rsid w:val="00316BD3"/>
    <w:rsid w:val="00317A33"/>
    <w:rsid w:val="0032727C"/>
    <w:rsid w:val="00332C69"/>
    <w:rsid w:val="00333235"/>
    <w:rsid w:val="00334028"/>
    <w:rsid w:val="0034028A"/>
    <w:rsid w:val="0034036B"/>
    <w:rsid w:val="003428FF"/>
    <w:rsid w:val="0035507A"/>
    <w:rsid w:val="00356F9B"/>
    <w:rsid w:val="00362024"/>
    <w:rsid w:val="00362D02"/>
    <w:rsid w:val="00365FCD"/>
    <w:rsid w:val="0037318E"/>
    <w:rsid w:val="003800F2"/>
    <w:rsid w:val="00383BCD"/>
    <w:rsid w:val="0039344E"/>
    <w:rsid w:val="0039560A"/>
    <w:rsid w:val="003A09F7"/>
    <w:rsid w:val="003A4BEA"/>
    <w:rsid w:val="003B6824"/>
    <w:rsid w:val="003C2321"/>
    <w:rsid w:val="003C241F"/>
    <w:rsid w:val="003C3F13"/>
    <w:rsid w:val="003C772B"/>
    <w:rsid w:val="003D6E0B"/>
    <w:rsid w:val="003E2252"/>
    <w:rsid w:val="003E2260"/>
    <w:rsid w:val="003E48D2"/>
    <w:rsid w:val="003E5247"/>
    <w:rsid w:val="003E63AF"/>
    <w:rsid w:val="003F02F4"/>
    <w:rsid w:val="003F04C2"/>
    <w:rsid w:val="003F3485"/>
    <w:rsid w:val="003F417B"/>
    <w:rsid w:val="003F43EC"/>
    <w:rsid w:val="00416043"/>
    <w:rsid w:val="00417271"/>
    <w:rsid w:val="004241F9"/>
    <w:rsid w:val="00425FDB"/>
    <w:rsid w:val="0042691F"/>
    <w:rsid w:val="00430006"/>
    <w:rsid w:val="00430401"/>
    <w:rsid w:val="00431CF8"/>
    <w:rsid w:val="0043226B"/>
    <w:rsid w:val="004376E4"/>
    <w:rsid w:val="004451F5"/>
    <w:rsid w:val="00445A93"/>
    <w:rsid w:val="00450120"/>
    <w:rsid w:val="00451B62"/>
    <w:rsid w:val="00460AFA"/>
    <w:rsid w:val="004636E7"/>
    <w:rsid w:val="00463E07"/>
    <w:rsid w:val="00475818"/>
    <w:rsid w:val="00482EDD"/>
    <w:rsid w:val="00483C96"/>
    <w:rsid w:val="00484CAF"/>
    <w:rsid w:val="00486A45"/>
    <w:rsid w:val="004900C7"/>
    <w:rsid w:val="00490A97"/>
    <w:rsid w:val="004947EE"/>
    <w:rsid w:val="00496477"/>
    <w:rsid w:val="00496980"/>
    <w:rsid w:val="004A01D3"/>
    <w:rsid w:val="004A030D"/>
    <w:rsid w:val="004A484B"/>
    <w:rsid w:val="004A4D16"/>
    <w:rsid w:val="004A5902"/>
    <w:rsid w:val="004A7C22"/>
    <w:rsid w:val="004B0086"/>
    <w:rsid w:val="004B1D94"/>
    <w:rsid w:val="004B22C2"/>
    <w:rsid w:val="004B33AA"/>
    <w:rsid w:val="004C51C0"/>
    <w:rsid w:val="004D31AE"/>
    <w:rsid w:val="004D335B"/>
    <w:rsid w:val="004E0048"/>
    <w:rsid w:val="004E357A"/>
    <w:rsid w:val="004E3BEE"/>
    <w:rsid w:val="004E6F56"/>
    <w:rsid w:val="004F36F6"/>
    <w:rsid w:val="004F3BA2"/>
    <w:rsid w:val="004F4164"/>
    <w:rsid w:val="004F707F"/>
    <w:rsid w:val="0050127D"/>
    <w:rsid w:val="0050351F"/>
    <w:rsid w:val="00504663"/>
    <w:rsid w:val="0050651B"/>
    <w:rsid w:val="005078E8"/>
    <w:rsid w:val="00516EA9"/>
    <w:rsid w:val="00521D08"/>
    <w:rsid w:val="00522EF0"/>
    <w:rsid w:val="00523B53"/>
    <w:rsid w:val="00526382"/>
    <w:rsid w:val="00526E50"/>
    <w:rsid w:val="00527031"/>
    <w:rsid w:val="0053170A"/>
    <w:rsid w:val="00531D28"/>
    <w:rsid w:val="0053455A"/>
    <w:rsid w:val="005378AC"/>
    <w:rsid w:val="00537AF7"/>
    <w:rsid w:val="00544C7D"/>
    <w:rsid w:val="00554B1D"/>
    <w:rsid w:val="0055587D"/>
    <w:rsid w:val="00555BDC"/>
    <w:rsid w:val="005647A4"/>
    <w:rsid w:val="00565491"/>
    <w:rsid w:val="0056565B"/>
    <w:rsid w:val="005716A2"/>
    <w:rsid w:val="00575431"/>
    <w:rsid w:val="0057581D"/>
    <w:rsid w:val="005831AF"/>
    <w:rsid w:val="005935CF"/>
    <w:rsid w:val="00594432"/>
    <w:rsid w:val="005A13E2"/>
    <w:rsid w:val="005A1C6E"/>
    <w:rsid w:val="005A5E06"/>
    <w:rsid w:val="005A642D"/>
    <w:rsid w:val="005A736D"/>
    <w:rsid w:val="005B0D06"/>
    <w:rsid w:val="005B5A05"/>
    <w:rsid w:val="005B5E9E"/>
    <w:rsid w:val="005C0EB2"/>
    <w:rsid w:val="005D3930"/>
    <w:rsid w:val="005D7856"/>
    <w:rsid w:val="005E0D67"/>
    <w:rsid w:val="005E34D3"/>
    <w:rsid w:val="005E7569"/>
    <w:rsid w:val="005F10EF"/>
    <w:rsid w:val="005F6B5F"/>
    <w:rsid w:val="00606F5C"/>
    <w:rsid w:val="0061105D"/>
    <w:rsid w:val="00614196"/>
    <w:rsid w:val="006203A7"/>
    <w:rsid w:val="00624423"/>
    <w:rsid w:val="0063104E"/>
    <w:rsid w:val="006326D3"/>
    <w:rsid w:val="0063426A"/>
    <w:rsid w:val="00634623"/>
    <w:rsid w:val="00640087"/>
    <w:rsid w:val="00650C53"/>
    <w:rsid w:val="00665867"/>
    <w:rsid w:val="00665E44"/>
    <w:rsid w:val="00670D2A"/>
    <w:rsid w:val="006721E3"/>
    <w:rsid w:val="00680946"/>
    <w:rsid w:val="006926F8"/>
    <w:rsid w:val="00692DAA"/>
    <w:rsid w:val="00693263"/>
    <w:rsid w:val="0069373C"/>
    <w:rsid w:val="00693939"/>
    <w:rsid w:val="006973E3"/>
    <w:rsid w:val="006B291F"/>
    <w:rsid w:val="006B5FB7"/>
    <w:rsid w:val="006B76E4"/>
    <w:rsid w:val="006B7957"/>
    <w:rsid w:val="006C0496"/>
    <w:rsid w:val="006C151F"/>
    <w:rsid w:val="006C4106"/>
    <w:rsid w:val="006C4CC6"/>
    <w:rsid w:val="006D01D7"/>
    <w:rsid w:val="006D781C"/>
    <w:rsid w:val="006E0A34"/>
    <w:rsid w:val="006E5CE5"/>
    <w:rsid w:val="006F18CD"/>
    <w:rsid w:val="006F3D39"/>
    <w:rsid w:val="007002CB"/>
    <w:rsid w:val="007066DE"/>
    <w:rsid w:val="00706EC9"/>
    <w:rsid w:val="00710D84"/>
    <w:rsid w:val="00713CF3"/>
    <w:rsid w:val="007153C9"/>
    <w:rsid w:val="007219A2"/>
    <w:rsid w:val="007221CD"/>
    <w:rsid w:val="00724EDC"/>
    <w:rsid w:val="00730F42"/>
    <w:rsid w:val="00732843"/>
    <w:rsid w:val="00734AA0"/>
    <w:rsid w:val="00736C5D"/>
    <w:rsid w:val="00741557"/>
    <w:rsid w:val="00742854"/>
    <w:rsid w:val="00746FB4"/>
    <w:rsid w:val="007541BF"/>
    <w:rsid w:val="00754650"/>
    <w:rsid w:val="00754DDC"/>
    <w:rsid w:val="00756F33"/>
    <w:rsid w:val="00771847"/>
    <w:rsid w:val="00775D40"/>
    <w:rsid w:val="00790716"/>
    <w:rsid w:val="00795F5D"/>
    <w:rsid w:val="00797B58"/>
    <w:rsid w:val="00797ED0"/>
    <w:rsid w:val="007A4ECC"/>
    <w:rsid w:val="007A5E1C"/>
    <w:rsid w:val="007A7841"/>
    <w:rsid w:val="007B1AA5"/>
    <w:rsid w:val="007B2EDC"/>
    <w:rsid w:val="007B4B00"/>
    <w:rsid w:val="007B63E8"/>
    <w:rsid w:val="007B7D3D"/>
    <w:rsid w:val="007C11B3"/>
    <w:rsid w:val="007C26E3"/>
    <w:rsid w:val="007C2C35"/>
    <w:rsid w:val="007C2F40"/>
    <w:rsid w:val="007D0A3C"/>
    <w:rsid w:val="007D1D54"/>
    <w:rsid w:val="007D2A70"/>
    <w:rsid w:val="007D7E40"/>
    <w:rsid w:val="007E200F"/>
    <w:rsid w:val="007E3950"/>
    <w:rsid w:val="007E5C81"/>
    <w:rsid w:val="007E7346"/>
    <w:rsid w:val="007E7B96"/>
    <w:rsid w:val="007F5066"/>
    <w:rsid w:val="007F5368"/>
    <w:rsid w:val="008015D8"/>
    <w:rsid w:val="00801752"/>
    <w:rsid w:val="00805E57"/>
    <w:rsid w:val="0081250B"/>
    <w:rsid w:val="00812E12"/>
    <w:rsid w:val="00817391"/>
    <w:rsid w:val="0082076D"/>
    <w:rsid w:val="00822C53"/>
    <w:rsid w:val="00823B47"/>
    <w:rsid w:val="00826651"/>
    <w:rsid w:val="0083553C"/>
    <w:rsid w:val="008358EE"/>
    <w:rsid w:val="0084311C"/>
    <w:rsid w:val="0084491F"/>
    <w:rsid w:val="008457BA"/>
    <w:rsid w:val="00847906"/>
    <w:rsid w:val="008514AF"/>
    <w:rsid w:val="00856EA4"/>
    <w:rsid w:val="008629C5"/>
    <w:rsid w:val="00871475"/>
    <w:rsid w:val="008730AA"/>
    <w:rsid w:val="00881C81"/>
    <w:rsid w:val="00882616"/>
    <w:rsid w:val="008911D7"/>
    <w:rsid w:val="0089524C"/>
    <w:rsid w:val="008A0404"/>
    <w:rsid w:val="008B17E9"/>
    <w:rsid w:val="008C31D1"/>
    <w:rsid w:val="008C3EF6"/>
    <w:rsid w:val="008C550B"/>
    <w:rsid w:val="008D2856"/>
    <w:rsid w:val="008F34AB"/>
    <w:rsid w:val="008F47C6"/>
    <w:rsid w:val="008F5C60"/>
    <w:rsid w:val="009024E0"/>
    <w:rsid w:val="00902BB3"/>
    <w:rsid w:val="0090596A"/>
    <w:rsid w:val="00914DA9"/>
    <w:rsid w:val="00915640"/>
    <w:rsid w:val="00921171"/>
    <w:rsid w:val="00921856"/>
    <w:rsid w:val="00922021"/>
    <w:rsid w:val="00922E2D"/>
    <w:rsid w:val="0092680E"/>
    <w:rsid w:val="00926C35"/>
    <w:rsid w:val="00934D43"/>
    <w:rsid w:val="00944832"/>
    <w:rsid w:val="00945CAD"/>
    <w:rsid w:val="00954D57"/>
    <w:rsid w:val="0095594E"/>
    <w:rsid w:val="00957C3E"/>
    <w:rsid w:val="0096134E"/>
    <w:rsid w:val="00962A48"/>
    <w:rsid w:val="00965125"/>
    <w:rsid w:val="00966B55"/>
    <w:rsid w:val="00967733"/>
    <w:rsid w:val="00975660"/>
    <w:rsid w:val="00977D66"/>
    <w:rsid w:val="00980AB4"/>
    <w:rsid w:val="009933B6"/>
    <w:rsid w:val="0099508F"/>
    <w:rsid w:val="009B2128"/>
    <w:rsid w:val="009B610A"/>
    <w:rsid w:val="009B643B"/>
    <w:rsid w:val="009B64BA"/>
    <w:rsid w:val="009C6F71"/>
    <w:rsid w:val="009D02D8"/>
    <w:rsid w:val="009D0B5B"/>
    <w:rsid w:val="009D4828"/>
    <w:rsid w:val="009E5D3A"/>
    <w:rsid w:val="009F00CF"/>
    <w:rsid w:val="009F1AF4"/>
    <w:rsid w:val="009F1C26"/>
    <w:rsid w:val="009F4535"/>
    <w:rsid w:val="009F70F4"/>
    <w:rsid w:val="00A037BB"/>
    <w:rsid w:val="00A056DC"/>
    <w:rsid w:val="00A07252"/>
    <w:rsid w:val="00A11A6F"/>
    <w:rsid w:val="00A123DA"/>
    <w:rsid w:val="00A124EE"/>
    <w:rsid w:val="00A20194"/>
    <w:rsid w:val="00A3418C"/>
    <w:rsid w:val="00A3648A"/>
    <w:rsid w:val="00A41014"/>
    <w:rsid w:val="00A41EBF"/>
    <w:rsid w:val="00A43679"/>
    <w:rsid w:val="00A449F0"/>
    <w:rsid w:val="00A52CF7"/>
    <w:rsid w:val="00A534EB"/>
    <w:rsid w:val="00A567AF"/>
    <w:rsid w:val="00A5691B"/>
    <w:rsid w:val="00A607A3"/>
    <w:rsid w:val="00A607ED"/>
    <w:rsid w:val="00A61174"/>
    <w:rsid w:val="00A61565"/>
    <w:rsid w:val="00A62707"/>
    <w:rsid w:val="00A672DD"/>
    <w:rsid w:val="00A6735E"/>
    <w:rsid w:val="00A75E9B"/>
    <w:rsid w:val="00A946E5"/>
    <w:rsid w:val="00A9643D"/>
    <w:rsid w:val="00AA58E4"/>
    <w:rsid w:val="00AA655A"/>
    <w:rsid w:val="00AB0517"/>
    <w:rsid w:val="00AB3E8E"/>
    <w:rsid w:val="00AB4802"/>
    <w:rsid w:val="00AB684B"/>
    <w:rsid w:val="00AC1CFC"/>
    <w:rsid w:val="00AC54DC"/>
    <w:rsid w:val="00AC5C3D"/>
    <w:rsid w:val="00AD1A37"/>
    <w:rsid w:val="00AD3A1B"/>
    <w:rsid w:val="00AD64B6"/>
    <w:rsid w:val="00AD68D8"/>
    <w:rsid w:val="00AE016A"/>
    <w:rsid w:val="00AE0DCF"/>
    <w:rsid w:val="00AE1801"/>
    <w:rsid w:val="00AE233B"/>
    <w:rsid w:val="00AE2BE8"/>
    <w:rsid w:val="00AE6A78"/>
    <w:rsid w:val="00AF73CD"/>
    <w:rsid w:val="00B009C9"/>
    <w:rsid w:val="00B015DA"/>
    <w:rsid w:val="00B046FE"/>
    <w:rsid w:val="00B15C4F"/>
    <w:rsid w:val="00B25EFF"/>
    <w:rsid w:val="00B26078"/>
    <w:rsid w:val="00B268C1"/>
    <w:rsid w:val="00B26EDC"/>
    <w:rsid w:val="00B330C7"/>
    <w:rsid w:val="00B35B19"/>
    <w:rsid w:val="00B403EF"/>
    <w:rsid w:val="00B454C2"/>
    <w:rsid w:val="00B612CF"/>
    <w:rsid w:val="00B615FE"/>
    <w:rsid w:val="00B70B03"/>
    <w:rsid w:val="00B70CB4"/>
    <w:rsid w:val="00B84C43"/>
    <w:rsid w:val="00B93E47"/>
    <w:rsid w:val="00BA1052"/>
    <w:rsid w:val="00BA4497"/>
    <w:rsid w:val="00BA48AF"/>
    <w:rsid w:val="00BB0FB1"/>
    <w:rsid w:val="00BB3103"/>
    <w:rsid w:val="00BB4181"/>
    <w:rsid w:val="00BB47BF"/>
    <w:rsid w:val="00BB648D"/>
    <w:rsid w:val="00BB768C"/>
    <w:rsid w:val="00BD6276"/>
    <w:rsid w:val="00BD7075"/>
    <w:rsid w:val="00BE4724"/>
    <w:rsid w:val="00BE72A6"/>
    <w:rsid w:val="00BF212A"/>
    <w:rsid w:val="00BF362B"/>
    <w:rsid w:val="00BF3C2A"/>
    <w:rsid w:val="00C043D9"/>
    <w:rsid w:val="00C1511E"/>
    <w:rsid w:val="00C21943"/>
    <w:rsid w:val="00C36940"/>
    <w:rsid w:val="00C51074"/>
    <w:rsid w:val="00C51BEF"/>
    <w:rsid w:val="00C537E2"/>
    <w:rsid w:val="00C544E3"/>
    <w:rsid w:val="00C56ABD"/>
    <w:rsid w:val="00C57B94"/>
    <w:rsid w:val="00C60063"/>
    <w:rsid w:val="00C627CA"/>
    <w:rsid w:val="00C6437C"/>
    <w:rsid w:val="00C76C9F"/>
    <w:rsid w:val="00C7766E"/>
    <w:rsid w:val="00C77878"/>
    <w:rsid w:val="00C825F3"/>
    <w:rsid w:val="00C85859"/>
    <w:rsid w:val="00C85B32"/>
    <w:rsid w:val="00C90532"/>
    <w:rsid w:val="00CA0ECD"/>
    <w:rsid w:val="00CB121B"/>
    <w:rsid w:val="00CB2F91"/>
    <w:rsid w:val="00CB3F73"/>
    <w:rsid w:val="00CB4AEB"/>
    <w:rsid w:val="00CC091A"/>
    <w:rsid w:val="00CC09D0"/>
    <w:rsid w:val="00CC421E"/>
    <w:rsid w:val="00CC4FAC"/>
    <w:rsid w:val="00CD27B2"/>
    <w:rsid w:val="00CD29CE"/>
    <w:rsid w:val="00CE4519"/>
    <w:rsid w:val="00CF0024"/>
    <w:rsid w:val="00CF0071"/>
    <w:rsid w:val="00CF2341"/>
    <w:rsid w:val="00D0262A"/>
    <w:rsid w:val="00D1205F"/>
    <w:rsid w:val="00D15148"/>
    <w:rsid w:val="00D2362B"/>
    <w:rsid w:val="00D2383A"/>
    <w:rsid w:val="00D23CD1"/>
    <w:rsid w:val="00D2541D"/>
    <w:rsid w:val="00D27A7A"/>
    <w:rsid w:val="00D306F2"/>
    <w:rsid w:val="00D35B55"/>
    <w:rsid w:val="00D40553"/>
    <w:rsid w:val="00D419D1"/>
    <w:rsid w:val="00D514E4"/>
    <w:rsid w:val="00D578E6"/>
    <w:rsid w:val="00D6073D"/>
    <w:rsid w:val="00D6094F"/>
    <w:rsid w:val="00D672E7"/>
    <w:rsid w:val="00D71F8F"/>
    <w:rsid w:val="00D76D2F"/>
    <w:rsid w:val="00D772DA"/>
    <w:rsid w:val="00D775AE"/>
    <w:rsid w:val="00D840E3"/>
    <w:rsid w:val="00D84716"/>
    <w:rsid w:val="00D87D13"/>
    <w:rsid w:val="00D93549"/>
    <w:rsid w:val="00D961D3"/>
    <w:rsid w:val="00D97A72"/>
    <w:rsid w:val="00DA765A"/>
    <w:rsid w:val="00DC0A07"/>
    <w:rsid w:val="00DD3CC7"/>
    <w:rsid w:val="00DD3F7F"/>
    <w:rsid w:val="00DD4CB3"/>
    <w:rsid w:val="00DD62C7"/>
    <w:rsid w:val="00DD68B4"/>
    <w:rsid w:val="00DD7FD7"/>
    <w:rsid w:val="00DE106B"/>
    <w:rsid w:val="00DE4548"/>
    <w:rsid w:val="00DE57A3"/>
    <w:rsid w:val="00DF1284"/>
    <w:rsid w:val="00DF60E3"/>
    <w:rsid w:val="00DF6E44"/>
    <w:rsid w:val="00E03852"/>
    <w:rsid w:val="00E106D0"/>
    <w:rsid w:val="00E2047A"/>
    <w:rsid w:val="00E21974"/>
    <w:rsid w:val="00E233C6"/>
    <w:rsid w:val="00E35AFA"/>
    <w:rsid w:val="00E47D66"/>
    <w:rsid w:val="00E501B8"/>
    <w:rsid w:val="00E5173D"/>
    <w:rsid w:val="00E51C5D"/>
    <w:rsid w:val="00E54A26"/>
    <w:rsid w:val="00E553E1"/>
    <w:rsid w:val="00E57A50"/>
    <w:rsid w:val="00E60923"/>
    <w:rsid w:val="00E67D09"/>
    <w:rsid w:val="00E73331"/>
    <w:rsid w:val="00E744CA"/>
    <w:rsid w:val="00E772DE"/>
    <w:rsid w:val="00E772EE"/>
    <w:rsid w:val="00E816B3"/>
    <w:rsid w:val="00E854BC"/>
    <w:rsid w:val="00E870CB"/>
    <w:rsid w:val="00E90309"/>
    <w:rsid w:val="00E92D71"/>
    <w:rsid w:val="00E95AE3"/>
    <w:rsid w:val="00E97A1F"/>
    <w:rsid w:val="00E97FDE"/>
    <w:rsid w:val="00EA043E"/>
    <w:rsid w:val="00EA09C0"/>
    <w:rsid w:val="00EA10D3"/>
    <w:rsid w:val="00EC7392"/>
    <w:rsid w:val="00EE308B"/>
    <w:rsid w:val="00EE7DC8"/>
    <w:rsid w:val="00EE7EA1"/>
    <w:rsid w:val="00EF15FA"/>
    <w:rsid w:val="00EF5D0B"/>
    <w:rsid w:val="00EF7247"/>
    <w:rsid w:val="00F01EE0"/>
    <w:rsid w:val="00F04A51"/>
    <w:rsid w:val="00F1242B"/>
    <w:rsid w:val="00F13172"/>
    <w:rsid w:val="00F15905"/>
    <w:rsid w:val="00F17A7F"/>
    <w:rsid w:val="00F20115"/>
    <w:rsid w:val="00F254F2"/>
    <w:rsid w:val="00F41213"/>
    <w:rsid w:val="00F437C9"/>
    <w:rsid w:val="00F51B81"/>
    <w:rsid w:val="00F52976"/>
    <w:rsid w:val="00F65F0D"/>
    <w:rsid w:val="00F66FC9"/>
    <w:rsid w:val="00F673F7"/>
    <w:rsid w:val="00F73642"/>
    <w:rsid w:val="00F76107"/>
    <w:rsid w:val="00F76A6F"/>
    <w:rsid w:val="00F86EAE"/>
    <w:rsid w:val="00FA2B96"/>
    <w:rsid w:val="00FB5F29"/>
    <w:rsid w:val="00FC0F04"/>
    <w:rsid w:val="00FC503D"/>
    <w:rsid w:val="00FD6976"/>
    <w:rsid w:val="00FE2C03"/>
    <w:rsid w:val="00FE33E6"/>
    <w:rsid w:val="00FE625A"/>
    <w:rsid w:val="00FF31CB"/>
    <w:rsid w:val="00FF479D"/>
    <w:rsid w:val="00FF5C4E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Cypermethrin From Formulation Sample</vt:lpstr>
    </vt:vector>
  </TitlesOfParts>
  <Company>Hewlett-Packard Company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Cypermethrin From Formulation Sample</dc:title>
  <dc:creator>dal</dc:creator>
  <cp:lastModifiedBy>DBA</cp:lastModifiedBy>
  <cp:revision>2</cp:revision>
  <cp:lastPrinted>2015-03-28T08:45:00Z</cp:lastPrinted>
  <dcterms:created xsi:type="dcterms:W3CDTF">2015-04-06T12:06:00Z</dcterms:created>
  <dcterms:modified xsi:type="dcterms:W3CDTF">2015-04-06T12:06:00Z</dcterms:modified>
</cp:coreProperties>
</file>