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1818B7" w:rsidRPr="00001D39" w:rsidTr="00932E30">
        <w:trPr>
          <w:trHeight w:val="1080"/>
        </w:trPr>
        <w:tc>
          <w:tcPr>
            <w:tcW w:w="1116" w:type="dxa"/>
            <w:hideMark/>
          </w:tcPr>
          <w:p w:rsidR="001818B7" w:rsidRPr="00001D39" w:rsidRDefault="001818B7" w:rsidP="001818B7">
            <w:pPr>
              <w:spacing w:after="0" w:line="240" w:lineRule="auto"/>
              <w:rPr>
                <w:rFonts w:asciiTheme="minorHAnsi" w:hAnsiTheme="minorHAnsi" w:cstheme="minorHAnsi"/>
                <w:sz w:val="24"/>
                <w:szCs w:val="24"/>
              </w:rPr>
            </w:pPr>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bidi="hi-IN"/>
              </w:rPr>
              <w:drawing>
                <wp:inline distT="0" distB="0" distL="0" distR="0" wp14:anchorId="382C801D" wp14:editId="1E3BB8F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1818B7" w:rsidRPr="00001D39" w:rsidRDefault="001818B7" w:rsidP="00F80D7D">
            <w:pPr>
              <w:pStyle w:val="Heading1"/>
              <w:tabs>
                <w:tab w:val="clear" w:pos="0"/>
              </w:tabs>
              <w:ind w:left="234" w:right="-198"/>
              <w:jc w:val="center"/>
              <w:rPr>
                <w:rFonts w:asciiTheme="minorHAnsi" w:hAnsiTheme="minorHAnsi" w:cstheme="minorHAnsi"/>
                <w:szCs w:val="24"/>
                <w:cs/>
              </w:rPr>
            </w:pPr>
            <w:r w:rsidRPr="00001D39">
              <w:rPr>
                <w:rFonts w:ascii="Mangal" w:hAnsi="Mangal" w:hint="cs"/>
                <w:szCs w:val="24"/>
                <w:cs/>
              </w:rPr>
              <w:t>राष्</w:t>
            </w:r>
            <w:r w:rsidRPr="00001D39">
              <w:rPr>
                <w:rFonts w:ascii="Calibri" w:hAnsi="Calibri" w:cs="Calibri" w:hint="cs"/>
                <w:szCs w:val="24"/>
                <w:cs/>
              </w:rPr>
              <w:t>‍</w:t>
            </w:r>
            <w:r w:rsidRPr="00001D39">
              <w:rPr>
                <w:rFonts w:ascii="Mangal" w:hAnsi="Mangal" w:hint="cs"/>
                <w:szCs w:val="24"/>
                <w:cs/>
              </w:rPr>
              <w:t>ट्रीय</w:t>
            </w:r>
            <w:r w:rsidRPr="00001D39">
              <w:rPr>
                <w:rFonts w:asciiTheme="minorHAnsi" w:hAnsiTheme="minorHAnsi" w:cstheme="minorHAnsi"/>
                <w:szCs w:val="24"/>
                <w:cs/>
              </w:rPr>
              <w:t xml:space="preserve"> </w:t>
            </w:r>
            <w:r w:rsidRPr="00001D39">
              <w:rPr>
                <w:rFonts w:ascii="Mangal" w:hAnsi="Mangal" w:hint="cs"/>
                <w:szCs w:val="24"/>
                <w:cs/>
              </w:rPr>
              <w:t>वनस्</w:t>
            </w:r>
            <w:r w:rsidRPr="00001D39">
              <w:rPr>
                <w:rFonts w:ascii="Calibri" w:hAnsi="Calibri" w:cs="Calibri" w:hint="cs"/>
                <w:szCs w:val="24"/>
                <w:cs/>
              </w:rPr>
              <w:t>‍</w:t>
            </w:r>
            <w:r w:rsidRPr="00001D39">
              <w:rPr>
                <w:rFonts w:ascii="Mangal" w:hAnsi="Mangal" w:hint="cs"/>
                <w:szCs w:val="24"/>
                <w:cs/>
              </w:rPr>
              <w:t>पति</w:t>
            </w:r>
            <w:r w:rsidRPr="00001D39">
              <w:rPr>
                <w:rFonts w:asciiTheme="minorHAnsi" w:hAnsiTheme="minorHAnsi" w:cstheme="minorHAnsi"/>
                <w:szCs w:val="24"/>
                <w:cs/>
              </w:rPr>
              <w:t xml:space="preserve"> </w:t>
            </w:r>
            <w:r w:rsidRPr="00001D39">
              <w:rPr>
                <w:rFonts w:ascii="Mangal" w:hAnsi="Mangal" w:hint="cs"/>
                <w:szCs w:val="24"/>
                <w:cs/>
              </w:rPr>
              <w:t>स्</w:t>
            </w:r>
            <w:r w:rsidRPr="00001D39">
              <w:rPr>
                <w:rFonts w:ascii="Calibri" w:hAnsi="Calibri" w:cs="Calibri" w:hint="cs"/>
                <w:szCs w:val="24"/>
                <w:cs/>
              </w:rPr>
              <w:t>‍</w:t>
            </w:r>
            <w:r w:rsidRPr="00001D39">
              <w:rPr>
                <w:rFonts w:ascii="Mangal" w:hAnsi="Mangal" w:hint="cs"/>
                <w:szCs w:val="24"/>
                <w:cs/>
              </w:rPr>
              <w:t>वास्</w:t>
            </w:r>
            <w:r w:rsidRPr="00001D39">
              <w:rPr>
                <w:rFonts w:ascii="Calibri" w:hAnsi="Calibri" w:cs="Calibri" w:hint="cs"/>
                <w:szCs w:val="24"/>
                <w:cs/>
              </w:rPr>
              <w:t>‍</w:t>
            </w:r>
            <w:r w:rsidRPr="00001D39">
              <w:rPr>
                <w:rFonts w:ascii="Mangal" w:hAnsi="Mangal" w:hint="cs"/>
                <w:szCs w:val="24"/>
                <w:cs/>
              </w:rPr>
              <w:t>थ्</w:t>
            </w:r>
            <w:r w:rsidRPr="00001D39">
              <w:rPr>
                <w:rFonts w:ascii="Calibri" w:hAnsi="Calibri" w:cs="Calibri" w:hint="cs"/>
                <w:szCs w:val="24"/>
                <w:cs/>
              </w:rPr>
              <w:t>‍</w:t>
            </w:r>
            <w:r w:rsidRPr="00001D39">
              <w:rPr>
                <w:rFonts w:ascii="Mangal" w:hAnsi="Mangal" w:hint="cs"/>
                <w:szCs w:val="24"/>
                <w:cs/>
              </w:rPr>
              <w:t>य</w:t>
            </w:r>
            <w:r w:rsidRPr="00001D39">
              <w:rPr>
                <w:rFonts w:asciiTheme="minorHAnsi" w:hAnsiTheme="minorHAnsi" w:cstheme="minorHAnsi"/>
                <w:szCs w:val="24"/>
                <w:cs/>
              </w:rPr>
              <w:t xml:space="preserve"> </w:t>
            </w:r>
            <w:r w:rsidRPr="00001D39">
              <w:rPr>
                <w:rFonts w:ascii="Mangal" w:hAnsi="Mangal" w:hint="cs"/>
                <w:szCs w:val="24"/>
                <w:cs/>
              </w:rPr>
              <w:t>प्रबंधन</w:t>
            </w:r>
            <w:r w:rsidRPr="00001D39">
              <w:rPr>
                <w:rFonts w:asciiTheme="minorHAnsi" w:hAnsiTheme="minorHAnsi" w:cstheme="minorHAnsi"/>
                <w:szCs w:val="24"/>
                <w:cs/>
              </w:rPr>
              <w:t xml:space="preserve"> </w:t>
            </w:r>
            <w:r w:rsidRPr="00001D39">
              <w:rPr>
                <w:rFonts w:ascii="Mangal" w:hAnsi="Mangal" w:hint="cs"/>
                <w:szCs w:val="24"/>
                <w:cs/>
              </w:rPr>
              <w:t>संस्</w:t>
            </w:r>
            <w:r w:rsidRPr="00001D39">
              <w:rPr>
                <w:rFonts w:ascii="Calibri" w:hAnsi="Calibri" w:cs="Calibri" w:hint="cs"/>
                <w:szCs w:val="24"/>
                <w:cs/>
              </w:rPr>
              <w:t>‍</w:t>
            </w:r>
            <w:r w:rsidRPr="00001D39">
              <w:rPr>
                <w:rFonts w:ascii="Mangal" w:hAnsi="Mangal" w:hint="cs"/>
                <w:szCs w:val="24"/>
                <w:cs/>
              </w:rPr>
              <w:t>थान</w:t>
            </w:r>
            <w:r w:rsidRPr="00001D39">
              <w:rPr>
                <w:rFonts w:asciiTheme="minorHAnsi" w:hAnsiTheme="minorHAnsi" w:cstheme="minorHAnsi"/>
                <w:szCs w:val="24"/>
                <w:cs/>
              </w:rPr>
              <w:t xml:space="preserve"> </w:t>
            </w:r>
          </w:p>
          <w:p w:rsidR="001818B7" w:rsidRPr="00001D39" w:rsidRDefault="001818B7" w:rsidP="00F80D7D">
            <w:pPr>
              <w:pStyle w:val="Heading1"/>
              <w:tabs>
                <w:tab w:val="clear" w:pos="0"/>
              </w:tabs>
              <w:ind w:left="234" w:right="-198"/>
              <w:jc w:val="center"/>
              <w:rPr>
                <w:rFonts w:asciiTheme="minorHAnsi" w:hAnsiTheme="minorHAnsi" w:cstheme="minorHAnsi"/>
                <w:szCs w:val="24"/>
              </w:rPr>
            </w:pPr>
            <w:r w:rsidRPr="00001D39">
              <w:rPr>
                <w:rFonts w:asciiTheme="minorHAnsi" w:hAnsiTheme="minorHAnsi" w:cstheme="minorHAnsi"/>
                <w:szCs w:val="24"/>
              </w:rPr>
              <w:t>National Institute of Plant Health Management</w:t>
            </w:r>
          </w:p>
          <w:p w:rsidR="001818B7" w:rsidRPr="00001D39" w:rsidRDefault="001818B7" w:rsidP="00F80D7D">
            <w:pPr>
              <w:spacing w:after="0" w:line="240" w:lineRule="auto"/>
              <w:ind w:left="234" w:right="-198"/>
              <w:jc w:val="center"/>
              <w:rPr>
                <w:rFonts w:asciiTheme="minorHAnsi" w:hAnsiTheme="minorHAnsi" w:cstheme="minorHAnsi"/>
                <w:sz w:val="24"/>
                <w:szCs w:val="24"/>
                <w:lang w:bidi="hi-IN"/>
              </w:rPr>
            </w:pPr>
            <w:r w:rsidRPr="00001D39">
              <w:rPr>
                <w:rFonts w:ascii="Mangal" w:hAnsi="Mangal" w:hint="cs"/>
                <w:sz w:val="24"/>
                <w:szCs w:val="24"/>
                <w:cs/>
                <w:lang w:bidi="hi-IN"/>
              </w:rPr>
              <w:t>कृषि</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सहकारिता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विभाग</w:t>
            </w:r>
            <w:r w:rsidRPr="00001D39">
              <w:rPr>
                <w:rFonts w:asciiTheme="minorHAnsi" w:hAnsiTheme="minorHAnsi" w:cstheme="minorHAnsi"/>
                <w:sz w:val="24"/>
                <w:szCs w:val="24"/>
                <w:lang w:bidi="hi-IN"/>
              </w:rPr>
              <w:t xml:space="preserve">, </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कृषि</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किसान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कल्</w:t>
            </w:r>
            <w:r w:rsidRPr="00001D39">
              <w:rPr>
                <w:rFonts w:cs="Calibri" w:hint="cs"/>
                <w:sz w:val="24"/>
                <w:szCs w:val="24"/>
                <w:cs/>
                <w:lang w:bidi="hi-IN"/>
              </w:rPr>
              <w:t>‍</w:t>
            </w:r>
            <w:r w:rsidRPr="00001D39">
              <w:rPr>
                <w:rFonts w:ascii="Mangal" w:hAnsi="Mangal" w:hint="cs"/>
                <w:sz w:val="24"/>
                <w:szCs w:val="24"/>
                <w:cs/>
                <w:lang w:bidi="hi-IN"/>
              </w:rPr>
              <w:t>याण</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मंत्रालय</w:t>
            </w:r>
            <w:r w:rsidRPr="00001D39">
              <w:rPr>
                <w:rFonts w:asciiTheme="minorHAnsi" w:hAnsiTheme="minorHAnsi" w:cstheme="minorHAnsi"/>
                <w:sz w:val="24"/>
                <w:szCs w:val="24"/>
                <w:lang w:bidi="hi-IN"/>
              </w:rPr>
              <w:t xml:space="preserve">, </w:t>
            </w:r>
            <w:r w:rsidRPr="00001D39">
              <w:rPr>
                <w:rFonts w:ascii="Mangal" w:hAnsi="Mangal" w:hint="cs"/>
                <w:sz w:val="24"/>
                <w:szCs w:val="24"/>
                <w:cs/>
                <w:lang w:bidi="hi-IN"/>
              </w:rPr>
              <w:t>भारत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सरकार</w:t>
            </w:r>
            <w:r w:rsidRPr="00001D39">
              <w:rPr>
                <w:rFonts w:asciiTheme="minorHAnsi" w:hAnsiTheme="minorHAnsi" w:cstheme="minorHAnsi"/>
                <w:sz w:val="24"/>
                <w:szCs w:val="24"/>
                <w:cs/>
                <w:lang w:bidi="hi-IN"/>
              </w:rPr>
              <w:t xml:space="preserve"> </w:t>
            </w:r>
          </w:p>
          <w:p w:rsidR="001818B7" w:rsidRPr="00001D39" w:rsidRDefault="00BD63C5" w:rsidP="00F80D7D">
            <w:pPr>
              <w:spacing w:after="0" w:line="240" w:lineRule="auto"/>
              <w:ind w:left="234" w:right="-198"/>
              <w:jc w:val="center"/>
              <w:rPr>
                <w:rFonts w:asciiTheme="minorHAnsi" w:hAnsiTheme="minorHAnsi" w:cstheme="minorHAnsi"/>
                <w:sz w:val="24"/>
                <w:szCs w:val="24"/>
                <w:lang w:val="en-GB" w:eastAsia="ar-SA" w:bidi="hi-IN"/>
              </w:rPr>
            </w:pPr>
            <w:r w:rsidRPr="00001D39">
              <w:rPr>
                <w:rFonts w:asciiTheme="minorHAnsi" w:hAnsiTheme="minorHAnsi" w:cstheme="minorHAnsi"/>
                <w:sz w:val="24"/>
                <w:szCs w:val="24"/>
                <w:lang w:val="en-GB" w:eastAsia="ar-SA" w:bidi="hi-IN"/>
              </w:rPr>
              <w:t xml:space="preserve">Department of Agriculture, </w:t>
            </w:r>
            <w:r w:rsidR="001818B7" w:rsidRPr="00001D39">
              <w:rPr>
                <w:rFonts w:asciiTheme="minorHAnsi" w:hAnsiTheme="minorHAnsi" w:cstheme="minorHAnsi"/>
                <w:sz w:val="24"/>
                <w:szCs w:val="24"/>
                <w:lang w:val="en-GB" w:eastAsia="ar-SA" w:bidi="hi-IN"/>
              </w:rPr>
              <w:t>Cooperation</w:t>
            </w:r>
            <w:r w:rsidRPr="00001D39">
              <w:rPr>
                <w:rFonts w:asciiTheme="minorHAnsi" w:hAnsiTheme="minorHAnsi" w:cstheme="minorHAnsi"/>
                <w:sz w:val="24"/>
                <w:szCs w:val="24"/>
                <w:lang w:val="en-GB" w:eastAsia="ar-SA" w:bidi="hi-IN"/>
              </w:rPr>
              <w:t xml:space="preserve"> </w:t>
            </w:r>
            <w:r w:rsidRPr="00001D39">
              <w:rPr>
                <w:rFonts w:asciiTheme="minorHAnsi" w:hAnsiTheme="minorHAnsi" w:cstheme="minorHAnsi"/>
                <w:sz w:val="24"/>
                <w:szCs w:val="24"/>
                <w:lang w:eastAsia="ar-SA" w:bidi="hi-IN"/>
              </w:rPr>
              <w:t>&amp; Farmers Welfare</w:t>
            </w:r>
            <w:r w:rsidRPr="00001D39">
              <w:rPr>
                <w:rFonts w:asciiTheme="minorHAnsi" w:hAnsiTheme="minorHAnsi" w:cstheme="minorHAnsi"/>
                <w:sz w:val="24"/>
                <w:szCs w:val="24"/>
                <w:lang w:val="en-GB" w:eastAsia="ar-SA" w:bidi="hi-IN"/>
              </w:rPr>
              <w:t xml:space="preserve"> </w:t>
            </w:r>
            <w:r w:rsidR="001818B7" w:rsidRPr="00001D39">
              <w:rPr>
                <w:rFonts w:asciiTheme="minorHAnsi" w:hAnsiTheme="minorHAnsi" w:cstheme="minorHAnsi"/>
                <w:sz w:val="24"/>
                <w:szCs w:val="24"/>
                <w:lang w:val="en-GB" w:eastAsia="ar-SA" w:bidi="hi-IN"/>
              </w:rPr>
              <w:t xml:space="preserve"> </w:t>
            </w:r>
          </w:p>
          <w:p w:rsidR="001818B7" w:rsidRPr="00001D39" w:rsidRDefault="001818B7" w:rsidP="00F80D7D">
            <w:pPr>
              <w:spacing w:after="0" w:line="240" w:lineRule="auto"/>
              <w:ind w:left="234" w:right="-198"/>
              <w:jc w:val="center"/>
              <w:rPr>
                <w:rFonts w:asciiTheme="minorHAnsi" w:hAnsiTheme="minorHAnsi" w:cstheme="minorHAnsi"/>
                <w:sz w:val="24"/>
                <w:szCs w:val="24"/>
              </w:rPr>
            </w:pPr>
            <w:r w:rsidRPr="00001D39">
              <w:rPr>
                <w:rFonts w:asciiTheme="minorHAnsi" w:hAnsiTheme="minorHAnsi" w:cstheme="minorHAnsi"/>
                <w:sz w:val="24"/>
                <w:szCs w:val="24"/>
                <w:lang w:val="en-GB" w:eastAsia="ar-SA" w:bidi="hi-IN"/>
              </w:rPr>
              <w:t>Ministry of Agriculture</w:t>
            </w:r>
            <w:r w:rsidRPr="00001D39">
              <w:rPr>
                <w:rFonts w:asciiTheme="minorHAnsi" w:hAnsiTheme="minorHAnsi" w:cstheme="minorHAnsi"/>
                <w:sz w:val="24"/>
                <w:szCs w:val="24"/>
                <w:cs/>
                <w:lang w:val="en-GB" w:eastAsia="ar-SA" w:bidi="hi-IN"/>
              </w:rPr>
              <w:t xml:space="preserve"> </w:t>
            </w:r>
            <w:r w:rsidRPr="00001D39">
              <w:rPr>
                <w:rFonts w:asciiTheme="minorHAnsi" w:hAnsiTheme="minorHAnsi" w:cstheme="minorHAnsi"/>
                <w:sz w:val="24"/>
                <w:szCs w:val="24"/>
                <w:lang w:eastAsia="ar-SA" w:bidi="hi-IN"/>
              </w:rPr>
              <w:t xml:space="preserve">&amp; Farmers Welfare, </w:t>
            </w:r>
            <w:r w:rsidRPr="00001D39">
              <w:rPr>
                <w:rFonts w:asciiTheme="minorHAnsi" w:hAnsiTheme="minorHAnsi" w:cstheme="minorHAnsi"/>
                <w:sz w:val="24"/>
                <w:szCs w:val="24"/>
                <w:lang w:val="en-GB" w:eastAsia="ar-SA" w:bidi="hi-IN"/>
              </w:rPr>
              <w:t xml:space="preserve"> Government of India</w:t>
            </w:r>
          </w:p>
        </w:tc>
        <w:tc>
          <w:tcPr>
            <w:tcW w:w="2250" w:type="dxa"/>
            <w:hideMark/>
          </w:tcPr>
          <w:p w:rsidR="001818B7" w:rsidRPr="00001D39" w:rsidRDefault="001818B7" w:rsidP="001818B7">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bidi="hi-IN"/>
              </w:rPr>
              <w:drawing>
                <wp:inline distT="0" distB="0" distL="0" distR="0" wp14:anchorId="7433D32A" wp14:editId="0338E0A2">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001D39" w:rsidTr="00932E30">
        <w:trPr>
          <w:trHeight w:val="766"/>
        </w:trPr>
        <w:tc>
          <w:tcPr>
            <w:tcW w:w="8568" w:type="dxa"/>
            <w:gridSpan w:val="2"/>
            <w:tcBorders>
              <w:bottom w:val="single" w:sz="4" w:space="0" w:color="auto"/>
            </w:tcBorders>
            <w:hideMark/>
          </w:tcPr>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w:t>
            </w:r>
            <w:r w:rsidR="00837114" w:rsidRPr="00001D39">
              <w:rPr>
                <w:rFonts w:asciiTheme="minorHAnsi" w:hAnsiTheme="minorHAnsi" w:cstheme="minorHAnsi"/>
                <w:sz w:val="24"/>
                <w:szCs w:val="24"/>
              </w:rPr>
              <w:t>24002052</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32E30" w:rsidRDefault="00932E30" w:rsidP="00932E30">
            <w:pPr>
              <w:spacing w:after="0" w:line="240" w:lineRule="auto"/>
              <w:ind w:right="-18"/>
              <w:jc w:val="center"/>
              <w:outlineLvl w:val="0"/>
              <w:rPr>
                <w:rFonts w:asciiTheme="minorHAnsi" w:hAnsiTheme="minorHAnsi" w:cstheme="minorHAnsi"/>
                <w:sz w:val="24"/>
                <w:szCs w:val="24"/>
              </w:rPr>
            </w:pPr>
            <w:proofErr w:type="spellStart"/>
            <w:r>
              <w:rPr>
                <w:rFonts w:asciiTheme="minorHAnsi" w:hAnsiTheme="minorHAnsi" w:cstheme="minorHAnsi"/>
                <w:sz w:val="24"/>
                <w:szCs w:val="24"/>
              </w:rPr>
              <w:t>Rajendra</w:t>
            </w:r>
            <w:proofErr w:type="spellEnd"/>
            <w:r>
              <w:rPr>
                <w:rFonts w:asciiTheme="minorHAnsi" w:hAnsiTheme="minorHAnsi" w:cstheme="minorHAnsi"/>
                <w:sz w:val="24"/>
                <w:szCs w:val="24"/>
              </w:rPr>
              <w:t xml:space="preserve"> Nagar,</w:t>
            </w:r>
          </w:p>
          <w:p w:rsidR="001818B7" w:rsidRPr="00001D39" w:rsidRDefault="001818B7" w:rsidP="00932E30">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1818B7" w:rsidRPr="00001D39" w:rsidRDefault="002A24EB" w:rsidP="00637FC0">
            <w:pPr>
              <w:spacing w:after="0" w:line="240" w:lineRule="auto"/>
              <w:ind w:left="-352" w:right="-278"/>
              <w:jc w:val="center"/>
              <w:outlineLvl w:val="0"/>
              <w:rPr>
                <w:rFonts w:asciiTheme="minorHAnsi" w:hAnsiTheme="minorHAnsi" w:cstheme="minorHAnsi"/>
                <w:sz w:val="24"/>
                <w:szCs w:val="24"/>
              </w:rPr>
            </w:pPr>
            <w:hyperlink r:id="rId11" w:history="1">
              <w:r w:rsidR="00637FC0" w:rsidRPr="007D2260">
                <w:rPr>
                  <w:rStyle w:val="Hyperlink"/>
                  <w:rFonts w:asciiTheme="minorHAnsi" w:hAnsiTheme="minorHAnsi" w:cstheme="minorHAnsi"/>
                  <w:i/>
                  <w:sz w:val="24"/>
                  <w:szCs w:val="24"/>
                </w:rPr>
                <w:t>http://niphm.gov.in</w:t>
              </w:r>
            </w:hyperlink>
          </w:p>
        </w:tc>
      </w:tr>
    </w:tbl>
    <w:p w:rsidR="00D80C66" w:rsidRPr="00001D39" w:rsidRDefault="00D80C66" w:rsidP="004F119B">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No.</w:t>
      </w:r>
      <w:r w:rsidR="00B23DD3" w:rsidRPr="00001D39">
        <w:rPr>
          <w:rFonts w:asciiTheme="minorHAnsi" w:hAnsiTheme="minorHAnsi" w:cstheme="minorHAnsi"/>
          <w:bCs/>
          <w:sz w:val="24"/>
          <w:szCs w:val="24"/>
        </w:rPr>
        <w:t xml:space="preserve"> </w:t>
      </w:r>
      <w:r w:rsidR="00982989" w:rsidRPr="00001D39">
        <w:rPr>
          <w:rFonts w:asciiTheme="minorHAnsi" w:hAnsiTheme="minorHAnsi" w:cstheme="minorHAnsi"/>
          <w:bCs/>
          <w:color w:val="000000"/>
          <w:sz w:val="24"/>
          <w:szCs w:val="24"/>
        </w:rPr>
        <w:t>16/</w:t>
      </w:r>
      <w:r w:rsidR="00A65538" w:rsidRPr="00001D39">
        <w:rPr>
          <w:rFonts w:asciiTheme="minorHAnsi" w:hAnsiTheme="minorHAnsi" w:cstheme="minorHAnsi"/>
          <w:bCs/>
          <w:color w:val="000000"/>
          <w:sz w:val="24"/>
          <w:szCs w:val="24"/>
        </w:rPr>
        <w:t>23 i</w:t>
      </w:r>
      <w:r w:rsidR="00982989" w:rsidRPr="00001D39">
        <w:rPr>
          <w:rFonts w:asciiTheme="minorHAnsi" w:hAnsiTheme="minorHAnsi" w:cstheme="minorHAnsi"/>
          <w:bCs/>
          <w:color w:val="000000"/>
          <w:sz w:val="24"/>
          <w:szCs w:val="24"/>
        </w:rPr>
        <w:t>/</w:t>
      </w:r>
      <w:r w:rsidR="00A65538" w:rsidRPr="00001D39">
        <w:rPr>
          <w:rFonts w:asciiTheme="minorHAnsi" w:hAnsiTheme="minorHAnsi" w:cstheme="minorHAnsi"/>
          <w:bCs/>
          <w:color w:val="000000"/>
          <w:sz w:val="24"/>
          <w:szCs w:val="24"/>
        </w:rPr>
        <w:t>PTC/Strengthen</w:t>
      </w:r>
      <w:r w:rsidR="00982989" w:rsidRPr="00001D39">
        <w:rPr>
          <w:rFonts w:asciiTheme="minorHAnsi" w:hAnsiTheme="minorHAnsi" w:cstheme="minorHAnsi"/>
          <w:bCs/>
          <w:color w:val="000000"/>
          <w:sz w:val="24"/>
          <w:szCs w:val="24"/>
        </w:rPr>
        <w:t>/201</w:t>
      </w:r>
      <w:r w:rsidR="00A65538" w:rsidRPr="00001D39">
        <w:rPr>
          <w:rFonts w:asciiTheme="minorHAnsi" w:hAnsiTheme="minorHAnsi" w:cstheme="minorHAnsi"/>
          <w:bCs/>
          <w:color w:val="000000"/>
          <w:sz w:val="24"/>
          <w:szCs w:val="24"/>
        </w:rPr>
        <w:t>7-18</w:t>
      </w:r>
      <w:r w:rsidR="00DD02EB" w:rsidRPr="00001D39">
        <w:rPr>
          <w:rFonts w:asciiTheme="minorHAnsi" w:hAnsiTheme="minorHAnsi" w:cstheme="minorHAnsi"/>
          <w:bCs/>
          <w:color w:val="000000"/>
          <w:sz w:val="24"/>
          <w:szCs w:val="24"/>
        </w:rPr>
        <w:tab/>
      </w:r>
      <w:r w:rsidR="00D4501B" w:rsidRPr="00001D39">
        <w:rPr>
          <w:rFonts w:asciiTheme="minorHAnsi" w:hAnsiTheme="minorHAnsi" w:cstheme="minorHAnsi"/>
          <w:bCs/>
          <w:sz w:val="24"/>
          <w:szCs w:val="24"/>
        </w:rPr>
        <w:tab/>
      </w:r>
      <w:r w:rsidR="00D4501B" w:rsidRPr="00001D39">
        <w:rPr>
          <w:rFonts w:asciiTheme="minorHAnsi" w:hAnsiTheme="minorHAnsi" w:cstheme="minorHAnsi"/>
          <w:bCs/>
          <w:sz w:val="24"/>
          <w:szCs w:val="24"/>
        </w:rPr>
        <w:tab/>
      </w:r>
      <w:r w:rsidR="008B10F4" w:rsidRPr="00001D39">
        <w:rPr>
          <w:rFonts w:asciiTheme="minorHAnsi" w:hAnsiTheme="minorHAnsi" w:cstheme="minorHAnsi"/>
          <w:bCs/>
          <w:sz w:val="24"/>
          <w:szCs w:val="24"/>
        </w:rPr>
        <w:t xml:space="preserve">  </w:t>
      </w:r>
      <w:r w:rsidR="00052E7F" w:rsidRPr="00001D39">
        <w:rPr>
          <w:rFonts w:asciiTheme="minorHAnsi" w:hAnsiTheme="minorHAnsi" w:cstheme="minorHAnsi"/>
          <w:bCs/>
          <w:sz w:val="24"/>
          <w:szCs w:val="24"/>
        </w:rPr>
        <w:t xml:space="preserve">        </w:t>
      </w:r>
      <w:r w:rsidR="00001D39">
        <w:rPr>
          <w:rFonts w:asciiTheme="minorHAnsi" w:hAnsiTheme="minorHAnsi" w:cstheme="minorHAnsi"/>
          <w:bCs/>
          <w:sz w:val="24"/>
          <w:szCs w:val="24"/>
        </w:rPr>
        <w:tab/>
      </w:r>
      <w:r w:rsidR="00052E7F" w:rsidRPr="00001D39">
        <w:rPr>
          <w:rFonts w:asciiTheme="minorHAnsi" w:hAnsiTheme="minorHAnsi" w:cstheme="minorHAnsi"/>
          <w:bCs/>
          <w:sz w:val="24"/>
          <w:szCs w:val="24"/>
        </w:rPr>
        <w:t xml:space="preserve">   </w:t>
      </w:r>
      <w:r w:rsidR="00982989" w:rsidRPr="00001D39">
        <w:rPr>
          <w:rFonts w:asciiTheme="minorHAnsi" w:hAnsiTheme="minorHAnsi" w:cstheme="minorHAnsi"/>
          <w:bCs/>
          <w:sz w:val="24"/>
          <w:szCs w:val="24"/>
        </w:rPr>
        <w:tab/>
      </w:r>
      <w:r w:rsidR="00982989" w:rsidRPr="00001D39">
        <w:rPr>
          <w:rFonts w:asciiTheme="minorHAnsi" w:hAnsiTheme="minorHAnsi" w:cstheme="minorHAnsi"/>
          <w:bCs/>
          <w:sz w:val="24"/>
          <w:szCs w:val="24"/>
        </w:rPr>
        <w:tab/>
        <w:t xml:space="preserve">  </w:t>
      </w:r>
      <w:r w:rsidRPr="00001D39">
        <w:rPr>
          <w:rFonts w:asciiTheme="minorHAnsi" w:hAnsiTheme="minorHAnsi" w:cstheme="minorHAnsi"/>
          <w:bCs/>
          <w:sz w:val="24"/>
          <w:szCs w:val="24"/>
        </w:rPr>
        <w:t xml:space="preserve">Date: </w:t>
      </w:r>
      <w:r w:rsidR="002E1F91">
        <w:rPr>
          <w:rFonts w:asciiTheme="minorHAnsi" w:hAnsiTheme="minorHAnsi" w:cstheme="minorHAnsi"/>
          <w:bCs/>
          <w:sz w:val="24"/>
          <w:szCs w:val="24"/>
        </w:rPr>
        <w:t>05</w:t>
      </w:r>
      <w:r w:rsidR="00001D39">
        <w:rPr>
          <w:rFonts w:asciiTheme="minorHAnsi" w:hAnsiTheme="minorHAnsi" w:cstheme="minorHAnsi"/>
          <w:bCs/>
          <w:sz w:val="24"/>
          <w:szCs w:val="24"/>
        </w:rPr>
        <w:t>.0</w:t>
      </w:r>
      <w:r w:rsidR="002E1F91">
        <w:rPr>
          <w:rFonts w:asciiTheme="minorHAnsi" w:hAnsiTheme="minorHAnsi" w:cstheme="minorHAnsi"/>
          <w:bCs/>
          <w:sz w:val="24"/>
          <w:szCs w:val="24"/>
        </w:rPr>
        <w:t>2</w:t>
      </w:r>
      <w:r w:rsidR="00001D39">
        <w:rPr>
          <w:rFonts w:asciiTheme="minorHAnsi" w:hAnsiTheme="minorHAnsi" w:cstheme="minorHAnsi"/>
          <w:bCs/>
          <w:sz w:val="24"/>
          <w:szCs w:val="24"/>
        </w:rPr>
        <w:t>.2018</w:t>
      </w:r>
    </w:p>
    <w:p w:rsidR="00D80C66" w:rsidRPr="00001D39" w:rsidRDefault="00D80C66" w:rsidP="004F119B">
      <w:pPr>
        <w:autoSpaceDE w:val="0"/>
        <w:autoSpaceDN w:val="0"/>
        <w:adjustRightInd w:val="0"/>
        <w:spacing w:after="0" w:line="240" w:lineRule="auto"/>
        <w:rPr>
          <w:rFonts w:asciiTheme="minorHAnsi" w:hAnsiTheme="minorHAnsi" w:cstheme="minorHAnsi"/>
          <w:sz w:val="24"/>
          <w:szCs w:val="24"/>
        </w:rPr>
      </w:pPr>
      <w:bookmarkStart w:id="0" w:name="_GoBack"/>
      <w:bookmarkEnd w:id="0"/>
    </w:p>
    <w:p w:rsidR="00CF395D" w:rsidRPr="00001D39" w:rsidRDefault="00CF395D" w:rsidP="00CF395D">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CF395D" w:rsidRPr="00001D39" w:rsidRDefault="00CF395D" w:rsidP="00CF395D">
      <w:pPr>
        <w:autoSpaceDE w:val="0"/>
        <w:autoSpaceDN w:val="0"/>
        <w:adjustRightInd w:val="0"/>
        <w:spacing w:line="240" w:lineRule="auto"/>
        <w:jc w:val="center"/>
        <w:rPr>
          <w:rFonts w:asciiTheme="minorHAnsi" w:hAnsiTheme="minorHAnsi" w:cstheme="minorHAnsi"/>
          <w:bCs/>
          <w:sz w:val="24"/>
          <w:szCs w:val="24"/>
        </w:rPr>
      </w:pPr>
      <w:proofErr w:type="gramStart"/>
      <w:r w:rsidRPr="00001D39">
        <w:rPr>
          <w:rFonts w:asciiTheme="minorHAnsi" w:hAnsiTheme="minorHAnsi" w:cstheme="minorHAnsi"/>
          <w:bCs/>
          <w:sz w:val="24"/>
          <w:szCs w:val="24"/>
        </w:rPr>
        <w:t>e-TENDER</w:t>
      </w:r>
      <w:proofErr w:type="gramEnd"/>
      <w:r w:rsidRPr="00001D39">
        <w:rPr>
          <w:rFonts w:asciiTheme="minorHAnsi" w:hAnsiTheme="minorHAnsi" w:cstheme="minorHAnsi"/>
          <w:bCs/>
          <w:sz w:val="24"/>
          <w:szCs w:val="24"/>
        </w:rPr>
        <w:t xml:space="preserve"> NOTICE</w:t>
      </w:r>
    </w:p>
    <w:p w:rsidR="00CF395D" w:rsidRPr="00001D39" w:rsidRDefault="00CF395D" w:rsidP="00CF395D">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w:t>
      </w:r>
      <w:r w:rsidR="0018761B" w:rsidRPr="00001D39">
        <w:rPr>
          <w:rFonts w:asciiTheme="minorHAnsi" w:hAnsiTheme="minorHAnsi" w:cstheme="minorHAnsi"/>
          <w:b/>
          <w:bCs/>
          <w:sz w:val="24"/>
          <w:szCs w:val="24"/>
        </w:rPr>
        <w:t>Cover</w:t>
      </w:r>
      <w:r w:rsidRPr="00001D39">
        <w:rPr>
          <w:rFonts w:asciiTheme="minorHAnsi" w:hAnsiTheme="minorHAnsi" w:cstheme="minorHAnsi"/>
          <w:b/>
          <w:bCs/>
          <w:sz w:val="24"/>
          <w:szCs w:val="24"/>
        </w:rPr>
        <w:t xml:space="preserve"> </w:t>
      </w:r>
      <w:r w:rsidRPr="00001D39">
        <w:rPr>
          <w:rFonts w:asciiTheme="minorHAnsi" w:hAnsiTheme="minorHAnsi" w:cstheme="minorHAnsi"/>
          <w:sz w:val="24"/>
          <w:szCs w:val="24"/>
        </w:rPr>
        <w:t xml:space="preserve">for supply of </w:t>
      </w:r>
      <w:r w:rsidR="00A65538" w:rsidRPr="00001D39">
        <w:rPr>
          <w:rFonts w:asciiTheme="minorHAnsi" w:hAnsiTheme="minorHAnsi" w:cstheme="minorHAnsi"/>
          <w:b/>
          <w:bCs/>
          <w:sz w:val="24"/>
          <w:szCs w:val="24"/>
        </w:rPr>
        <w:t>UPS</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982989" w:rsidRPr="00001D39">
        <w:rPr>
          <w:rFonts w:asciiTheme="minorHAnsi" w:hAnsiTheme="minorHAnsi" w:cstheme="minorHAnsi"/>
          <w:bCs/>
          <w:sz w:val="24"/>
          <w:szCs w:val="24"/>
        </w:rPr>
        <w:t>Pesticide</w:t>
      </w:r>
      <w:r w:rsidRPr="00001D39">
        <w:rPr>
          <w:rFonts w:asciiTheme="minorHAnsi" w:hAnsiTheme="minorHAnsi" w:cstheme="minorHAnsi"/>
          <w:bCs/>
          <w:sz w:val="24"/>
          <w:szCs w:val="24"/>
        </w:rPr>
        <w:t xml:space="preserve"> Management Division</w:t>
      </w:r>
      <w:r w:rsidRPr="00001D39">
        <w:rPr>
          <w:rFonts w:asciiTheme="minorHAnsi" w:hAnsiTheme="minorHAnsi" w:cstheme="minorHAnsi"/>
          <w:sz w:val="24"/>
          <w:szCs w:val="24"/>
        </w:rPr>
        <w:t xml:space="preserve"> – Reg.</w:t>
      </w: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CF395D" w:rsidRPr="00001D39" w:rsidRDefault="00CF395D" w:rsidP="00CF395D">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CF395D" w:rsidRPr="00001D39" w:rsidRDefault="00CF395D" w:rsidP="00CF395D">
      <w:pPr>
        <w:spacing w:after="0" w:line="240" w:lineRule="auto"/>
        <w:rPr>
          <w:rFonts w:asciiTheme="minorHAnsi" w:hAnsiTheme="minorHAnsi" w:cstheme="minorHAnsi"/>
          <w:sz w:val="24"/>
          <w:szCs w:val="24"/>
        </w:rPr>
      </w:pPr>
    </w:p>
    <w:p w:rsidR="00CF395D" w:rsidRPr="00001D39" w:rsidRDefault="00CF395D" w:rsidP="00CF395D">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E95CA1">
        <w:rPr>
          <w:rFonts w:asciiTheme="minorHAnsi" w:hAnsiTheme="minorHAnsi" w:cstheme="minorHAnsi"/>
          <w:b/>
          <w:bCs/>
          <w:sz w:val="24"/>
          <w:szCs w:val="24"/>
        </w:rPr>
        <w:t>UPS</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982989" w:rsidRPr="00001D39">
        <w:rPr>
          <w:rFonts w:asciiTheme="minorHAnsi" w:hAnsiTheme="minorHAnsi" w:cstheme="minorHAnsi"/>
          <w:bCs/>
          <w:sz w:val="24"/>
          <w:szCs w:val="24"/>
        </w:rPr>
        <w:t xml:space="preserve">Pesticide </w:t>
      </w:r>
      <w:r w:rsidRPr="00001D39">
        <w:rPr>
          <w:rFonts w:asciiTheme="minorHAnsi" w:hAnsiTheme="minorHAnsi" w:cstheme="minorHAnsi"/>
          <w:bCs/>
          <w:sz w:val="24"/>
          <w:szCs w:val="24"/>
        </w:rPr>
        <w:t>Management Division</w:t>
      </w:r>
      <w:r w:rsidRPr="00001D39">
        <w:rPr>
          <w:rFonts w:asciiTheme="minorHAnsi" w:hAnsiTheme="minorHAnsi" w:cstheme="minorHAnsi"/>
          <w:sz w:val="24"/>
          <w:szCs w:val="24"/>
        </w:rPr>
        <w:t xml:space="preserve">’ 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w:t>
      </w:r>
      <w:proofErr w:type="gramStart"/>
      <w:r w:rsidRPr="00001D39">
        <w:rPr>
          <w:rFonts w:asciiTheme="minorHAnsi" w:hAnsiTheme="minorHAnsi" w:cstheme="minorHAnsi"/>
          <w:sz w:val="24"/>
          <w:szCs w:val="24"/>
        </w:rPr>
        <w:t>The list of items &amp; tentative quantities mentioned in the Annexure-II enclosed.</w:t>
      </w:r>
      <w:proofErr w:type="gramEnd"/>
      <w:r w:rsidRPr="00001D39">
        <w:rPr>
          <w:rFonts w:asciiTheme="minorHAnsi" w:hAnsiTheme="minorHAnsi" w:cstheme="minorHAnsi"/>
          <w:sz w:val="24"/>
          <w:szCs w:val="24"/>
        </w:rPr>
        <w:t xml:space="preserve">  The quantity of items may increase or decrease at the time of award of purchase order depending on the actual need/requirement of NIPHM to an extent of ±50%.</w:t>
      </w:r>
    </w:p>
    <w:p w:rsidR="00CF395D" w:rsidRPr="00001D39" w:rsidRDefault="00CF395D" w:rsidP="00CF395D">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001D39" w:rsidTr="0018761B">
        <w:tc>
          <w:tcPr>
            <w:tcW w:w="9608" w:type="dxa"/>
            <w:gridSpan w:val="3"/>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CF395D" w:rsidRPr="00001D39" w:rsidRDefault="00D515AB" w:rsidP="002E1F91">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15</w:t>
            </w:r>
            <w:r w:rsidR="00CF395D" w:rsidRPr="00001D39">
              <w:rPr>
                <w:rFonts w:asciiTheme="minorHAnsi" w:hAnsiTheme="minorHAnsi" w:cstheme="minorHAnsi"/>
                <w:b/>
                <w:bCs/>
                <w:sz w:val="24"/>
                <w:szCs w:val="24"/>
              </w:rPr>
              <w:t>:</w:t>
            </w:r>
            <w:r w:rsidR="002E1F91">
              <w:rPr>
                <w:rFonts w:asciiTheme="minorHAnsi" w:hAnsiTheme="minorHAnsi" w:cstheme="minorHAnsi"/>
                <w:b/>
                <w:bCs/>
                <w:sz w:val="24"/>
                <w:szCs w:val="24"/>
              </w:rPr>
              <w:t>3</w:t>
            </w:r>
            <w:r w:rsidR="00CF395D" w:rsidRPr="00001D39">
              <w:rPr>
                <w:rFonts w:asciiTheme="minorHAnsi" w:hAnsiTheme="minorHAnsi" w:cstheme="minorHAnsi"/>
                <w:b/>
                <w:bCs/>
                <w:sz w:val="24"/>
                <w:szCs w:val="24"/>
              </w:rPr>
              <w:t xml:space="preserve">0 </w:t>
            </w:r>
            <w:proofErr w:type="spellStart"/>
            <w:r w:rsidR="00CF395D" w:rsidRPr="00001D39">
              <w:rPr>
                <w:rFonts w:asciiTheme="minorHAnsi" w:hAnsiTheme="minorHAnsi" w:cstheme="minorHAnsi"/>
                <w:b/>
                <w:bCs/>
                <w:sz w:val="24"/>
                <w:szCs w:val="24"/>
              </w:rPr>
              <w:t>hrs</w:t>
            </w:r>
            <w:proofErr w:type="spellEnd"/>
            <w:r w:rsidR="00CF395D" w:rsidRPr="00001D39">
              <w:rPr>
                <w:rFonts w:asciiTheme="minorHAnsi" w:hAnsiTheme="minorHAnsi" w:cstheme="minorHAnsi"/>
                <w:b/>
                <w:bCs/>
                <w:sz w:val="24"/>
                <w:szCs w:val="24"/>
              </w:rPr>
              <w:t xml:space="preserve"> on</w:t>
            </w:r>
            <w:r w:rsidR="00AD2084" w:rsidRPr="00001D39">
              <w:rPr>
                <w:rFonts w:asciiTheme="minorHAnsi" w:hAnsiTheme="minorHAnsi" w:cstheme="minorHAnsi"/>
                <w:b/>
                <w:bCs/>
                <w:sz w:val="24"/>
                <w:szCs w:val="24"/>
              </w:rPr>
              <w:t xml:space="preserve"> </w:t>
            </w:r>
            <w:r w:rsidR="002E1F91">
              <w:rPr>
                <w:rFonts w:asciiTheme="minorHAnsi" w:hAnsiTheme="minorHAnsi" w:cstheme="minorHAnsi"/>
                <w:b/>
                <w:bCs/>
                <w:sz w:val="24"/>
                <w:szCs w:val="24"/>
              </w:rPr>
              <w:t>26</w:t>
            </w:r>
            <w:r w:rsidR="00E95CA1">
              <w:rPr>
                <w:rFonts w:asciiTheme="minorHAnsi" w:hAnsiTheme="minorHAnsi" w:cstheme="minorHAnsi"/>
                <w:b/>
                <w:bCs/>
                <w:sz w:val="24"/>
                <w:szCs w:val="24"/>
              </w:rPr>
              <w:t>.</w:t>
            </w:r>
            <w:r w:rsidR="003B52F6" w:rsidRPr="00001D39">
              <w:rPr>
                <w:rFonts w:asciiTheme="minorHAnsi" w:hAnsiTheme="minorHAnsi" w:cstheme="minorHAnsi"/>
                <w:b/>
                <w:bCs/>
                <w:sz w:val="24"/>
                <w:szCs w:val="24"/>
              </w:rPr>
              <w:t>0</w:t>
            </w:r>
            <w:r w:rsidR="003B0192">
              <w:rPr>
                <w:rFonts w:asciiTheme="minorHAnsi" w:hAnsiTheme="minorHAnsi" w:cstheme="minorHAnsi"/>
                <w:b/>
                <w:bCs/>
                <w:sz w:val="24"/>
                <w:szCs w:val="24"/>
              </w:rPr>
              <w:t>2</w:t>
            </w:r>
            <w:r w:rsidR="00D243E6" w:rsidRPr="00001D39">
              <w:rPr>
                <w:rFonts w:asciiTheme="minorHAnsi" w:hAnsiTheme="minorHAnsi" w:cstheme="minorHAnsi"/>
                <w:b/>
                <w:bCs/>
                <w:sz w:val="24"/>
                <w:szCs w:val="24"/>
              </w:rPr>
              <w:t>.2018.</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CF395D" w:rsidRPr="00001D39" w:rsidRDefault="002E1F91" w:rsidP="00D515AB">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w:t>
            </w:r>
            <w:r w:rsidR="00D515AB">
              <w:rPr>
                <w:rFonts w:asciiTheme="minorHAnsi" w:hAnsiTheme="minorHAnsi" w:cstheme="minorHAnsi"/>
                <w:b/>
                <w:bCs/>
                <w:sz w:val="24"/>
                <w:szCs w:val="24"/>
              </w:rPr>
              <w:t>6</w:t>
            </w:r>
            <w:r w:rsidR="00CF395D" w:rsidRPr="00001D39">
              <w:rPr>
                <w:rFonts w:asciiTheme="minorHAnsi" w:hAnsiTheme="minorHAnsi" w:cstheme="minorHAnsi"/>
                <w:b/>
                <w:bCs/>
                <w:sz w:val="24"/>
                <w:szCs w:val="24"/>
              </w:rPr>
              <w:t xml:space="preserve">:00 </w:t>
            </w:r>
            <w:proofErr w:type="spellStart"/>
            <w:r w:rsidR="00CF395D" w:rsidRPr="00001D39">
              <w:rPr>
                <w:rFonts w:asciiTheme="minorHAnsi" w:hAnsiTheme="minorHAnsi" w:cstheme="minorHAnsi"/>
                <w:b/>
                <w:bCs/>
                <w:sz w:val="24"/>
                <w:szCs w:val="24"/>
              </w:rPr>
              <w:t>hrs</w:t>
            </w:r>
            <w:proofErr w:type="spellEnd"/>
            <w:r w:rsidR="00CF395D" w:rsidRPr="00001D39">
              <w:rPr>
                <w:rFonts w:asciiTheme="minorHAnsi" w:hAnsiTheme="minorHAnsi" w:cstheme="minorHAnsi"/>
                <w:b/>
                <w:bCs/>
                <w:sz w:val="24"/>
                <w:szCs w:val="24"/>
              </w:rPr>
              <w:t xml:space="preserve"> </w:t>
            </w:r>
            <w:r w:rsidR="00AD2084" w:rsidRPr="00001D39">
              <w:rPr>
                <w:rFonts w:asciiTheme="minorHAnsi" w:hAnsiTheme="minorHAnsi" w:cstheme="minorHAnsi"/>
                <w:b/>
                <w:bCs/>
                <w:sz w:val="24"/>
                <w:szCs w:val="24"/>
              </w:rPr>
              <w:t xml:space="preserve">on </w:t>
            </w:r>
            <w:r>
              <w:rPr>
                <w:rFonts w:asciiTheme="minorHAnsi" w:hAnsiTheme="minorHAnsi" w:cstheme="minorHAnsi"/>
                <w:b/>
                <w:bCs/>
                <w:sz w:val="24"/>
                <w:szCs w:val="24"/>
              </w:rPr>
              <w:t>27</w:t>
            </w:r>
            <w:r w:rsidR="00E95CA1">
              <w:rPr>
                <w:rFonts w:asciiTheme="minorHAnsi" w:hAnsiTheme="minorHAnsi" w:cstheme="minorHAnsi"/>
                <w:b/>
                <w:bCs/>
                <w:sz w:val="24"/>
                <w:szCs w:val="24"/>
              </w:rPr>
              <w:t>.</w:t>
            </w:r>
            <w:r w:rsidR="003B52F6" w:rsidRPr="00001D39">
              <w:rPr>
                <w:rFonts w:asciiTheme="minorHAnsi" w:hAnsiTheme="minorHAnsi" w:cstheme="minorHAnsi"/>
                <w:b/>
                <w:bCs/>
                <w:sz w:val="24"/>
                <w:szCs w:val="24"/>
              </w:rPr>
              <w:t>0</w:t>
            </w:r>
            <w:r w:rsidR="003B0192">
              <w:rPr>
                <w:rFonts w:asciiTheme="minorHAnsi" w:hAnsiTheme="minorHAnsi" w:cstheme="minorHAnsi"/>
                <w:b/>
                <w:bCs/>
                <w:sz w:val="24"/>
                <w:szCs w:val="24"/>
              </w:rPr>
              <w:t>2</w:t>
            </w:r>
            <w:r w:rsidR="00D243E6" w:rsidRPr="00001D39">
              <w:rPr>
                <w:rFonts w:asciiTheme="minorHAnsi" w:hAnsiTheme="minorHAnsi" w:cstheme="minorHAnsi"/>
                <w:b/>
                <w:bCs/>
                <w:sz w:val="24"/>
                <w:szCs w:val="24"/>
              </w:rPr>
              <w:t>.2018.</w:t>
            </w:r>
          </w:p>
        </w:tc>
      </w:tr>
    </w:tbl>
    <w:p w:rsidR="00CF395D" w:rsidRPr="00001D39" w:rsidRDefault="00CF395D" w:rsidP="00CF395D">
      <w:pPr>
        <w:spacing w:line="240" w:lineRule="auto"/>
        <w:jc w:val="both"/>
        <w:rPr>
          <w:rFonts w:asciiTheme="minorHAnsi" w:hAnsiTheme="minorHAnsi" w:cstheme="minorHAnsi"/>
          <w:b/>
          <w:bCs/>
          <w:sz w:val="24"/>
          <w:szCs w:val="24"/>
        </w:rPr>
      </w:pPr>
    </w:p>
    <w:p w:rsidR="00CF395D" w:rsidRPr="00001D39" w:rsidRDefault="00CF395D" w:rsidP="00CF395D">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2"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3"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4" w:history="1">
        <w:r w:rsidRPr="00001D39">
          <w:rPr>
            <w:rStyle w:val="Hyperlink"/>
            <w:rFonts w:asciiTheme="minorHAnsi" w:hAnsiTheme="minorHAnsi" w:cstheme="minorHAnsi"/>
            <w:b/>
            <w:bCs/>
          </w:rPr>
          <w:t>https://eprocure.gov.in/eprocure/</w:t>
        </w:r>
      </w:hyperlink>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CF395D" w:rsidRPr="00001D39" w:rsidRDefault="00CF395D" w:rsidP="00CF395D">
      <w:pPr>
        <w:pStyle w:val="ListParagraph"/>
        <w:numPr>
          <w:ilvl w:val="0"/>
          <w:numId w:val="22"/>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5" w:history="1">
        <w:r w:rsidRPr="00001D39">
          <w:rPr>
            <w:rStyle w:val="Hyperlink"/>
            <w:rFonts w:asciiTheme="minorHAnsi" w:hAnsiTheme="minorHAnsi" w:cstheme="minorHAnsi"/>
          </w:rPr>
          <w:t>niphm@nic.in</w:t>
        </w:r>
      </w:hyperlink>
    </w:p>
    <w:p w:rsidR="00CF395D" w:rsidRPr="00001D39" w:rsidRDefault="00CF395D" w:rsidP="00CF395D">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CF395D" w:rsidRPr="00001D39" w:rsidRDefault="00CF395D" w:rsidP="00CF395D">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AD2084" w:rsidRPr="00001D39" w:rsidRDefault="00CF395D" w:rsidP="00CF395D">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00982989" w:rsidRPr="00001D39">
        <w:rPr>
          <w:rFonts w:asciiTheme="minorHAnsi" w:hAnsiTheme="minorHAnsi" w:cstheme="minorHAnsi"/>
        </w:rPr>
        <w:t xml:space="preserve">         </w:t>
      </w:r>
      <w:r w:rsidRPr="00001D39">
        <w:rPr>
          <w:rFonts w:asciiTheme="minorHAnsi" w:hAnsiTheme="minorHAnsi" w:cstheme="minorHAnsi"/>
          <w:b/>
        </w:rPr>
        <w:t>REGISTRAR</w:t>
      </w:r>
    </w:p>
    <w:p w:rsidR="00637FC0" w:rsidRDefault="00637FC0">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CF395D" w:rsidRPr="00001D39" w:rsidRDefault="00CF395D" w:rsidP="00CF395D">
      <w:pPr>
        <w:pStyle w:val="NoSpacing"/>
        <w:ind w:left="6480" w:firstLine="720"/>
        <w:jc w:val="both"/>
        <w:rPr>
          <w:rFonts w:asciiTheme="minorHAnsi" w:hAnsiTheme="minorHAnsi" w:cstheme="minorHAnsi"/>
        </w:rPr>
      </w:pPr>
    </w:p>
    <w:p w:rsidR="00A254B1" w:rsidRPr="00001D39" w:rsidRDefault="00A254B1" w:rsidP="00A254B1">
      <w:pPr>
        <w:pStyle w:val="BodyText2"/>
        <w:numPr>
          <w:ilvl w:val="0"/>
          <w:numId w:val="9"/>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A254B1" w:rsidRPr="00001D39" w:rsidRDefault="00A254B1" w:rsidP="00A254B1">
      <w:pPr>
        <w:pStyle w:val="BodyText2"/>
        <w:spacing w:after="0" w:line="240" w:lineRule="auto"/>
        <w:jc w:val="both"/>
        <w:rPr>
          <w:rFonts w:asciiTheme="minorHAnsi" w:hAnsiTheme="minorHAnsi" w:cstheme="minorHAnsi"/>
        </w:rPr>
      </w:pPr>
    </w:p>
    <w:p w:rsidR="00A254B1" w:rsidRPr="00001D39" w:rsidRDefault="00A254B1" w:rsidP="00612302">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CF395D"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3</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C26E6E">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copy of Technical compliance sheet (filled &amp; signed) </w:t>
            </w:r>
            <w:r w:rsidR="00D724C1" w:rsidRPr="00001D39">
              <w:rPr>
                <w:rFonts w:asciiTheme="minorHAnsi" w:hAnsiTheme="minorHAnsi" w:cstheme="minorHAnsi"/>
                <w:bCs/>
              </w:rPr>
              <w:t xml:space="preserve">for the item </w:t>
            </w:r>
            <w:r w:rsidR="00C26E6E" w:rsidRPr="00001D39">
              <w:rPr>
                <w:rFonts w:asciiTheme="minorHAnsi" w:hAnsiTheme="minorHAnsi" w:cstheme="minorHAnsi"/>
                <w:bCs/>
              </w:rPr>
              <w:t xml:space="preserve">mentioned </w:t>
            </w:r>
            <w:r w:rsidR="00D724C1" w:rsidRPr="00001D39">
              <w:rPr>
                <w:rFonts w:asciiTheme="minorHAnsi" w:hAnsiTheme="minorHAnsi" w:cstheme="minorHAnsi"/>
                <w:bCs/>
              </w:rPr>
              <w:t xml:space="preserve">at </w:t>
            </w:r>
            <w:r w:rsidRPr="00001D39">
              <w:rPr>
                <w:rFonts w:asciiTheme="minorHAnsi" w:hAnsiTheme="minorHAnsi" w:cstheme="minorHAnsi"/>
                <w:bCs/>
              </w:rPr>
              <w:t>Annexure – II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4</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Pr="00001D39" w:rsidRDefault="00612302" w:rsidP="00A254B1">
      <w:pPr>
        <w:jc w:val="both"/>
        <w:rPr>
          <w:rFonts w:asciiTheme="minorHAnsi" w:hAnsiTheme="minorHAnsi" w:cstheme="minorHAnsi"/>
          <w:b/>
          <w:bCs/>
          <w:sz w:val="24"/>
          <w:szCs w:val="24"/>
        </w:rPr>
      </w:pPr>
    </w:p>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22"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A254B1" w:rsidRPr="00001D39" w:rsidRDefault="00A254B1" w:rsidP="00A254B1">
      <w:pPr>
        <w:pStyle w:val="ListParagraph"/>
        <w:numPr>
          <w:ilvl w:val="0"/>
          <w:numId w:val="24"/>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A254B1" w:rsidRPr="00001D39" w:rsidRDefault="00A254B1" w:rsidP="00A254B1">
      <w:pPr>
        <w:pStyle w:val="ListParagraph"/>
        <w:numPr>
          <w:ilvl w:val="0"/>
          <w:numId w:val="24"/>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A254B1" w:rsidRPr="00001D39" w:rsidRDefault="00A254B1" w:rsidP="00A254B1">
      <w:pPr>
        <w:pStyle w:val="ListParagraph"/>
        <w:numPr>
          <w:ilvl w:val="0"/>
          <w:numId w:val="24"/>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A254B1" w:rsidRPr="00001D39" w:rsidRDefault="00A254B1" w:rsidP="00A254B1">
      <w:pPr>
        <w:spacing w:after="0" w:line="240" w:lineRule="auto"/>
        <w:rPr>
          <w:rFonts w:asciiTheme="minorHAnsi" w:hAnsiTheme="minorHAnsi" w:cstheme="minorHAnsi"/>
          <w:b/>
          <w:bCs/>
          <w:sz w:val="24"/>
          <w:szCs w:val="24"/>
        </w:rPr>
      </w:pPr>
    </w:p>
    <w:p w:rsidR="003B4AFD" w:rsidRPr="00001D39" w:rsidRDefault="00FB6BE9" w:rsidP="00C26BF3">
      <w:pPr>
        <w:pStyle w:val="StyleHeading2NotBoldBlackUnderlineCentered"/>
        <w:numPr>
          <w:ilvl w:val="0"/>
          <w:numId w:val="9"/>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3B4AFD" w:rsidRPr="00001D39" w:rsidRDefault="003B4AFD" w:rsidP="00672C21">
      <w:pPr>
        <w:pStyle w:val="StyleHeading2NotBoldBlackUnderlineCentered"/>
        <w:numPr>
          <w:ilvl w:val="0"/>
          <w:numId w:val="0"/>
        </w:numPr>
        <w:ind w:left="90"/>
        <w:jc w:val="left"/>
        <w:rPr>
          <w:rFonts w:asciiTheme="minorHAnsi" w:hAnsiTheme="minorHAnsi" w:cstheme="minorHAnsi"/>
          <w:sz w:val="24"/>
          <w:szCs w:val="24"/>
        </w:rPr>
      </w:pPr>
    </w:p>
    <w:p w:rsidR="00FB6BE9" w:rsidRPr="00001D39" w:rsidRDefault="00E41272" w:rsidP="00AA4BD1">
      <w:pPr>
        <w:pStyle w:val="ListParagraph"/>
        <w:numPr>
          <w:ilvl w:val="0"/>
          <w:numId w:val="17"/>
        </w:numPr>
        <w:autoSpaceDE w:val="0"/>
        <w:ind w:left="360"/>
        <w:jc w:val="both"/>
        <w:rPr>
          <w:rFonts w:asciiTheme="minorHAnsi" w:hAnsiTheme="minorHAnsi" w:cstheme="minorHAnsi"/>
        </w:rPr>
      </w:pPr>
      <w:r w:rsidRPr="00001D39">
        <w:rPr>
          <w:rFonts w:asciiTheme="minorHAnsi" w:hAnsiTheme="minorHAnsi" w:cstheme="minorHAnsi"/>
        </w:rPr>
        <w:t xml:space="preserve">The </w:t>
      </w:r>
      <w:r w:rsidR="00F26F57" w:rsidRPr="00001D39">
        <w:rPr>
          <w:rFonts w:asciiTheme="minorHAnsi" w:hAnsiTheme="minorHAnsi" w:cstheme="minorHAnsi"/>
        </w:rPr>
        <w:t>Bidder</w:t>
      </w:r>
      <w:r w:rsidRPr="00001D39">
        <w:rPr>
          <w:rFonts w:asciiTheme="minorHAnsi" w:hAnsiTheme="minorHAnsi" w:cstheme="minorHAnsi"/>
        </w:rPr>
        <w:t xml:space="preserve">s are requested to examine the instructions, terms &amp; conditions and specifications given in the Tender. Failure to furnish requisite information in all respects may result in rejection of the bid.  </w:t>
      </w:r>
    </w:p>
    <w:p w:rsidR="00C513D4" w:rsidRPr="00001D39" w:rsidRDefault="008058AD" w:rsidP="00CF395D">
      <w:pPr>
        <w:pStyle w:val="ListParagraph"/>
        <w:numPr>
          <w:ilvl w:val="0"/>
          <w:numId w:val="17"/>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8058AD" w:rsidRPr="00001D39" w:rsidRDefault="008058AD" w:rsidP="00AA4BD1">
      <w:pPr>
        <w:pStyle w:val="ListParagraph"/>
        <w:numPr>
          <w:ilvl w:val="0"/>
          <w:numId w:val="17"/>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Jurisdictions.</w:t>
      </w:r>
      <w:r w:rsidRPr="00001D39">
        <w:rPr>
          <w:rFonts w:asciiTheme="minorHAnsi" w:hAnsiTheme="minorHAnsi" w:cstheme="minorHAnsi"/>
        </w:rPr>
        <w:t xml:space="preserve"> In case of any dispute, the decision of NIPHM, Hyderabad shall be final and binding.</w:t>
      </w:r>
    </w:p>
    <w:p w:rsidR="00C513D4" w:rsidRPr="00001D39" w:rsidRDefault="00C513D4" w:rsidP="00C3752A">
      <w:pPr>
        <w:rPr>
          <w:rFonts w:asciiTheme="minorHAnsi" w:hAnsiTheme="minorHAnsi" w:cstheme="minorHAnsi"/>
          <w:sz w:val="24"/>
          <w:szCs w:val="24"/>
        </w:rPr>
      </w:pP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 xml:space="preserve">The supplier will be fully responsible for any loss in transit and will also be responsible for safe delivery of the goods/stores in good conditions at NIPHM. </w:t>
      </w: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quantity of items may increase or decrease at the time of award of purchase order depending on the actual need/requirement of NIPHM to an extent of ±50%.</w:t>
      </w:r>
    </w:p>
    <w:p w:rsidR="008058AD" w:rsidRPr="00001D39" w:rsidRDefault="00D52F27"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Quotation should be valid for a minimum period of </w:t>
      </w:r>
      <w:r w:rsidR="00A55326" w:rsidRPr="00001D39">
        <w:rPr>
          <w:rFonts w:asciiTheme="minorHAnsi" w:hAnsiTheme="minorHAnsi" w:cstheme="minorHAnsi"/>
          <w:sz w:val="24"/>
          <w:szCs w:val="24"/>
        </w:rPr>
        <w:t>90</w:t>
      </w:r>
      <w:r w:rsidRPr="00001D39">
        <w:rPr>
          <w:rFonts w:asciiTheme="minorHAnsi" w:hAnsiTheme="minorHAnsi" w:cstheme="minorHAnsi"/>
          <w:sz w:val="24"/>
          <w:szCs w:val="24"/>
        </w:rPr>
        <w:t xml:space="preserve"> DAYS from opening of tender.  </w:t>
      </w:r>
      <w:r w:rsidR="008058AD" w:rsidRPr="00001D39">
        <w:rPr>
          <w:rFonts w:asciiTheme="minorHAnsi" w:hAnsiTheme="minorHAnsi" w:cstheme="minorHAnsi"/>
          <w:sz w:val="24"/>
          <w:szCs w:val="24"/>
        </w:rPr>
        <w:t>The NIPHM reserves the right to accept or reject any part/full of the quotation without assigning any reasons whatsoever.</w:t>
      </w: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rates quoted should be inclusive of all charges such as </w:t>
      </w:r>
      <w:proofErr w:type="spellStart"/>
      <w:r w:rsidRPr="00001D39">
        <w:rPr>
          <w:rFonts w:asciiTheme="minorHAnsi" w:hAnsiTheme="minorHAnsi" w:cstheme="minorHAnsi"/>
          <w:sz w:val="24"/>
          <w:szCs w:val="24"/>
        </w:rPr>
        <w:t>Octroi</w:t>
      </w:r>
      <w:proofErr w:type="spellEnd"/>
      <w:r w:rsidRPr="00001D39">
        <w:rPr>
          <w:rFonts w:asciiTheme="minorHAnsi" w:hAnsiTheme="minorHAnsi" w:cstheme="minorHAnsi"/>
          <w:sz w:val="24"/>
          <w:szCs w:val="24"/>
        </w:rPr>
        <w:t>, packing, forwarding, insurance and loading, unloading, freight and clearance etc. and bidder should undertake to supply goods at NIPHM at his cost.</w:t>
      </w:r>
    </w:p>
    <w:p w:rsidR="008058AD" w:rsidRPr="00001D39" w:rsidRDefault="00AB5A3F"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GST</w:t>
      </w:r>
      <w:r w:rsidR="00867AF3" w:rsidRPr="00001D39">
        <w:rPr>
          <w:rFonts w:asciiTheme="minorHAnsi" w:hAnsiTheme="minorHAnsi" w:cstheme="minorHAnsi"/>
          <w:sz w:val="24"/>
          <w:szCs w:val="24"/>
        </w:rPr>
        <w:t xml:space="preserve"> </w:t>
      </w:r>
      <w:r w:rsidR="008058AD" w:rsidRPr="00001D39">
        <w:rPr>
          <w:rFonts w:asciiTheme="minorHAnsi" w:hAnsiTheme="minorHAnsi" w:cstheme="minorHAnsi"/>
          <w:sz w:val="24"/>
          <w:szCs w:val="24"/>
        </w:rPr>
        <w:t xml:space="preserve">where legally </w:t>
      </w:r>
      <w:proofErr w:type="spellStart"/>
      <w:r w:rsidR="008058AD" w:rsidRPr="00001D39">
        <w:rPr>
          <w:rFonts w:asciiTheme="minorHAnsi" w:hAnsiTheme="minorHAnsi" w:cstheme="minorHAnsi"/>
          <w:sz w:val="24"/>
          <w:szCs w:val="24"/>
        </w:rPr>
        <w:t>leviable</w:t>
      </w:r>
      <w:proofErr w:type="spellEnd"/>
      <w:r w:rsidR="008058AD" w:rsidRPr="00001D39">
        <w:rPr>
          <w:rFonts w:asciiTheme="minorHAnsi" w:hAnsiTheme="minorHAnsi" w:cstheme="minorHAnsi"/>
          <w:sz w:val="24"/>
          <w:szCs w:val="24"/>
        </w:rPr>
        <w:t xml:space="preserve"> and intended to be claimed should be distinctly shown along with the price quoted.  Where this is not done it will be treated that the price is inclusive of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&amp; other taxes.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registration No. and date of its validity should be indicated. The firm must quote their TIN No. , PAN No., (IT returns) etc. in the quotation (attested copies to be enclosed). </w:t>
      </w:r>
    </w:p>
    <w:p w:rsidR="008058AD" w:rsidRPr="00001D39" w:rsidRDefault="008058AD" w:rsidP="00AA4BD1">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w:t>
      </w:r>
      <w:r w:rsidR="00125CDD" w:rsidRPr="00001D39">
        <w:rPr>
          <w:rFonts w:asciiTheme="minorHAnsi" w:hAnsiTheme="minorHAnsi" w:cstheme="minorHAnsi"/>
          <w:sz w:val="24"/>
          <w:szCs w:val="24"/>
        </w:rPr>
        <w:t>,</w:t>
      </w:r>
      <w:r w:rsidRPr="00001D39">
        <w:rPr>
          <w:rFonts w:asciiTheme="minorHAnsi" w:hAnsiTheme="minorHAnsi" w:cstheme="minorHAnsi"/>
          <w:sz w:val="24"/>
          <w:szCs w:val="24"/>
        </w:rPr>
        <w:t xml:space="preserve"> rates quoted in words will be taken in to consideration. The overwriting, cutting, erasing, if any should clearly be indicated duly attested.</w:t>
      </w:r>
    </w:p>
    <w:p w:rsidR="00672C21" w:rsidRPr="00001D39" w:rsidRDefault="00672C21" w:rsidP="00672C21">
      <w:pPr>
        <w:spacing w:after="0" w:line="240" w:lineRule="auto"/>
        <w:ind w:left="1131"/>
        <w:jc w:val="both"/>
        <w:rPr>
          <w:rFonts w:asciiTheme="minorHAnsi" w:hAnsiTheme="minorHAnsi" w:cstheme="minorHAnsi"/>
          <w:sz w:val="24"/>
          <w:szCs w:val="24"/>
        </w:rPr>
      </w:pPr>
    </w:p>
    <w:p w:rsidR="00E41272" w:rsidRPr="00001D39" w:rsidRDefault="00512DF7" w:rsidP="00AA4BD1">
      <w:pPr>
        <w:pStyle w:val="StyleHeading2NotBoldBlackUnderlineCentered"/>
        <w:numPr>
          <w:ilvl w:val="0"/>
          <w:numId w:val="9"/>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FB6BE9" w:rsidRPr="00001D39" w:rsidRDefault="00E41272" w:rsidP="00AA4BD1">
      <w:pPr>
        <w:pStyle w:val="ListParagraph"/>
        <w:numPr>
          <w:ilvl w:val="0"/>
          <w:numId w:val="7"/>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w:t>
      </w:r>
      <w:r w:rsidR="00F26F57" w:rsidRPr="00001D39">
        <w:rPr>
          <w:rFonts w:asciiTheme="minorHAnsi" w:hAnsiTheme="minorHAnsi" w:cstheme="minorHAnsi"/>
        </w:rPr>
        <w:t>Bidder</w:t>
      </w:r>
      <w:r w:rsidRPr="00001D39">
        <w:rPr>
          <w:rFonts w:asciiTheme="minorHAnsi" w:hAnsiTheme="minorHAnsi" w:cstheme="minorHAnsi"/>
        </w:rPr>
        <w:t xml:space="preserve"> requiring any clarification regarding the Tender may address the Tender Inviting Authority </w:t>
      </w:r>
      <w:r w:rsidR="007D7F04" w:rsidRPr="00001D39">
        <w:rPr>
          <w:rFonts w:asciiTheme="minorHAnsi" w:hAnsiTheme="minorHAnsi" w:cstheme="minorHAnsi"/>
        </w:rPr>
        <w:t>through online</w:t>
      </w:r>
      <w:r w:rsidRPr="00001D39">
        <w:rPr>
          <w:rFonts w:asciiTheme="minorHAnsi" w:hAnsiTheme="minorHAnsi" w:cstheme="minorHAnsi"/>
        </w:rPr>
        <w:t xml:space="preserve"> up</w:t>
      </w:r>
      <w:r w:rsidR="00141DBD" w:rsidRPr="00001D39">
        <w:rPr>
          <w:rFonts w:asciiTheme="minorHAnsi" w:hAnsiTheme="minorHAnsi" w:cstheme="minorHAnsi"/>
        </w:rPr>
        <w:t xml:space="preserve"> </w:t>
      </w:r>
      <w:r w:rsidRPr="00001D39">
        <w:rPr>
          <w:rFonts w:asciiTheme="minorHAnsi" w:hAnsiTheme="minorHAnsi" w:cstheme="minorHAnsi"/>
        </w:rPr>
        <w:t xml:space="preserve">to </w:t>
      </w:r>
      <w:r w:rsidR="00125002" w:rsidRPr="00001D39">
        <w:rPr>
          <w:rFonts w:asciiTheme="minorHAnsi" w:hAnsiTheme="minorHAnsi" w:cstheme="minorHAnsi"/>
        </w:rPr>
        <w:t xml:space="preserve">6 days </w:t>
      </w:r>
      <w:r w:rsidR="00C3752A" w:rsidRPr="00001D39">
        <w:rPr>
          <w:rFonts w:asciiTheme="minorHAnsi" w:hAnsiTheme="minorHAnsi" w:cstheme="minorHAnsi"/>
        </w:rPr>
        <w:t xml:space="preserve">prior to the last </w:t>
      </w:r>
      <w:proofErr w:type="gramStart"/>
      <w:r w:rsidRPr="00001D39">
        <w:rPr>
          <w:rFonts w:asciiTheme="minorHAnsi" w:hAnsiTheme="minorHAnsi" w:cstheme="minorHAnsi"/>
        </w:rPr>
        <w:t>date.</w:t>
      </w:r>
      <w:proofErr w:type="gramEnd"/>
      <w:r w:rsidRPr="00001D39">
        <w:rPr>
          <w:rFonts w:asciiTheme="minorHAnsi" w:hAnsiTheme="minorHAnsi" w:cstheme="minorHAnsi"/>
        </w:rPr>
        <w:t xml:space="preserve"> NIPHM will respond in writing to any request for clarification in the Tender.</w:t>
      </w:r>
    </w:p>
    <w:p w:rsidR="00E41272" w:rsidRPr="00001D39" w:rsidRDefault="00E41272" w:rsidP="00AA4BD1">
      <w:pPr>
        <w:pStyle w:val="ListParagraph"/>
        <w:numPr>
          <w:ilvl w:val="0"/>
          <w:numId w:val="7"/>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6" w:history="1">
        <w:r w:rsidRPr="00001D39">
          <w:rPr>
            <w:rStyle w:val="Hyperlink"/>
            <w:rFonts w:asciiTheme="minorHAnsi" w:hAnsiTheme="minorHAnsi" w:cstheme="minorHAnsi"/>
            <w:color w:val="auto"/>
          </w:rPr>
          <w:t>http://niphm.gov.in</w:t>
        </w:r>
      </w:hyperlink>
      <w:r w:rsidR="00D724C1" w:rsidRPr="00001D39">
        <w:rPr>
          <w:rFonts w:asciiTheme="minorHAnsi" w:hAnsiTheme="minorHAnsi" w:cstheme="minorHAnsi"/>
        </w:rPr>
        <w:t xml:space="preserve"> and </w:t>
      </w:r>
      <w:hyperlink r:id="rId17" w:history="1">
        <w:r w:rsidR="00D724C1" w:rsidRPr="00001D39">
          <w:rPr>
            <w:rStyle w:val="Hyperlink"/>
            <w:rFonts w:asciiTheme="minorHAnsi" w:hAnsiTheme="minorHAnsi" w:cstheme="minorHAnsi"/>
            <w:color w:val="auto"/>
          </w:rPr>
          <w:t>https://eprocure.gov.in/eprocure/</w:t>
        </w:r>
      </w:hyperlink>
    </w:p>
    <w:p w:rsidR="00C513D4" w:rsidRPr="00001D39" w:rsidRDefault="00C513D4" w:rsidP="00C513D4">
      <w:pPr>
        <w:pStyle w:val="ListParagraph"/>
        <w:rPr>
          <w:rFonts w:asciiTheme="minorHAnsi" w:hAnsiTheme="minorHAnsi" w:cstheme="minorHAnsi"/>
        </w:rPr>
      </w:pPr>
    </w:p>
    <w:p w:rsidR="00674710" w:rsidRPr="00001D39" w:rsidRDefault="00E41272" w:rsidP="009B62C2">
      <w:pPr>
        <w:pStyle w:val="ListParagraph"/>
        <w:numPr>
          <w:ilvl w:val="0"/>
          <w:numId w:val="18"/>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FB6BE9" w:rsidRPr="00001D39" w:rsidRDefault="00E41272" w:rsidP="009B62C2">
      <w:pPr>
        <w:pStyle w:val="ListParagraph"/>
        <w:numPr>
          <w:ilvl w:val="0"/>
          <w:numId w:val="8"/>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NIPHM may amend the Tender Conditions up to </w:t>
      </w:r>
      <w:r w:rsidR="00A55326" w:rsidRPr="00001D39">
        <w:rPr>
          <w:rFonts w:asciiTheme="minorHAnsi" w:hAnsiTheme="minorHAnsi" w:cstheme="minorHAnsi"/>
        </w:rPr>
        <w:t>5</w:t>
      </w:r>
      <w:r w:rsidRPr="00001D39">
        <w:rPr>
          <w:rFonts w:asciiTheme="minorHAnsi" w:hAnsiTheme="minorHAnsi" w:cstheme="minorHAnsi"/>
        </w:rPr>
        <w:t xml:space="preserve"> days prior to the time fixed for receipt of the Tender.</w:t>
      </w:r>
    </w:p>
    <w:p w:rsidR="00FB6BE9" w:rsidRPr="00001D39" w:rsidRDefault="00E41272" w:rsidP="009B62C2">
      <w:pPr>
        <w:pStyle w:val="ListParagraph"/>
        <w:numPr>
          <w:ilvl w:val="0"/>
          <w:numId w:val="8"/>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w:t>
      </w:r>
      <w:r w:rsidR="00F26F57" w:rsidRPr="00001D39">
        <w:rPr>
          <w:rFonts w:asciiTheme="minorHAnsi" w:hAnsiTheme="minorHAnsi" w:cstheme="minorHAnsi"/>
        </w:rPr>
        <w:t>Bidder</w:t>
      </w:r>
      <w:r w:rsidRPr="00001D39">
        <w:rPr>
          <w:rFonts w:asciiTheme="minorHAnsi" w:hAnsiTheme="minorHAnsi" w:cstheme="minorHAnsi"/>
        </w:rPr>
        <w:t xml:space="preserve">s, is solely at the discretion of NIPHM. Such amendments will </w:t>
      </w:r>
      <w:r w:rsidR="001D73D2" w:rsidRPr="00001D39">
        <w:rPr>
          <w:rFonts w:asciiTheme="minorHAnsi" w:hAnsiTheme="minorHAnsi" w:cstheme="minorHAnsi"/>
        </w:rPr>
        <w:t xml:space="preserve">be notified on NIPHM’s website and CPP Portal </w:t>
      </w:r>
      <w:hyperlink r:id="rId18" w:history="1">
        <w:r w:rsidR="001D73D2" w:rsidRPr="00001D39">
          <w:rPr>
            <w:rStyle w:val="Hyperlink"/>
            <w:rFonts w:asciiTheme="minorHAnsi" w:hAnsiTheme="minorHAnsi" w:cstheme="minorHAnsi"/>
            <w:color w:val="auto"/>
          </w:rPr>
          <w:t>https://eprocure.gov.in/eprocure/</w:t>
        </w:r>
      </w:hyperlink>
    </w:p>
    <w:p w:rsidR="00FB6BE9" w:rsidRPr="00001D39" w:rsidRDefault="00E41272" w:rsidP="009B62C2">
      <w:pPr>
        <w:pStyle w:val="ListParagraph"/>
        <w:numPr>
          <w:ilvl w:val="0"/>
          <w:numId w:val="8"/>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NIPHM, at its discretion, may or may not extend the due date and time for the submission of bids on account of amendments. Extension of time will</w:t>
      </w:r>
      <w:r w:rsidR="001D73D2" w:rsidRPr="00001D39">
        <w:rPr>
          <w:rFonts w:asciiTheme="minorHAnsi" w:hAnsiTheme="minorHAnsi" w:cstheme="minorHAnsi"/>
        </w:rPr>
        <w:t xml:space="preserve"> be notified on NIPHM’s website and CPP Portal </w:t>
      </w:r>
      <w:hyperlink r:id="rId19" w:history="1">
        <w:r w:rsidR="001D73D2" w:rsidRPr="00001D39">
          <w:rPr>
            <w:rStyle w:val="Hyperlink"/>
            <w:rFonts w:asciiTheme="minorHAnsi" w:hAnsiTheme="minorHAnsi" w:cstheme="minorHAnsi"/>
            <w:color w:val="auto"/>
          </w:rPr>
          <w:t>https://eprocure.gov.in/eprocure/</w:t>
        </w:r>
      </w:hyperlink>
    </w:p>
    <w:p w:rsidR="00C513D4" w:rsidRPr="00001D39" w:rsidRDefault="00E41272" w:rsidP="009B62C2">
      <w:pPr>
        <w:pStyle w:val="ListParagraph"/>
        <w:numPr>
          <w:ilvl w:val="0"/>
          <w:numId w:val="8"/>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w:t>
      </w:r>
      <w:r w:rsidR="00F26F57" w:rsidRPr="00001D39">
        <w:rPr>
          <w:rFonts w:asciiTheme="minorHAnsi" w:hAnsiTheme="minorHAnsi" w:cstheme="minorHAnsi"/>
        </w:rPr>
        <w:t>Bidder</w:t>
      </w:r>
      <w:r w:rsidRPr="00001D39">
        <w:rPr>
          <w:rFonts w:asciiTheme="minorHAnsi" w:hAnsiTheme="minorHAnsi" w:cstheme="minorHAnsi"/>
        </w:rPr>
        <w:t xml:space="preserve">s are advised to periodically browse NIPHM website </w:t>
      </w:r>
      <w:hyperlink r:id="rId20"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w:t>
      </w:r>
      <w:r w:rsidR="001D73D2" w:rsidRPr="00001D39">
        <w:rPr>
          <w:rFonts w:asciiTheme="minorHAnsi" w:hAnsiTheme="minorHAnsi" w:cstheme="minorHAnsi"/>
        </w:rPr>
        <w:t xml:space="preserve">and CPP Portal </w:t>
      </w:r>
      <w:hyperlink r:id="rId21" w:history="1">
        <w:r w:rsidR="001D73D2" w:rsidRPr="00001D39">
          <w:rPr>
            <w:rStyle w:val="Hyperlink"/>
            <w:rFonts w:asciiTheme="minorHAnsi" w:hAnsiTheme="minorHAnsi" w:cstheme="minorHAnsi"/>
            <w:color w:val="auto"/>
          </w:rPr>
          <w:t>https://eprocure.gov.in/eprocure/</w:t>
        </w:r>
      </w:hyperlink>
      <w:r w:rsidR="001D73D2" w:rsidRPr="00001D39">
        <w:rPr>
          <w:rFonts w:asciiTheme="minorHAnsi" w:hAnsiTheme="minorHAnsi" w:cstheme="minorHAnsi"/>
        </w:rPr>
        <w:t xml:space="preserve"> </w:t>
      </w:r>
      <w:r w:rsidRPr="00001D39">
        <w:rPr>
          <w:rFonts w:asciiTheme="minorHAnsi" w:hAnsiTheme="minorHAnsi" w:cstheme="minorHAnsi"/>
        </w:rPr>
        <w:t xml:space="preserve">for any amendments or corrigenda issued in connection with this Tender. NIPHM will not be responsible for any misinterpretation of the provisions of this tender document on account of the </w:t>
      </w:r>
      <w:r w:rsidR="00F26F57" w:rsidRPr="00001D39">
        <w:rPr>
          <w:rFonts w:asciiTheme="minorHAnsi" w:hAnsiTheme="minorHAnsi" w:cstheme="minorHAnsi"/>
        </w:rPr>
        <w:t>Bidder</w:t>
      </w:r>
      <w:r w:rsidRPr="00001D39">
        <w:rPr>
          <w:rFonts w:asciiTheme="minorHAnsi" w:hAnsiTheme="minorHAnsi" w:cstheme="minorHAnsi"/>
        </w:rPr>
        <w:t>s’ failure to update the bid documents based on changes announced through the website.</w:t>
      </w:r>
    </w:p>
    <w:p w:rsidR="000D7BD1" w:rsidRPr="00001D39" w:rsidRDefault="000D7BD1" w:rsidP="00C513D4">
      <w:pPr>
        <w:pStyle w:val="ListParagraph"/>
        <w:autoSpaceDE w:val="0"/>
        <w:ind w:left="450"/>
        <w:jc w:val="both"/>
        <w:rPr>
          <w:rFonts w:asciiTheme="minorHAnsi" w:hAnsiTheme="minorHAnsi" w:cstheme="minorHAnsi"/>
        </w:rPr>
      </w:pPr>
    </w:p>
    <w:p w:rsidR="00674710"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r w:rsidR="00674710" w:rsidRPr="00001D39">
        <w:rPr>
          <w:rFonts w:asciiTheme="minorHAnsi" w:hAnsiTheme="minorHAnsi" w:cstheme="minorHAnsi"/>
        </w:rPr>
        <w:t>.</w:t>
      </w:r>
    </w:p>
    <w:p w:rsidR="00C513D4" w:rsidRPr="00001D39" w:rsidRDefault="00C513D4" w:rsidP="00C513D4">
      <w:pPr>
        <w:pStyle w:val="ListParagraph"/>
        <w:autoSpaceDE w:val="0"/>
        <w:ind w:left="450"/>
        <w:jc w:val="both"/>
        <w:rPr>
          <w:rFonts w:asciiTheme="minorHAnsi" w:hAnsiTheme="minorHAnsi" w:cstheme="minorHAnsi"/>
        </w:rPr>
      </w:pPr>
    </w:p>
    <w:p w:rsidR="00C513D4"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C513D4" w:rsidRPr="00001D39" w:rsidRDefault="00C513D4" w:rsidP="00C513D4">
      <w:pPr>
        <w:pStyle w:val="ListParagraph"/>
        <w:rPr>
          <w:rFonts w:asciiTheme="minorHAnsi" w:hAnsiTheme="minorHAnsi" w:cstheme="minorHAnsi"/>
        </w:rPr>
      </w:pPr>
    </w:p>
    <w:p w:rsidR="00674710"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C513D4" w:rsidRPr="00001D39" w:rsidRDefault="00C513D4" w:rsidP="00C513D4">
      <w:pPr>
        <w:pStyle w:val="ListParagraph"/>
        <w:rPr>
          <w:rFonts w:asciiTheme="minorHAnsi" w:hAnsiTheme="minorHAnsi" w:cstheme="minorHAnsi"/>
        </w:rPr>
      </w:pPr>
    </w:p>
    <w:p w:rsidR="003B4AFD" w:rsidRPr="00001D39" w:rsidRDefault="003B4AFD" w:rsidP="009B62C2">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lastRenderedPageBreak/>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001D39" w:rsidRDefault="00275317" w:rsidP="003B4AFD">
      <w:pPr>
        <w:spacing w:after="0" w:line="240" w:lineRule="auto"/>
        <w:ind w:left="90"/>
        <w:jc w:val="both"/>
        <w:rPr>
          <w:rFonts w:asciiTheme="minorHAnsi" w:hAnsiTheme="minorHAnsi" w:cstheme="minorHAnsi"/>
          <w:sz w:val="24"/>
          <w:szCs w:val="24"/>
          <w:lang w:bidi="hi-IN"/>
        </w:rPr>
      </w:pPr>
    </w:p>
    <w:p w:rsidR="00C513D4"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AB5A3F" w:rsidRPr="00001D39" w:rsidRDefault="00AB5A3F">
      <w:pPr>
        <w:spacing w:after="0" w:line="240" w:lineRule="auto"/>
        <w:rPr>
          <w:rFonts w:asciiTheme="minorHAnsi" w:hAnsiTheme="minorHAnsi" w:cstheme="minorHAnsi"/>
          <w:sz w:val="24"/>
          <w:szCs w:val="24"/>
          <w:lang w:bidi="hi-IN"/>
        </w:rPr>
      </w:pPr>
    </w:p>
    <w:p w:rsidR="003B4AFD" w:rsidRPr="00001D39" w:rsidRDefault="000D4D43" w:rsidP="00C26BF3">
      <w:pPr>
        <w:pStyle w:val="ListParagraph"/>
        <w:numPr>
          <w:ilvl w:val="0"/>
          <w:numId w:val="9"/>
        </w:numPr>
        <w:jc w:val="both"/>
        <w:rPr>
          <w:rFonts w:asciiTheme="minorHAnsi" w:hAnsiTheme="minorHAnsi" w:cstheme="minorHAnsi"/>
          <w:b/>
          <w:color w:val="000000"/>
        </w:rPr>
      </w:pPr>
      <w:r w:rsidRPr="00001D39">
        <w:rPr>
          <w:rFonts w:ascii="Mangal" w:hAnsi="Mangal" w:cs="Mangal" w:hint="cs"/>
          <w:bCs/>
          <w:cs/>
          <w:lang w:bidi="hi-IN"/>
        </w:rPr>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0D4D43" w:rsidRPr="00001D39" w:rsidRDefault="000D4D43" w:rsidP="000D4D4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खंड</w:t>
      </w:r>
      <w:r w:rsidR="00832203" w:rsidRPr="00001D39">
        <w:rPr>
          <w:rFonts w:asciiTheme="minorHAnsi" w:hAnsiTheme="minorHAnsi" w:cstheme="minorHAnsi"/>
          <w:sz w:val="24"/>
          <w:szCs w:val="24"/>
          <w:cs/>
          <w:lang w:bidi="hi-IN"/>
        </w:rPr>
        <w:t>-</w:t>
      </w:r>
      <w:r w:rsidR="00832203" w:rsidRPr="00001D39">
        <w:rPr>
          <w:rFonts w:asciiTheme="minorHAnsi" w:hAnsiTheme="minorHAnsi" w:cstheme="minorHAnsi"/>
          <w:sz w:val="24"/>
          <w:szCs w:val="24"/>
          <w:lang w:bidi="hi-IN"/>
        </w:rPr>
        <w:t>I</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अनुसार</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पात्रता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प्रमाणित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करने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लिए</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स्</w:t>
      </w:r>
      <w:r w:rsidR="00832203" w:rsidRPr="00001D39">
        <w:rPr>
          <w:rFonts w:cs="Calibri" w:hint="cs"/>
          <w:sz w:val="24"/>
          <w:szCs w:val="24"/>
          <w:cs/>
          <w:lang w:bidi="hi-IN"/>
        </w:rPr>
        <w:t>‍</w:t>
      </w:r>
      <w:r w:rsidR="00832203" w:rsidRPr="00001D39">
        <w:rPr>
          <w:rFonts w:ascii="Mangal" w:hAnsi="Mangal" w:hint="cs"/>
          <w:sz w:val="24"/>
          <w:szCs w:val="24"/>
          <w:cs/>
          <w:lang w:bidi="hi-IN"/>
        </w:rPr>
        <w:t>क्</w:t>
      </w:r>
      <w:r w:rsidR="00832203" w:rsidRPr="00001D39">
        <w:rPr>
          <w:rFonts w:cs="Calibri" w:hint="cs"/>
          <w:sz w:val="24"/>
          <w:szCs w:val="24"/>
          <w:cs/>
          <w:lang w:bidi="hi-IN"/>
        </w:rPr>
        <w:t>‍</w:t>
      </w:r>
      <w:r w:rsidR="00832203" w:rsidRPr="00001D39">
        <w:rPr>
          <w:rFonts w:ascii="Mangal" w:hAnsi="Mangal" w:hint="cs"/>
          <w:sz w:val="24"/>
          <w:szCs w:val="24"/>
          <w:cs/>
          <w:lang w:bidi="hi-IN"/>
        </w:rPr>
        <w:t>ेन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हुई</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दस्</w:t>
      </w:r>
      <w:r w:rsidR="00832203" w:rsidRPr="00001D39">
        <w:rPr>
          <w:rFonts w:cs="Calibri" w:hint="cs"/>
          <w:sz w:val="24"/>
          <w:szCs w:val="24"/>
          <w:cs/>
          <w:lang w:bidi="hi-IN"/>
        </w:rPr>
        <w:t>‍</w:t>
      </w:r>
      <w:r w:rsidR="00832203" w:rsidRPr="00001D39">
        <w:rPr>
          <w:rFonts w:ascii="Mangal" w:hAnsi="Mangal" w:hint="cs"/>
          <w:sz w:val="24"/>
          <w:szCs w:val="24"/>
          <w:cs/>
          <w:lang w:bidi="hi-IN"/>
        </w:rPr>
        <w:t>तावेजों</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प्रतियां</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अपलोड</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जानी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चाहिए।</w:t>
      </w:r>
      <w:r w:rsidR="00832203" w:rsidRPr="00001D39">
        <w:rPr>
          <w:rFonts w:asciiTheme="minorHAnsi" w:hAnsiTheme="minorHAnsi" w:cstheme="minorHAnsi"/>
          <w:sz w:val="24"/>
          <w:szCs w:val="24"/>
          <w:cs/>
          <w:lang w:bidi="hi-IN"/>
        </w:rPr>
        <w:t xml:space="preserve"> </w:t>
      </w:r>
    </w:p>
    <w:p w:rsidR="000D4D43" w:rsidRPr="00001D39" w:rsidRDefault="000D4D43" w:rsidP="00EC7915">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 xml:space="preserve">The Bidders should meet the following Eligibility Criteria for quoting the tender and the </w:t>
      </w:r>
      <w:r w:rsidR="00612302" w:rsidRPr="00001D39">
        <w:rPr>
          <w:rFonts w:asciiTheme="minorHAnsi" w:hAnsiTheme="minorHAnsi" w:cstheme="minorHAnsi"/>
          <w:szCs w:val="24"/>
        </w:rPr>
        <w:t xml:space="preserve">scanned document copies to prove their </w:t>
      </w:r>
      <w:r w:rsidRPr="00001D39">
        <w:rPr>
          <w:rFonts w:asciiTheme="minorHAnsi" w:hAnsiTheme="minorHAnsi" w:cstheme="minorHAnsi"/>
          <w:szCs w:val="24"/>
        </w:rPr>
        <w:t xml:space="preserve">Eligibility should be </w:t>
      </w:r>
      <w:r w:rsidR="001D73D2" w:rsidRPr="00001D39">
        <w:rPr>
          <w:rFonts w:asciiTheme="minorHAnsi" w:hAnsiTheme="minorHAnsi" w:cstheme="minorHAnsi"/>
          <w:szCs w:val="24"/>
        </w:rPr>
        <w:t xml:space="preserve">uploaded as </w:t>
      </w:r>
      <w:r w:rsidR="00612302" w:rsidRPr="00001D39">
        <w:rPr>
          <w:rFonts w:asciiTheme="minorHAnsi" w:hAnsiTheme="minorHAnsi" w:cstheme="minorHAnsi"/>
          <w:szCs w:val="24"/>
        </w:rPr>
        <w:t xml:space="preserve">per the </w:t>
      </w:r>
      <w:r w:rsidR="00EC7915" w:rsidRPr="00001D39">
        <w:rPr>
          <w:rFonts w:asciiTheme="minorHAnsi" w:hAnsiTheme="minorHAnsi" w:cstheme="minorHAnsi"/>
          <w:szCs w:val="24"/>
        </w:rPr>
        <w:t>Clause-1</w:t>
      </w:r>
      <w:r w:rsidRPr="00001D39">
        <w:rPr>
          <w:rFonts w:asciiTheme="minorHAnsi" w:hAnsiTheme="minorHAnsi" w:cstheme="minorHAnsi"/>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3B0192" w:rsidTr="00E1047D">
        <w:trPr>
          <w:trHeight w:val="582"/>
        </w:trPr>
        <w:tc>
          <w:tcPr>
            <w:tcW w:w="558" w:type="dxa"/>
          </w:tcPr>
          <w:p w:rsidR="00612302" w:rsidRPr="003B0192" w:rsidRDefault="00612302" w:rsidP="00E1047D">
            <w:pPr>
              <w:tabs>
                <w:tab w:val="left" w:pos="-1440"/>
              </w:tabs>
              <w:snapToGrid w:val="0"/>
              <w:spacing w:after="0" w:line="240" w:lineRule="auto"/>
              <w:rPr>
                <w:rFonts w:asciiTheme="minorHAnsi" w:hAnsiTheme="minorHAnsi" w:cstheme="minorHAnsi"/>
                <w:b/>
                <w:spacing w:val="-2"/>
                <w:sz w:val="20"/>
                <w:szCs w:val="20"/>
              </w:rPr>
            </w:pPr>
            <w:r w:rsidRPr="003B0192">
              <w:rPr>
                <w:rFonts w:asciiTheme="minorHAnsi" w:hAnsiTheme="minorHAnsi" w:cstheme="minorHAnsi"/>
                <w:b/>
                <w:spacing w:val="-2"/>
                <w:sz w:val="20"/>
                <w:szCs w:val="20"/>
              </w:rPr>
              <w:t>Sl. No</w:t>
            </w:r>
          </w:p>
        </w:tc>
        <w:tc>
          <w:tcPr>
            <w:tcW w:w="5222" w:type="dxa"/>
          </w:tcPr>
          <w:p w:rsidR="00612302" w:rsidRPr="003B0192" w:rsidRDefault="00612302" w:rsidP="00E1047D">
            <w:pPr>
              <w:snapToGrid w:val="0"/>
              <w:spacing w:after="0" w:line="240" w:lineRule="auto"/>
              <w:rPr>
                <w:rFonts w:asciiTheme="minorHAnsi" w:hAnsiTheme="minorHAnsi" w:cstheme="minorHAnsi"/>
                <w:b/>
                <w:spacing w:val="-2"/>
                <w:sz w:val="20"/>
                <w:szCs w:val="20"/>
              </w:rPr>
            </w:pPr>
            <w:r w:rsidRPr="003B0192">
              <w:rPr>
                <w:rFonts w:asciiTheme="minorHAnsi" w:hAnsiTheme="minorHAnsi" w:cstheme="minorHAnsi"/>
                <w:b/>
                <w:spacing w:val="-2"/>
                <w:sz w:val="20"/>
                <w:szCs w:val="20"/>
              </w:rPr>
              <w:t>Minimum Eligibility Criteria</w:t>
            </w:r>
          </w:p>
        </w:tc>
        <w:tc>
          <w:tcPr>
            <w:tcW w:w="4684" w:type="dxa"/>
          </w:tcPr>
          <w:p w:rsidR="00612302" w:rsidRPr="003B0192" w:rsidRDefault="00612302" w:rsidP="00E1047D">
            <w:pPr>
              <w:snapToGrid w:val="0"/>
              <w:spacing w:after="0" w:line="240" w:lineRule="auto"/>
              <w:rPr>
                <w:rFonts w:asciiTheme="minorHAnsi" w:hAnsiTheme="minorHAnsi" w:cstheme="minorHAnsi"/>
                <w:b/>
                <w:spacing w:val="-2"/>
                <w:sz w:val="20"/>
                <w:szCs w:val="20"/>
              </w:rPr>
            </w:pPr>
            <w:r w:rsidRPr="003B0192">
              <w:rPr>
                <w:rFonts w:asciiTheme="minorHAnsi" w:hAnsiTheme="minorHAnsi" w:cstheme="minorHAnsi"/>
                <w:b/>
                <w:spacing w:val="-2"/>
                <w:sz w:val="20"/>
                <w:szCs w:val="20"/>
              </w:rPr>
              <w:t>Proof to be submitted for fulfilling the Eligibility</w:t>
            </w:r>
          </w:p>
        </w:tc>
      </w:tr>
      <w:tr w:rsidR="00612302" w:rsidRPr="003B0192" w:rsidTr="00E1047D">
        <w:trPr>
          <w:trHeight w:val="609"/>
        </w:trPr>
        <w:tc>
          <w:tcPr>
            <w:tcW w:w="558"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1</w:t>
            </w:r>
          </w:p>
        </w:tc>
        <w:tc>
          <w:tcPr>
            <w:tcW w:w="5222" w:type="dxa"/>
          </w:tcPr>
          <w:p w:rsidR="00612302" w:rsidRPr="003B0192" w:rsidRDefault="00612302" w:rsidP="003B019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3B0192">
              <w:rPr>
                <w:rFonts w:ascii="Mangal" w:hAnsi="Mangal" w:hint="cs"/>
                <w:sz w:val="20"/>
                <w:szCs w:val="20"/>
                <w:cs/>
                <w:lang w:bidi="hi-IN"/>
              </w:rPr>
              <w:t>बोली</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लगाने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वाला</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मद</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विनिर्माता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या</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प्राधिकृत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डीलर</w:t>
            </w:r>
            <w:r w:rsidRPr="003B0192">
              <w:rPr>
                <w:rFonts w:asciiTheme="minorHAnsi" w:hAnsiTheme="minorHAnsi" w:cstheme="minorHAnsi"/>
                <w:sz w:val="20"/>
                <w:szCs w:val="20"/>
                <w:cs/>
                <w:lang w:bidi="hi-IN"/>
              </w:rPr>
              <w:t>/</w:t>
            </w:r>
            <w:r w:rsidRPr="003B0192">
              <w:rPr>
                <w:rFonts w:ascii="Mangal" w:hAnsi="Mangal" w:hint="cs"/>
                <w:sz w:val="20"/>
                <w:szCs w:val="20"/>
                <w:cs/>
                <w:lang w:bidi="hi-IN"/>
              </w:rPr>
              <w:t>एजेंट</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होगा।</w:t>
            </w:r>
            <w:r w:rsidRPr="003B0192">
              <w:rPr>
                <w:rFonts w:asciiTheme="minorHAnsi" w:hAnsiTheme="minorHAnsi" w:cstheme="minorHAnsi"/>
                <w:sz w:val="20"/>
                <w:szCs w:val="20"/>
                <w:cs/>
                <w:lang w:bidi="hi-IN"/>
              </w:rPr>
              <w:t xml:space="preserve"> </w:t>
            </w:r>
            <w:r w:rsidRPr="003B0192">
              <w:rPr>
                <w:rFonts w:asciiTheme="minorHAnsi" w:hAnsiTheme="minorHAnsi" w:cstheme="minorHAnsi"/>
                <w:sz w:val="20"/>
                <w:szCs w:val="20"/>
              </w:rPr>
              <w:t>The Bidder shall be a manufacturer of the  items or an Authorized Dealer/Agent</w:t>
            </w:r>
            <w:r w:rsidRPr="003B0192">
              <w:rPr>
                <w:rFonts w:asciiTheme="minorHAnsi" w:hAnsiTheme="minorHAnsi" w:cstheme="minorHAnsi"/>
                <w:b/>
                <w:sz w:val="20"/>
                <w:szCs w:val="20"/>
              </w:rPr>
              <w:t xml:space="preserve"> </w:t>
            </w:r>
          </w:p>
        </w:tc>
        <w:tc>
          <w:tcPr>
            <w:tcW w:w="4684"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3B0192">
              <w:rPr>
                <w:rFonts w:ascii="Mangal" w:hAnsi="Mangal" w:hint="cs"/>
                <w:sz w:val="20"/>
                <w:szCs w:val="20"/>
                <w:cs/>
                <w:lang w:bidi="hi-IN"/>
              </w:rPr>
              <w:t>कंपनी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या</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डीलर</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पंजीकरण</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प्रमाणपत्र</w:t>
            </w:r>
            <w:r w:rsidRPr="003B0192">
              <w:rPr>
                <w:rFonts w:asciiTheme="minorHAnsi" w:hAnsiTheme="minorHAnsi" w:cstheme="minorHAnsi"/>
                <w:sz w:val="20"/>
                <w:szCs w:val="20"/>
                <w:cs/>
                <w:lang w:bidi="hi-IN"/>
              </w:rPr>
              <w:t>/</w:t>
            </w:r>
            <w:r w:rsidRPr="003B0192">
              <w:rPr>
                <w:rFonts w:ascii="Mangal" w:hAnsi="Mangal" w:hint="cs"/>
                <w:sz w:val="20"/>
                <w:szCs w:val="20"/>
                <w:cs/>
                <w:lang w:bidi="hi-IN"/>
              </w:rPr>
              <w:t>एजेंट</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प्रमाणपत्र</w:t>
            </w:r>
            <w:r w:rsidRPr="003B0192">
              <w:rPr>
                <w:rFonts w:asciiTheme="minorHAnsi" w:hAnsiTheme="minorHAnsi" w:cstheme="minorHAnsi"/>
                <w:sz w:val="20"/>
                <w:szCs w:val="20"/>
                <w:cs/>
                <w:lang w:bidi="hi-IN"/>
              </w:rPr>
              <w:t xml:space="preserve"> </w:t>
            </w:r>
          </w:p>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3B0192">
              <w:rPr>
                <w:rFonts w:asciiTheme="minorHAnsi" w:hAnsiTheme="minorHAnsi" w:cstheme="minorHAnsi"/>
                <w:sz w:val="20"/>
                <w:szCs w:val="20"/>
              </w:rPr>
              <w:t xml:space="preserve">Registration Certificate of the </w:t>
            </w:r>
            <w:r w:rsidR="003609DE">
              <w:rPr>
                <w:rFonts w:asciiTheme="minorHAnsi" w:hAnsiTheme="minorHAnsi" w:cstheme="minorHAnsi"/>
                <w:sz w:val="20"/>
                <w:szCs w:val="20"/>
              </w:rPr>
              <w:t>firm/</w:t>
            </w:r>
            <w:r w:rsidRPr="003B0192">
              <w:rPr>
                <w:rFonts w:asciiTheme="minorHAnsi" w:hAnsiTheme="minorHAnsi" w:cstheme="minorHAnsi"/>
                <w:sz w:val="20"/>
                <w:szCs w:val="20"/>
              </w:rPr>
              <w:t>Company or Dealer/Agent Certificate</w:t>
            </w:r>
          </w:p>
        </w:tc>
      </w:tr>
      <w:tr w:rsidR="00612302" w:rsidRPr="003B0192" w:rsidTr="00E1047D">
        <w:trPr>
          <w:trHeight w:val="1801"/>
        </w:trPr>
        <w:tc>
          <w:tcPr>
            <w:tcW w:w="558"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2</w:t>
            </w:r>
          </w:p>
        </w:tc>
        <w:tc>
          <w:tcPr>
            <w:tcW w:w="5222" w:type="dxa"/>
          </w:tcPr>
          <w:p w:rsidR="002206D9" w:rsidRPr="003B0192"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3B0192">
              <w:rPr>
                <w:rFonts w:ascii="Mangal" w:hAnsi="Mangal" w:hint="cs"/>
                <w:sz w:val="20"/>
                <w:szCs w:val="20"/>
                <w:cs/>
                <w:lang w:bidi="hi-IN"/>
              </w:rPr>
              <w:t>कंपनी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निविदा</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प्रस्</w:t>
            </w:r>
            <w:r w:rsidRPr="003B0192">
              <w:rPr>
                <w:rFonts w:asciiTheme="minorHAnsi" w:hAnsiTheme="minorHAnsi" w:cstheme="minorHAnsi"/>
                <w:sz w:val="20"/>
                <w:szCs w:val="20"/>
                <w:cs/>
                <w:lang w:bidi="hi-IN"/>
              </w:rPr>
              <w:t>‍</w:t>
            </w:r>
            <w:r w:rsidRPr="003B0192">
              <w:rPr>
                <w:rFonts w:ascii="Mangal" w:hAnsi="Mangal" w:hint="cs"/>
                <w:sz w:val="20"/>
                <w:szCs w:val="20"/>
                <w:cs/>
                <w:lang w:bidi="hi-IN"/>
              </w:rPr>
              <w:t>तुत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करने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अंतिम</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तिथि</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तक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ऐसे</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मदों</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डीलिंग</w:t>
            </w:r>
            <w:r w:rsidRPr="003B0192">
              <w:rPr>
                <w:rFonts w:asciiTheme="minorHAnsi" w:hAnsiTheme="minorHAnsi" w:cstheme="minorHAnsi"/>
                <w:sz w:val="20"/>
                <w:szCs w:val="20"/>
                <w:cs/>
                <w:lang w:bidi="hi-IN"/>
              </w:rPr>
              <w:t>/</w:t>
            </w:r>
            <w:r w:rsidRPr="003B0192">
              <w:rPr>
                <w:rFonts w:ascii="Mangal" w:hAnsi="Mangal" w:hint="cs"/>
                <w:sz w:val="20"/>
                <w:szCs w:val="20"/>
                <w:cs/>
                <w:lang w:bidi="hi-IN"/>
              </w:rPr>
              <w:t>आपूर्ति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संबंधी</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कार्यों</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अनुभव</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कम</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से</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कम</w:t>
            </w:r>
            <w:r w:rsidRPr="003B0192">
              <w:rPr>
                <w:rFonts w:asciiTheme="minorHAnsi" w:hAnsiTheme="minorHAnsi" w:cstheme="minorHAnsi"/>
                <w:sz w:val="20"/>
                <w:szCs w:val="20"/>
                <w:cs/>
                <w:lang w:bidi="hi-IN"/>
              </w:rPr>
              <w:t xml:space="preserve"> 03 </w:t>
            </w:r>
            <w:r w:rsidRPr="003B0192">
              <w:rPr>
                <w:rFonts w:ascii="Mangal" w:hAnsi="Mangal" w:hint="cs"/>
                <w:sz w:val="20"/>
                <w:szCs w:val="20"/>
                <w:cs/>
                <w:lang w:bidi="hi-IN"/>
              </w:rPr>
              <w:t>वर्ष</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होना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चाहिए।</w:t>
            </w:r>
            <w:r w:rsidRPr="003B0192">
              <w:rPr>
                <w:rFonts w:asciiTheme="minorHAnsi" w:hAnsiTheme="minorHAnsi" w:cstheme="minorHAnsi"/>
                <w:sz w:val="20"/>
                <w:szCs w:val="20"/>
                <w:cs/>
                <w:lang w:bidi="hi-IN"/>
              </w:rPr>
              <w:t xml:space="preserve"> </w:t>
            </w:r>
          </w:p>
          <w:p w:rsidR="00612302" w:rsidRPr="003B0192"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3B0192">
              <w:rPr>
                <w:rFonts w:asciiTheme="minorHAnsi" w:hAnsiTheme="minorHAnsi" w:cstheme="minorHAnsi"/>
                <w:sz w:val="20"/>
                <w:szCs w:val="20"/>
              </w:rPr>
              <w:t xml:space="preserve"> </w:t>
            </w:r>
            <w:r w:rsidR="00612302" w:rsidRPr="003B0192">
              <w:rPr>
                <w:rFonts w:asciiTheme="minorHAnsi" w:hAnsiTheme="minorHAnsi" w:cstheme="minorHAnsi"/>
                <w:sz w:val="20"/>
                <w:szCs w:val="20"/>
              </w:rPr>
              <w:t xml:space="preserve">The firm should have at least 3 year experience in dealing/supplying such items as on </w:t>
            </w:r>
            <w:r w:rsidR="007D7F04" w:rsidRPr="003B0192">
              <w:rPr>
                <w:rFonts w:asciiTheme="minorHAnsi" w:hAnsiTheme="minorHAnsi" w:cstheme="minorHAnsi"/>
                <w:sz w:val="20"/>
                <w:szCs w:val="20"/>
              </w:rPr>
              <w:t>the last date of the submission of the tender</w:t>
            </w:r>
            <w:r w:rsidR="00612302" w:rsidRPr="003B0192">
              <w:rPr>
                <w:rFonts w:asciiTheme="minorHAnsi" w:hAnsiTheme="minorHAnsi" w:cstheme="minorHAnsi"/>
                <w:b/>
                <w:sz w:val="20"/>
                <w:szCs w:val="20"/>
              </w:rPr>
              <w:t xml:space="preserve">.  </w:t>
            </w:r>
          </w:p>
        </w:tc>
        <w:tc>
          <w:tcPr>
            <w:tcW w:w="4684"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3B0192">
              <w:rPr>
                <w:rFonts w:ascii="Mangal" w:hAnsi="Mangal" w:hint="cs"/>
                <w:sz w:val="20"/>
                <w:szCs w:val="20"/>
                <w:cs/>
                <w:lang w:bidi="hi-IN"/>
              </w:rPr>
              <w:t>ऐसे</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दस्</w:t>
            </w:r>
            <w:r w:rsidRPr="003B0192">
              <w:rPr>
                <w:rFonts w:asciiTheme="minorHAnsi" w:hAnsiTheme="minorHAnsi" w:cstheme="minorHAnsi"/>
                <w:sz w:val="20"/>
                <w:szCs w:val="20"/>
                <w:cs/>
                <w:lang w:bidi="hi-IN"/>
              </w:rPr>
              <w:t>‍</w:t>
            </w:r>
            <w:r w:rsidRPr="003B0192">
              <w:rPr>
                <w:rFonts w:ascii="Mangal" w:hAnsi="Mangal" w:hint="cs"/>
                <w:sz w:val="20"/>
                <w:szCs w:val="20"/>
                <w:cs/>
                <w:lang w:bidi="hi-IN"/>
              </w:rPr>
              <w:t>तावेज</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कार्य</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आदेश</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प्रमाणित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करता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हो</w:t>
            </w:r>
            <w:r w:rsidRPr="003B0192">
              <w:rPr>
                <w:rFonts w:asciiTheme="minorHAnsi" w:hAnsiTheme="minorHAnsi" w:cstheme="minorHAnsi"/>
                <w:sz w:val="20"/>
                <w:szCs w:val="20"/>
                <w:lang w:bidi="hi-IN"/>
              </w:rPr>
              <w:t>,</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कंपनी</w:t>
            </w:r>
            <w:r w:rsidRPr="003B0192">
              <w:rPr>
                <w:rFonts w:asciiTheme="minorHAnsi" w:hAnsiTheme="minorHAnsi" w:cstheme="minorHAnsi"/>
                <w:sz w:val="20"/>
                <w:szCs w:val="20"/>
                <w:cs/>
                <w:lang w:bidi="hi-IN"/>
              </w:rPr>
              <w:t>/</w:t>
            </w:r>
            <w:r w:rsidRPr="003B0192">
              <w:rPr>
                <w:rFonts w:ascii="Mangal" w:hAnsi="Mangal" w:hint="cs"/>
                <w:sz w:val="20"/>
                <w:szCs w:val="20"/>
                <w:cs/>
                <w:lang w:bidi="hi-IN"/>
              </w:rPr>
              <w:t>प्रतिष्</w:t>
            </w:r>
            <w:r w:rsidRPr="003B0192">
              <w:rPr>
                <w:rFonts w:asciiTheme="minorHAnsi" w:hAnsiTheme="minorHAnsi" w:cstheme="minorHAnsi"/>
                <w:sz w:val="20"/>
                <w:szCs w:val="20"/>
                <w:cs/>
                <w:lang w:bidi="hi-IN"/>
              </w:rPr>
              <w:t>‍</w:t>
            </w:r>
            <w:r w:rsidRPr="003B0192">
              <w:rPr>
                <w:rFonts w:ascii="Mangal" w:hAnsi="Mangal" w:hint="cs"/>
                <w:sz w:val="20"/>
                <w:szCs w:val="20"/>
                <w:cs/>
                <w:lang w:bidi="hi-IN"/>
              </w:rPr>
              <w:t>ठान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पास</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इस</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तरह</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मदों</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आपूर्ति</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करने</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से</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संबंधित</w:t>
            </w:r>
            <w:r w:rsidRPr="003B0192">
              <w:rPr>
                <w:rFonts w:asciiTheme="minorHAnsi" w:hAnsiTheme="minorHAnsi" w:cstheme="minorHAnsi"/>
                <w:sz w:val="20"/>
                <w:szCs w:val="20"/>
                <w:cs/>
                <w:lang w:bidi="hi-IN"/>
              </w:rPr>
              <w:t xml:space="preserve"> 03 </w:t>
            </w:r>
            <w:r w:rsidRPr="003B0192">
              <w:rPr>
                <w:rFonts w:ascii="Mangal" w:hAnsi="Mangal" w:hint="cs"/>
                <w:sz w:val="20"/>
                <w:szCs w:val="20"/>
                <w:cs/>
                <w:lang w:bidi="hi-IN"/>
              </w:rPr>
              <w:t>वर्षों</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का</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अनुभव</w:t>
            </w:r>
            <w:r w:rsidRPr="003B0192">
              <w:rPr>
                <w:rFonts w:asciiTheme="minorHAnsi" w:hAnsiTheme="minorHAnsi" w:cstheme="minorHAnsi"/>
                <w:sz w:val="20"/>
                <w:szCs w:val="20"/>
                <w:cs/>
                <w:lang w:bidi="hi-IN"/>
              </w:rPr>
              <w:t xml:space="preserve"> </w:t>
            </w:r>
            <w:r w:rsidRPr="003B0192">
              <w:rPr>
                <w:rFonts w:ascii="Mangal" w:hAnsi="Mangal" w:hint="cs"/>
                <w:sz w:val="20"/>
                <w:szCs w:val="20"/>
                <w:cs/>
                <w:lang w:bidi="hi-IN"/>
              </w:rPr>
              <w:t>है।</w:t>
            </w:r>
            <w:r w:rsidRPr="003B0192">
              <w:rPr>
                <w:rFonts w:asciiTheme="minorHAnsi" w:hAnsiTheme="minorHAnsi" w:cstheme="minorHAnsi"/>
                <w:sz w:val="20"/>
                <w:szCs w:val="20"/>
                <w:cs/>
                <w:lang w:bidi="hi-IN"/>
              </w:rPr>
              <w:t xml:space="preserve">   </w:t>
            </w:r>
          </w:p>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3B0192">
              <w:rPr>
                <w:rFonts w:asciiTheme="minorHAnsi" w:hAnsiTheme="minorHAnsi" w:cstheme="minorHAnsi"/>
                <w:sz w:val="20"/>
                <w:szCs w:val="20"/>
              </w:rPr>
              <w:t xml:space="preserve">Documents (work orders) to prove that the company / firm </w:t>
            </w:r>
            <w:proofErr w:type="gramStart"/>
            <w:r w:rsidRPr="003B0192">
              <w:rPr>
                <w:rFonts w:asciiTheme="minorHAnsi" w:hAnsiTheme="minorHAnsi" w:cstheme="minorHAnsi"/>
                <w:sz w:val="20"/>
                <w:szCs w:val="20"/>
              </w:rPr>
              <w:t>has</w:t>
            </w:r>
            <w:proofErr w:type="gramEnd"/>
            <w:r w:rsidRPr="003B0192">
              <w:rPr>
                <w:rFonts w:asciiTheme="minorHAnsi" w:hAnsiTheme="minorHAnsi" w:cstheme="minorHAnsi"/>
                <w:sz w:val="20"/>
                <w:szCs w:val="20"/>
              </w:rPr>
              <w:t xml:space="preserve"> supplied such items in their business for 3 years.</w:t>
            </w:r>
          </w:p>
        </w:tc>
      </w:tr>
      <w:tr w:rsidR="00612302" w:rsidRPr="003B0192" w:rsidTr="00637FC0">
        <w:trPr>
          <w:trHeight w:val="2130"/>
        </w:trPr>
        <w:tc>
          <w:tcPr>
            <w:tcW w:w="558"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3</w:t>
            </w:r>
          </w:p>
        </w:tc>
        <w:tc>
          <w:tcPr>
            <w:tcW w:w="5222" w:type="dxa"/>
          </w:tcPr>
          <w:p w:rsidR="002206D9" w:rsidRPr="003B0192"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3B0192">
              <w:rPr>
                <w:rFonts w:ascii="Mangal" w:hAnsi="Mangal" w:hint="cs"/>
                <w:spacing w:val="-2"/>
                <w:sz w:val="20"/>
                <w:szCs w:val="20"/>
                <w:cs/>
                <w:lang w:bidi="hi-IN"/>
              </w:rPr>
              <w:t>विनिर्माता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सकल</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वार्षिक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कारोबार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संबंध</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में</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पिछले</w:t>
            </w:r>
            <w:r w:rsidRPr="003B0192">
              <w:rPr>
                <w:rFonts w:asciiTheme="minorHAnsi" w:hAnsiTheme="minorHAnsi" w:cstheme="minorHAnsi"/>
                <w:spacing w:val="-2"/>
                <w:sz w:val="20"/>
                <w:szCs w:val="20"/>
                <w:cs/>
                <w:lang w:bidi="hi-IN"/>
              </w:rPr>
              <w:t xml:space="preserve"> 03 </w:t>
            </w:r>
            <w:r w:rsidRPr="003B0192">
              <w:rPr>
                <w:rFonts w:ascii="Mangal" w:hAnsi="Mangal" w:hint="cs"/>
                <w:spacing w:val="-2"/>
                <w:sz w:val="20"/>
                <w:szCs w:val="20"/>
                <w:cs/>
                <w:lang w:bidi="hi-IN"/>
              </w:rPr>
              <w:t>वर्षों</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अवधि</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दौरान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में</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कम</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कम</w:t>
            </w:r>
            <w:r w:rsidRPr="003B0192">
              <w:rPr>
                <w:rFonts w:asciiTheme="minorHAnsi" w:hAnsiTheme="minorHAnsi" w:cstheme="minorHAnsi"/>
                <w:spacing w:val="-2"/>
                <w:sz w:val="20"/>
                <w:szCs w:val="20"/>
                <w:cs/>
                <w:lang w:bidi="hi-IN"/>
              </w:rPr>
              <w:t xml:space="preserve"> 01 </w:t>
            </w:r>
            <w:r w:rsidRPr="003B0192">
              <w:rPr>
                <w:rFonts w:ascii="Mangal" w:hAnsi="Mangal" w:hint="cs"/>
                <w:spacing w:val="-2"/>
                <w:sz w:val="20"/>
                <w:szCs w:val="20"/>
                <w:cs/>
                <w:lang w:bidi="hi-IN"/>
              </w:rPr>
              <w:t>वर्ष</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कारोबार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रू</w:t>
            </w:r>
            <w:r w:rsidRPr="003B0192">
              <w:rPr>
                <w:rFonts w:asciiTheme="minorHAnsi" w:hAnsiTheme="minorHAnsi" w:cstheme="minorHAnsi"/>
                <w:spacing w:val="-2"/>
                <w:sz w:val="20"/>
                <w:szCs w:val="20"/>
                <w:cs/>
                <w:lang w:bidi="hi-IN"/>
              </w:rPr>
              <w:t xml:space="preserve">. </w:t>
            </w:r>
            <w:r w:rsidR="003B0192">
              <w:rPr>
                <w:rFonts w:asciiTheme="minorHAnsi" w:hAnsiTheme="minorHAnsi" w:cstheme="minorHAnsi"/>
                <w:spacing w:val="-2"/>
                <w:sz w:val="20"/>
                <w:szCs w:val="20"/>
                <w:lang w:bidi="hi-IN"/>
              </w:rPr>
              <w:t>……</w:t>
            </w:r>
            <w:r w:rsidR="00AB5A3F" w:rsidRPr="003B0192">
              <w:rPr>
                <w:rFonts w:asciiTheme="minorHAnsi" w:hAnsiTheme="minorHAnsi" w:cstheme="minorHAnsi"/>
                <w:spacing w:val="-2"/>
                <w:sz w:val="20"/>
                <w:szCs w:val="20"/>
                <w:lang w:bidi="hi-IN"/>
              </w:rPr>
              <w:t xml:space="preserve"> </w:t>
            </w:r>
            <w:r w:rsidR="00A65538" w:rsidRPr="003B0192">
              <w:rPr>
                <w:rFonts w:asciiTheme="minorHAnsi" w:hAnsiTheme="minorHAnsi" w:cstheme="minorHAnsi"/>
                <w:spacing w:val="-2"/>
                <w:sz w:val="20"/>
                <w:szCs w:val="20"/>
                <w:lang w:bidi="hi-IN"/>
              </w:rPr>
              <w:t>lakhs</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होना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चाहिए।</w:t>
            </w:r>
            <w:r w:rsidRPr="003B0192">
              <w:rPr>
                <w:rFonts w:asciiTheme="minorHAnsi" w:hAnsiTheme="minorHAnsi" w:cstheme="minorHAnsi"/>
                <w:spacing w:val="-2"/>
                <w:sz w:val="20"/>
                <w:szCs w:val="20"/>
                <w:cs/>
                <w:lang w:bidi="hi-IN"/>
              </w:rPr>
              <w:t xml:space="preserve">  </w:t>
            </w:r>
          </w:p>
          <w:p w:rsidR="002206D9" w:rsidRPr="003B0192"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3B0192">
              <w:rPr>
                <w:rFonts w:asciiTheme="minorHAnsi" w:hAnsiTheme="minorHAnsi" w:cstheme="minorHAnsi"/>
                <w:spacing w:val="-2"/>
                <w:sz w:val="20"/>
                <w:szCs w:val="20"/>
              </w:rPr>
              <w:t>In respect of manufacturers gross annual turnover of Rs.</w:t>
            </w:r>
            <w:r w:rsidR="0018761B" w:rsidRPr="003B0192">
              <w:rPr>
                <w:rFonts w:asciiTheme="minorHAnsi" w:hAnsiTheme="minorHAnsi" w:cstheme="minorHAnsi"/>
                <w:spacing w:val="-2"/>
                <w:sz w:val="20"/>
                <w:szCs w:val="20"/>
              </w:rPr>
              <w:t> </w:t>
            </w:r>
            <w:r w:rsidR="003B0192">
              <w:rPr>
                <w:rFonts w:asciiTheme="minorHAnsi" w:hAnsiTheme="minorHAnsi" w:cstheme="minorHAnsi"/>
                <w:spacing w:val="-2"/>
                <w:sz w:val="20"/>
                <w:szCs w:val="20"/>
                <w:lang w:bidi="hi-IN"/>
              </w:rPr>
              <w:t>…….</w:t>
            </w:r>
            <w:r w:rsidR="00A65538" w:rsidRPr="003B0192">
              <w:rPr>
                <w:rFonts w:asciiTheme="minorHAnsi" w:hAnsiTheme="minorHAnsi" w:cstheme="minorHAnsi"/>
                <w:spacing w:val="-2"/>
                <w:sz w:val="20"/>
                <w:szCs w:val="20"/>
                <w:lang w:bidi="hi-IN"/>
              </w:rPr>
              <w:t xml:space="preserve"> lakhs</w:t>
            </w:r>
            <w:r w:rsidR="004C0FE8" w:rsidRPr="003B0192">
              <w:rPr>
                <w:rFonts w:asciiTheme="minorHAnsi" w:hAnsiTheme="minorHAnsi" w:cstheme="minorHAnsi"/>
                <w:spacing w:val="-2"/>
                <w:sz w:val="20"/>
                <w:szCs w:val="20"/>
                <w:lang w:bidi="hi-IN"/>
              </w:rPr>
              <w:t xml:space="preserve"> (</w:t>
            </w:r>
            <w:r w:rsidR="003B0192">
              <w:rPr>
                <w:rFonts w:asciiTheme="minorHAnsi" w:hAnsiTheme="minorHAnsi" w:cstheme="minorHAnsi"/>
                <w:spacing w:val="-2"/>
                <w:sz w:val="20"/>
                <w:szCs w:val="20"/>
                <w:lang w:bidi="hi-IN"/>
              </w:rPr>
              <w:t>……….</w:t>
            </w:r>
            <w:r w:rsidR="004C0FE8" w:rsidRPr="003B0192">
              <w:rPr>
                <w:rFonts w:asciiTheme="minorHAnsi" w:hAnsiTheme="minorHAnsi" w:cstheme="minorHAnsi"/>
                <w:spacing w:val="-2"/>
                <w:sz w:val="20"/>
                <w:szCs w:val="20"/>
                <w:lang w:bidi="hi-IN"/>
              </w:rPr>
              <w:t xml:space="preserve"> lakhs) </w:t>
            </w:r>
            <w:r w:rsidRPr="003B0192">
              <w:rPr>
                <w:rFonts w:asciiTheme="minorHAnsi" w:hAnsiTheme="minorHAnsi" w:cstheme="minorHAnsi"/>
                <w:color w:val="000000"/>
                <w:sz w:val="20"/>
                <w:szCs w:val="20"/>
              </w:rPr>
              <w:t>at least for one year during last three years</w:t>
            </w:r>
          </w:p>
          <w:p w:rsidR="002206D9" w:rsidRPr="003B0192"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3B0192">
              <w:rPr>
                <w:rFonts w:ascii="Mangal" w:hAnsi="Mangal" w:hint="cs"/>
                <w:spacing w:val="-2"/>
                <w:sz w:val="20"/>
                <w:szCs w:val="20"/>
                <w:cs/>
                <w:lang w:bidi="hi-IN"/>
              </w:rPr>
              <w:t>प्राधिकृत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डीलर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संबंध</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में</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विनिर्माता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कारोबार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टर्नओवर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शामिल</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किया</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जाएगा।</w:t>
            </w:r>
            <w:r w:rsidRPr="003B0192">
              <w:rPr>
                <w:rFonts w:asciiTheme="minorHAnsi" w:hAnsiTheme="minorHAnsi" w:cstheme="minorHAnsi"/>
                <w:spacing w:val="-2"/>
                <w:sz w:val="20"/>
                <w:szCs w:val="20"/>
                <w:cs/>
                <w:lang w:bidi="hi-IN"/>
              </w:rPr>
              <w:t xml:space="preserve"> </w:t>
            </w:r>
          </w:p>
          <w:p w:rsidR="002206D9" w:rsidRPr="003B0192"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3B0192">
              <w:rPr>
                <w:rFonts w:asciiTheme="minorHAnsi" w:hAnsiTheme="minorHAnsi" w:cstheme="minorHAnsi"/>
                <w:spacing w:val="-2"/>
                <w:sz w:val="20"/>
                <w:szCs w:val="20"/>
              </w:rPr>
              <w:t xml:space="preserve">In respect of authorized dealer, the turnover of the manufacturer will be taken into account. </w:t>
            </w:r>
          </w:p>
          <w:p w:rsidR="002206D9" w:rsidRPr="003B0192" w:rsidRDefault="002206D9" w:rsidP="00A65538">
            <w:pPr>
              <w:pStyle w:val="HTMLPreformatted"/>
              <w:shd w:val="clear" w:color="auto" w:fill="FFFFFF"/>
              <w:jc w:val="both"/>
              <w:rPr>
                <w:rFonts w:asciiTheme="minorHAnsi" w:hAnsiTheme="minorHAnsi" w:cstheme="minorHAnsi"/>
                <w:spacing w:val="-2"/>
              </w:rPr>
            </w:pPr>
            <w:r w:rsidRPr="003B0192">
              <w:rPr>
                <w:rFonts w:ascii="Mangal" w:hAnsi="Mangal" w:cs="Mangal" w:hint="cs"/>
                <w:spacing w:val="-2"/>
                <w:cs/>
              </w:rPr>
              <w:t>अन्</w:t>
            </w:r>
            <w:r w:rsidRPr="003B0192">
              <w:rPr>
                <w:rFonts w:asciiTheme="minorHAnsi" w:hAnsiTheme="minorHAnsi" w:cstheme="minorHAnsi"/>
                <w:spacing w:val="-2"/>
                <w:cs/>
              </w:rPr>
              <w:t>‍</w:t>
            </w:r>
            <w:r w:rsidRPr="003B0192">
              <w:rPr>
                <w:rFonts w:ascii="Mangal" w:hAnsi="Mangal" w:cs="Mangal" w:hint="cs"/>
                <w:spacing w:val="-2"/>
                <w:cs/>
              </w:rPr>
              <w:t>य</w:t>
            </w:r>
            <w:r w:rsidRPr="003B0192">
              <w:rPr>
                <w:rFonts w:asciiTheme="minorHAnsi" w:hAnsiTheme="minorHAnsi" w:cstheme="minorHAnsi"/>
                <w:spacing w:val="-2"/>
                <w:cs/>
              </w:rPr>
              <w:t xml:space="preserve"> </w:t>
            </w:r>
            <w:r w:rsidRPr="003B0192">
              <w:rPr>
                <w:rFonts w:ascii="Mangal" w:hAnsi="Mangal" w:cs="Mangal" w:hint="cs"/>
                <w:spacing w:val="-2"/>
                <w:cs/>
              </w:rPr>
              <w:t>बिडरों</w:t>
            </w:r>
            <w:r w:rsidRPr="003B0192">
              <w:rPr>
                <w:rFonts w:asciiTheme="minorHAnsi" w:hAnsiTheme="minorHAnsi" w:cstheme="minorHAnsi"/>
                <w:spacing w:val="-2"/>
                <w:cs/>
              </w:rPr>
              <w:t xml:space="preserve"> </w:t>
            </w:r>
            <w:r w:rsidRPr="003B0192">
              <w:rPr>
                <w:rFonts w:ascii="Mangal" w:hAnsi="Mangal" w:cs="Mangal" w:hint="cs"/>
                <w:spacing w:val="-2"/>
                <w:cs/>
              </w:rPr>
              <w:t>के</w:t>
            </w:r>
            <w:r w:rsidRPr="003B0192">
              <w:rPr>
                <w:rFonts w:asciiTheme="minorHAnsi" w:hAnsiTheme="minorHAnsi" w:cstheme="minorHAnsi"/>
                <w:spacing w:val="-2"/>
                <w:cs/>
              </w:rPr>
              <w:t xml:space="preserve"> </w:t>
            </w:r>
            <w:r w:rsidRPr="003B0192">
              <w:rPr>
                <w:rFonts w:ascii="Mangal" w:hAnsi="Mangal" w:cs="Mangal" w:hint="cs"/>
                <w:spacing w:val="-2"/>
                <w:cs/>
              </w:rPr>
              <w:t>संबंध</w:t>
            </w:r>
            <w:r w:rsidRPr="003B0192">
              <w:rPr>
                <w:rFonts w:asciiTheme="minorHAnsi" w:hAnsiTheme="minorHAnsi" w:cstheme="minorHAnsi"/>
                <w:spacing w:val="-2"/>
                <w:cs/>
              </w:rPr>
              <w:t xml:space="preserve"> </w:t>
            </w:r>
            <w:r w:rsidRPr="003B0192">
              <w:rPr>
                <w:rFonts w:ascii="Mangal" w:hAnsi="Mangal" w:cs="Mangal" w:hint="cs"/>
                <w:spacing w:val="-2"/>
                <w:cs/>
              </w:rPr>
              <w:t>में</w:t>
            </w:r>
            <w:r w:rsidRPr="003B0192">
              <w:rPr>
                <w:rFonts w:asciiTheme="minorHAnsi" w:hAnsiTheme="minorHAnsi" w:cstheme="minorHAnsi"/>
                <w:spacing w:val="-2"/>
                <w:cs/>
              </w:rPr>
              <w:t xml:space="preserve"> </w:t>
            </w:r>
            <w:r w:rsidRPr="003B0192">
              <w:rPr>
                <w:rFonts w:ascii="Mangal" w:hAnsi="Mangal" w:cs="Mangal" w:hint="cs"/>
                <w:spacing w:val="-2"/>
                <w:cs/>
              </w:rPr>
              <w:t>वार्षिक</w:t>
            </w:r>
            <w:r w:rsidRPr="003B0192">
              <w:rPr>
                <w:rFonts w:asciiTheme="minorHAnsi" w:hAnsiTheme="minorHAnsi" w:cstheme="minorHAnsi"/>
                <w:spacing w:val="-2"/>
                <w:cs/>
              </w:rPr>
              <w:t xml:space="preserve"> </w:t>
            </w:r>
            <w:r w:rsidRPr="003B0192">
              <w:rPr>
                <w:rFonts w:ascii="Mangal" w:hAnsi="Mangal" w:cs="Mangal" w:hint="cs"/>
                <w:spacing w:val="-2"/>
                <w:cs/>
              </w:rPr>
              <w:t>सकल</w:t>
            </w:r>
            <w:r w:rsidRPr="003B0192">
              <w:rPr>
                <w:rFonts w:asciiTheme="minorHAnsi" w:hAnsiTheme="minorHAnsi" w:cstheme="minorHAnsi"/>
                <w:spacing w:val="-2"/>
                <w:cs/>
              </w:rPr>
              <w:t xml:space="preserve"> </w:t>
            </w:r>
            <w:r w:rsidRPr="003B0192">
              <w:rPr>
                <w:rFonts w:ascii="Mangal" w:hAnsi="Mangal" w:cs="Mangal" w:hint="cs"/>
                <w:spacing w:val="-2"/>
                <w:cs/>
              </w:rPr>
              <w:t>टर्नओवर</w:t>
            </w:r>
            <w:r w:rsidRPr="003B0192">
              <w:rPr>
                <w:rFonts w:asciiTheme="minorHAnsi" w:hAnsiTheme="minorHAnsi" w:cstheme="minorHAnsi"/>
                <w:spacing w:val="-2"/>
                <w:cs/>
              </w:rPr>
              <w:t xml:space="preserve"> </w:t>
            </w:r>
            <w:r w:rsidRPr="003B0192">
              <w:rPr>
                <w:rFonts w:ascii="Mangal" w:hAnsi="Mangal" w:cs="Mangal" w:hint="cs"/>
                <w:spacing w:val="-2"/>
                <w:cs/>
              </w:rPr>
              <w:t>पिछले</w:t>
            </w:r>
            <w:r w:rsidRPr="003B0192">
              <w:rPr>
                <w:rFonts w:asciiTheme="minorHAnsi" w:hAnsiTheme="minorHAnsi" w:cstheme="minorHAnsi"/>
                <w:spacing w:val="-2"/>
                <w:cs/>
              </w:rPr>
              <w:t xml:space="preserve"> </w:t>
            </w:r>
            <w:r w:rsidRPr="003B0192">
              <w:rPr>
                <w:rFonts w:ascii="Mangal" w:hAnsi="Mangal" w:cs="Mangal" w:hint="cs"/>
                <w:spacing w:val="-2"/>
                <w:cs/>
              </w:rPr>
              <w:t>तीन</w:t>
            </w:r>
            <w:r w:rsidRPr="003B0192">
              <w:rPr>
                <w:rFonts w:asciiTheme="minorHAnsi" w:hAnsiTheme="minorHAnsi" w:cstheme="minorHAnsi"/>
                <w:spacing w:val="-2"/>
                <w:cs/>
              </w:rPr>
              <w:t xml:space="preserve"> </w:t>
            </w:r>
            <w:r w:rsidRPr="003B0192">
              <w:rPr>
                <w:rFonts w:ascii="Mangal" w:hAnsi="Mangal" w:cs="Mangal" w:hint="cs"/>
                <w:spacing w:val="-2"/>
                <w:cs/>
              </w:rPr>
              <w:t>वर्षों</w:t>
            </w:r>
            <w:r w:rsidRPr="003B0192">
              <w:rPr>
                <w:rFonts w:asciiTheme="minorHAnsi" w:hAnsiTheme="minorHAnsi" w:cstheme="minorHAnsi"/>
                <w:spacing w:val="-2"/>
                <w:cs/>
              </w:rPr>
              <w:t xml:space="preserve"> </w:t>
            </w:r>
            <w:r w:rsidRPr="003B0192">
              <w:rPr>
                <w:rFonts w:ascii="Mangal" w:hAnsi="Mangal" w:cs="Mangal" w:hint="cs"/>
                <w:spacing w:val="-2"/>
                <w:cs/>
              </w:rPr>
              <w:t>में</w:t>
            </w:r>
            <w:r w:rsidRPr="003B0192">
              <w:rPr>
                <w:rFonts w:asciiTheme="minorHAnsi" w:hAnsiTheme="minorHAnsi" w:cstheme="minorHAnsi"/>
                <w:spacing w:val="-2"/>
                <w:cs/>
              </w:rPr>
              <w:t xml:space="preserve"> </w:t>
            </w:r>
            <w:r w:rsidRPr="003B0192">
              <w:rPr>
                <w:rFonts w:ascii="Mangal" w:hAnsi="Mangal" w:cs="Mangal" w:hint="cs"/>
                <w:spacing w:val="-2"/>
                <w:cs/>
              </w:rPr>
              <w:t>कम</w:t>
            </w:r>
            <w:r w:rsidRPr="003B0192">
              <w:rPr>
                <w:rFonts w:asciiTheme="minorHAnsi" w:hAnsiTheme="minorHAnsi" w:cstheme="minorHAnsi"/>
                <w:spacing w:val="-2"/>
                <w:cs/>
              </w:rPr>
              <w:t xml:space="preserve"> </w:t>
            </w:r>
            <w:r w:rsidRPr="003B0192">
              <w:rPr>
                <w:rFonts w:ascii="Mangal" w:hAnsi="Mangal" w:cs="Mangal" w:hint="cs"/>
                <w:spacing w:val="-2"/>
                <w:cs/>
              </w:rPr>
              <w:t>से</w:t>
            </w:r>
            <w:r w:rsidRPr="003B0192">
              <w:rPr>
                <w:rFonts w:asciiTheme="minorHAnsi" w:hAnsiTheme="minorHAnsi" w:cstheme="minorHAnsi"/>
                <w:spacing w:val="-2"/>
                <w:cs/>
              </w:rPr>
              <w:t xml:space="preserve"> </w:t>
            </w:r>
            <w:r w:rsidRPr="003B0192">
              <w:rPr>
                <w:rFonts w:ascii="Mangal" w:hAnsi="Mangal" w:cs="Mangal" w:hint="cs"/>
                <w:spacing w:val="-2"/>
                <w:cs/>
              </w:rPr>
              <w:t>कम</w:t>
            </w:r>
            <w:r w:rsidRPr="003B0192">
              <w:rPr>
                <w:rFonts w:asciiTheme="minorHAnsi" w:hAnsiTheme="minorHAnsi" w:cstheme="minorHAnsi"/>
                <w:spacing w:val="-2"/>
                <w:cs/>
              </w:rPr>
              <w:t xml:space="preserve"> 01 </w:t>
            </w:r>
            <w:r w:rsidRPr="003B0192">
              <w:rPr>
                <w:rFonts w:ascii="Mangal" w:hAnsi="Mangal" w:cs="Mangal" w:hint="cs"/>
                <w:spacing w:val="-2"/>
                <w:cs/>
              </w:rPr>
              <w:t>वर्ष</w:t>
            </w:r>
            <w:r w:rsidRPr="003B0192">
              <w:rPr>
                <w:rFonts w:asciiTheme="minorHAnsi" w:hAnsiTheme="minorHAnsi" w:cstheme="minorHAnsi"/>
                <w:spacing w:val="-2"/>
                <w:cs/>
              </w:rPr>
              <w:t xml:space="preserve"> </w:t>
            </w:r>
            <w:r w:rsidRPr="003B0192">
              <w:rPr>
                <w:rFonts w:ascii="Mangal" w:hAnsi="Mangal" w:cs="Mangal" w:hint="cs"/>
                <w:spacing w:val="-2"/>
                <w:cs/>
              </w:rPr>
              <w:t>की</w:t>
            </w:r>
            <w:r w:rsidRPr="003B0192">
              <w:rPr>
                <w:rFonts w:asciiTheme="minorHAnsi" w:hAnsiTheme="minorHAnsi" w:cstheme="minorHAnsi"/>
                <w:spacing w:val="-2"/>
                <w:cs/>
              </w:rPr>
              <w:t xml:space="preserve"> </w:t>
            </w:r>
            <w:r w:rsidRPr="003B0192">
              <w:rPr>
                <w:rFonts w:ascii="Mangal" w:hAnsi="Mangal" w:cs="Mangal" w:hint="cs"/>
                <w:spacing w:val="-2"/>
                <w:cs/>
              </w:rPr>
              <w:t>अवधि</w:t>
            </w:r>
            <w:r w:rsidRPr="003B0192">
              <w:rPr>
                <w:rFonts w:asciiTheme="minorHAnsi" w:hAnsiTheme="minorHAnsi" w:cstheme="minorHAnsi"/>
                <w:spacing w:val="-2"/>
                <w:cs/>
              </w:rPr>
              <w:t xml:space="preserve"> </w:t>
            </w:r>
            <w:r w:rsidRPr="003B0192">
              <w:rPr>
                <w:rFonts w:ascii="Mangal" w:hAnsi="Mangal" w:cs="Mangal" w:hint="cs"/>
                <w:spacing w:val="-2"/>
                <w:cs/>
              </w:rPr>
              <w:t>के</w:t>
            </w:r>
            <w:r w:rsidRPr="003B0192">
              <w:rPr>
                <w:rFonts w:asciiTheme="minorHAnsi" w:hAnsiTheme="minorHAnsi" w:cstheme="minorHAnsi"/>
                <w:spacing w:val="-2"/>
                <w:cs/>
              </w:rPr>
              <w:t xml:space="preserve"> </w:t>
            </w:r>
            <w:r w:rsidRPr="003B0192">
              <w:rPr>
                <w:rFonts w:ascii="Mangal" w:hAnsi="Mangal" w:cs="Mangal" w:hint="cs"/>
                <w:spacing w:val="-2"/>
                <w:cs/>
              </w:rPr>
              <w:t>लिए</w:t>
            </w:r>
            <w:r w:rsidRPr="003B0192">
              <w:rPr>
                <w:rFonts w:asciiTheme="minorHAnsi" w:hAnsiTheme="minorHAnsi" w:cstheme="minorHAnsi"/>
                <w:spacing w:val="-2"/>
                <w:cs/>
              </w:rPr>
              <w:t xml:space="preserve"> </w:t>
            </w:r>
            <w:r w:rsidRPr="003B0192">
              <w:rPr>
                <w:rFonts w:ascii="Mangal" w:hAnsi="Mangal" w:cs="Mangal" w:hint="cs"/>
                <w:spacing w:val="-2"/>
                <w:cs/>
              </w:rPr>
              <w:t>कम</w:t>
            </w:r>
            <w:r w:rsidRPr="003B0192">
              <w:rPr>
                <w:rFonts w:asciiTheme="minorHAnsi" w:hAnsiTheme="minorHAnsi" w:cstheme="minorHAnsi"/>
                <w:spacing w:val="-2"/>
                <w:cs/>
              </w:rPr>
              <w:t xml:space="preserve"> </w:t>
            </w:r>
            <w:r w:rsidRPr="003B0192">
              <w:rPr>
                <w:rFonts w:ascii="Mangal" w:hAnsi="Mangal" w:cs="Mangal" w:hint="cs"/>
                <w:spacing w:val="-2"/>
                <w:cs/>
              </w:rPr>
              <w:t>से</w:t>
            </w:r>
            <w:r w:rsidRPr="003B0192">
              <w:rPr>
                <w:rFonts w:asciiTheme="minorHAnsi" w:hAnsiTheme="minorHAnsi" w:cstheme="minorHAnsi"/>
                <w:spacing w:val="-2"/>
                <w:cs/>
              </w:rPr>
              <w:t xml:space="preserve"> </w:t>
            </w:r>
            <w:r w:rsidRPr="003B0192">
              <w:rPr>
                <w:rFonts w:ascii="Mangal" w:hAnsi="Mangal" w:cs="Mangal" w:hint="cs"/>
                <w:spacing w:val="-2"/>
                <w:cs/>
              </w:rPr>
              <w:t>कम</w:t>
            </w:r>
            <w:r w:rsidRPr="003B0192">
              <w:rPr>
                <w:rFonts w:asciiTheme="minorHAnsi" w:hAnsiTheme="minorHAnsi" w:cstheme="minorHAnsi"/>
                <w:spacing w:val="-2"/>
                <w:cs/>
              </w:rPr>
              <w:t xml:space="preserve"> </w:t>
            </w:r>
            <w:r w:rsidRPr="003B0192">
              <w:rPr>
                <w:rFonts w:ascii="Mangal" w:hAnsi="Mangal" w:cs="Mangal" w:hint="cs"/>
                <w:spacing w:val="-2"/>
                <w:cs/>
              </w:rPr>
              <w:t>रू</w:t>
            </w:r>
            <w:r w:rsidRPr="003B0192">
              <w:rPr>
                <w:rFonts w:asciiTheme="minorHAnsi" w:hAnsiTheme="minorHAnsi" w:cstheme="minorHAnsi"/>
                <w:spacing w:val="-2"/>
                <w:cs/>
              </w:rPr>
              <w:t xml:space="preserve">. </w:t>
            </w:r>
            <w:r w:rsidR="003B0192">
              <w:rPr>
                <w:rFonts w:asciiTheme="minorHAnsi" w:hAnsiTheme="minorHAnsi" w:cstheme="minorHAnsi"/>
                <w:spacing w:val="-2"/>
              </w:rPr>
              <w:t>……….</w:t>
            </w:r>
            <w:r w:rsidRPr="003B0192">
              <w:rPr>
                <w:rFonts w:asciiTheme="minorHAnsi" w:hAnsiTheme="minorHAnsi" w:cstheme="minorHAnsi"/>
                <w:spacing w:val="-2"/>
                <w:cs/>
              </w:rPr>
              <w:t xml:space="preserve"> </w:t>
            </w:r>
            <w:r w:rsidRPr="003B0192">
              <w:rPr>
                <w:rFonts w:ascii="Mangal" w:hAnsi="Mangal" w:cs="Mangal" w:hint="cs"/>
                <w:spacing w:val="-2"/>
                <w:cs/>
              </w:rPr>
              <w:t>लाख</w:t>
            </w:r>
            <w:r w:rsidRPr="003B0192">
              <w:rPr>
                <w:rFonts w:asciiTheme="minorHAnsi" w:hAnsiTheme="minorHAnsi" w:cstheme="minorHAnsi"/>
                <w:spacing w:val="-2"/>
                <w:cs/>
              </w:rPr>
              <w:t xml:space="preserve"> </w:t>
            </w:r>
            <w:r w:rsidRPr="003B0192">
              <w:rPr>
                <w:rFonts w:ascii="Mangal" w:hAnsi="Mangal" w:cs="Mangal" w:hint="cs"/>
                <w:spacing w:val="-2"/>
                <w:cs/>
              </w:rPr>
              <w:t>होना</w:t>
            </w:r>
            <w:r w:rsidRPr="003B0192">
              <w:rPr>
                <w:rFonts w:asciiTheme="minorHAnsi" w:hAnsiTheme="minorHAnsi" w:cstheme="minorHAnsi"/>
                <w:spacing w:val="-2"/>
                <w:cs/>
              </w:rPr>
              <w:t xml:space="preserve"> </w:t>
            </w:r>
            <w:r w:rsidRPr="003B0192">
              <w:rPr>
                <w:rFonts w:ascii="Mangal" w:hAnsi="Mangal" w:cs="Mangal" w:hint="cs"/>
                <w:spacing w:val="-2"/>
                <w:cs/>
              </w:rPr>
              <w:t>चाहिए।</w:t>
            </w:r>
            <w:r w:rsidRPr="003B0192">
              <w:rPr>
                <w:rFonts w:asciiTheme="minorHAnsi" w:hAnsiTheme="minorHAnsi" w:cstheme="minorHAnsi"/>
                <w:spacing w:val="-2"/>
                <w:cs/>
              </w:rPr>
              <w:t xml:space="preserve"> </w:t>
            </w:r>
          </w:p>
          <w:p w:rsidR="002206D9" w:rsidRPr="003B0192"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3B0192">
              <w:rPr>
                <w:rFonts w:asciiTheme="minorHAnsi" w:hAnsiTheme="minorHAnsi" w:cstheme="minorHAnsi"/>
                <w:spacing w:val="-2"/>
                <w:sz w:val="20"/>
                <w:szCs w:val="20"/>
              </w:rPr>
              <w:t xml:space="preserve">In respect of other bidders the annual gross </w:t>
            </w:r>
            <w:r w:rsidRPr="003B0192">
              <w:rPr>
                <w:rFonts w:asciiTheme="minorHAnsi" w:hAnsiTheme="minorHAnsi" w:cstheme="minorHAnsi"/>
                <w:color w:val="000000"/>
                <w:spacing w:val="-2"/>
                <w:sz w:val="20"/>
                <w:szCs w:val="20"/>
              </w:rPr>
              <w:t xml:space="preserve">turnover should be at least Rs. </w:t>
            </w:r>
            <w:r w:rsidR="003B0192">
              <w:rPr>
                <w:rFonts w:asciiTheme="minorHAnsi" w:hAnsiTheme="minorHAnsi" w:cstheme="minorHAnsi"/>
                <w:color w:val="000000"/>
                <w:spacing w:val="-2"/>
                <w:sz w:val="20"/>
                <w:szCs w:val="20"/>
              </w:rPr>
              <w:t>……..</w:t>
            </w:r>
            <w:r w:rsidR="0054668F" w:rsidRPr="003B0192">
              <w:rPr>
                <w:rFonts w:asciiTheme="minorHAnsi" w:hAnsiTheme="minorHAnsi" w:cstheme="minorHAnsi"/>
                <w:color w:val="000000"/>
                <w:spacing w:val="-2"/>
                <w:sz w:val="20"/>
                <w:szCs w:val="20"/>
              </w:rPr>
              <w:t>.00</w:t>
            </w:r>
            <w:r w:rsidRPr="003B0192">
              <w:rPr>
                <w:rFonts w:asciiTheme="minorHAnsi" w:hAnsiTheme="minorHAnsi" w:cstheme="minorHAnsi"/>
                <w:color w:val="000000"/>
                <w:spacing w:val="-2"/>
                <w:sz w:val="20"/>
                <w:szCs w:val="20"/>
              </w:rPr>
              <w:t xml:space="preserve"> lakhs (Rupees </w:t>
            </w:r>
            <w:r w:rsidR="003B0192">
              <w:rPr>
                <w:rFonts w:asciiTheme="minorHAnsi" w:hAnsiTheme="minorHAnsi" w:cstheme="minorHAnsi"/>
                <w:color w:val="000000"/>
                <w:spacing w:val="-2"/>
                <w:sz w:val="20"/>
                <w:szCs w:val="20"/>
              </w:rPr>
              <w:t>…….</w:t>
            </w:r>
            <w:r w:rsidR="0054668F" w:rsidRPr="003B0192">
              <w:rPr>
                <w:rFonts w:asciiTheme="minorHAnsi" w:hAnsiTheme="minorHAnsi" w:cstheme="minorHAnsi"/>
                <w:color w:val="000000"/>
                <w:spacing w:val="-2"/>
                <w:sz w:val="20"/>
                <w:szCs w:val="20"/>
              </w:rPr>
              <w:t xml:space="preserve"> lakhs </w:t>
            </w:r>
            <w:r w:rsidR="00AB5A3F" w:rsidRPr="003B0192">
              <w:rPr>
                <w:rFonts w:asciiTheme="minorHAnsi" w:hAnsiTheme="minorHAnsi" w:cstheme="minorHAnsi"/>
                <w:color w:val="000000"/>
                <w:spacing w:val="-2"/>
                <w:sz w:val="20"/>
                <w:szCs w:val="20"/>
              </w:rPr>
              <w:t xml:space="preserve"> </w:t>
            </w:r>
            <w:r w:rsidRPr="003B0192">
              <w:rPr>
                <w:rFonts w:asciiTheme="minorHAnsi" w:hAnsiTheme="minorHAnsi" w:cstheme="minorHAnsi"/>
                <w:color w:val="000000"/>
                <w:spacing w:val="-2"/>
                <w:sz w:val="20"/>
                <w:szCs w:val="20"/>
              </w:rPr>
              <w:t xml:space="preserve">only) </w:t>
            </w:r>
            <w:r w:rsidRPr="003B0192">
              <w:rPr>
                <w:rFonts w:asciiTheme="minorHAnsi" w:hAnsiTheme="minorHAnsi" w:cstheme="minorHAnsi"/>
                <w:b/>
                <w:color w:val="000000"/>
                <w:sz w:val="20"/>
                <w:szCs w:val="20"/>
              </w:rPr>
              <w:t xml:space="preserve"> </w:t>
            </w:r>
            <w:r w:rsidRPr="003B0192">
              <w:rPr>
                <w:rFonts w:asciiTheme="minorHAnsi" w:hAnsiTheme="minorHAnsi" w:cstheme="minorHAnsi"/>
                <w:color w:val="000000"/>
                <w:sz w:val="20"/>
                <w:szCs w:val="20"/>
              </w:rPr>
              <w:t xml:space="preserve"> at least for one year during last three years</w:t>
            </w:r>
          </w:p>
          <w:p w:rsidR="003609DE" w:rsidRPr="007E4012" w:rsidRDefault="003609DE" w:rsidP="003609DE">
            <w:pPr>
              <w:pStyle w:val="HTMLPreformatted"/>
              <w:shd w:val="clear" w:color="auto" w:fill="FFFFFF"/>
              <w:jc w:val="both"/>
              <w:rPr>
                <w:rFonts w:ascii="inherit" w:hAnsi="inherit"/>
                <w:color w:val="212121"/>
              </w:rPr>
            </w:pPr>
            <w:r w:rsidRPr="006F33A6">
              <w:rPr>
                <w:rFonts w:ascii="Mangal" w:hAnsi="Mangal" w:cs="Mangal" w:hint="cs"/>
                <w:spacing w:val="-2"/>
                <w:cs/>
              </w:rPr>
              <w:t>एनआईपीएचएम</w:t>
            </w:r>
            <w:r w:rsidRPr="006F33A6">
              <w:rPr>
                <w:rFonts w:asciiTheme="minorHAnsi" w:hAnsiTheme="minorHAnsi" w:cstheme="minorHAnsi"/>
                <w:spacing w:val="-2"/>
                <w:cs/>
              </w:rPr>
              <w:t xml:space="preserve"> / </w:t>
            </w:r>
            <w:r w:rsidRPr="006F33A6">
              <w:rPr>
                <w:rFonts w:ascii="Mangal" w:hAnsi="Mangal" w:cs="Mangal" w:hint="cs"/>
                <w:spacing w:val="-2"/>
                <w:cs/>
              </w:rPr>
              <w:t>डीजीएस</w:t>
            </w:r>
            <w:r w:rsidRPr="006F33A6">
              <w:rPr>
                <w:rFonts w:asciiTheme="minorHAnsi" w:hAnsiTheme="minorHAnsi" w:cstheme="minorHAnsi"/>
                <w:spacing w:val="-2"/>
                <w:cs/>
              </w:rPr>
              <w:t xml:space="preserve"> </w:t>
            </w:r>
            <w:r w:rsidRPr="006F33A6">
              <w:rPr>
                <w:rFonts w:ascii="Mangal" w:hAnsi="Mangal" w:cs="Mangal" w:hint="cs"/>
                <w:spacing w:val="-2"/>
                <w:cs/>
              </w:rPr>
              <w:t>एवं</w:t>
            </w:r>
            <w:r w:rsidRPr="006F33A6">
              <w:rPr>
                <w:rFonts w:asciiTheme="minorHAnsi" w:hAnsiTheme="minorHAnsi" w:cstheme="minorHAnsi"/>
                <w:spacing w:val="-2"/>
                <w:cs/>
              </w:rPr>
              <w:t xml:space="preserve"> </w:t>
            </w:r>
            <w:r w:rsidRPr="006F33A6">
              <w:rPr>
                <w:rFonts w:ascii="Mangal" w:hAnsi="Mangal" w:cs="Mangal" w:hint="cs"/>
                <w:spacing w:val="-2"/>
                <w:cs/>
              </w:rPr>
              <w:t>डी</w:t>
            </w:r>
            <w:r w:rsidRPr="006F33A6">
              <w:rPr>
                <w:rFonts w:asciiTheme="minorHAnsi" w:hAnsiTheme="minorHAnsi" w:cstheme="minorHAnsi"/>
                <w:spacing w:val="-2"/>
                <w:cs/>
              </w:rPr>
              <w:t xml:space="preserve"> / </w:t>
            </w:r>
            <w:r w:rsidRPr="007E4012">
              <w:rPr>
                <w:rFonts w:asciiTheme="minorHAnsi" w:hAnsiTheme="minorHAnsi" w:cs="Mangal"/>
                <w:spacing w:val="-2"/>
                <w:cs/>
              </w:rPr>
              <w:t>एम एस एम ई</w:t>
            </w:r>
            <w:r w:rsidRPr="006F33A6">
              <w:rPr>
                <w:rFonts w:asciiTheme="minorHAnsi" w:hAnsiTheme="minorHAnsi" w:cstheme="minorHAnsi"/>
                <w:spacing w:val="-2"/>
              </w:rPr>
              <w:t>/</w:t>
            </w:r>
            <w:r>
              <w:br/>
            </w:r>
            <w:r w:rsidRPr="007E4012">
              <w:rPr>
                <w:rFonts w:ascii="Arial" w:hAnsi="Arial" w:cs="Mangal"/>
                <w:color w:val="212121"/>
                <w:shd w:val="clear" w:color="auto" w:fill="FFFFFF"/>
                <w:cs/>
              </w:rPr>
              <w:t>उद्योग</w:t>
            </w:r>
            <w:r>
              <w:rPr>
                <w:rFonts w:ascii="Mangal" w:hAnsi="Mangal"/>
                <w:spacing w:val="-2"/>
              </w:rPr>
              <w:t xml:space="preserve"> </w:t>
            </w:r>
            <w:r w:rsidRPr="007E4012">
              <w:rPr>
                <w:rFonts w:ascii="inherit" w:hAnsi="inherit" w:cs="Mangal" w:hint="cs"/>
                <w:color w:val="212121"/>
                <w:cs/>
              </w:rPr>
              <w:t>आधार</w:t>
            </w:r>
            <w:r>
              <w:rPr>
                <w:rFonts w:ascii="inherit" w:hAnsi="inherit" w:cs="Mangal"/>
                <w:color w:val="212121"/>
              </w:rPr>
              <w:t xml:space="preserve">/ </w:t>
            </w:r>
            <w:r w:rsidRPr="006F33A6">
              <w:rPr>
                <w:rFonts w:ascii="Mangal" w:hAnsi="Mangal" w:cs="Mangal" w:hint="cs"/>
                <w:spacing w:val="-2"/>
                <w:cs/>
              </w:rPr>
              <w:t>एनएसआईसी</w:t>
            </w:r>
            <w:r>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612302" w:rsidRPr="003B0192" w:rsidRDefault="002206D9" w:rsidP="005466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3B0192">
              <w:rPr>
                <w:rFonts w:asciiTheme="minorHAnsi" w:hAnsiTheme="minorHAnsi" w:cstheme="minorHAnsi"/>
                <w:spacing w:val="-2"/>
                <w:sz w:val="20"/>
                <w:szCs w:val="20"/>
              </w:rPr>
              <w:t xml:space="preserve">Turnover is not applicable to registered suppliers with NIPHM / </w:t>
            </w:r>
            <w:r w:rsidR="0054668F" w:rsidRPr="003B0192">
              <w:rPr>
                <w:rFonts w:asciiTheme="minorHAnsi" w:hAnsiTheme="minorHAnsi" w:cstheme="minorHAnsi"/>
                <w:spacing w:val="-2"/>
                <w:sz w:val="20"/>
                <w:szCs w:val="20"/>
              </w:rPr>
              <w:t>MSME/</w:t>
            </w:r>
            <w:proofErr w:type="spellStart"/>
            <w:r w:rsidR="0054668F" w:rsidRPr="003B0192">
              <w:rPr>
                <w:rFonts w:asciiTheme="minorHAnsi" w:hAnsiTheme="minorHAnsi" w:cstheme="minorHAnsi"/>
                <w:spacing w:val="-2"/>
                <w:sz w:val="20"/>
                <w:szCs w:val="20"/>
              </w:rPr>
              <w:t>Udog</w:t>
            </w:r>
            <w:proofErr w:type="spellEnd"/>
            <w:r w:rsidR="0054668F" w:rsidRPr="003B0192">
              <w:rPr>
                <w:rFonts w:asciiTheme="minorHAnsi" w:hAnsiTheme="minorHAnsi" w:cstheme="minorHAnsi"/>
                <w:spacing w:val="-2"/>
                <w:sz w:val="20"/>
                <w:szCs w:val="20"/>
              </w:rPr>
              <w:t xml:space="preserve"> </w:t>
            </w:r>
            <w:proofErr w:type="spellStart"/>
            <w:r w:rsidR="0054668F" w:rsidRPr="003B0192">
              <w:rPr>
                <w:rFonts w:asciiTheme="minorHAnsi" w:hAnsiTheme="minorHAnsi" w:cstheme="minorHAnsi"/>
                <w:spacing w:val="-2"/>
                <w:sz w:val="20"/>
                <w:szCs w:val="20"/>
              </w:rPr>
              <w:t>Aadhar</w:t>
            </w:r>
            <w:proofErr w:type="spellEnd"/>
            <w:r w:rsidR="0054668F" w:rsidRPr="003B0192">
              <w:rPr>
                <w:rFonts w:asciiTheme="minorHAnsi" w:hAnsiTheme="minorHAnsi" w:cstheme="minorHAnsi"/>
                <w:spacing w:val="-2"/>
                <w:sz w:val="20"/>
                <w:szCs w:val="20"/>
              </w:rPr>
              <w:t xml:space="preserve"> </w:t>
            </w:r>
            <w:r w:rsidRPr="003B0192">
              <w:rPr>
                <w:rFonts w:asciiTheme="minorHAnsi" w:hAnsiTheme="minorHAnsi" w:cstheme="minorHAnsi"/>
                <w:spacing w:val="-2"/>
                <w:sz w:val="20"/>
                <w:szCs w:val="20"/>
              </w:rPr>
              <w:t xml:space="preserve"> / NSIC Units</w:t>
            </w:r>
          </w:p>
        </w:tc>
        <w:tc>
          <w:tcPr>
            <w:tcW w:w="4684"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3B0192">
              <w:rPr>
                <w:rFonts w:ascii="Mangal" w:hAnsi="Mangal" w:hint="cs"/>
                <w:spacing w:val="-2"/>
                <w:sz w:val="20"/>
                <w:szCs w:val="20"/>
                <w:cs/>
                <w:lang w:bidi="hi-IN"/>
              </w:rPr>
              <w:t>विधिवत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तौर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हस्</w:t>
            </w:r>
            <w:r w:rsidRPr="003B0192">
              <w:rPr>
                <w:rFonts w:asciiTheme="minorHAnsi" w:hAnsiTheme="minorHAnsi" w:cstheme="minorHAnsi"/>
                <w:spacing w:val="-2"/>
                <w:sz w:val="20"/>
                <w:szCs w:val="20"/>
                <w:cs/>
                <w:lang w:bidi="hi-IN"/>
              </w:rPr>
              <w:t>‍</w:t>
            </w:r>
            <w:r w:rsidRPr="003B0192">
              <w:rPr>
                <w:rFonts w:ascii="Mangal" w:hAnsi="Mangal" w:hint="cs"/>
                <w:spacing w:val="-2"/>
                <w:sz w:val="20"/>
                <w:szCs w:val="20"/>
                <w:cs/>
                <w:lang w:bidi="hi-IN"/>
              </w:rPr>
              <w:t>ताक्षरित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वार्षिक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लेखा</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प्रति</w:t>
            </w:r>
            <w:r w:rsidRPr="003B0192">
              <w:rPr>
                <w:rFonts w:asciiTheme="minorHAnsi" w:hAnsiTheme="minorHAnsi" w:cstheme="minorHAnsi"/>
                <w:spacing w:val="-2"/>
                <w:sz w:val="20"/>
                <w:szCs w:val="20"/>
                <w:cs/>
                <w:lang w:bidi="hi-IN"/>
              </w:rPr>
              <w:t>/</w:t>
            </w:r>
            <w:r w:rsidRPr="003B0192">
              <w:rPr>
                <w:rFonts w:ascii="Mangal" w:hAnsi="Mangal" w:hint="cs"/>
                <w:spacing w:val="-2"/>
                <w:sz w:val="20"/>
                <w:szCs w:val="20"/>
                <w:cs/>
                <w:lang w:bidi="hi-IN"/>
              </w:rPr>
              <w:t>सनद</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लेखाकार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द्वारा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प्रमाणित</w:t>
            </w:r>
            <w:r w:rsidRPr="003B0192">
              <w:rPr>
                <w:rFonts w:asciiTheme="minorHAnsi" w:hAnsiTheme="minorHAnsi" w:cstheme="minorHAnsi"/>
                <w:spacing w:val="-2"/>
                <w:sz w:val="20"/>
                <w:szCs w:val="20"/>
                <w:cs/>
                <w:lang w:bidi="hi-IN"/>
              </w:rPr>
              <w:t xml:space="preserve"> </w:t>
            </w:r>
          </w:p>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Copy o</w:t>
            </w:r>
            <w:r w:rsidR="00AD1FF7" w:rsidRPr="003B0192">
              <w:rPr>
                <w:rFonts w:asciiTheme="minorHAnsi" w:hAnsiTheme="minorHAnsi" w:cstheme="minorHAnsi"/>
                <w:spacing w:val="-2"/>
                <w:sz w:val="20"/>
                <w:szCs w:val="20"/>
              </w:rPr>
              <w:t xml:space="preserve">f Annual Accounts duly </w:t>
            </w:r>
            <w:proofErr w:type="gramStart"/>
            <w:r w:rsidR="00AD1FF7" w:rsidRPr="003B0192">
              <w:rPr>
                <w:rFonts w:asciiTheme="minorHAnsi" w:hAnsiTheme="minorHAnsi" w:cstheme="minorHAnsi"/>
                <w:spacing w:val="-2"/>
                <w:sz w:val="20"/>
                <w:szCs w:val="20"/>
              </w:rPr>
              <w:t>signed  and</w:t>
            </w:r>
            <w:proofErr w:type="gramEnd"/>
            <w:r w:rsidR="00AD1FF7" w:rsidRPr="003B0192">
              <w:rPr>
                <w:rFonts w:asciiTheme="minorHAnsi" w:hAnsiTheme="minorHAnsi" w:cstheme="minorHAnsi"/>
                <w:spacing w:val="-2"/>
                <w:sz w:val="20"/>
                <w:szCs w:val="20"/>
              </w:rPr>
              <w:t xml:space="preserve"> attested by a Chartered accountant may be enclosed for FY 2014-15, FY 2015-16 &amp; FY 2016-17. </w:t>
            </w:r>
            <w:r w:rsidRPr="003B0192">
              <w:rPr>
                <w:rFonts w:asciiTheme="minorHAnsi" w:hAnsiTheme="minorHAnsi" w:cstheme="minorHAnsi"/>
                <w:spacing w:val="-2"/>
                <w:sz w:val="20"/>
                <w:szCs w:val="20"/>
              </w:rPr>
              <w:t xml:space="preserve"> </w:t>
            </w:r>
          </w:p>
        </w:tc>
      </w:tr>
      <w:tr w:rsidR="00612302" w:rsidRPr="003B0192" w:rsidTr="00E1047D">
        <w:trPr>
          <w:trHeight w:val="1684"/>
        </w:trPr>
        <w:tc>
          <w:tcPr>
            <w:tcW w:w="558"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lastRenderedPageBreak/>
              <w:t>4</w:t>
            </w:r>
          </w:p>
        </w:tc>
        <w:tc>
          <w:tcPr>
            <w:tcW w:w="5222" w:type="dxa"/>
          </w:tcPr>
          <w:p w:rsidR="00612302" w:rsidRPr="003B0192"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3B0192">
              <w:rPr>
                <w:rFonts w:ascii="Mangal" w:hAnsi="Mangal" w:hint="cs"/>
                <w:sz w:val="20"/>
                <w:cs/>
              </w:rPr>
              <w:t>कंपनी</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आयकर</w:t>
            </w:r>
            <w:r w:rsidRPr="003B0192">
              <w:rPr>
                <w:rFonts w:asciiTheme="minorHAnsi" w:hAnsiTheme="minorHAnsi" w:cstheme="minorHAnsi"/>
                <w:sz w:val="20"/>
                <w:cs/>
              </w:rPr>
              <w:t xml:space="preserve"> </w:t>
            </w:r>
            <w:r w:rsidRPr="003B0192">
              <w:rPr>
                <w:rFonts w:ascii="Mangal" w:hAnsi="Mangal" w:hint="cs"/>
                <w:sz w:val="20"/>
                <w:cs/>
              </w:rPr>
              <w:t>निर्धारण</w:t>
            </w:r>
            <w:r w:rsidRPr="003B0192">
              <w:rPr>
                <w:rFonts w:asciiTheme="minorHAnsi" w:hAnsiTheme="minorHAnsi" w:cstheme="minorHAnsi"/>
                <w:sz w:val="20"/>
                <w:cs/>
              </w:rPr>
              <w:t xml:space="preserve"> </w:t>
            </w:r>
            <w:r w:rsidRPr="003B0192">
              <w:rPr>
                <w:rFonts w:ascii="Mangal" w:hAnsi="Mangal" w:hint="cs"/>
                <w:sz w:val="20"/>
                <w:cs/>
              </w:rPr>
              <w:t>कम</w:t>
            </w:r>
            <w:r w:rsidRPr="003B0192">
              <w:rPr>
                <w:rFonts w:asciiTheme="minorHAnsi" w:hAnsiTheme="minorHAnsi" w:cstheme="minorHAnsi"/>
                <w:sz w:val="20"/>
                <w:cs/>
              </w:rPr>
              <w:t xml:space="preserve"> </w:t>
            </w:r>
            <w:r w:rsidRPr="003B0192">
              <w:rPr>
                <w:rFonts w:ascii="Mangal" w:hAnsi="Mangal" w:hint="cs"/>
                <w:sz w:val="20"/>
                <w:cs/>
              </w:rPr>
              <w:t>से</w:t>
            </w:r>
            <w:r w:rsidRPr="003B0192">
              <w:rPr>
                <w:rFonts w:asciiTheme="minorHAnsi" w:hAnsiTheme="minorHAnsi" w:cstheme="minorHAnsi"/>
                <w:sz w:val="20"/>
                <w:cs/>
              </w:rPr>
              <w:t xml:space="preserve"> </w:t>
            </w:r>
            <w:r w:rsidRPr="003B0192">
              <w:rPr>
                <w:rFonts w:ascii="Mangal" w:hAnsi="Mangal" w:hint="cs"/>
                <w:sz w:val="20"/>
                <w:cs/>
              </w:rPr>
              <w:t>कम</w:t>
            </w:r>
            <w:r w:rsidRPr="003B0192">
              <w:rPr>
                <w:rFonts w:asciiTheme="minorHAnsi" w:hAnsiTheme="minorHAnsi" w:cstheme="minorHAnsi"/>
                <w:sz w:val="20"/>
                <w:cs/>
              </w:rPr>
              <w:t xml:space="preserve"> </w:t>
            </w:r>
            <w:r w:rsidRPr="003B0192">
              <w:rPr>
                <w:rFonts w:ascii="Mangal" w:hAnsi="Mangal" w:hint="cs"/>
                <w:sz w:val="20"/>
                <w:cs/>
              </w:rPr>
              <w:t>पिछले</w:t>
            </w:r>
            <w:r w:rsidRPr="003B0192">
              <w:rPr>
                <w:rFonts w:asciiTheme="minorHAnsi" w:hAnsiTheme="minorHAnsi" w:cstheme="minorHAnsi"/>
                <w:sz w:val="20"/>
                <w:cs/>
              </w:rPr>
              <w:t xml:space="preserve"> 03 </w:t>
            </w:r>
            <w:r w:rsidRPr="003B0192">
              <w:rPr>
                <w:rFonts w:ascii="Mangal" w:hAnsi="Mangal" w:hint="cs"/>
                <w:sz w:val="20"/>
                <w:cs/>
              </w:rPr>
              <w:t>वर्षो</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अवधि</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होना</w:t>
            </w:r>
            <w:r w:rsidRPr="003B0192">
              <w:rPr>
                <w:rFonts w:asciiTheme="minorHAnsi" w:hAnsiTheme="minorHAnsi" w:cstheme="minorHAnsi"/>
                <w:sz w:val="20"/>
                <w:cs/>
              </w:rPr>
              <w:t xml:space="preserve"> </w:t>
            </w:r>
            <w:r w:rsidRPr="003B0192">
              <w:rPr>
                <w:rFonts w:ascii="Mangal" w:hAnsi="Mangal" w:hint="cs"/>
                <w:sz w:val="20"/>
                <w:cs/>
              </w:rPr>
              <w:t>चाहिए।</w:t>
            </w:r>
            <w:r w:rsidRPr="003B0192">
              <w:rPr>
                <w:rFonts w:asciiTheme="minorHAnsi" w:hAnsiTheme="minorHAnsi" w:cstheme="minorHAnsi"/>
                <w:sz w:val="20"/>
                <w:cs/>
              </w:rPr>
              <w:t xml:space="preserve">  </w:t>
            </w:r>
          </w:p>
          <w:p w:rsidR="00612302" w:rsidRPr="003B0192"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3B0192">
              <w:rPr>
                <w:rFonts w:asciiTheme="minorHAnsi" w:hAnsiTheme="minorHAnsi" w:cstheme="minorHAnsi"/>
                <w:sz w:val="20"/>
                <w:lang w:bidi="ar-SA"/>
              </w:rPr>
              <w:t xml:space="preserve">The firm should be income tax </w:t>
            </w:r>
            <w:proofErr w:type="spellStart"/>
            <w:r w:rsidRPr="003B0192">
              <w:rPr>
                <w:rFonts w:asciiTheme="minorHAnsi" w:hAnsiTheme="minorHAnsi" w:cstheme="minorHAnsi"/>
                <w:sz w:val="20"/>
                <w:lang w:bidi="ar-SA"/>
              </w:rPr>
              <w:t>assessee</w:t>
            </w:r>
            <w:proofErr w:type="spellEnd"/>
            <w:r w:rsidRPr="003B0192">
              <w:rPr>
                <w:rFonts w:asciiTheme="minorHAnsi" w:hAnsiTheme="minorHAnsi" w:cstheme="minorHAnsi"/>
                <w:sz w:val="20"/>
                <w:lang w:bidi="ar-SA"/>
              </w:rPr>
              <w:t xml:space="preserve"> at least for a period of three years.</w:t>
            </w:r>
          </w:p>
        </w:tc>
        <w:tc>
          <w:tcPr>
            <w:tcW w:w="4684" w:type="dxa"/>
          </w:tcPr>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3B0192">
              <w:rPr>
                <w:rFonts w:ascii="Mangal" w:hAnsi="Mangal" w:hint="cs"/>
                <w:spacing w:val="-2"/>
                <w:sz w:val="20"/>
                <w:szCs w:val="20"/>
                <w:cs/>
                <w:lang w:bidi="hi-IN"/>
              </w:rPr>
              <w:t>आयकर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विवरणी</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पावती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प्रतियां</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w:t>
            </w:r>
            <w:r w:rsidRPr="003B0192">
              <w:rPr>
                <w:rFonts w:asciiTheme="minorHAnsi" w:hAnsiTheme="minorHAnsi" w:cstheme="minorHAnsi"/>
                <w:spacing w:val="-2"/>
                <w:sz w:val="20"/>
                <w:szCs w:val="20"/>
                <w:cs/>
                <w:lang w:bidi="hi-IN"/>
              </w:rPr>
              <w:t>‍</w:t>
            </w:r>
            <w:r w:rsidRPr="003B0192">
              <w:rPr>
                <w:rFonts w:ascii="Mangal" w:hAnsi="Mangal" w:hint="cs"/>
                <w:spacing w:val="-2"/>
                <w:sz w:val="20"/>
                <w:szCs w:val="20"/>
                <w:cs/>
                <w:lang w:bidi="hi-IN"/>
              </w:rPr>
              <w:t>व</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अनुप्रमाणित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एवं</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कंपनी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कार्ड</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संलग्</w:t>
            </w:r>
            <w:r w:rsidRPr="003B0192">
              <w:rPr>
                <w:rFonts w:asciiTheme="minorHAnsi" w:hAnsiTheme="minorHAnsi" w:cstheme="minorHAnsi"/>
                <w:spacing w:val="-2"/>
                <w:sz w:val="20"/>
                <w:szCs w:val="20"/>
                <w:cs/>
                <w:lang w:bidi="hi-IN"/>
              </w:rPr>
              <w:t>‍</w:t>
            </w:r>
            <w:r w:rsidRPr="003B0192">
              <w:rPr>
                <w:rFonts w:ascii="Mangal" w:hAnsi="Mangal" w:hint="cs"/>
                <w:spacing w:val="-2"/>
                <w:sz w:val="20"/>
                <w:szCs w:val="20"/>
                <w:cs/>
                <w:lang w:bidi="hi-IN"/>
              </w:rPr>
              <w:t>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होना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चाहिए।</w:t>
            </w:r>
          </w:p>
          <w:p w:rsidR="00612302" w:rsidRPr="003B0192"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3B0192">
              <w:rPr>
                <w:rFonts w:asciiTheme="minorHAnsi" w:hAnsiTheme="minorHAnsi" w:cstheme="minorHAnsi"/>
                <w:spacing w:val="-2"/>
                <w:sz w:val="20"/>
                <w:szCs w:val="20"/>
              </w:rPr>
              <w:t>Self</w:t>
            </w:r>
            <w:r w:rsidR="00EC485A" w:rsidRPr="003B0192">
              <w:rPr>
                <w:rFonts w:asciiTheme="minorHAnsi" w:hAnsiTheme="minorHAnsi" w:cstheme="minorHAnsi"/>
                <w:spacing w:val="-2"/>
                <w:sz w:val="20"/>
                <w:szCs w:val="20"/>
              </w:rPr>
              <w:t>-</w:t>
            </w:r>
            <w:r w:rsidRPr="003B0192">
              <w:rPr>
                <w:rFonts w:asciiTheme="minorHAnsi" w:hAnsiTheme="minorHAnsi" w:cstheme="minorHAnsi"/>
                <w:spacing w:val="-2"/>
                <w:sz w:val="20"/>
                <w:szCs w:val="20"/>
              </w:rPr>
              <w:t xml:space="preserve"> attested copies of the acknowledgments of Income tax returns </w:t>
            </w:r>
            <w:r w:rsidR="00AB5A3F" w:rsidRPr="003B0192">
              <w:rPr>
                <w:rFonts w:asciiTheme="minorHAnsi" w:hAnsiTheme="minorHAnsi" w:cstheme="minorHAnsi"/>
                <w:spacing w:val="-2"/>
                <w:sz w:val="20"/>
                <w:szCs w:val="20"/>
              </w:rPr>
              <w:t xml:space="preserve">for AY 2015-16, AY 2016-17 and AY 2017-18and </w:t>
            </w:r>
            <w:r w:rsidRPr="003B0192">
              <w:rPr>
                <w:rFonts w:asciiTheme="minorHAnsi" w:hAnsiTheme="minorHAnsi" w:cstheme="minorHAnsi"/>
                <w:spacing w:val="-2"/>
                <w:sz w:val="20"/>
                <w:szCs w:val="20"/>
              </w:rPr>
              <w:t xml:space="preserve"> PAN Card of the firm should be enclosed.</w:t>
            </w:r>
          </w:p>
        </w:tc>
      </w:tr>
      <w:tr w:rsidR="002206D9" w:rsidRPr="003B0192" w:rsidTr="00E1047D">
        <w:trPr>
          <w:trHeight w:val="757"/>
        </w:trPr>
        <w:tc>
          <w:tcPr>
            <w:tcW w:w="558" w:type="dxa"/>
          </w:tcPr>
          <w:p w:rsidR="002206D9" w:rsidRPr="003B0192"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5</w:t>
            </w:r>
          </w:p>
        </w:tc>
        <w:tc>
          <w:tcPr>
            <w:tcW w:w="5222" w:type="dxa"/>
          </w:tcPr>
          <w:p w:rsidR="002206D9" w:rsidRPr="003B0192"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3B0192">
              <w:rPr>
                <w:rFonts w:ascii="Mangal" w:hAnsi="Mangal" w:hint="cs"/>
                <w:sz w:val="20"/>
                <w:cs/>
              </w:rPr>
              <w:t>कंपनी</w:t>
            </w:r>
            <w:r w:rsidRPr="003B0192">
              <w:rPr>
                <w:rFonts w:asciiTheme="minorHAnsi" w:hAnsiTheme="minorHAnsi" w:cstheme="minorHAnsi"/>
                <w:sz w:val="20"/>
                <w:cs/>
              </w:rPr>
              <w:t>/</w:t>
            </w:r>
            <w:r w:rsidRPr="003B0192">
              <w:rPr>
                <w:rFonts w:ascii="Mangal" w:hAnsi="Mangal" w:hint="cs"/>
                <w:sz w:val="20"/>
                <w:cs/>
              </w:rPr>
              <w:t>व्</w:t>
            </w:r>
            <w:r w:rsidRPr="003B0192">
              <w:rPr>
                <w:rFonts w:asciiTheme="minorHAnsi" w:hAnsiTheme="minorHAnsi" w:cstheme="minorHAnsi"/>
                <w:sz w:val="20"/>
                <w:cs/>
              </w:rPr>
              <w:t>‍</w:t>
            </w:r>
            <w:r w:rsidRPr="003B0192">
              <w:rPr>
                <w:rFonts w:ascii="Mangal" w:hAnsi="Mangal" w:hint="cs"/>
                <w:sz w:val="20"/>
                <w:cs/>
              </w:rPr>
              <w:t>यवसाय</w:t>
            </w:r>
            <w:r w:rsidRPr="003B0192">
              <w:rPr>
                <w:rFonts w:asciiTheme="minorHAnsi" w:hAnsiTheme="minorHAnsi" w:cstheme="minorHAnsi"/>
                <w:sz w:val="20"/>
                <w:cs/>
              </w:rPr>
              <w:t xml:space="preserve"> </w:t>
            </w:r>
            <w:r w:rsidR="0054668F" w:rsidRPr="003B0192">
              <w:rPr>
                <w:rFonts w:asciiTheme="minorHAnsi" w:hAnsiTheme="minorHAnsi" w:cstheme="minorHAnsi"/>
                <w:b/>
                <w:bCs/>
                <w:color w:val="212121"/>
                <w:sz w:val="20"/>
                <w:cs/>
              </w:rPr>
              <w:t xml:space="preserve"> </w:t>
            </w:r>
            <w:r w:rsidR="0054668F" w:rsidRPr="003B0192">
              <w:rPr>
                <w:rFonts w:ascii="Mangal" w:hAnsi="Mangal" w:hint="cs"/>
                <w:b/>
                <w:bCs/>
                <w:color w:val="212121"/>
                <w:sz w:val="20"/>
                <w:cs/>
              </w:rPr>
              <w:t>जी</w:t>
            </w:r>
            <w:r w:rsidR="0054668F" w:rsidRPr="003B0192">
              <w:rPr>
                <w:rFonts w:asciiTheme="minorHAnsi" w:hAnsiTheme="minorHAnsi" w:cstheme="minorHAnsi"/>
                <w:b/>
                <w:bCs/>
                <w:color w:val="212121"/>
                <w:sz w:val="20"/>
                <w:cs/>
              </w:rPr>
              <w:t xml:space="preserve"> </w:t>
            </w:r>
            <w:r w:rsidR="0054668F" w:rsidRPr="003B0192">
              <w:rPr>
                <w:rFonts w:ascii="Mangal" w:hAnsi="Mangal" w:hint="cs"/>
                <w:b/>
                <w:bCs/>
                <w:color w:val="212121"/>
                <w:sz w:val="20"/>
                <w:cs/>
              </w:rPr>
              <w:t>एस</w:t>
            </w:r>
            <w:r w:rsidR="0054668F" w:rsidRPr="003B0192">
              <w:rPr>
                <w:rFonts w:asciiTheme="minorHAnsi" w:hAnsiTheme="minorHAnsi" w:cstheme="minorHAnsi"/>
                <w:b/>
                <w:bCs/>
                <w:color w:val="212121"/>
                <w:sz w:val="20"/>
                <w:cs/>
              </w:rPr>
              <w:t xml:space="preserve"> </w:t>
            </w:r>
            <w:r w:rsidR="0054668F" w:rsidRPr="003B0192">
              <w:rPr>
                <w:rFonts w:ascii="Mangal" w:hAnsi="Mangal" w:hint="cs"/>
                <w:b/>
                <w:bCs/>
                <w:color w:val="212121"/>
                <w:sz w:val="20"/>
                <w:cs/>
              </w:rPr>
              <w:t>टी</w:t>
            </w:r>
            <w:r w:rsidR="0054668F" w:rsidRPr="003B0192">
              <w:rPr>
                <w:rFonts w:asciiTheme="minorHAnsi" w:hAnsiTheme="minorHAnsi" w:cstheme="minorHAnsi"/>
                <w:b/>
                <w:bCs/>
                <w:color w:val="212121"/>
                <w:sz w:val="20"/>
              </w:rPr>
              <w:t xml:space="preserve"> </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तहत्</w:t>
            </w:r>
            <w:r w:rsidRPr="003B0192">
              <w:rPr>
                <w:rFonts w:asciiTheme="minorHAnsi" w:hAnsiTheme="minorHAnsi" w:cstheme="minorHAnsi"/>
                <w:sz w:val="20"/>
                <w:cs/>
              </w:rPr>
              <w:t xml:space="preserve"> </w:t>
            </w:r>
            <w:r w:rsidRPr="003B0192">
              <w:rPr>
                <w:rFonts w:ascii="Mangal" w:hAnsi="Mangal" w:hint="cs"/>
                <w:sz w:val="20"/>
                <w:cs/>
              </w:rPr>
              <w:t>पंजीकृत</w:t>
            </w:r>
            <w:r w:rsidRPr="003B0192">
              <w:rPr>
                <w:rFonts w:asciiTheme="minorHAnsi" w:hAnsiTheme="minorHAnsi" w:cstheme="minorHAnsi"/>
                <w:sz w:val="20"/>
                <w:cs/>
              </w:rPr>
              <w:t xml:space="preserve"> </w:t>
            </w:r>
            <w:r w:rsidRPr="003B0192">
              <w:rPr>
                <w:rFonts w:ascii="Mangal" w:hAnsi="Mangal" w:hint="cs"/>
                <w:sz w:val="20"/>
                <w:cs/>
              </w:rPr>
              <w:t>होना</w:t>
            </w:r>
            <w:r w:rsidRPr="003B0192">
              <w:rPr>
                <w:rFonts w:asciiTheme="minorHAnsi" w:hAnsiTheme="minorHAnsi" w:cstheme="minorHAnsi"/>
                <w:sz w:val="20"/>
                <w:cs/>
              </w:rPr>
              <w:t xml:space="preserve"> </w:t>
            </w:r>
            <w:r w:rsidRPr="003B0192">
              <w:rPr>
                <w:rFonts w:ascii="Mangal" w:hAnsi="Mangal" w:hint="cs"/>
                <w:sz w:val="20"/>
                <w:cs/>
              </w:rPr>
              <w:t>चाहिए</w:t>
            </w:r>
          </w:p>
          <w:p w:rsidR="002206D9" w:rsidRPr="003B0192"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3B0192">
              <w:rPr>
                <w:rFonts w:asciiTheme="minorHAnsi" w:hAnsiTheme="minorHAnsi" w:cstheme="minorHAnsi"/>
                <w:sz w:val="20"/>
                <w:lang w:bidi="ar-SA"/>
              </w:rPr>
              <w:t xml:space="preserve">The firm should be registered under </w:t>
            </w:r>
            <w:r w:rsidR="00AD1FF7" w:rsidRPr="003B0192">
              <w:rPr>
                <w:rFonts w:asciiTheme="minorHAnsi" w:hAnsiTheme="minorHAnsi" w:cstheme="minorHAnsi"/>
                <w:sz w:val="20"/>
                <w:lang w:bidi="ar-SA"/>
              </w:rPr>
              <w:t>GST</w:t>
            </w:r>
            <w:r w:rsidRPr="003B0192">
              <w:rPr>
                <w:rFonts w:asciiTheme="minorHAnsi" w:hAnsiTheme="minorHAnsi" w:cstheme="minorHAnsi"/>
                <w:sz w:val="20"/>
                <w:lang w:bidi="ar-SA"/>
              </w:rPr>
              <w:t>.</w:t>
            </w:r>
            <w:r w:rsidRPr="003B0192">
              <w:rPr>
                <w:rFonts w:asciiTheme="minorHAnsi" w:hAnsiTheme="minorHAnsi" w:cstheme="minorHAnsi"/>
                <w:sz w:val="20"/>
              </w:rPr>
              <w:t xml:space="preserve"> </w:t>
            </w:r>
          </w:p>
        </w:tc>
        <w:tc>
          <w:tcPr>
            <w:tcW w:w="4684" w:type="dxa"/>
          </w:tcPr>
          <w:p w:rsidR="002206D9" w:rsidRPr="003B0192" w:rsidRDefault="0054668F"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3B0192">
              <w:rPr>
                <w:rFonts w:ascii="Mangal" w:hAnsi="Mangal" w:hint="cs"/>
                <w:b/>
                <w:bCs/>
                <w:color w:val="212121"/>
                <w:sz w:val="20"/>
                <w:szCs w:val="20"/>
                <w:cs/>
                <w:lang w:bidi="hi-IN"/>
              </w:rPr>
              <w:t>जी</w:t>
            </w:r>
            <w:r w:rsidRPr="003B0192">
              <w:rPr>
                <w:rFonts w:asciiTheme="minorHAnsi" w:hAnsiTheme="minorHAnsi" w:cstheme="minorHAnsi"/>
                <w:b/>
                <w:bCs/>
                <w:color w:val="212121"/>
                <w:sz w:val="20"/>
                <w:szCs w:val="20"/>
                <w:rtl/>
                <w:cs/>
              </w:rPr>
              <w:t xml:space="preserve"> </w:t>
            </w:r>
            <w:r w:rsidRPr="003B0192">
              <w:rPr>
                <w:rFonts w:ascii="Mangal" w:hAnsi="Mangal" w:hint="cs"/>
                <w:b/>
                <w:bCs/>
                <w:color w:val="212121"/>
                <w:sz w:val="20"/>
                <w:szCs w:val="20"/>
                <w:cs/>
                <w:lang w:bidi="hi-IN"/>
              </w:rPr>
              <w:t>एस</w:t>
            </w:r>
            <w:r w:rsidRPr="003B0192">
              <w:rPr>
                <w:rFonts w:asciiTheme="minorHAnsi" w:hAnsiTheme="minorHAnsi" w:cstheme="minorHAnsi"/>
                <w:b/>
                <w:bCs/>
                <w:color w:val="212121"/>
                <w:sz w:val="20"/>
                <w:szCs w:val="20"/>
                <w:rtl/>
                <w:cs/>
              </w:rPr>
              <w:t xml:space="preserve"> </w:t>
            </w:r>
            <w:r w:rsidRPr="003B0192">
              <w:rPr>
                <w:rFonts w:ascii="Mangal" w:hAnsi="Mangal" w:hint="cs"/>
                <w:b/>
                <w:bCs/>
                <w:color w:val="212121"/>
                <w:sz w:val="20"/>
                <w:szCs w:val="20"/>
                <w:cs/>
                <w:lang w:bidi="hi-IN"/>
              </w:rPr>
              <w:t>टी</w:t>
            </w:r>
            <w:r w:rsidRPr="003B0192">
              <w:rPr>
                <w:rFonts w:asciiTheme="minorHAnsi" w:hAnsiTheme="minorHAnsi" w:cstheme="minorHAnsi"/>
                <w:b/>
                <w:bCs/>
                <w:color w:val="212121"/>
                <w:sz w:val="20"/>
                <w:szCs w:val="20"/>
              </w:rPr>
              <w:t xml:space="preserve"> </w:t>
            </w:r>
            <w:r w:rsidRPr="003B0192">
              <w:rPr>
                <w:rFonts w:asciiTheme="minorHAnsi" w:hAnsiTheme="minorHAnsi" w:cstheme="minorHAnsi"/>
                <w:sz w:val="20"/>
                <w:szCs w:val="20"/>
                <w:rtl/>
                <w:cs/>
              </w:rPr>
              <w:t xml:space="preserve"> </w:t>
            </w:r>
            <w:r w:rsidR="002206D9" w:rsidRPr="003B0192">
              <w:rPr>
                <w:rFonts w:asciiTheme="minorHAnsi" w:hAnsiTheme="minorHAnsi" w:cstheme="minorHAnsi"/>
                <w:spacing w:val="-2"/>
                <w:sz w:val="20"/>
                <w:szCs w:val="20"/>
                <w:cs/>
                <w:lang w:bidi="hi-IN"/>
              </w:rPr>
              <w:t xml:space="preserve"> </w:t>
            </w:r>
            <w:r w:rsidR="002206D9" w:rsidRPr="003B0192">
              <w:rPr>
                <w:rFonts w:ascii="Mangal" w:hAnsi="Mangal" w:hint="cs"/>
                <w:spacing w:val="-2"/>
                <w:sz w:val="20"/>
                <w:szCs w:val="20"/>
                <w:cs/>
                <w:lang w:bidi="hi-IN"/>
              </w:rPr>
              <w:t>पंजीकरण</w:t>
            </w:r>
            <w:r w:rsidR="002206D9" w:rsidRPr="003B0192">
              <w:rPr>
                <w:rFonts w:asciiTheme="minorHAnsi" w:hAnsiTheme="minorHAnsi" w:cstheme="minorHAnsi"/>
                <w:spacing w:val="-2"/>
                <w:sz w:val="20"/>
                <w:szCs w:val="20"/>
                <w:cs/>
                <w:lang w:bidi="hi-IN"/>
              </w:rPr>
              <w:t xml:space="preserve"> </w:t>
            </w:r>
            <w:r w:rsidR="002206D9" w:rsidRPr="003B0192">
              <w:rPr>
                <w:rFonts w:ascii="Mangal" w:hAnsi="Mangal" w:hint="cs"/>
                <w:spacing w:val="-2"/>
                <w:sz w:val="20"/>
                <w:szCs w:val="20"/>
                <w:cs/>
                <w:lang w:bidi="hi-IN"/>
              </w:rPr>
              <w:t>प्रमाणपत्र</w:t>
            </w:r>
            <w:r w:rsidR="002206D9" w:rsidRPr="003B0192">
              <w:rPr>
                <w:rFonts w:asciiTheme="minorHAnsi" w:hAnsiTheme="minorHAnsi" w:cstheme="minorHAnsi"/>
                <w:spacing w:val="-2"/>
                <w:sz w:val="20"/>
                <w:szCs w:val="20"/>
                <w:cs/>
                <w:lang w:bidi="hi-IN"/>
              </w:rPr>
              <w:t xml:space="preserve"> </w:t>
            </w:r>
            <w:r w:rsidR="002206D9" w:rsidRPr="003B0192">
              <w:rPr>
                <w:rFonts w:ascii="Mangal" w:hAnsi="Mangal" w:hint="cs"/>
                <w:spacing w:val="-2"/>
                <w:sz w:val="20"/>
                <w:szCs w:val="20"/>
                <w:cs/>
                <w:lang w:bidi="hi-IN"/>
              </w:rPr>
              <w:t>की</w:t>
            </w:r>
            <w:r w:rsidR="002206D9" w:rsidRPr="003B0192">
              <w:rPr>
                <w:rFonts w:asciiTheme="minorHAnsi" w:hAnsiTheme="minorHAnsi" w:cstheme="minorHAnsi"/>
                <w:spacing w:val="-2"/>
                <w:sz w:val="20"/>
                <w:szCs w:val="20"/>
                <w:cs/>
                <w:lang w:bidi="hi-IN"/>
              </w:rPr>
              <w:t xml:space="preserve"> </w:t>
            </w:r>
            <w:r w:rsidR="002206D9" w:rsidRPr="003B0192">
              <w:rPr>
                <w:rFonts w:ascii="Mangal" w:hAnsi="Mangal" w:hint="cs"/>
                <w:spacing w:val="-2"/>
                <w:sz w:val="20"/>
                <w:szCs w:val="20"/>
                <w:cs/>
                <w:lang w:bidi="hi-IN"/>
              </w:rPr>
              <w:t>स्</w:t>
            </w:r>
            <w:r w:rsidR="002206D9" w:rsidRPr="003B0192">
              <w:rPr>
                <w:rFonts w:asciiTheme="minorHAnsi" w:hAnsiTheme="minorHAnsi" w:cstheme="minorHAnsi"/>
                <w:spacing w:val="-2"/>
                <w:sz w:val="20"/>
                <w:szCs w:val="20"/>
                <w:cs/>
                <w:lang w:bidi="hi-IN"/>
              </w:rPr>
              <w:t>‍</w:t>
            </w:r>
            <w:r w:rsidR="002206D9" w:rsidRPr="003B0192">
              <w:rPr>
                <w:rFonts w:ascii="Mangal" w:hAnsi="Mangal" w:hint="cs"/>
                <w:spacing w:val="-2"/>
                <w:sz w:val="20"/>
                <w:szCs w:val="20"/>
                <w:cs/>
                <w:lang w:bidi="hi-IN"/>
              </w:rPr>
              <w:t>वयं</w:t>
            </w:r>
            <w:r w:rsidR="002206D9" w:rsidRPr="003B0192">
              <w:rPr>
                <w:rFonts w:asciiTheme="minorHAnsi" w:hAnsiTheme="minorHAnsi" w:cstheme="minorHAnsi"/>
                <w:spacing w:val="-2"/>
                <w:sz w:val="20"/>
                <w:szCs w:val="20"/>
                <w:cs/>
                <w:lang w:bidi="hi-IN"/>
              </w:rPr>
              <w:t xml:space="preserve"> </w:t>
            </w:r>
            <w:r w:rsidR="002206D9" w:rsidRPr="003B0192">
              <w:rPr>
                <w:rFonts w:ascii="Mangal" w:hAnsi="Mangal" w:hint="cs"/>
                <w:spacing w:val="-2"/>
                <w:sz w:val="20"/>
                <w:szCs w:val="20"/>
                <w:cs/>
                <w:lang w:bidi="hi-IN"/>
              </w:rPr>
              <w:t>अनुप्रमाणित</w:t>
            </w:r>
            <w:r w:rsidR="002206D9" w:rsidRPr="003B0192">
              <w:rPr>
                <w:rFonts w:asciiTheme="minorHAnsi" w:hAnsiTheme="minorHAnsi" w:cstheme="minorHAnsi"/>
                <w:spacing w:val="-2"/>
                <w:sz w:val="20"/>
                <w:szCs w:val="20"/>
                <w:cs/>
                <w:lang w:bidi="hi-IN"/>
              </w:rPr>
              <w:t xml:space="preserve"> </w:t>
            </w:r>
            <w:r w:rsidR="002206D9" w:rsidRPr="003B0192">
              <w:rPr>
                <w:rFonts w:ascii="Mangal" w:hAnsi="Mangal" w:hint="cs"/>
                <w:spacing w:val="-2"/>
                <w:sz w:val="20"/>
                <w:szCs w:val="20"/>
                <w:cs/>
                <w:lang w:bidi="hi-IN"/>
              </w:rPr>
              <w:t>प्रतियां</w:t>
            </w:r>
            <w:r w:rsidR="002206D9" w:rsidRPr="003B0192">
              <w:rPr>
                <w:rFonts w:asciiTheme="minorHAnsi" w:hAnsiTheme="minorHAnsi" w:cstheme="minorHAnsi"/>
                <w:spacing w:val="-2"/>
                <w:sz w:val="20"/>
                <w:szCs w:val="20"/>
                <w:cs/>
                <w:lang w:bidi="hi-IN"/>
              </w:rPr>
              <w:t xml:space="preserve"> </w:t>
            </w:r>
          </w:p>
          <w:p w:rsidR="002206D9" w:rsidRPr="003B0192"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proofErr w:type="spellStart"/>
            <w:r w:rsidRPr="003B0192">
              <w:rPr>
                <w:rFonts w:asciiTheme="minorHAnsi" w:hAnsiTheme="minorHAnsi" w:cstheme="minorHAnsi"/>
                <w:spacing w:val="-2"/>
                <w:sz w:val="20"/>
                <w:szCs w:val="20"/>
                <w:lang w:bidi="hi-IN"/>
              </w:rPr>
              <w:t>Self attested</w:t>
            </w:r>
            <w:proofErr w:type="spellEnd"/>
            <w:r w:rsidRPr="003B0192">
              <w:rPr>
                <w:rFonts w:asciiTheme="minorHAnsi" w:hAnsiTheme="minorHAnsi" w:cstheme="minorHAnsi"/>
                <w:spacing w:val="-2"/>
                <w:sz w:val="20"/>
                <w:szCs w:val="20"/>
                <w:lang w:bidi="hi-IN"/>
              </w:rPr>
              <w:t xml:space="preserve"> copy of the certificate of </w:t>
            </w:r>
            <w:r w:rsidR="00AD1FF7" w:rsidRPr="003B0192">
              <w:rPr>
                <w:rFonts w:asciiTheme="minorHAnsi" w:hAnsiTheme="minorHAnsi" w:cstheme="minorHAnsi"/>
                <w:spacing w:val="-2"/>
                <w:sz w:val="20"/>
                <w:szCs w:val="20"/>
                <w:lang w:bidi="hi-IN"/>
              </w:rPr>
              <w:t>GST</w:t>
            </w:r>
            <w:r w:rsidR="00E1047D" w:rsidRPr="003B0192">
              <w:rPr>
                <w:rFonts w:asciiTheme="minorHAnsi" w:hAnsiTheme="minorHAnsi" w:cstheme="minorHAnsi"/>
                <w:spacing w:val="-2"/>
                <w:sz w:val="20"/>
                <w:szCs w:val="20"/>
                <w:lang w:bidi="hi-IN"/>
              </w:rPr>
              <w:t xml:space="preserve"> registration</w:t>
            </w:r>
            <w:r w:rsidRPr="003B0192">
              <w:rPr>
                <w:rFonts w:asciiTheme="minorHAnsi" w:hAnsiTheme="minorHAnsi" w:cstheme="minorHAnsi"/>
                <w:spacing w:val="-2"/>
                <w:sz w:val="20"/>
                <w:szCs w:val="20"/>
                <w:lang w:bidi="hi-IN"/>
              </w:rPr>
              <w:t>.</w:t>
            </w:r>
          </w:p>
        </w:tc>
      </w:tr>
      <w:tr w:rsidR="001818B7" w:rsidRPr="003B0192" w:rsidTr="008F11CB">
        <w:trPr>
          <w:trHeight w:val="330"/>
        </w:trPr>
        <w:tc>
          <w:tcPr>
            <w:tcW w:w="558" w:type="dxa"/>
          </w:tcPr>
          <w:p w:rsidR="001818B7" w:rsidRPr="003B0192"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6</w:t>
            </w:r>
          </w:p>
        </w:tc>
        <w:tc>
          <w:tcPr>
            <w:tcW w:w="5222" w:type="dxa"/>
          </w:tcPr>
          <w:p w:rsidR="008656D1" w:rsidRPr="003B0192"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3B0192">
              <w:rPr>
                <w:rFonts w:ascii="Mangal" w:hAnsi="Mangal" w:hint="cs"/>
                <w:sz w:val="20"/>
                <w:cs/>
              </w:rPr>
              <w:t>विभिन्</w:t>
            </w:r>
            <w:r w:rsidRPr="003B0192">
              <w:rPr>
                <w:rFonts w:asciiTheme="minorHAnsi" w:hAnsiTheme="minorHAnsi" w:cstheme="minorHAnsi"/>
                <w:sz w:val="20"/>
                <w:cs/>
              </w:rPr>
              <w:t>‍</w:t>
            </w:r>
            <w:r w:rsidRPr="003B0192">
              <w:rPr>
                <w:rFonts w:ascii="Mangal" w:hAnsi="Mangal" w:hint="cs"/>
                <w:sz w:val="20"/>
                <w:cs/>
              </w:rPr>
              <w:t>न</w:t>
            </w:r>
            <w:r w:rsidRPr="003B0192">
              <w:rPr>
                <w:rFonts w:asciiTheme="minorHAnsi" w:hAnsiTheme="minorHAnsi" w:cstheme="minorHAnsi"/>
                <w:sz w:val="20"/>
                <w:cs/>
              </w:rPr>
              <w:t xml:space="preserve"> </w:t>
            </w:r>
            <w:r w:rsidRPr="003B0192">
              <w:rPr>
                <w:rFonts w:ascii="Mangal" w:hAnsi="Mangal" w:hint="cs"/>
                <w:sz w:val="20"/>
                <w:cs/>
              </w:rPr>
              <w:t>मदों</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लिए</w:t>
            </w:r>
            <w:r w:rsidRPr="003B0192">
              <w:rPr>
                <w:rFonts w:asciiTheme="minorHAnsi" w:hAnsiTheme="minorHAnsi" w:cstheme="minorHAnsi"/>
                <w:sz w:val="20"/>
                <w:cs/>
              </w:rPr>
              <w:t xml:space="preserve"> </w:t>
            </w:r>
            <w:r w:rsidRPr="003B0192">
              <w:rPr>
                <w:rFonts w:ascii="Mangal" w:hAnsi="Mangal" w:hint="cs"/>
                <w:sz w:val="20"/>
                <w:cs/>
              </w:rPr>
              <w:t>बिडरों</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ओर</w:t>
            </w:r>
            <w:r w:rsidRPr="003B0192">
              <w:rPr>
                <w:rFonts w:asciiTheme="minorHAnsi" w:hAnsiTheme="minorHAnsi" w:cstheme="minorHAnsi"/>
                <w:sz w:val="20"/>
                <w:cs/>
              </w:rPr>
              <w:t xml:space="preserve"> </w:t>
            </w:r>
            <w:r w:rsidRPr="003B0192">
              <w:rPr>
                <w:rFonts w:ascii="Mangal" w:hAnsi="Mangal" w:hint="cs"/>
                <w:sz w:val="20"/>
                <w:cs/>
              </w:rPr>
              <w:t>से</w:t>
            </w:r>
            <w:r w:rsidRPr="003B0192">
              <w:rPr>
                <w:rFonts w:asciiTheme="minorHAnsi" w:hAnsiTheme="minorHAnsi" w:cstheme="minorHAnsi"/>
                <w:sz w:val="20"/>
                <w:cs/>
              </w:rPr>
              <w:t xml:space="preserve"> </w:t>
            </w:r>
            <w:r w:rsidRPr="003B0192">
              <w:rPr>
                <w:rFonts w:ascii="Mangal" w:hAnsi="Mangal" w:hint="cs"/>
                <w:sz w:val="20"/>
                <w:cs/>
              </w:rPr>
              <w:t>एक</w:t>
            </w:r>
            <w:r w:rsidRPr="003B0192">
              <w:rPr>
                <w:rFonts w:asciiTheme="minorHAnsi" w:hAnsiTheme="minorHAnsi" w:cstheme="minorHAnsi"/>
                <w:sz w:val="20"/>
                <w:cs/>
              </w:rPr>
              <w:t xml:space="preserve"> </w:t>
            </w:r>
            <w:r w:rsidRPr="003B0192">
              <w:rPr>
                <w:rFonts w:ascii="Mangal" w:hAnsi="Mangal" w:hint="cs"/>
                <w:sz w:val="20"/>
                <w:cs/>
              </w:rPr>
              <w:t>से</w:t>
            </w:r>
            <w:r w:rsidRPr="003B0192">
              <w:rPr>
                <w:rFonts w:asciiTheme="minorHAnsi" w:hAnsiTheme="minorHAnsi" w:cstheme="minorHAnsi"/>
                <w:sz w:val="20"/>
                <w:cs/>
              </w:rPr>
              <w:t xml:space="preserve"> </w:t>
            </w:r>
            <w:r w:rsidRPr="003B0192">
              <w:rPr>
                <w:rFonts w:ascii="Mangal" w:hAnsi="Mangal" w:hint="cs"/>
                <w:sz w:val="20"/>
                <w:cs/>
              </w:rPr>
              <w:t>अधिक</w:t>
            </w:r>
            <w:r w:rsidRPr="003B0192">
              <w:rPr>
                <w:rFonts w:asciiTheme="minorHAnsi" w:hAnsiTheme="minorHAnsi" w:cstheme="minorHAnsi"/>
                <w:sz w:val="20"/>
                <w:cs/>
              </w:rPr>
              <w:t xml:space="preserve"> </w:t>
            </w:r>
            <w:r w:rsidRPr="003B0192">
              <w:rPr>
                <w:rFonts w:ascii="Mangal" w:hAnsi="Mangal" w:hint="cs"/>
                <w:sz w:val="20"/>
                <w:cs/>
              </w:rPr>
              <w:t>विनिर्माता</w:t>
            </w:r>
            <w:r w:rsidRPr="003B0192">
              <w:rPr>
                <w:rFonts w:asciiTheme="minorHAnsi" w:hAnsiTheme="minorHAnsi" w:cstheme="minorHAnsi"/>
                <w:sz w:val="20"/>
                <w:cs/>
              </w:rPr>
              <w:t xml:space="preserve"> </w:t>
            </w:r>
            <w:r w:rsidRPr="003B0192">
              <w:rPr>
                <w:rFonts w:ascii="Mangal" w:hAnsi="Mangal" w:hint="cs"/>
                <w:sz w:val="20"/>
                <w:cs/>
              </w:rPr>
              <w:t>होने</w:t>
            </w:r>
            <w:r w:rsidRPr="003B0192">
              <w:rPr>
                <w:rFonts w:asciiTheme="minorHAnsi" w:hAnsiTheme="minorHAnsi" w:cstheme="minorHAnsi"/>
                <w:sz w:val="20"/>
                <w:cs/>
              </w:rPr>
              <w:t xml:space="preserve"> </w:t>
            </w:r>
            <w:r w:rsidRPr="003B0192">
              <w:rPr>
                <w:rFonts w:ascii="Mangal" w:hAnsi="Mangal" w:hint="cs"/>
                <w:sz w:val="20"/>
                <w:cs/>
              </w:rPr>
              <w:t>पर</w:t>
            </w:r>
            <w:r w:rsidRPr="003B0192">
              <w:rPr>
                <w:rFonts w:asciiTheme="minorHAnsi" w:hAnsiTheme="minorHAnsi" w:cstheme="minorHAnsi"/>
                <w:sz w:val="20"/>
                <w:cs/>
              </w:rPr>
              <w:t xml:space="preserve"> </w:t>
            </w:r>
            <w:r w:rsidRPr="003B0192">
              <w:rPr>
                <w:rFonts w:ascii="Mangal" w:hAnsi="Mangal" w:hint="cs"/>
                <w:sz w:val="20"/>
                <w:cs/>
              </w:rPr>
              <w:t>वह</w:t>
            </w:r>
            <w:r w:rsidRPr="003B0192">
              <w:rPr>
                <w:rFonts w:asciiTheme="minorHAnsi" w:hAnsiTheme="minorHAnsi" w:cstheme="minorHAnsi"/>
                <w:sz w:val="20"/>
                <w:cs/>
              </w:rPr>
              <w:t xml:space="preserve"> </w:t>
            </w:r>
            <w:r w:rsidRPr="003B0192">
              <w:rPr>
                <w:rFonts w:ascii="Mangal" w:hAnsi="Mangal" w:hint="cs"/>
                <w:sz w:val="20"/>
                <w:cs/>
              </w:rPr>
              <w:t>उन</w:t>
            </w:r>
            <w:r w:rsidRPr="003B0192">
              <w:rPr>
                <w:rFonts w:asciiTheme="minorHAnsi" w:hAnsiTheme="minorHAnsi" w:cstheme="minorHAnsi"/>
                <w:sz w:val="20"/>
                <w:cs/>
              </w:rPr>
              <w:t xml:space="preserve"> </w:t>
            </w:r>
            <w:r w:rsidRPr="003B0192">
              <w:rPr>
                <w:rFonts w:ascii="Mangal" w:hAnsi="Mangal" w:hint="cs"/>
                <w:sz w:val="20"/>
                <w:cs/>
              </w:rPr>
              <w:t>विनिर्माताओं</w:t>
            </w:r>
            <w:r w:rsidRPr="003B0192">
              <w:rPr>
                <w:rFonts w:asciiTheme="minorHAnsi" w:hAnsiTheme="minorHAnsi" w:cstheme="minorHAnsi"/>
                <w:sz w:val="20"/>
                <w:cs/>
              </w:rPr>
              <w:t xml:space="preserve"> </w:t>
            </w:r>
            <w:r w:rsidRPr="003B0192">
              <w:rPr>
                <w:rFonts w:ascii="Mangal" w:hAnsi="Mangal" w:hint="cs"/>
                <w:sz w:val="20"/>
                <w:cs/>
              </w:rPr>
              <w:t>के</w:t>
            </w:r>
            <w:r w:rsidRPr="003B0192">
              <w:rPr>
                <w:rFonts w:asciiTheme="minorHAnsi" w:hAnsiTheme="minorHAnsi" w:cstheme="minorHAnsi"/>
                <w:sz w:val="20"/>
                <w:cs/>
              </w:rPr>
              <w:t xml:space="preserve"> </w:t>
            </w:r>
            <w:r w:rsidRPr="003B0192">
              <w:rPr>
                <w:rFonts w:ascii="Mangal" w:hAnsi="Mangal" w:hint="cs"/>
                <w:sz w:val="20"/>
                <w:cs/>
              </w:rPr>
              <w:t>लिए</w:t>
            </w:r>
            <w:r w:rsidRPr="003B0192">
              <w:rPr>
                <w:rFonts w:asciiTheme="minorHAnsi" w:hAnsiTheme="minorHAnsi" w:cstheme="minorHAnsi"/>
                <w:sz w:val="20"/>
                <w:cs/>
              </w:rPr>
              <w:t xml:space="preserve"> </w:t>
            </w:r>
            <w:r w:rsidRPr="003B0192">
              <w:rPr>
                <w:rFonts w:ascii="Mangal" w:hAnsi="Mangal" w:hint="cs"/>
                <w:sz w:val="20"/>
                <w:cs/>
              </w:rPr>
              <w:t>एक</w:t>
            </w:r>
            <w:r w:rsidRPr="003B0192">
              <w:rPr>
                <w:rFonts w:asciiTheme="minorHAnsi" w:hAnsiTheme="minorHAnsi" w:cstheme="minorHAnsi"/>
                <w:sz w:val="20"/>
                <w:cs/>
              </w:rPr>
              <w:t xml:space="preserve"> </w:t>
            </w:r>
            <w:r w:rsidRPr="003B0192">
              <w:rPr>
                <w:rFonts w:ascii="Mangal" w:hAnsi="Mangal" w:hint="cs"/>
                <w:sz w:val="20"/>
                <w:cs/>
              </w:rPr>
              <w:t>प्राधिकृत</w:t>
            </w:r>
            <w:r w:rsidRPr="003B0192">
              <w:rPr>
                <w:rFonts w:asciiTheme="minorHAnsi" w:hAnsiTheme="minorHAnsi" w:cstheme="minorHAnsi"/>
                <w:sz w:val="20"/>
                <w:cs/>
              </w:rPr>
              <w:t xml:space="preserve"> </w:t>
            </w:r>
            <w:r w:rsidRPr="003B0192">
              <w:rPr>
                <w:rFonts w:ascii="Mangal" w:hAnsi="Mangal" w:hint="cs"/>
                <w:sz w:val="20"/>
                <w:cs/>
              </w:rPr>
              <w:t>डीलर</w:t>
            </w:r>
            <w:r w:rsidRPr="003B0192">
              <w:rPr>
                <w:rFonts w:asciiTheme="minorHAnsi" w:hAnsiTheme="minorHAnsi" w:cstheme="minorHAnsi"/>
                <w:sz w:val="20"/>
                <w:cs/>
              </w:rPr>
              <w:t>/</w:t>
            </w:r>
            <w:r w:rsidRPr="003B0192">
              <w:rPr>
                <w:rFonts w:ascii="Mangal" w:hAnsi="Mangal" w:hint="cs"/>
                <w:sz w:val="20"/>
                <w:cs/>
              </w:rPr>
              <w:t>एजेंट</w:t>
            </w:r>
            <w:r w:rsidRPr="003B0192">
              <w:rPr>
                <w:rFonts w:asciiTheme="minorHAnsi" w:hAnsiTheme="minorHAnsi" w:cstheme="minorHAnsi"/>
                <w:sz w:val="20"/>
                <w:cs/>
              </w:rPr>
              <w:t xml:space="preserve"> </w:t>
            </w:r>
            <w:r w:rsidRPr="003B0192">
              <w:rPr>
                <w:rFonts w:ascii="Mangal" w:hAnsi="Mangal" w:hint="cs"/>
                <w:sz w:val="20"/>
                <w:cs/>
              </w:rPr>
              <w:t>होना</w:t>
            </w:r>
            <w:r w:rsidRPr="003B0192">
              <w:rPr>
                <w:rFonts w:asciiTheme="minorHAnsi" w:hAnsiTheme="minorHAnsi" w:cstheme="minorHAnsi"/>
                <w:sz w:val="20"/>
                <w:cs/>
              </w:rPr>
              <w:t xml:space="preserve"> </w:t>
            </w:r>
            <w:r w:rsidRPr="003B0192">
              <w:rPr>
                <w:rFonts w:ascii="Mangal" w:hAnsi="Mangal" w:hint="cs"/>
                <w:sz w:val="20"/>
                <w:cs/>
              </w:rPr>
              <w:t>चाहिए।</w:t>
            </w:r>
            <w:r w:rsidRPr="003B0192">
              <w:rPr>
                <w:rFonts w:asciiTheme="minorHAnsi" w:hAnsiTheme="minorHAnsi" w:cstheme="minorHAnsi"/>
                <w:sz w:val="20"/>
                <w:cs/>
              </w:rPr>
              <w:t xml:space="preserve"> </w:t>
            </w:r>
          </w:p>
          <w:p w:rsidR="001818B7" w:rsidRPr="003B0192"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3B0192">
              <w:rPr>
                <w:rFonts w:asciiTheme="minorHAnsi" w:hAnsiTheme="minorHAnsi" w:cstheme="minorHAnsi"/>
                <w:sz w:val="20"/>
                <w:lang w:bidi="ar-SA"/>
              </w:rPr>
              <w:t xml:space="preserve">In case a bidder bids on behalf of more than one Manufacturer for different items, he should be </w:t>
            </w:r>
            <w:proofErr w:type="spellStart"/>
            <w:proofErr w:type="gramStart"/>
            <w:r w:rsidRPr="003B0192">
              <w:rPr>
                <w:rFonts w:asciiTheme="minorHAnsi" w:hAnsiTheme="minorHAnsi" w:cstheme="minorHAnsi"/>
                <w:sz w:val="20"/>
                <w:lang w:bidi="ar-SA"/>
              </w:rPr>
              <w:t>a</w:t>
            </w:r>
            <w:proofErr w:type="spellEnd"/>
            <w:proofErr w:type="gramEnd"/>
            <w:r w:rsidRPr="003B0192">
              <w:rPr>
                <w:rFonts w:asciiTheme="minorHAnsi" w:hAnsiTheme="minorHAnsi" w:cstheme="minorHAnsi"/>
                <w:sz w:val="20"/>
                <w:lang w:bidi="ar-SA"/>
              </w:rPr>
              <w:t xml:space="preserve"> Authorized Dealer/Agent for those manufacturers.</w:t>
            </w:r>
          </w:p>
        </w:tc>
        <w:tc>
          <w:tcPr>
            <w:tcW w:w="4684" w:type="dxa"/>
          </w:tcPr>
          <w:p w:rsidR="008656D1" w:rsidRPr="003B0192" w:rsidRDefault="008656D1" w:rsidP="008F11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3B0192">
              <w:rPr>
                <w:rFonts w:ascii="Mangal" w:hAnsi="Mangal" w:hint="cs"/>
                <w:spacing w:val="-2"/>
                <w:sz w:val="20"/>
                <w:szCs w:val="20"/>
                <w:cs/>
                <w:lang w:bidi="hi-IN"/>
              </w:rPr>
              <w:t>प्रत्</w:t>
            </w:r>
            <w:r w:rsidRPr="003B0192">
              <w:rPr>
                <w:rFonts w:asciiTheme="minorHAnsi" w:hAnsiTheme="minorHAnsi" w:cstheme="minorHAnsi"/>
                <w:spacing w:val="-2"/>
                <w:sz w:val="20"/>
                <w:szCs w:val="20"/>
                <w:cs/>
                <w:lang w:bidi="hi-IN"/>
              </w:rPr>
              <w:t>‍</w:t>
            </w:r>
            <w:r w:rsidRPr="003B0192">
              <w:rPr>
                <w:rFonts w:ascii="Mangal" w:hAnsi="Mangal" w:hint="cs"/>
                <w:spacing w:val="-2"/>
                <w:sz w:val="20"/>
                <w:szCs w:val="20"/>
                <w:cs/>
                <w:lang w:bidi="hi-IN"/>
              </w:rPr>
              <w:t>येक</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विनिर्माता</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से</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डीलरशीप</w:t>
            </w:r>
            <w:r w:rsidRPr="003B0192">
              <w:rPr>
                <w:rFonts w:asciiTheme="minorHAnsi" w:hAnsiTheme="minorHAnsi" w:cstheme="minorHAnsi"/>
                <w:spacing w:val="-2"/>
                <w:sz w:val="20"/>
                <w:szCs w:val="20"/>
                <w:cs/>
                <w:lang w:bidi="hi-IN"/>
              </w:rPr>
              <w:t>/</w:t>
            </w:r>
            <w:r w:rsidRPr="003B0192">
              <w:rPr>
                <w:rFonts w:ascii="Mangal" w:hAnsi="Mangal" w:hint="cs"/>
                <w:spacing w:val="-2"/>
                <w:sz w:val="20"/>
                <w:szCs w:val="20"/>
                <w:cs/>
                <w:lang w:bidi="hi-IN"/>
              </w:rPr>
              <w:t>एजेंट</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प्रमाणपत्र</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होना</w:t>
            </w:r>
            <w:r w:rsidRPr="003B0192">
              <w:rPr>
                <w:rFonts w:asciiTheme="minorHAnsi" w:hAnsiTheme="minorHAnsi" w:cstheme="minorHAnsi"/>
                <w:spacing w:val="-2"/>
                <w:sz w:val="20"/>
                <w:szCs w:val="20"/>
                <w:cs/>
                <w:lang w:bidi="hi-IN"/>
              </w:rPr>
              <w:t xml:space="preserve"> </w:t>
            </w:r>
            <w:r w:rsidRPr="003B0192">
              <w:rPr>
                <w:rFonts w:ascii="Mangal" w:hAnsi="Mangal" w:hint="cs"/>
                <w:spacing w:val="-2"/>
                <w:sz w:val="20"/>
                <w:szCs w:val="20"/>
                <w:cs/>
                <w:lang w:bidi="hi-IN"/>
              </w:rPr>
              <w:t>चाहिए।</w:t>
            </w:r>
            <w:r w:rsidRPr="003B0192">
              <w:rPr>
                <w:rFonts w:asciiTheme="minorHAnsi" w:hAnsiTheme="minorHAnsi" w:cstheme="minorHAnsi"/>
                <w:spacing w:val="-2"/>
                <w:sz w:val="20"/>
                <w:szCs w:val="20"/>
                <w:cs/>
                <w:lang w:bidi="hi-IN"/>
              </w:rPr>
              <w:t xml:space="preserve"> </w:t>
            </w:r>
          </w:p>
          <w:p w:rsidR="001818B7" w:rsidRPr="003B0192"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3B0192">
              <w:rPr>
                <w:rFonts w:asciiTheme="minorHAnsi" w:hAnsiTheme="minorHAnsi" w:cstheme="minorHAnsi"/>
                <w:spacing w:val="-2"/>
                <w:sz w:val="20"/>
                <w:szCs w:val="20"/>
              </w:rPr>
              <w:t>Dealership/Agent Cer</w:t>
            </w:r>
            <w:r w:rsidR="00AD1FF7" w:rsidRPr="003B0192">
              <w:rPr>
                <w:rFonts w:asciiTheme="minorHAnsi" w:hAnsiTheme="minorHAnsi" w:cstheme="minorHAnsi"/>
                <w:spacing w:val="-2"/>
                <w:sz w:val="20"/>
                <w:szCs w:val="20"/>
              </w:rPr>
              <w:t xml:space="preserve">tificate from each manufacturer, along with authorization to participate in the tender on behalf of the manufacturer/company.  </w:t>
            </w:r>
          </w:p>
        </w:tc>
      </w:tr>
      <w:tr w:rsidR="00EA5895" w:rsidRPr="003B0192" w:rsidTr="001516BA">
        <w:trPr>
          <w:trHeight w:val="150"/>
        </w:trPr>
        <w:tc>
          <w:tcPr>
            <w:tcW w:w="558" w:type="dxa"/>
          </w:tcPr>
          <w:p w:rsidR="00EA5895" w:rsidRPr="003B0192"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3B0192">
              <w:rPr>
                <w:rFonts w:asciiTheme="minorHAnsi" w:hAnsiTheme="minorHAnsi" w:cstheme="minorHAnsi"/>
                <w:spacing w:val="-2"/>
                <w:sz w:val="20"/>
                <w:szCs w:val="20"/>
              </w:rPr>
              <w:t>7</w:t>
            </w:r>
          </w:p>
        </w:tc>
        <w:tc>
          <w:tcPr>
            <w:tcW w:w="5222" w:type="dxa"/>
          </w:tcPr>
          <w:p w:rsidR="008656D1" w:rsidRPr="003B0192"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3B0192">
              <w:rPr>
                <w:rFonts w:ascii="Mangal" w:hAnsi="Mangal" w:hint="cs"/>
                <w:sz w:val="20"/>
                <w:cs/>
              </w:rPr>
              <w:t>बयाना</w:t>
            </w:r>
            <w:r w:rsidRPr="003B0192">
              <w:rPr>
                <w:rFonts w:asciiTheme="minorHAnsi" w:hAnsiTheme="minorHAnsi" w:cstheme="minorHAnsi"/>
                <w:sz w:val="20"/>
                <w:cs/>
              </w:rPr>
              <w:t xml:space="preserve"> </w:t>
            </w:r>
            <w:r w:rsidRPr="003B0192">
              <w:rPr>
                <w:rFonts w:ascii="Mangal" w:hAnsi="Mangal" w:hint="cs"/>
                <w:sz w:val="20"/>
                <w:cs/>
              </w:rPr>
              <w:t>जमा</w:t>
            </w:r>
            <w:r w:rsidRPr="003B0192">
              <w:rPr>
                <w:rFonts w:asciiTheme="minorHAnsi" w:hAnsiTheme="minorHAnsi" w:cstheme="minorHAnsi"/>
                <w:sz w:val="20"/>
                <w:cs/>
              </w:rPr>
              <w:t xml:space="preserve"> </w:t>
            </w:r>
            <w:r w:rsidRPr="003B0192">
              <w:rPr>
                <w:rFonts w:ascii="Mangal" w:hAnsi="Mangal" w:hint="cs"/>
                <w:sz w:val="20"/>
                <w:cs/>
              </w:rPr>
              <w:t>राशि</w:t>
            </w:r>
            <w:r w:rsidRPr="003B0192">
              <w:rPr>
                <w:rFonts w:asciiTheme="minorHAnsi" w:hAnsiTheme="minorHAnsi" w:cstheme="minorHAnsi"/>
                <w:sz w:val="20"/>
                <w:cs/>
              </w:rPr>
              <w:t xml:space="preserve"> </w:t>
            </w:r>
          </w:p>
          <w:p w:rsidR="00EA5895" w:rsidRPr="003B0192"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3B0192">
              <w:rPr>
                <w:rFonts w:asciiTheme="minorHAnsi" w:hAnsiTheme="minorHAnsi" w:cstheme="minorHAnsi"/>
                <w:sz w:val="20"/>
              </w:rPr>
              <w:t>Earnest Money Deposit</w:t>
            </w:r>
          </w:p>
          <w:p w:rsidR="001516BA" w:rsidRPr="003B0192" w:rsidRDefault="001516BA" w:rsidP="003B019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p>
        </w:tc>
        <w:tc>
          <w:tcPr>
            <w:tcW w:w="4684" w:type="dxa"/>
          </w:tcPr>
          <w:p w:rsidR="00EA5895" w:rsidRPr="003B0192" w:rsidRDefault="00E1047D" w:rsidP="003609D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3B0192">
              <w:rPr>
                <w:rFonts w:asciiTheme="minorHAnsi" w:hAnsiTheme="minorHAnsi" w:cstheme="minorHAnsi"/>
                <w:spacing w:val="-2"/>
                <w:sz w:val="20"/>
                <w:szCs w:val="20"/>
              </w:rPr>
              <w:t>The Demand</w:t>
            </w:r>
            <w:r w:rsidR="00BD63C5" w:rsidRPr="003B0192">
              <w:rPr>
                <w:rFonts w:asciiTheme="minorHAnsi" w:hAnsiTheme="minorHAnsi" w:cstheme="minorHAnsi"/>
                <w:spacing w:val="-2"/>
                <w:sz w:val="20"/>
                <w:szCs w:val="20"/>
              </w:rPr>
              <w:t xml:space="preserve"> </w:t>
            </w:r>
            <w:r w:rsidRPr="003B0192">
              <w:rPr>
                <w:rFonts w:asciiTheme="minorHAnsi" w:hAnsiTheme="minorHAnsi" w:cstheme="minorHAnsi"/>
                <w:spacing w:val="-2"/>
                <w:sz w:val="20"/>
                <w:szCs w:val="20"/>
              </w:rPr>
              <w:t>Draft</w:t>
            </w:r>
            <w:r w:rsidR="003B0192">
              <w:rPr>
                <w:rFonts w:asciiTheme="minorHAnsi" w:hAnsiTheme="minorHAnsi" w:cstheme="minorHAnsi"/>
                <w:spacing w:val="-2"/>
                <w:sz w:val="20"/>
                <w:szCs w:val="20"/>
              </w:rPr>
              <w:t xml:space="preserve"> of RS. 7000/- </w:t>
            </w:r>
            <w:r w:rsidRPr="003B0192">
              <w:rPr>
                <w:rFonts w:asciiTheme="minorHAnsi" w:hAnsiTheme="minorHAnsi" w:cstheme="minorHAnsi"/>
                <w:spacing w:val="-2"/>
                <w:sz w:val="20"/>
                <w:szCs w:val="20"/>
              </w:rPr>
              <w:t>from</w:t>
            </w:r>
            <w:r w:rsidR="00AD1FF7" w:rsidRPr="003B0192">
              <w:rPr>
                <w:rFonts w:asciiTheme="minorHAnsi" w:hAnsiTheme="minorHAnsi" w:cstheme="minorHAnsi"/>
                <w:spacing w:val="-2"/>
                <w:sz w:val="20"/>
                <w:szCs w:val="20"/>
              </w:rPr>
              <w:t xml:space="preserve"> a nationalized bank/</w:t>
            </w:r>
            <w:r w:rsidR="00BD63C5" w:rsidRPr="003B0192">
              <w:rPr>
                <w:rFonts w:asciiTheme="minorHAnsi" w:hAnsiTheme="minorHAnsi" w:cstheme="minorHAnsi"/>
                <w:spacing w:val="-2"/>
                <w:sz w:val="20"/>
                <w:szCs w:val="20"/>
              </w:rPr>
              <w:t xml:space="preserve"> </w:t>
            </w:r>
            <w:r w:rsidR="00AD1FF7" w:rsidRPr="003B0192">
              <w:rPr>
                <w:rFonts w:asciiTheme="minorHAnsi" w:hAnsiTheme="minorHAnsi" w:cstheme="minorHAnsi"/>
                <w:spacing w:val="-2"/>
                <w:sz w:val="20"/>
                <w:szCs w:val="20"/>
              </w:rPr>
              <w:t xml:space="preserve">scheduled bank should be </w:t>
            </w:r>
            <w:r w:rsidR="00BD63C5" w:rsidRPr="003B0192">
              <w:rPr>
                <w:rFonts w:asciiTheme="minorHAnsi" w:hAnsiTheme="minorHAnsi" w:cstheme="minorHAnsi"/>
                <w:spacing w:val="-2"/>
                <w:sz w:val="20"/>
                <w:szCs w:val="20"/>
              </w:rPr>
              <w:t>drawn in</w:t>
            </w:r>
            <w:r w:rsidR="00AD1FF7" w:rsidRPr="003B0192">
              <w:rPr>
                <w:rFonts w:asciiTheme="minorHAnsi" w:hAnsiTheme="minorHAnsi" w:cstheme="minorHAnsi"/>
                <w:spacing w:val="-2"/>
                <w:sz w:val="20"/>
                <w:szCs w:val="20"/>
              </w:rPr>
              <w:t xml:space="preserve"> </w:t>
            </w:r>
            <w:proofErr w:type="spellStart"/>
            <w:r w:rsidR="00BD63C5" w:rsidRPr="003B0192">
              <w:rPr>
                <w:rFonts w:asciiTheme="minorHAnsi" w:hAnsiTheme="minorHAnsi" w:cstheme="minorHAnsi"/>
                <w:spacing w:val="-2"/>
                <w:sz w:val="20"/>
                <w:szCs w:val="20"/>
              </w:rPr>
              <w:t>favour</w:t>
            </w:r>
            <w:proofErr w:type="spellEnd"/>
            <w:r w:rsidR="00BD63C5" w:rsidRPr="003B0192">
              <w:rPr>
                <w:rFonts w:asciiTheme="minorHAnsi" w:hAnsiTheme="minorHAnsi" w:cstheme="minorHAnsi"/>
                <w:spacing w:val="-2"/>
                <w:sz w:val="20"/>
                <w:szCs w:val="20"/>
              </w:rPr>
              <w:t xml:space="preserve"> of ‘NATIONAL INSTITUTE OF PLANT HEALTH MANAGEMENT’,</w:t>
            </w:r>
            <w:r w:rsidRPr="003B0192">
              <w:rPr>
                <w:rFonts w:asciiTheme="minorHAnsi" w:hAnsiTheme="minorHAnsi" w:cstheme="minorHAnsi"/>
                <w:spacing w:val="-2"/>
                <w:sz w:val="20"/>
                <w:szCs w:val="20"/>
              </w:rPr>
              <w:t xml:space="preserve"> payable at </w:t>
            </w:r>
            <w:r w:rsidR="00BD63C5" w:rsidRPr="003B0192">
              <w:rPr>
                <w:rFonts w:asciiTheme="minorHAnsi" w:hAnsiTheme="minorHAnsi" w:cstheme="minorHAnsi"/>
                <w:spacing w:val="-2"/>
                <w:sz w:val="20"/>
                <w:szCs w:val="20"/>
              </w:rPr>
              <w:t xml:space="preserve"> Hyderabad</w:t>
            </w:r>
            <w:r w:rsidRPr="003B0192">
              <w:rPr>
                <w:rFonts w:asciiTheme="minorHAnsi" w:hAnsiTheme="minorHAnsi" w:cstheme="minorHAnsi"/>
                <w:spacing w:val="-2"/>
                <w:sz w:val="20"/>
                <w:szCs w:val="20"/>
              </w:rPr>
              <w:t xml:space="preserve">-500030 or it can be in the form of a </w:t>
            </w:r>
            <w:r w:rsidR="003609DE">
              <w:rPr>
                <w:rFonts w:asciiTheme="minorHAnsi" w:hAnsiTheme="minorHAnsi" w:cstheme="minorHAnsi"/>
                <w:spacing w:val="-2"/>
                <w:sz w:val="20"/>
                <w:szCs w:val="20"/>
              </w:rPr>
              <w:t xml:space="preserve">demand draft </w:t>
            </w:r>
            <w:r w:rsidRPr="003B0192">
              <w:rPr>
                <w:rFonts w:asciiTheme="minorHAnsi" w:hAnsiTheme="minorHAnsi" w:cstheme="minorHAnsi"/>
                <w:spacing w:val="-2"/>
                <w:sz w:val="20"/>
                <w:szCs w:val="20"/>
              </w:rPr>
              <w:t xml:space="preserve">or Banker </w:t>
            </w:r>
            <w:proofErr w:type="spellStart"/>
            <w:r w:rsidRPr="003B0192">
              <w:rPr>
                <w:rFonts w:asciiTheme="minorHAnsi" w:hAnsiTheme="minorHAnsi" w:cstheme="minorHAnsi"/>
                <w:spacing w:val="-2"/>
                <w:sz w:val="20"/>
                <w:szCs w:val="20"/>
              </w:rPr>
              <w:t>Cheque</w:t>
            </w:r>
            <w:proofErr w:type="spellEnd"/>
            <w:r w:rsidRPr="003B0192">
              <w:rPr>
                <w:rFonts w:asciiTheme="minorHAnsi" w:hAnsiTheme="minorHAnsi" w:cstheme="minorHAnsi"/>
                <w:spacing w:val="-2"/>
                <w:sz w:val="20"/>
                <w:szCs w:val="20"/>
              </w:rPr>
              <w:t xml:space="preserve"> form any of the Nationalized bank/Scheduled bank in an acceptable form.  </w:t>
            </w:r>
          </w:p>
        </w:tc>
      </w:tr>
    </w:tbl>
    <w:p w:rsidR="006B74D0" w:rsidRPr="00001D39" w:rsidRDefault="006B74D0" w:rsidP="00EC7915">
      <w:pPr>
        <w:pStyle w:val="StyleHeading2NotBoldBlackUnderlineCentered"/>
        <w:numPr>
          <w:ilvl w:val="0"/>
          <w:numId w:val="0"/>
        </w:numPr>
        <w:ind w:left="810"/>
        <w:jc w:val="both"/>
        <w:rPr>
          <w:rFonts w:asciiTheme="minorHAnsi" w:hAnsiTheme="minorHAnsi" w:cstheme="minorHAnsi"/>
          <w:color w:val="auto"/>
          <w:sz w:val="24"/>
          <w:szCs w:val="24"/>
          <w:u w:val="none"/>
        </w:rPr>
      </w:pPr>
    </w:p>
    <w:p w:rsidR="003B4AFD" w:rsidRPr="00001D39" w:rsidRDefault="003B4AFD" w:rsidP="008656D1">
      <w:pPr>
        <w:pStyle w:val="StyleHeading2NotBoldBlackUnderlineCentered"/>
        <w:numPr>
          <w:ilvl w:val="0"/>
          <w:numId w:val="9"/>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w:t>
      </w:r>
      <w:r w:rsidR="00065447" w:rsidRPr="00001D39">
        <w:rPr>
          <w:rFonts w:asciiTheme="minorHAnsi" w:hAnsiTheme="minorHAnsi" w:cstheme="minorHAnsi"/>
          <w:color w:val="auto"/>
          <w:sz w:val="24"/>
          <w:szCs w:val="24"/>
          <w:u w:val="none"/>
        </w:rPr>
        <w:t>, TERMS OF SUPPLY AND PRICE BID VALIDITY</w:t>
      </w:r>
      <w:r w:rsidR="009243AE" w:rsidRPr="00001D39">
        <w:rPr>
          <w:rFonts w:asciiTheme="minorHAnsi" w:hAnsiTheme="minorHAnsi" w:cstheme="minorHAnsi"/>
          <w:color w:val="auto"/>
          <w:sz w:val="24"/>
          <w:szCs w:val="24"/>
          <w:u w:val="none"/>
        </w:rPr>
        <w:t>:</w:t>
      </w:r>
    </w:p>
    <w:p w:rsidR="007D7F04" w:rsidRPr="00001D39" w:rsidRDefault="007D7F04"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w:t>
      </w:r>
      <w:proofErr w:type="gramStart"/>
      <w:r w:rsidRPr="00001D39">
        <w:rPr>
          <w:rFonts w:asciiTheme="minorHAnsi" w:hAnsiTheme="minorHAnsi" w:cstheme="minorHAnsi"/>
        </w:rPr>
        <w:t>laid</w:t>
      </w:r>
      <w:proofErr w:type="gramEnd"/>
      <w:r w:rsidRPr="00001D39">
        <w:rPr>
          <w:rFonts w:asciiTheme="minorHAnsi" w:hAnsiTheme="minorHAnsi" w:cstheme="minorHAnsi"/>
        </w:rPr>
        <w:t xml:space="preserve"> down by NIPHM.  The specifications of items offered shall be mentioned in the comparative statement vide Annexure – II. </w:t>
      </w:r>
    </w:p>
    <w:p w:rsidR="007D7F04" w:rsidRPr="00001D39" w:rsidRDefault="007D7F04"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period of</w:t>
      </w:r>
      <w:r w:rsidR="0054668F" w:rsidRPr="00001D39">
        <w:rPr>
          <w:rFonts w:asciiTheme="minorHAnsi" w:hAnsiTheme="minorHAnsi" w:cstheme="minorHAnsi"/>
          <w:b/>
          <w:bCs/>
          <w:color w:val="000000"/>
          <w:u w:val="single"/>
        </w:rPr>
        <w:t xml:space="preserve"> 2-</w:t>
      </w:r>
      <w:r w:rsidRPr="00001D39">
        <w:rPr>
          <w:rFonts w:asciiTheme="minorHAnsi" w:hAnsiTheme="minorHAnsi" w:cstheme="minorHAnsi"/>
          <w:b/>
          <w:bCs/>
          <w:color w:val="000000"/>
          <w:u w:val="single"/>
        </w:rPr>
        <w:t xml:space="preserve"> </w:t>
      </w:r>
      <w:r w:rsidR="00AD2084" w:rsidRPr="00001D39">
        <w:rPr>
          <w:rFonts w:asciiTheme="minorHAnsi" w:hAnsiTheme="minorHAnsi" w:cstheme="minorHAnsi"/>
          <w:b/>
          <w:bCs/>
          <w:color w:val="000000"/>
          <w:u w:val="single"/>
        </w:rPr>
        <w:t>3</w:t>
      </w:r>
      <w:r w:rsidRPr="00001D39">
        <w:rPr>
          <w:rFonts w:asciiTheme="minorHAnsi" w:hAnsiTheme="minorHAnsi" w:cstheme="minorHAnsi"/>
          <w:b/>
          <w:bCs/>
          <w:color w:val="000000"/>
          <w:u w:val="single"/>
        </w:rPr>
        <w:t xml:space="preserve"> (</w:t>
      </w:r>
      <w:r w:rsidR="0054668F" w:rsidRPr="00001D39">
        <w:rPr>
          <w:rFonts w:asciiTheme="minorHAnsi" w:hAnsiTheme="minorHAnsi" w:cstheme="minorHAnsi"/>
          <w:b/>
          <w:bCs/>
          <w:color w:val="000000"/>
          <w:u w:val="single"/>
        </w:rPr>
        <w:t xml:space="preserve">two to </w:t>
      </w:r>
      <w:r w:rsidR="00AD2084" w:rsidRPr="00001D39">
        <w:rPr>
          <w:rFonts w:asciiTheme="minorHAnsi" w:hAnsiTheme="minorHAnsi" w:cstheme="minorHAnsi"/>
          <w:b/>
          <w:bCs/>
          <w:color w:val="000000"/>
          <w:u w:val="single"/>
        </w:rPr>
        <w:t>three</w:t>
      </w:r>
      <w:r w:rsidRPr="00001D39">
        <w:rPr>
          <w:rFonts w:asciiTheme="minorHAnsi" w:hAnsiTheme="minorHAnsi" w:cstheme="minorHAnsi"/>
          <w:b/>
          <w:bCs/>
          <w:color w:val="000000"/>
          <w:u w:val="single"/>
        </w:rPr>
        <w:t xml:space="preserve"> years </w:t>
      </w:r>
      <w:r w:rsidR="0054668F" w:rsidRPr="00001D39">
        <w:rPr>
          <w:rFonts w:asciiTheme="minorHAnsi" w:hAnsiTheme="minorHAnsi" w:cstheme="minorHAnsi"/>
          <w:b/>
          <w:bCs/>
          <w:color w:val="000000"/>
          <w:u w:val="single"/>
        </w:rPr>
        <w:t xml:space="preserve">(as mentioned the technical specifications mentioned at annexure II) </w:t>
      </w:r>
      <w:r w:rsidRPr="00001D39">
        <w:rPr>
          <w:rFonts w:asciiTheme="minorHAnsi" w:hAnsiTheme="minorHAnsi" w:cstheme="minorHAnsi"/>
        </w:rPr>
        <w:t xml:space="preserve">for products quoted.  For defects noticed during the Warranty period, replacement/rectification should be arranged </w:t>
      </w:r>
      <w:r w:rsidRPr="00001D39">
        <w:rPr>
          <w:rFonts w:asciiTheme="minorHAnsi" w:hAnsiTheme="minorHAnsi" w:cstheme="minorHAnsi"/>
          <w:b/>
        </w:rPr>
        <w:t>free of cost within a month.</w:t>
      </w:r>
    </w:p>
    <w:p w:rsidR="007D7F04" w:rsidRPr="00001D39" w:rsidRDefault="007D7F04" w:rsidP="008656D1">
      <w:pPr>
        <w:pStyle w:val="ListParagraph"/>
        <w:numPr>
          <w:ilvl w:val="1"/>
          <w:numId w:val="9"/>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7D7F04" w:rsidRPr="00001D39" w:rsidRDefault="007D7F04" w:rsidP="008656D1">
      <w:pPr>
        <w:pStyle w:val="ListParagraph"/>
        <w:numPr>
          <w:ilvl w:val="1"/>
          <w:numId w:val="9"/>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7D7F04" w:rsidRPr="00001D39" w:rsidRDefault="003B4AFD"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w:t>
      </w:r>
      <w:r w:rsidR="00EF1AEF" w:rsidRPr="00001D39">
        <w:rPr>
          <w:rFonts w:asciiTheme="minorHAnsi" w:hAnsiTheme="minorHAnsi" w:cstheme="minorHAnsi"/>
          <w:b/>
        </w:rPr>
        <w:t>Supply:</w:t>
      </w:r>
      <w:r w:rsidR="00674D48" w:rsidRPr="00001D39">
        <w:rPr>
          <w:rFonts w:asciiTheme="minorHAnsi" w:hAnsiTheme="minorHAnsi" w:cstheme="minorHAnsi"/>
          <w:b/>
        </w:rPr>
        <w:t xml:space="preserve"> </w:t>
      </w:r>
      <w:r w:rsidR="007D7F04" w:rsidRPr="00001D39">
        <w:rPr>
          <w:rFonts w:asciiTheme="minorHAnsi" w:hAnsiTheme="minorHAnsi" w:cstheme="minorHAnsi"/>
        </w:rPr>
        <w:t xml:space="preserve">The firm should supply the items </w:t>
      </w:r>
      <w:r w:rsidR="007D7F04" w:rsidRPr="00001D39">
        <w:rPr>
          <w:rFonts w:asciiTheme="minorHAnsi" w:hAnsiTheme="minorHAnsi" w:cstheme="minorHAnsi"/>
          <w:b/>
        </w:rPr>
        <w:t>within 30 days</w:t>
      </w:r>
      <w:r w:rsidR="007D7F04" w:rsidRPr="00001D39">
        <w:rPr>
          <w:rFonts w:asciiTheme="minorHAnsi" w:hAnsiTheme="minorHAnsi" w:cstheme="minorHAnsi"/>
        </w:rPr>
        <w:t xml:space="preserve"> from the date of purchase order.  </w:t>
      </w:r>
    </w:p>
    <w:p w:rsidR="00060852" w:rsidRPr="00001D39" w:rsidRDefault="003B4AFD" w:rsidP="008656D1">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b/>
        </w:rPr>
        <w:t>Price Bid Validity:</w:t>
      </w:r>
      <w:r w:rsidR="00060852" w:rsidRPr="00001D39">
        <w:rPr>
          <w:rFonts w:asciiTheme="minorHAnsi" w:hAnsiTheme="minorHAnsi" w:cstheme="minorHAnsi"/>
          <w:b/>
        </w:rPr>
        <w:t xml:space="preserve"> </w:t>
      </w:r>
      <w:r w:rsidRPr="00001D39">
        <w:rPr>
          <w:rFonts w:asciiTheme="minorHAnsi" w:hAnsiTheme="minorHAnsi" w:cstheme="minorHAnsi"/>
          <w:b/>
        </w:rPr>
        <w:t xml:space="preserve">Bids shall remain valid </w:t>
      </w:r>
      <w:r w:rsidR="00D52F27" w:rsidRPr="00001D39">
        <w:rPr>
          <w:rFonts w:asciiTheme="minorHAnsi" w:hAnsiTheme="minorHAnsi" w:cstheme="minorHAnsi"/>
          <w:b/>
        </w:rPr>
        <w:t xml:space="preserve">for </w:t>
      </w:r>
      <w:r w:rsidR="008F2A7B" w:rsidRPr="00001D39">
        <w:rPr>
          <w:rFonts w:asciiTheme="minorHAnsi" w:hAnsiTheme="minorHAnsi" w:cstheme="minorHAnsi"/>
          <w:b/>
        </w:rPr>
        <w:t>90</w:t>
      </w:r>
      <w:r w:rsidR="00D52F27" w:rsidRPr="00001D39">
        <w:rPr>
          <w:rFonts w:asciiTheme="minorHAnsi" w:hAnsiTheme="minorHAnsi" w:cstheme="minorHAnsi"/>
          <w:b/>
        </w:rPr>
        <w:t xml:space="preserve"> DAYS </w:t>
      </w:r>
      <w:r w:rsidR="00060852" w:rsidRPr="00001D39">
        <w:rPr>
          <w:rFonts w:asciiTheme="minorHAnsi" w:hAnsiTheme="minorHAnsi" w:cstheme="minorHAnsi"/>
          <w:b/>
        </w:rPr>
        <w:t xml:space="preserve">from </w:t>
      </w:r>
      <w:r w:rsidRPr="00001D39">
        <w:rPr>
          <w:rFonts w:asciiTheme="minorHAnsi" w:hAnsiTheme="minorHAnsi" w:cstheme="minorHAnsi"/>
          <w:b/>
        </w:rPr>
        <w:t xml:space="preserve">the date </w:t>
      </w:r>
      <w:r w:rsidR="00D52F27" w:rsidRPr="00001D39">
        <w:rPr>
          <w:rFonts w:asciiTheme="minorHAnsi" w:hAnsiTheme="minorHAnsi" w:cstheme="minorHAnsi"/>
          <w:b/>
        </w:rPr>
        <w:t xml:space="preserve">of opening of </w:t>
      </w:r>
      <w:r w:rsidR="00BD63C5" w:rsidRPr="00001D39">
        <w:rPr>
          <w:rFonts w:asciiTheme="minorHAnsi" w:hAnsiTheme="minorHAnsi" w:cstheme="minorHAnsi"/>
          <w:b/>
        </w:rPr>
        <w:t xml:space="preserve">Price </w:t>
      </w:r>
      <w:r w:rsidRPr="00001D39">
        <w:rPr>
          <w:rFonts w:asciiTheme="minorHAnsi" w:hAnsiTheme="minorHAnsi" w:cstheme="minorHAnsi"/>
          <w:b/>
        </w:rPr>
        <w:t xml:space="preserve">bid. </w:t>
      </w:r>
      <w:r w:rsidRPr="00001D39">
        <w:rPr>
          <w:rFonts w:asciiTheme="minorHAnsi" w:hAnsiTheme="minorHAnsi" w:cstheme="minorHAnsi"/>
        </w:rPr>
        <w:t xml:space="preserve"> However, the purchaser reserves the right to seek consent for an extension of the period of validity.</w:t>
      </w:r>
    </w:p>
    <w:p w:rsidR="00060852" w:rsidRPr="00001D39" w:rsidRDefault="00246669" w:rsidP="008656D1">
      <w:pPr>
        <w:pStyle w:val="ListParagraph"/>
        <w:numPr>
          <w:ilvl w:val="1"/>
          <w:numId w:val="9"/>
        </w:numPr>
        <w:ind w:left="900" w:hanging="450"/>
        <w:jc w:val="both"/>
        <w:rPr>
          <w:rFonts w:asciiTheme="minorHAnsi" w:hAnsiTheme="minorHAnsi" w:cstheme="minorHAnsi"/>
          <w:color w:val="000000" w:themeColor="text1"/>
        </w:rPr>
      </w:pPr>
      <w:r w:rsidRPr="00001D39">
        <w:rPr>
          <w:rFonts w:asciiTheme="minorHAnsi" w:hAnsiTheme="minorHAnsi" w:cstheme="minorHAnsi"/>
          <w:b/>
        </w:rPr>
        <w:t>Rates and Prices</w:t>
      </w:r>
      <w:r w:rsidR="00060852" w:rsidRPr="00001D39">
        <w:rPr>
          <w:rFonts w:asciiTheme="minorHAnsi" w:hAnsiTheme="minorHAnsi" w:cstheme="minorHAnsi"/>
          <w:b/>
        </w:rPr>
        <w:t xml:space="preserve"> </w:t>
      </w:r>
      <w:r w:rsidR="003B4AFD" w:rsidRPr="00001D39">
        <w:rPr>
          <w:rFonts w:asciiTheme="minorHAnsi" w:hAnsiTheme="minorHAnsi" w:cstheme="minorHAnsi"/>
        </w:rPr>
        <w:t xml:space="preserve">Bidders should quote the rates in the format given </w:t>
      </w:r>
      <w:r w:rsidR="00624C01" w:rsidRPr="00001D39">
        <w:rPr>
          <w:rFonts w:asciiTheme="minorHAnsi" w:hAnsiTheme="minorHAnsi" w:cstheme="minorHAnsi"/>
        </w:rPr>
        <w:t xml:space="preserve">in </w:t>
      </w:r>
      <w:r w:rsidR="003B4AFD" w:rsidRPr="00001D39">
        <w:rPr>
          <w:rFonts w:asciiTheme="minorHAnsi" w:hAnsiTheme="minorHAnsi" w:cstheme="minorHAnsi"/>
        </w:rPr>
        <w:t xml:space="preserve">Price Bid </w:t>
      </w:r>
      <w:r w:rsidR="003B4AFD" w:rsidRPr="00001D39">
        <w:rPr>
          <w:rFonts w:asciiTheme="minorHAnsi" w:hAnsiTheme="minorHAnsi" w:cstheme="minorHAnsi"/>
          <w:color w:val="FF0000"/>
        </w:rPr>
        <w:t xml:space="preserve">- </w:t>
      </w:r>
      <w:r w:rsidR="003B4AFD" w:rsidRPr="00001D39">
        <w:rPr>
          <w:rFonts w:asciiTheme="minorHAnsi" w:hAnsiTheme="minorHAnsi" w:cstheme="minorHAnsi"/>
        </w:rPr>
        <w:t xml:space="preserve">Annexure – III.  Incomplete bids will summarily be rejected.  All corrections and alterations in the entries of tender papers will be signed in full by the Bidder with date.  No erasing or </w:t>
      </w:r>
      <w:r w:rsidR="00914363" w:rsidRPr="00001D39">
        <w:rPr>
          <w:rFonts w:asciiTheme="minorHAnsi" w:hAnsiTheme="minorHAnsi" w:cstheme="minorHAnsi"/>
        </w:rPr>
        <w:t xml:space="preserve">over writings are permissible. </w:t>
      </w:r>
      <w:r w:rsidR="003B4AFD" w:rsidRPr="00001D39">
        <w:rPr>
          <w:rFonts w:asciiTheme="minorHAnsi" w:hAnsiTheme="minorHAnsi" w:cstheme="minorHAnsi"/>
        </w:rPr>
        <w:t>Price quoted shall be firm and final.</w:t>
      </w:r>
      <w:r w:rsidR="003B4AFD" w:rsidRPr="00001D39">
        <w:rPr>
          <w:rFonts w:asciiTheme="minorHAnsi" w:hAnsiTheme="minorHAnsi" w:cstheme="minorHAnsi"/>
          <w:color w:val="000000" w:themeColor="text1"/>
        </w:rPr>
        <w:t xml:space="preserve"> </w:t>
      </w:r>
    </w:p>
    <w:p w:rsidR="00060852" w:rsidRPr="00001D39" w:rsidRDefault="003B4AFD" w:rsidP="008656D1">
      <w:pPr>
        <w:pStyle w:val="ListParagraph"/>
        <w:numPr>
          <w:ilvl w:val="1"/>
          <w:numId w:val="9"/>
        </w:numPr>
        <w:ind w:left="900" w:hanging="450"/>
        <w:jc w:val="both"/>
        <w:rPr>
          <w:rFonts w:asciiTheme="minorHAnsi" w:hAnsiTheme="minorHAnsi" w:cstheme="minorHAnsi"/>
          <w:color w:val="FF0000"/>
          <w:highlight w:val="yellow"/>
        </w:rPr>
      </w:pPr>
      <w:r w:rsidRPr="00001D39">
        <w:rPr>
          <w:rFonts w:asciiTheme="minorHAnsi" w:hAnsiTheme="minorHAnsi" w:cstheme="minorHAnsi"/>
        </w:rPr>
        <w:t xml:space="preserve">The percentage of </w:t>
      </w:r>
      <w:r w:rsidR="00E1047D" w:rsidRPr="00001D39">
        <w:rPr>
          <w:rFonts w:asciiTheme="minorHAnsi" w:hAnsiTheme="minorHAnsi" w:cstheme="minorHAnsi"/>
        </w:rPr>
        <w:t>GST</w:t>
      </w:r>
      <w:r w:rsidRPr="00001D39">
        <w:rPr>
          <w:rFonts w:asciiTheme="minorHAnsi" w:hAnsiTheme="minorHAnsi" w:cstheme="minorHAnsi"/>
        </w:rPr>
        <w:t xml:space="preserve">, surcharge, if applicable and other levies legally </w:t>
      </w:r>
      <w:proofErr w:type="spellStart"/>
      <w:r w:rsidRPr="00001D39">
        <w:rPr>
          <w:rFonts w:asciiTheme="minorHAnsi" w:hAnsiTheme="minorHAnsi" w:cstheme="minorHAnsi"/>
        </w:rPr>
        <w:t>leviable</w:t>
      </w:r>
      <w:proofErr w:type="spellEnd"/>
      <w:r w:rsidRPr="00001D39">
        <w:rPr>
          <w:rFonts w:asciiTheme="minorHAnsi" w:hAnsiTheme="minorHAnsi" w:cstheme="minorHAnsi"/>
        </w:rPr>
        <w:t xml:space="preserve"> and intended to be claimed should be clearly indicated in the tender.   Where this is not done, no claim on these accounts would be admissible later. </w:t>
      </w:r>
    </w:p>
    <w:p w:rsidR="00C513D4" w:rsidRPr="00001D39" w:rsidRDefault="00E1047D" w:rsidP="008656D1">
      <w:pPr>
        <w:pStyle w:val="ListParagraph"/>
        <w:numPr>
          <w:ilvl w:val="1"/>
          <w:numId w:val="9"/>
        </w:numPr>
        <w:tabs>
          <w:tab w:val="num" w:pos="2520"/>
        </w:tabs>
        <w:ind w:left="900" w:hanging="450"/>
        <w:jc w:val="both"/>
        <w:rPr>
          <w:rFonts w:asciiTheme="minorHAnsi" w:hAnsiTheme="minorHAnsi" w:cstheme="minorHAnsi"/>
          <w:color w:val="FF0000"/>
        </w:rPr>
      </w:pPr>
      <w:r w:rsidRPr="00001D39">
        <w:rPr>
          <w:rFonts w:asciiTheme="minorHAnsi" w:hAnsiTheme="minorHAnsi" w:cstheme="minorHAnsi"/>
        </w:rPr>
        <w:t>GST</w:t>
      </w:r>
      <w:r w:rsidR="003B4AFD" w:rsidRPr="00001D39">
        <w:rPr>
          <w:rFonts w:asciiTheme="minorHAnsi" w:hAnsiTheme="minorHAnsi" w:cstheme="minorHAnsi"/>
        </w:rPr>
        <w:t xml:space="preserve"> should be indicated clearly.</w:t>
      </w:r>
    </w:p>
    <w:p w:rsidR="00275317" w:rsidRPr="00001D39" w:rsidRDefault="00275317" w:rsidP="00275317">
      <w:pPr>
        <w:pStyle w:val="ListParagraph"/>
        <w:ind w:left="900"/>
        <w:jc w:val="both"/>
        <w:rPr>
          <w:rFonts w:asciiTheme="minorHAnsi" w:hAnsiTheme="minorHAnsi" w:cstheme="minorHAnsi"/>
          <w:color w:val="FF0000"/>
        </w:rPr>
      </w:pPr>
    </w:p>
    <w:p w:rsidR="00C513D4" w:rsidRPr="00001D39" w:rsidRDefault="00C513D4" w:rsidP="00B14CBA">
      <w:pPr>
        <w:pStyle w:val="ListParagraph"/>
        <w:numPr>
          <w:ilvl w:val="0"/>
          <w:numId w:val="9"/>
        </w:numPr>
        <w:jc w:val="both"/>
        <w:rPr>
          <w:rFonts w:asciiTheme="minorHAnsi" w:hAnsiTheme="minorHAnsi" w:cstheme="minorHAnsi"/>
        </w:rPr>
      </w:pPr>
      <w:r w:rsidRPr="00001D39">
        <w:rPr>
          <w:rFonts w:asciiTheme="minorHAnsi" w:hAnsiTheme="minorHAnsi" w:cstheme="minorHAnsi"/>
          <w:b/>
        </w:rPr>
        <w:t>TENDER COST</w:t>
      </w:r>
      <w:r w:rsidR="00B14CBA" w:rsidRPr="00001D39">
        <w:rPr>
          <w:rFonts w:asciiTheme="minorHAnsi" w:hAnsiTheme="minorHAnsi" w:cstheme="minorHAnsi"/>
          <w:b/>
        </w:rPr>
        <w:t>:</w:t>
      </w:r>
      <w:r w:rsidRPr="00001D39">
        <w:rPr>
          <w:rFonts w:asciiTheme="minorHAnsi" w:hAnsiTheme="minorHAnsi" w:cstheme="minorHAnsi"/>
          <w:b/>
        </w:rPr>
        <w:t xml:space="preserve"> </w:t>
      </w:r>
      <w:r w:rsidR="00B14CBA"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CC17A6" w:rsidRPr="00001D39" w:rsidRDefault="00CC17A6" w:rsidP="00CC17A6">
      <w:pPr>
        <w:pStyle w:val="ListParagraph"/>
        <w:ind w:left="1080"/>
        <w:rPr>
          <w:rFonts w:asciiTheme="minorHAnsi" w:hAnsiTheme="minorHAnsi" w:cstheme="minorHAnsi"/>
          <w:lang w:bidi="hi-IN"/>
        </w:rPr>
      </w:pPr>
    </w:p>
    <w:p w:rsidR="003B4AFD" w:rsidRPr="00001D39" w:rsidRDefault="00B14CBA" w:rsidP="00C02D25">
      <w:pPr>
        <w:pStyle w:val="ListParagraph"/>
        <w:numPr>
          <w:ilvl w:val="0"/>
          <w:numId w:val="9"/>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lastRenderedPageBreak/>
        <w:t>SIGNING OF BIDS</w:t>
      </w:r>
    </w:p>
    <w:p w:rsidR="00FF7834" w:rsidRPr="00001D39" w:rsidRDefault="00FF7834" w:rsidP="00AD3BF4">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w:t>
      </w:r>
      <w:proofErr w:type="gramStart"/>
      <w:r w:rsidRPr="00001D39">
        <w:rPr>
          <w:rFonts w:asciiTheme="minorHAnsi" w:hAnsiTheme="minorHAnsi" w:cstheme="minorHAnsi"/>
          <w:b/>
          <w:i/>
          <w:color w:val="000000"/>
          <w:sz w:val="24"/>
          <w:szCs w:val="24"/>
        </w:rPr>
        <w:t>must  specify</w:t>
      </w:r>
      <w:proofErr w:type="gramEnd"/>
      <w:r w:rsidRPr="00001D39">
        <w:rPr>
          <w:rFonts w:asciiTheme="minorHAnsi" w:hAnsiTheme="minorHAnsi" w:cstheme="minorHAnsi"/>
          <w:b/>
          <w:i/>
          <w:color w:val="000000"/>
          <w:sz w:val="24"/>
          <w:szCs w:val="24"/>
        </w:rPr>
        <w:t xml:space="preserve"> whether he </w:t>
      </w:r>
      <w:r w:rsidR="00AD3BF4" w:rsidRPr="00001D39">
        <w:rPr>
          <w:rFonts w:asciiTheme="minorHAnsi" w:hAnsiTheme="minorHAnsi" w:cstheme="minorHAnsi"/>
          <w:b/>
          <w:i/>
          <w:color w:val="000000"/>
          <w:sz w:val="24"/>
          <w:szCs w:val="24"/>
        </w:rPr>
        <w:t xml:space="preserve">/ she </w:t>
      </w:r>
      <w:r w:rsidRPr="00001D39">
        <w:rPr>
          <w:rFonts w:asciiTheme="minorHAnsi" w:hAnsiTheme="minorHAnsi" w:cstheme="minorHAnsi"/>
          <w:b/>
          <w:i/>
          <w:color w:val="000000"/>
          <w:sz w:val="24"/>
          <w:szCs w:val="24"/>
        </w:rPr>
        <w:t>signs as:</w:t>
      </w:r>
    </w:p>
    <w:p w:rsidR="00AD3BF4" w:rsidRPr="00001D39" w:rsidRDefault="00FF7834" w:rsidP="00C26BF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AD3BF4" w:rsidRPr="00001D39" w:rsidRDefault="00FF7834" w:rsidP="00C26BF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FF7834" w:rsidRPr="00001D39" w:rsidRDefault="00FF7834" w:rsidP="00C26BF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FF7834" w:rsidRPr="00001D39" w:rsidRDefault="00FF7834" w:rsidP="00FF7834">
      <w:pPr>
        <w:autoSpaceDE w:val="0"/>
        <w:spacing w:after="0" w:line="240" w:lineRule="auto"/>
        <w:ind w:left="720"/>
        <w:jc w:val="both"/>
        <w:rPr>
          <w:rFonts w:asciiTheme="minorHAnsi" w:hAnsiTheme="minorHAnsi" w:cstheme="minorHAnsi"/>
          <w:b/>
          <w:bCs/>
          <w:color w:val="000000"/>
          <w:sz w:val="24"/>
          <w:szCs w:val="24"/>
        </w:rPr>
      </w:pPr>
    </w:p>
    <w:p w:rsidR="00AD3BF4" w:rsidRPr="00001D39" w:rsidRDefault="00FF7834" w:rsidP="00C26BF3">
      <w:pPr>
        <w:pStyle w:val="ListParagraph"/>
        <w:numPr>
          <w:ilvl w:val="1"/>
          <w:numId w:val="13"/>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or a person or persons duly authorised to bind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to the Contract. </w:t>
      </w:r>
      <w:r w:rsidR="00F26F57" w:rsidRPr="00001D39">
        <w:rPr>
          <w:rFonts w:asciiTheme="minorHAnsi" w:hAnsiTheme="minorHAnsi" w:cstheme="minorHAnsi"/>
          <w:b/>
          <w:color w:val="000000"/>
        </w:rPr>
        <w:t>Bidder</w:t>
      </w:r>
      <w:r w:rsidRPr="00001D39">
        <w:rPr>
          <w:rFonts w:asciiTheme="minorHAnsi" w:hAnsiTheme="minorHAnsi" w:cstheme="minorHAnsi"/>
          <w:b/>
          <w:color w:val="000000"/>
        </w:rPr>
        <w:t>s are requested to sign each and every page of the tender document including Annexure(s) attached thereto.</w:t>
      </w:r>
    </w:p>
    <w:p w:rsidR="00FF7834" w:rsidRPr="00001D39" w:rsidRDefault="00FF7834" w:rsidP="00C26BF3">
      <w:pPr>
        <w:pStyle w:val="ListParagraph"/>
        <w:numPr>
          <w:ilvl w:val="1"/>
          <w:numId w:val="13"/>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3B4AFD" w:rsidRPr="00637FC0" w:rsidRDefault="003B4AFD" w:rsidP="003B4AFD">
      <w:pPr>
        <w:tabs>
          <w:tab w:val="left" w:pos="360"/>
        </w:tabs>
        <w:spacing w:after="0" w:line="240" w:lineRule="auto"/>
        <w:jc w:val="both"/>
        <w:rPr>
          <w:rFonts w:asciiTheme="minorHAnsi" w:hAnsiTheme="minorHAnsi" w:cstheme="minorHAnsi"/>
          <w:color w:val="000000"/>
          <w:sz w:val="14"/>
          <w:szCs w:val="14"/>
        </w:rPr>
      </w:pPr>
    </w:p>
    <w:p w:rsidR="003B4AFD" w:rsidRPr="00001D39" w:rsidRDefault="003B4AFD" w:rsidP="00C26BF3">
      <w:pPr>
        <w:pStyle w:val="ListParagraph"/>
        <w:numPr>
          <w:ilvl w:val="0"/>
          <w:numId w:val="9"/>
        </w:numPr>
        <w:jc w:val="both"/>
        <w:rPr>
          <w:rFonts w:asciiTheme="minorHAnsi" w:hAnsiTheme="minorHAnsi" w:cstheme="minorHAnsi"/>
          <w:b/>
        </w:rPr>
      </w:pPr>
      <w:r w:rsidRPr="00001D39">
        <w:rPr>
          <w:rFonts w:asciiTheme="minorHAnsi" w:hAnsiTheme="minorHAnsi" w:cstheme="minorHAnsi"/>
          <w:b/>
        </w:rPr>
        <w:t>ACCEPTANCE OF TENDER</w:t>
      </w:r>
      <w:r w:rsidR="004D148B" w:rsidRPr="00001D39">
        <w:rPr>
          <w:rFonts w:asciiTheme="minorHAnsi" w:hAnsiTheme="minorHAnsi" w:cstheme="minorHAnsi"/>
          <w:b/>
        </w:rPr>
        <w:t xml:space="preserve"> / CONDITIONS OF THE CONTRACT</w:t>
      </w:r>
    </w:p>
    <w:p w:rsidR="004031DB" w:rsidRPr="00001D39" w:rsidRDefault="003B4AFD" w:rsidP="001211E6">
      <w:pPr>
        <w:pStyle w:val="ListParagraph"/>
        <w:numPr>
          <w:ilvl w:val="1"/>
          <w:numId w:val="2"/>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8F11CB" w:rsidRPr="008F11CB" w:rsidRDefault="003B4AFD" w:rsidP="008F11CB">
      <w:pPr>
        <w:pStyle w:val="ListParagraph"/>
        <w:numPr>
          <w:ilvl w:val="1"/>
          <w:numId w:val="2"/>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shall have no right to withdraw his Tender and </w:t>
      </w:r>
      <w:r w:rsidRPr="00001D39">
        <w:rPr>
          <w:rFonts w:asciiTheme="minorHAnsi" w:hAnsiTheme="minorHAnsi" w:cstheme="minorHAnsi"/>
          <w:b/>
          <w:color w:val="000000"/>
        </w:rPr>
        <w:t xml:space="preserve">Prices payable to the Supplier as stated in the Contract shall be </w:t>
      </w:r>
      <w:r w:rsidR="00A9348D" w:rsidRPr="00001D39">
        <w:rPr>
          <w:rFonts w:asciiTheme="minorHAnsi" w:hAnsiTheme="minorHAnsi" w:cstheme="minorHAnsi"/>
          <w:b/>
        </w:rPr>
        <w:t xml:space="preserve">final </w:t>
      </w:r>
      <w:r w:rsidRPr="00001D39">
        <w:rPr>
          <w:rFonts w:asciiTheme="minorHAnsi" w:hAnsiTheme="minorHAnsi" w:cstheme="minorHAnsi"/>
          <w:b/>
        </w:rPr>
        <w:t>and not subject to any adjustment during performance of the Contract</w:t>
      </w:r>
      <w:r w:rsidR="00A46FE1" w:rsidRPr="00001D39">
        <w:rPr>
          <w:rFonts w:asciiTheme="minorHAnsi" w:hAnsiTheme="minorHAnsi" w:cstheme="minorHAnsi"/>
          <w:b/>
        </w:rPr>
        <w:t>.</w:t>
      </w:r>
    </w:p>
    <w:p w:rsidR="008F11CB" w:rsidRPr="008F11CB" w:rsidRDefault="006F0E50" w:rsidP="008F11CB">
      <w:pPr>
        <w:pStyle w:val="ListParagraph"/>
        <w:numPr>
          <w:ilvl w:val="1"/>
          <w:numId w:val="2"/>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8F11CB">
        <w:rPr>
          <w:rFonts w:asciiTheme="minorHAnsi" w:hAnsiTheme="minorHAnsi" w:cstheme="minorHAnsi"/>
          <w:lang w:val="en-US" w:eastAsia="en-US"/>
        </w:rPr>
        <w:t xml:space="preserve">penalty of </w:t>
      </w:r>
      <w:r w:rsidR="00441B3A" w:rsidRPr="008F11CB">
        <w:rPr>
          <w:rFonts w:asciiTheme="minorHAnsi" w:hAnsiTheme="minorHAnsi" w:cstheme="minorHAnsi"/>
          <w:lang w:val="en-US" w:eastAsia="en-US"/>
        </w:rPr>
        <w:t>5</w:t>
      </w:r>
      <w:r w:rsidR="00DC6749" w:rsidRPr="008F11CB">
        <w:rPr>
          <w:rFonts w:asciiTheme="minorHAnsi" w:hAnsiTheme="minorHAnsi" w:cstheme="minorHAnsi"/>
          <w:lang w:val="en-US" w:eastAsia="en-US"/>
        </w:rPr>
        <w:t>% of value of order shall be imposed/levied as liquidated damages</w:t>
      </w:r>
      <w:r w:rsidR="00F27651" w:rsidRPr="008F11CB">
        <w:rPr>
          <w:rFonts w:asciiTheme="minorHAnsi" w:hAnsiTheme="minorHAnsi" w:cstheme="minorHAnsi"/>
          <w:lang w:val="en-US" w:eastAsia="en-US"/>
        </w:rPr>
        <w:t>, apart from forfeiture of EMD/Performance Security</w:t>
      </w:r>
      <w:r w:rsidRPr="008F11CB">
        <w:rPr>
          <w:rFonts w:asciiTheme="minorHAnsi" w:hAnsiTheme="minorHAnsi" w:cstheme="minorHAnsi"/>
          <w:lang w:val="en-US" w:eastAsia="en-US"/>
        </w:rPr>
        <w:t>.</w:t>
      </w:r>
    </w:p>
    <w:p w:rsidR="008F11CB" w:rsidRPr="008F11CB" w:rsidRDefault="008F11CB" w:rsidP="008F11CB">
      <w:pPr>
        <w:spacing w:before="60" w:after="60"/>
        <w:ind w:left="1080"/>
        <w:jc w:val="both"/>
        <w:rPr>
          <w:rFonts w:asciiTheme="minorHAnsi" w:hAnsiTheme="minorHAnsi" w:cstheme="minorHAnsi"/>
          <w:color w:val="000000"/>
        </w:rPr>
      </w:pPr>
    </w:p>
    <w:p w:rsidR="008F11CB" w:rsidRDefault="00713696" w:rsidP="008F11CB">
      <w:pPr>
        <w:spacing w:before="60" w:after="60"/>
        <w:ind w:left="1080" w:hanging="720"/>
        <w:jc w:val="both"/>
        <w:rPr>
          <w:rFonts w:asciiTheme="minorHAnsi" w:hAnsiTheme="minorHAnsi" w:cstheme="minorHAnsi"/>
          <w:b/>
          <w:sz w:val="24"/>
          <w:szCs w:val="24"/>
        </w:rPr>
      </w:pPr>
      <w:r w:rsidRPr="008F11CB">
        <w:rPr>
          <w:rFonts w:asciiTheme="minorHAnsi" w:hAnsiTheme="minorHAnsi" w:cstheme="minorHAnsi"/>
          <w:b/>
          <w:color w:val="000000"/>
        </w:rPr>
        <w:t>9</w:t>
      </w:r>
      <w:r w:rsidRPr="008F11CB">
        <w:rPr>
          <w:rFonts w:asciiTheme="minorHAnsi" w:hAnsiTheme="minorHAnsi" w:cstheme="minorHAnsi"/>
          <w:b/>
          <w:color w:val="000000"/>
          <w:sz w:val="24"/>
          <w:szCs w:val="24"/>
        </w:rPr>
        <w:t xml:space="preserve">. </w:t>
      </w:r>
      <w:r w:rsidR="0054668F" w:rsidRPr="008F11CB">
        <w:rPr>
          <w:rFonts w:asciiTheme="minorHAnsi" w:hAnsiTheme="minorHAnsi" w:cstheme="minorHAnsi"/>
          <w:b/>
          <w:sz w:val="24"/>
          <w:szCs w:val="24"/>
        </w:rPr>
        <w:t>Liquidated Damages</w:t>
      </w:r>
    </w:p>
    <w:p w:rsidR="008F11CB" w:rsidRPr="008F11CB" w:rsidRDefault="00001D39" w:rsidP="008F11CB">
      <w:pPr>
        <w:tabs>
          <w:tab w:val="left" w:pos="630"/>
        </w:tabs>
        <w:spacing w:before="60" w:after="60"/>
        <w:ind w:left="630"/>
        <w:jc w:val="both"/>
        <w:rPr>
          <w:rFonts w:asciiTheme="minorHAnsi" w:hAnsiTheme="minorHAnsi" w:cstheme="minorHAnsi"/>
          <w:color w:val="000000"/>
          <w:sz w:val="24"/>
          <w:szCs w:val="24"/>
        </w:rPr>
      </w:pPr>
      <w:r w:rsidRPr="008F11CB">
        <w:rPr>
          <w:rFonts w:asciiTheme="minorHAnsi" w:hAnsiTheme="minorHAnsi" w:cstheme="minorHAnsi"/>
          <w:sz w:val="24"/>
          <w:szCs w:val="24"/>
        </w:rPr>
        <w:t xml:space="preserve">If </w:t>
      </w:r>
      <w:r w:rsidR="0054668F" w:rsidRPr="008F11CB">
        <w:rPr>
          <w:rFonts w:asciiTheme="minorHAnsi" w:hAnsiTheme="minorHAnsi" w:cstheme="minorHAnsi"/>
          <w:sz w:val="24"/>
          <w:szCs w:val="24"/>
        </w:rPr>
        <w:t>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w:t>
      </w:r>
      <w:r w:rsidRPr="008F11CB">
        <w:rPr>
          <w:rFonts w:asciiTheme="minorHAnsi" w:hAnsiTheme="minorHAnsi" w:cstheme="minorHAnsi"/>
          <w:sz w:val="24"/>
          <w:szCs w:val="24"/>
        </w:rPr>
        <w:t xml:space="preserve">der termination of the Contract.  </w:t>
      </w:r>
    </w:p>
    <w:p w:rsidR="008F11CB" w:rsidRPr="008F11CB" w:rsidRDefault="008F11CB" w:rsidP="008F11CB">
      <w:pPr>
        <w:pStyle w:val="ListParagraph"/>
        <w:spacing w:before="60" w:after="60"/>
        <w:ind w:left="1440"/>
        <w:jc w:val="both"/>
        <w:rPr>
          <w:rFonts w:asciiTheme="minorHAnsi" w:hAnsiTheme="minorHAnsi" w:cstheme="minorHAnsi"/>
          <w:color w:val="000000"/>
        </w:rPr>
      </w:pPr>
    </w:p>
    <w:p w:rsidR="008F11CB" w:rsidRDefault="008F11CB" w:rsidP="008F11CB">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10.  </w:t>
      </w:r>
      <w:r w:rsidR="00001D39" w:rsidRPr="008F11CB">
        <w:rPr>
          <w:rFonts w:asciiTheme="minorHAnsi" w:hAnsiTheme="minorHAnsi" w:cstheme="minorHAnsi"/>
          <w:b/>
        </w:rPr>
        <w:t>Termination for Default</w:t>
      </w:r>
    </w:p>
    <w:p w:rsidR="008F11CB" w:rsidRDefault="00001D39" w:rsidP="008F11CB">
      <w:pPr>
        <w:pStyle w:val="ListParagraph"/>
        <w:spacing w:before="60" w:after="60"/>
        <w:ind w:left="1440" w:hanging="990"/>
        <w:jc w:val="both"/>
        <w:rPr>
          <w:rFonts w:asciiTheme="minorHAnsi" w:hAnsiTheme="minorHAnsi" w:cstheme="minorHAnsi"/>
        </w:rPr>
      </w:pPr>
      <w:proofErr w:type="gramStart"/>
      <w:r w:rsidRPr="00001D39">
        <w:rPr>
          <w:rFonts w:asciiTheme="minorHAnsi" w:hAnsiTheme="minorHAnsi" w:cstheme="minorHAnsi"/>
        </w:rPr>
        <w:t>1.The</w:t>
      </w:r>
      <w:proofErr w:type="gramEnd"/>
      <w:r w:rsidRPr="00001D39">
        <w:rPr>
          <w:rFonts w:asciiTheme="minorHAnsi" w:hAnsiTheme="minorHAnsi" w:cstheme="minorHAnsi"/>
        </w:rPr>
        <w:t xml:space="preserve"> Purchaser, without prejudice to any other remedy for breach of contract, by written notice of default sent to the Supplier, may terminate this Contract in whole or part:</w:t>
      </w:r>
    </w:p>
    <w:p w:rsidR="008F11CB" w:rsidRDefault="00001D39" w:rsidP="008F11CB">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8F11CB" w:rsidRDefault="00001D39" w:rsidP="008F11CB">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fails to perform any other obligation(s) under the Contract.</w:t>
      </w:r>
    </w:p>
    <w:p w:rsidR="00001D39" w:rsidRPr="00001D39" w:rsidRDefault="00001D39" w:rsidP="008F11CB">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in the judgment of the Purchaser has engaged in corrupt or fraudulent practices in competing for or in executing the Contract.</w:t>
      </w:r>
    </w:p>
    <w:p w:rsidR="00001D39" w:rsidRPr="00001D39" w:rsidRDefault="00001D39" w:rsidP="00001D39">
      <w:pPr>
        <w:keepNext/>
        <w:keepLines/>
        <w:suppressAutoHyphens/>
        <w:ind w:left="1260" w:hanging="540"/>
        <w:rPr>
          <w:rFonts w:asciiTheme="minorHAnsi" w:hAnsiTheme="minorHAnsi" w:cstheme="minorHAnsi"/>
          <w:sz w:val="24"/>
          <w:szCs w:val="24"/>
        </w:rPr>
      </w:pPr>
      <w:r w:rsidRPr="00001D39">
        <w:rPr>
          <w:rFonts w:asciiTheme="minorHAnsi" w:hAnsiTheme="minorHAnsi" w:cstheme="minorHAnsi"/>
          <w:sz w:val="24"/>
          <w:szCs w:val="24"/>
        </w:rPr>
        <w:lastRenderedPageBreak/>
        <w:tab/>
        <w:t>‘For the purpose of this clause</w:t>
      </w:r>
    </w:p>
    <w:p w:rsidR="00001D39" w:rsidRPr="00001D39" w:rsidRDefault="00001D39" w:rsidP="00001D39">
      <w:pPr>
        <w:keepNext/>
        <w:keepLines/>
        <w:suppressAutoHyphens/>
        <w:ind w:left="1260" w:hanging="540"/>
        <w:rPr>
          <w:rFonts w:asciiTheme="minorHAnsi" w:hAnsiTheme="minorHAnsi" w:cstheme="minorHAnsi"/>
          <w:sz w:val="24"/>
          <w:szCs w:val="24"/>
        </w:rPr>
      </w:pPr>
      <w:r w:rsidRPr="00001D39">
        <w:rPr>
          <w:rFonts w:asciiTheme="minorHAnsi" w:hAnsiTheme="minorHAnsi" w:cstheme="minorHAnsi"/>
          <w:sz w:val="24"/>
          <w:szCs w:val="24"/>
        </w:rPr>
        <w:tab/>
        <w:t>“</w:t>
      </w:r>
      <w:proofErr w:type="gramStart"/>
      <w:r w:rsidRPr="00001D39">
        <w:rPr>
          <w:rFonts w:asciiTheme="minorHAnsi" w:hAnsiTheme="minorHAnsi" w:cstheme="minorHAnsi"/>
          <w:sz w:val="24"/>
          <w:szCs w:val="24"/>
        </w:rPr>
        <w:t>corrupt</w:t>
      </w:r>
      <w:proofErr w:type="gramEnd"/>
      <w:r w:rsidRPr="00001D39">
        <w:rPr>
          <w:rFonts w:asciiTheme="minorHAnsi" w:hAnsiTheme="minorHAnsi" w:cstheme="minorHAnsi"/>
          <w:sz w:val="24"/>
          <w:szCs w:val="24"/>
        </w:rPr>
        <w:t xml:space="preserve"> practice” means the offering, giving, receiving or soliciting of </w:t>
      </w:r>
      <w:proofErr w:type="spellStart"/>
      <w:r w:rsidRPr="00001D39">
        <w:rPr>
          <w:rFonts w:asciiTheme="minorHAnsi" w:hAnsiTheme="minorHAnsi" w:cstheme="minorHAnsi"/>
          <w:sz w:val="24"/>
          <w:szCs w:val="24"/>
        </w:rPr>
        <w:t>any thing</w:t>
      </w:r>
      <w:proofErr w:type="spellEnd"/>
      <w:r w:rsidRPr="00001D39">
        <w:rPr>
          <w:rFonts w:asciiTheme="minorHAnsi" w:hAnsiTheme="minorHAnsi" w:cstheme="minorHAnsi"/>
          <w:sz w:val="24"/>
          <w:szCs w:val="24"/>
        </w:rPr>
        <w:t xml:space="preserve"> of value to influence the action of a public official in the procurement process or in contract execution.</w:t>
      </w:r>
    </w:p>
    <w:p w:rsidR="00001D39" w:rsidRPr="00001D39" w:rsidRDefault="00001D39" w:rsidP="00001D39">
      <w:pPr>
        <w:keepNext/>
        <w:keepLines/>
        <w:suppressAutoHyphens/>
        <w:ind w:left="1260" w:hanging="540"/>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01D39" w:rsidRPr="00001D39" w:rsidRDefault="00001D39" w:rsidP="00001D39">
      <w:pPr>
        <w:suppressAutoHyphens/>
        <w:ind w:left="600" w:hanging="600"/>
        <w:rPr>
          <w:rFonts w:asciiTheme="minorHAnsi" w:hAnsiTheme="minorHAnsi" w:cstheme="minorHAnsi"/>
          <w:sz w:val="24"/>
          <w:szCs w:val="24"/>
        </w:rPr>
      </w:pPr>
      <w:r w:rsidRPr="00001D39">
        <w:rPr>
          <w:rFonts w:asciiTheme="minorHAnsi" w:hAnsiTheme="minorHAnsi" w:cstheme="minorHAnsi"/>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001D39" w:rsidRPr="00001D39" w:rsidRDefault="00001D39" w:rsidP="00001D39">
      <w:pPr>
        <w:suppressAutoHyphens/>
        <w:ind w:left="600" w:hanging="600"/>
        <w:rPr>
          <w:rFonts w:asciiTheme="minorHAnsi" w:hAnsiTheme="minorHAnsi" w:cstheme="minorHAnsi"/>
          <w:b/>
          <w:bCs/>
          <w:sz w:val="24"/>
          <w:szCs w:val="24"/>
        </w:rPr>
      </w:pPr>
      <w:r w:rsidRPr="00001D39">
        <w:rPr>
          <w:rFonts w:asciiTheme="minorHAnsi" w:hAnsiTheme="minorHAnsi" w:cstheme="minorHAnsi"/>
          <w:b/>
          <w:bCs/>
          <w:sz w:val="24"/>
          <w:szCs w:val="24"/>
        </w:rPr>
        <w:t>1</w:t>
      </w:r>
      <w:r w:rsidR="00637FC0">
        <w:rPr>
          <w:rFonts w:asciiTheme="minorHAnsi" w:hAnsiTheme="minorHAnsi" w:cstheme="minorHAnsi"/>
          <w:b/>
          <w:bCs/>
          <w:sz w:val="24"/>
          <w:szCs w:val="24"/>
        </w:rPr>
        <w:t>1</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t>Force Majeure</w:t>
      </w:r>
    </w:p>
    <w:p w:rsidR="00001D39" w:rsidRPr="00001D39" w:rsidRDefault="00001D39" w:rsidP="00001D39">
      <w:pPr>
        <w:keepNext/>
        <w:keepLines/>
        <w:suppressAutoHyphens/>
        <w:ind w:left="600" w:hanging="600"/>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r>
      <w:r w:rsidR="003609DE" w:rsidRPr="00001D39">
        <w:rPr>
          <w:rFonts w:asciiTheme="minorHAnsi" w:hAnsiTheme="minorHAnsi" w:cstheme="minorHAnsi"/>
          <w:sz w:val="24"/>
          <w:szCs w:val="24"/>
        </w:rPr>
        <w:t xml:space="preserve">The </w:t>
      </w:r>
      <w:r w:rsidRPr="00001D39">
        <w:rPr>
          <w:rFonts w:asciiTheme="minorHAnsi" w:hAnsiTheme="minorHAnsi" w:cstheme="minorHAnsi"/>
          <w:sz w:val="24"/>
          <w:szCs w:val="24"/>
        </w:rPr>
        <w:t xml:space="preserve">Supplier shall not be liable for forfeiture of its performance security, liquidated damages or termination for default, if and to the extent that </w:t>
      </w:r>
      <w:proofErr w:type="gramStart"/>
      <w:r w:rsidRPr="00001D39">
        <w:rPr>
          <w:rFonts w:asciiTheme="minorHAnsi" w:hAnsiTheme="minorHAnsi" w:cstheme="minorHAnsi"/>
          <w:sz w:val="24"/>
          <w:szCs w:val="24"/>
        </w:rPr>
        <w:t>its</w:t>
      </w:r>
      <w:proofErr w:type="gramEnd"/>
      <w:r w:rsidRPr="00001D39">
        <w:rPr>
          <w:rFonts w:asciiTheme="minorHAnsi" w:hAnsiTheme="minorHAnsi" w:cstheme="minorHAnsi"/>
          <w:sz w:val="24"/>
          <w:szCs w:val="24"/>
        </w:rPr>
        <w:t xml:space="preserve"> delay in performance or other failure to perform its obligations under the Contract is the result of an event of Force Majeure. </w:t>
      </w:r>
    </w:p>
    <w:p w:rsidR="00001D39" w:rsidRPr="00001D39" w:rsidRDefault="00001D39" w:rsidP="00001D39">
      <w:pPr>
        <w:keepNext/>
        <w:keepLines/>
        <w:suppressAutoHyphens/>
        <w:ind w:left="600" w:hanging="600"/>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01D39" w:rsidRPr="00001D39" w:rsidRDefault="00001D39" w:rsidP="00001D39">
      <w:pPr>
        <w:suppressAutoHyphens/>
        <w:ind w:left="600" w:hanging="600"/>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B4AFD" w:rsidRPr="00001D39" w:rsidRDefault="00001D39" w:rsidP="0054668F">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637FC0">
        <w:rPr>
          <w:rFonts w:asciiTheme="minorHAnsi" w:hAnsiTheme="minorHAnsi" w:cstheme="minorHAnsi"/>
          <w:b/>
          <w:color w:val="000000"/>
          <w:sz w:val="24"/>
          <w:szCs w:val="24"/>
        </w:rPr>
        <w:t>2</w:t>
      </w:r>
      <w:r w:rsidR="00713696" w:rsidRPr="00001D39">
        <w:rPr>
          <w:rFonts w:asciiTheme="minorHAnsi" w:hAnsiTheme="minorHAnsi" w:cstheme="minorHAnsi"/>
          <w:b/>
          <w:color w:val="000000"/>
          <w:sz w:val="24"/>
          <w:szCs w:val="24"/>
        </w:rPr>
        <w:t xml:space="preserve">. </w:t>
      </w:r>
      <w:r w:rsidR="00DA43DF" w:rsidRPr="00001D39">
        <w:rPr>
          <w:rFonts w:asciiTheme="minorHAnsi" w:hAnsiTheme="minorHAnsi" w:cstheme="minorHAnsi"/>
          <w:b/>
          <w:color w:val="000000"/>
          <w:sz w:val="24"/>
          <w:szCs w:val="24"/>
        </w:rPr>
        <w:t>REJECTION OF TENDER</w:t>
      </w:r>
      <w:r w:rsidR="003B4AFD" w:rsidRPr="00001D39">
        <w:rPr>
          <w:rFonts w:asciiTheme="minorHAnsi" w:hAnsiTheme="minorHAnsi" w:cstheme="minorHAnsi"/>
          <w:b/>
          <w:color w:val="000000"/>
          <w:sz w:val="24"/>
          <w:szCs w:val="24"/>
        </w:rPr>
        <w:t>:</w:t>
      </w:r>
    </w:p>
    <w:p w:rsidR="003B4AFD" w:rsidRPr="00001D39" w:rsidRDefault="003B4AFD" w:rsidP="003B4AFD">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60035" w:rsidRPr="00001D39" w:rsidRDefault="00960035" w:rsidP="003B4AFD">
      <w:pPr>
        <w:spacing w:after="0" w:line="240" w:lineRule="auto"/>
        <w:ind w:left="810"/>
        <w:jc w:val="both"/>
        <w:rPr>
          <w:rFonts w:asciiTheme="minorHAnsi" w:hAnsiTheme="minorHAnsi" w:cstheme="minorHAnsi"/>
          <w:color w:val="000000"/>
          <w:sz w:val="24"/>
          <w:szCs w:val="24"/>
        </w:rPr>
      </w:pPr>
    </w:p>
    <w:p w:rsidR="00960035" w:rsidRPr="00001D39" w:rsidRDefault="00001D39" w:rsidP="00713696">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637FC0">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w:t>
      </w:r>
      <w:r w:rsidR="00713696" w:rsidRPr="00001D39">
        <w:rPr>
          <w:rFonts w:asciiTheme="minorHAnsi" w:hAnsiTheme="minorHAnsi" w:cstheme="minorHAnsi"/>
          <w:b/>
          <w:color w:val="000000"/>
          <w:sz w:val="24"/>
          <w:szCs w:val="24"/>
        </w:rPr>
        <w:t xml:space="preserve"> </w:t>
      </w:r>
      <w:r w:rsidR="00960035" w:rsidRPr="00001D39">
        <w:rPr>
          <w:rFonts w:asciiTheme="minorHAnsi" w:hAnsiTheme="minorHAnsi" w:cstheme="minorHAnsi"/>
          <w:b/>
          <w:color w:val="000000"/>
          <w:sz w:val="24"/>
          <w:szCs w:val="24"/>
        </w:rPr>
        <w:t>PAYMENT OF PERFORMANCE SECURITY (PS):</w:t>
      </w: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001D39">
        <w:rPr>
          <w:rFonts w:asciiTheme="minorHAnsi" w:hAnsiTheme="minorHAnsi" w:cstheme="minorHAnsi"/>
          <w:bCs/>
          <w:iCs/>
          <w:lang w:val="en-US" w:eastAsia="en-US"/>
        </w:rPr>
        <w:t>favour</w:t>
      </w:r>
      <w:proofErr w:type="spellEnd"/>
      <w:r w:rsidRPr="00001D39">
        <w:rPr>
          <w:rFonts w:asciiTheme="minorHAnsi" w:hAnsiTheme="minorHAnsi" w:cstheme="minorHAnsi"/>
          <w:bCs/>
          <w:iCs/>
          <w:lang w:val="en-US" w:eastAsia="en-US"/>
        </w:rPr>
        <w:t xml:space="preserve"> of National Institute </w:t>
      </w:r>
      <w:r w:rsidRPr="00001D39">
        <w:rPr>
          <w:rFonts w:asciiTheme="minorHAnsi" w:hAnsiTheme="minorHAnsi" w:cstheme="minorHAnsi"/>
          <w:bCs/>
          <w:iCs/>
          <w:lang w:val="en-US" w:eastAsia="en-US"/>
        </w:rPr>
        <w:lastRenderedPageBreak/>
        <w:t>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F11CB" w:rsidRPr="00001D39" w:rsidRDefault="008F11CB" w:rsidP="008F11CB">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2F4137" w:rsidRPr="00001D39" w:rsidRDefault="00713696" w:rsidP="00713696">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sidR="00637FC0">
        <w:rPr>
          <w:rFonts w:asciiTheme="minorHAnsi" w:hAnsiTheme="minorHAnsi" w:cstheme="minorHAnsi"/>
          <w:b/>
          <w:szCs w:val="24"/>
        </w:rPr>
        <w:t>4</w:t>
      </w:r>
      <w:r w:rsidRPr="00001D39">
        <w:rPr>
          <w:rFonts w:asciiTheme="minorHAnsi" w:hAnsiTheme="minorHAnsi" w:cstheme="minorHAnsi"/>
          <w:b/>
          <w:szCs w:val="24"/>
        </w:rPr>
        <w:t xml:space="preserve">. </w:t>
      </w:r>
      <w:r w:rsidR="002F4137" w:rsidRPr="00001D39">
        <w:rPr>
          <w:rFonts w:asciiTheme="minorHAnsi" w:hAnsiTheme="minorHAnsi" w:cstheme="minorHAnsi"/>
          <w:b/>
          <w:szCs w:val="24"/>
        </w:rPr>
        <w:t>EMD Amount and Mode of Submission:</w:t>
      </w:r>
    </w:p>
    <w:p w:rsidR="002F4137" w:rsidRPr="00001D39" w:rsidRDefault="002F4137" w:rsidP="002F4137">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9F5525" w:rsidRPr="00001D39">
        <w:rPr>
          <w:rFonts w:asciiTheme="minorHAnsi" w:hAnsiTheme="minorHAnsi" w:cstheme="minorHAnsi"/>
          <w:i/>
          <w:sz w:val="24"/>
          <w:szCs w:val="24"/>
        </w:rPr>
        <w:t xml:space="preserve">EMD mentioned in the table below for the equipment quoting in the form </w:t>
      </w:r>
      <w:proofErr w:type="gramStart"/>
      <w:r w:rsidR="009F5525" w:rsidRPr="00001D39">
        <w:rPr>
          <w:rFonts w:asciiTheme="minorHAnsi" w:hAnsiTheme="minorHAnsi" w:cstheme="minorHAnsi"/>
          <w:i/>
          <w:sz w:val="24"/>
          <w:szCs w:val="24"/>
        </w:rPr>
        <w:t xml:space="preserve">of </w:t>
      </w:r>
      <w:r w:rsidRPr="00001D39">
        <w:rPr>
          <w:rFonts w:asciiTheme="minorHAnsi" w:hAnsiTheme="minorHAnsi" w:cstheme="minorHAnsi"/>
          <w:i/>
          <w:sz w:val="24"/>
          <w:szCs w:val="24"/>
        </w:rPr>
        <w:t xml:space="preserve"> demand</w:t>
      </w:r>
      <w:proofErr w:type="gramEnd"/>
      <w:r w:rsidRPr="00001D39">
        <w:rPr>
          <w:rFonts w:asciiTheme="minorHAnsi" w:hAnsiTheme="minorHAnsi" w:cstheme="minorHAnsi"/>
          <w:i/>
          <w:sz w:val="24"/>
          <w:szCs w:val="24"/>
        </w:rPr>
        <w:t xml:space="preserve"> draft/Bankers </w:t>
      </w:r>
      <w:proofErr w:type="spellStart"/>
      <w:r w:rsidRPr="00001D39">
        <w:rPr>
          <w:rFonts w:asciiTheme="minorHAnsi" w:hAnsiTheme="minorHAnsi" w:cstheme="minorHAnsi"/>
          <w:i/>
          <w:sz w:val="24"/>
          <w:szCs w:val="24"/>
        </w:rPr>
        <w:t>Cheque</w:t>
      </w:r>
      <w:proofErr w:type="spellEnd"/>
      <w:r w:rsidRPr="00001D39">
        <w:rPr>
          <w:rFonts w:asciiTheme="minorHAnsi" w:hAnsiTheme="minorHAnsi" w:cstheme="minorHAnsi"/>
          <w:i/>
          <w:sz w:val="24"/>
          <w:szCs w:val="24"/>
        </w:rPr>
        <w:t>/</w:t>
      </w:r>
      <w:r w:rsidRPr="00001D39">
        <w:rPr>
          <w:rFonts w:asciiTheme="minorHAnsi" w:hAnsiTheme="minorHAnsi" w:cstheme="minorHAnsi"/>
          <w:spacing w:val="-2"/>
          <w:sz w:val="24"/>
          <w:szCs w:val="24"/>
        </w:rPr>
        <w:t xml:space="preserve"> Fixed Deposit Receipt</w:t>
      </w:r>
      <w:r w:rsidRPr="00001D39">
        <w:rPr>
          <w:rFonts w:asciiTheme="minorHAnsi" w:hAnsiTheme="minorHAnsi" w:cstheme="minorHAnsi"/>
          <w:i/>
          <w:sz w:val="24"/>
          <w:szCs w:val="24"/>
        </w:rPr>
        <w:t xml:space="preserv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w:t>
      </w:r>
      <w:proofErr w:type="spellStart"/>
      <w:r w:rsidRPr="00001D39">
        <w:rPr>
          <w:rFonts w:asciiTheme="minorHAnsi" w:hAnsiTheme="minorHAnsi" w:cstheme="minorHAnsi"/>
          <w:i/>
          <w:sz w:val="24"/>
          <w:szCs w:val="24"/>
        </w:rPr>
        <w:t>favour</w:t>
      </w:r>
      <w:proofErr w:type="spellEnd"/>
      <w:r w:rsidRPr="00001D39">
        <w:rPr>
          <w:rFonts w:asciiTheme="minorHAnsi" w:hAnsiTheme="minorHAnsi" w:cstheme="minorHAnsi"/>
          <w:i/>
          <w:sz w:val="24"/>
          <w:szCs w:val="24"/>
        </w:rPr>
        <w:t xml:space="preserve">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2F4137" w:rsidRPr="00001D39" w:rsidRDefault="002F4137" w:rsidP="002F4137">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2F4137" w:rsidRPr="00001D39" w:rsidRDefault="002F4137" w:rsidP="002F4137">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2F4137" w:rsidRPr="00001D39" w:rsidRDefault="002F4137" w:rsidP="002F4137">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2F4137" w:rsidRPr="00001D39" w:rsidRDefault="002F4137" w:rsidP="002F4137">
      <w:pPr>
        <w:pStyle w:val="ListParagraph"/>
        <w:numPr>
          <w:ilvl w:val="0"/>
          <w:numId w:val="29"/>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2F4137" w:rsidRPr="00001D39" w:rsidRDefault="002F4137" w:rsidP="002F4137">
      <w:pPr>
        <w:pStyle w:val="ListParagraph"/>
        <w:numPr>
          <w:ilvl w:val="0"/>
          <w:numId w:val="29"/>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60035" w:rsidRPr="00001D39" w:rsidRDefault="00960035" w:rsidP="003B4AFD">
      <w:pPr>
        <w:spacing w:after="0" w:line="240" w:lineRule="auto"/>
        <w:ind w:left="810"/>
        <w:jc w:val="both"/>
        <w:rPr>
          <w:rFonts w:asciiTheme="minorHAnsi" w:hAnsiTheme="minorHAnsi" w:cstheme="minorHAnsi"/>
          <w:color w:val="000000"/>
          <w:sz w:val="24"/>
          <w:szCs w:val="24"/>
        </w:rPr>
      </w:pPr>
    </w:p>
    <w:p w:rsidR="00A72BA0" w:rsidRPr="00001D39" w:rsidRDefault="00A72BA0">
      <w:pPr>
        <w:rPr>
          <w:rFonts w:asciiTheme="minorHAnsi" w:hAnsiTheme="minorHAnsi" w:cstheme="minorHAnsi"/>
          <w:sz w:val="24"/>
          <w:szCs w:val="24"/>
        </w:rPr>
      </w:pPr>
      <w:r w:rsidRPr="00001D39">
        <w:rPr>
          <w:rFonts w:asciiTheme="minorHAnsi" w:hAnsiTheme="minorHAnsi" w:cstheme="minorHAnsi"/>
          <w:sz w:val="24"/>
          <w:szCs w:val="24"/>
        </w:rPr>
        <w:t xml:space="preserve">EMD details: </w:t>
      </w:r>
    </w:p>
    <w:tbl>
      <w:tblPr>
        <w:tblW w:w="7833"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4064"/>
        <w:gridCol w:w="1192"/>
        <w:gridCol w:w="1657"/>
      </w:tblGrid>
      <w:tr w:rsidR="001516BA" w:rsidRPr="00001D39" w:rsidTr="00001D39">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1516BA" w:rsidRPr="00001D39" w:rsidRDefault="001516BA" w:rsidP="001516BA">
            <w:pPr>
              <w:pStyle w:val="NoSpacing"/>
              <w:rPr>
                <w:rFonts w:asciiTheme="minorHAnsi" w:eastAsia="Calibri" w:hAnsiTheme="minorHAnsi" w:cstheme="minorHAnsi"/>
              </w:rPr>
            </w:pPr>
            <w:r w:rsidRPr="00001D39">
              <w:rPr>
                <w:rFonts w:asciiTheme="minorHAnsi" w:eastAsia="Calibri" w:hAnsiTheme="minorHAnsi" w:cstheme="minorHAnsi"/>
              </w:rPr>
              <w:t>Sl. No.</w:t>
            </w:r>
          </w:p>
        </w:tc>
        <w:tc>
          <w:tcPr>
            <w:tcW w:w="4064" w:type="dxa"/>
            <w:tcBorders>
              <w:top w:val="single" w:sz="4" w:space="0" w:color="auto"/>
              <w:left w:val="single" w:sz="4" w:space="0" w:color="auto"/>
              <w:bottom w:val="single" w:sz="4" w:space="0" w:color="auto"/>
              <w:right w:val="single" w:sz="4" w:space="0" w:color="auto"/>
            </w:tcBorders>
            <w:vAlign w:val="center"/>
            <w:hideMark/>
          </w:tcPr>
          <w:p w:rsidR="001516BA" w:rsidRPr="00001D39" w:rsidRDefault="001516BA" w:rsidP="001516BA">
            <w:pPr>
              <w:pStyle w:val="NoSpacing"/>
              <w:rPr>
                <w:rFonts w:asciiTheme="minorHAnsi" w:eastAsia="Calibri" w:hAnsiTheme="minorHAnsi" w:cstheme="minorHAnsi"/>
              </w:rPr>
            </w:pPr>
            <w:r w:rsidRPr="00001D39">
              <w:rPr>
                <w:rFonts w:asciiTheme="minorHAnsi" w:eastAsia="Calibri" w:hAnsiTheme="minorHAnsi" w:cstheme="minorHAnsi"/>
                <w:rtl/>
              </w:rPr>
              <w:t xml:space="preserve">/ </w:t>
            </w:r>
            <w:r w:rsidRPr="00001D39">
              <w:rPr>
                <w:rFonts w:asciiTheme="minorHAnsi" w:eastAsia="Calibri" w:hAnsiTheme="minorHAnsi" w:cstheme="minorHAnsi"/>
              </w:rPr>
              <w:t>Item Description</w:t>
            </w:r>
          </w:p>
        </w:tc>
        <w:tc>
          <w:tcPr>
            <w:tcW w:w="1192" w:type="dxa"/>
            <w:tcBorders>
              <w:top w:val="single" w:sz="4" w:space="0" w:color="auto"/>
              <w:left w:val="single" w:sz="4" w:space="0" w:color="auto"/>
              <w:bottom w:val="single" w:sz="4" w:space="0" w:color="auto"/>
              <w:right w:val="single" w:sz="4" w:space="0" w:color="auto"/>
            </w:tcBorders>
          </w:tcPr>
          <w:p w:rsidR="001516BA" w:rsidRPr="00001D39" w:rsidRDefault="001516BA" w:rsidP="001516BA">
            <w:pPr>
              <w:pStyle w:val="NoSpacing"/>
              <w:rPr>
                <w:rFonts w:asciiTheme="minorHAnsi" w:eastAsia="Calibri" w:hAnsiTheme="minorHAnsi" w:cstheme="minorHAnsi"/>
                <w:lang w:bidi="hi-IN"/>
              </w:rPr>
            </w:pPr>
            <w:r w:rsidRPr="00001D39">
              <w:rPr>
                <w:rFonts w:asciiTheme="minorHAnsi" w:eastAsia="Calibri" w:hAnsiTheme="minorHAnsi" w:cstheme="minorHAnsi"/>
                <w:lang w:bidi="hi-IN"/>
              </w:rPr>
              <w:t xml:space="preserve">Quantity </w:t>
            </w:r>
          </w:p>
        </w:tc>
        <w:tc>
          <w:tcPr>
            <w:tcW w:w="1657" w:type="dxa"/>
            <w:tcBorders>
              <w:top w:val="single" w:sz="4" w:space="0" w:color="auto"/>
              <w:left w:val="single" w:sz="4" w:space="0" w:color="auto"/>
              <w:bottom w:val="single" w:sz="4" w:space="0" w:color="auto"/>
              <w:right w:val="single" w:sz="4" w:space="0" w:color="auto"/>
            </w:tcBorders>
            <w:vAlign w:val="center"/>
            <w:hideMark/>
          </w:tcPr>
          <w:p w:rsidR="001516BA" w:rsidRPr="00001D39" w:rsidRDefault="001516BA" w:rsidP="001516BA">
            <w:pPr>
              <w:pStyle w:val="NoSpacing"/>
              <w:rPr>
                <w:rFonts w:asciiTheme="minorHAnsi" w:eastAsia="Calibri" w:hAnsiTheme="minorHAnsi" w:cstheme="minorHAnsi"/>
              </w:rPr>
            </w:pPr>
            <w:r w:rsidRPr="00001D39">
              <w:rPr>
                <w:rFonts w:asciiTheme="minorHAnsi" w:eastAsia="Calibri" w:hAnsiTheme="minorHAnsi" w:cstheme="minorHAnsi"/>
                <w:lang w:bidi="hi-IN"/>
              </w:rPr>
              <w:t>EMD Amount (In Rs.)</w:t>
            </w:r>
          </w:p>
        </w:tc>
      </w:tr>
      <w:tr w:rsidR="001516BA" w:rsidRPr="00001D39" w:rsidTr="00001D39">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1516BA" w:rsidRPr="00001D39" w:rsidRDefault="003B0192" w:rsidP="00A72BA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1</w:t>
            </w:r>
            <w:r w:rsidR="001516BA" w:rsidRPr="00001D39">
              <w:rPr>
                <w:rFonts w:asciiTheme="minorHAnsi" w:hAnsiTheme="minorHAnsi" w:cstheme="minorHAnsi"/>
                <w:color w:val="000000"/>
                <w:sz w:val="24"/>
                <w:szCs w:val="24"/>
              </w:rPr>
              <w:t>  </w:t>
            </w:r>
          </w:p>
        </w:tc>
        <w:tc>
          <w:tcPr>
            <w:tcW w:w="4064"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UPS</w:t>
            </w:r>
          </w:p>
        </w:tc>
        <w:tc>
          <w:tcPr>
            <w:tcW w:w="1192" w:type="dxa"/>
            <w:tcBorders>
              <w:top w:val="single" w:sz="4" w:space="0" w:color="auto"/>
              <w:left w:val="single" w:sz="4" w:space="0" w:color="auto"/>
              <w:bottom w:val="single" w:sz="4" w:space="0" w:color="auto"/>
              <w:right w:val="single" w:sz="4" w:space="0" w:color="auto"/>
            </w:tcBorders>
            <w:vAlign w:val="center"/>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1</w:t>
            </w:r>
          </w:p>
        </w:tc>
        <w:tc>
          <w:tcPr>
            <w:tcW w:w="1657" w:type="dxa"/>
            <w:tcBorders>
              <w:top w:val="single" w:sz="4" w:space="0" w:color="auto"/>
              <w:left w:val="single" w:sz="4" w:space="0" w:color="auto"/>
              <w:bottom w:val="single" w:sz="4" w:space="0" w:color="auto"/>
              <w:right w:val="single" w:sz="4" w:space="0" w:color="auto"/>
            </w:tcBorders>
            <w:vAlign w:val="bottom"/>
          </w:tcPr>
          <w:p w:rsidR="001516BA" w:rsidRPr="00001D39" w:rsidRDefault="001516BA" w:rsidP="001516BA">
            <w:pPr>
              <w:spacing w:after="0" w:line="240" w:lineRule="auto"/>
              <w:jc w:val="right"/>
              <w:rPr>
                <w:rFonts w:asciiTheme="minorHAnsi" w:hAnsiTheme="minorHAnsi" w:cstheme="minorHAnsi"/>
                <w:color w:val="000000"/>
                <w:sz w:val="24"/>
                <w:szCs w:val="24"/>
              </w:rPr>
            </w:pPr>
            <w:r w:rsidRPr="00001D39">
              <w:rPr>
                <w:rFonts w:asciiTheme="minorHAnsi" w:hAnsiTheme="minorHAnsi" w:cstheme="minorHAnsi"/>
                <w:color w:val="000000"/>
                <w:sz w:val="24"/>
                <w:szCs w:val="24"/>
              </w:rPr>
              <w:t>7000</w:t>
            </w:r>
          </w:p>
        </w:tc>
      </w:tr>
    </w:tbl>
    <w:p w:rsidR="00634403" w:rsidRPr="00001D39" w:rsidRDefault="00634403" w:rsidP="00FA63B6">
      <w:pPr>
        <w:spacing w:after="0" w:line="240" w:lineRule="auto"/>
        <w:jc w:val="both"/>
        <w:rPr>
          <w:rFonts w:asciiTheme="minorHAnsi" w:hAnsiTheme="minorHAnsi" w:cstheme="minorHAnsi"/>
          <w:color w:val="000000"/>
          <w:sz w:val="24"/>
          <w:szCs w:val="24"/>
        </w:rPr>
      </w:pPr>
    </w:p>
    <w:p w:rsidR="008F11CB" w:rsidRPr="008F11CB" w:rsidRDefault="002F3432" w:rsidP="003B0192">
      <w:pPr>
        <w:spacing w:after="0" w:line="240" w:lineRule="auto"/>
        <w:jc w:val="both"/>
        <w:rPr>
          <w:rFonts w:asciiTheme="minorHAnsi" w:hAnsiTheme="minorHAnsi" w:cstheme="minorHAnsi"/>
          <w:b/>
        </w:rPr>
      </w:pPr>
      <w:r w:rsidRPr="00001D39">
        <w:rPr>
          <w:rFonts w:asciiTheme="minorHAnsi" w:hAnsiTheme="minorHAnsi" w:cstheme="minorHAnsi"/>
          <w:b/>
          <w:bCs/>
          <w:color w:val="000000"/>
          <w:sz w:val="24"/>
          <w:szCs w:val="24"/>
        </w:rPr>
        <w:t xml:space="preserve">            </w:t>
      </w:r>
      <w:r w:rsidR="008F11CB">
        <w:rPr>
          <w:rFonts w:asciiTheme="minorHAnsi" w:hAnsiTheme="minorHAnsi" w:cstheme="minorHAnsi"/>
          <w:b/>
        </w:rPr>
        <w:t>1</w:t>
      </w:r>
      <w:r w:rsidR="00637FC0">
        <w:rPr>
          <w:rFonts w:asciiTheme="minorHAnsi" w:hAnsiTheme="minorHAnsi" w:cstheme="minorHAnsi"/>
          <w:b/>
        </w:rPr>
        <w:t>5</w:t>
      </w:r>
      <w:r w:rsidR="008F11CB">
        <w:rPr>
          <w:rFonts w:asciiTheme="minorHAnsi" w:hAnsiTheme="minorHAnsi" w:cstheme="minorHAnsi"/>
          <w:b/>
        </w:rPr>
        <w:t xml:space="preserve">. </w:t>
      </w:r>
      <w:r w:rsidR="008F11CB" w:rsidRPr="008F11CB">
        <w:rPr>
          <w:rFonts w:asciiTheme="minorHAnsi" w:hAnsiTheme="minorHAnsi" w:cstheme="minorHAnsi"/>
          <w:b/>
        </w:rPr>
        <w:t>INDEMNITY:</w:t>
      </w:r>
    </w:p>
    <w:p w:rsidR="008F11CB" w:rsidRPr="00A42AF8" w:rsidRDefault="008F11CB" w:rsidP="008F11CB">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F11CB" w:rsidRDefault="008F11CB" w:rsidP="008F11CB">
      <w:pPr>
        <w:pStyle w:val="ListParagraph"/>
        <w:jc w:val="both"/>
        <w:rPr>
          <w:rFonts w:asciiTheme="minorHAnsi" w:hAnsiTheme="minorHAnsi" w:cstheme="minorHAnsi"/>
          <w:b/>
        </w:rPr>
      </w:pPr>
    </w:p>
    <w:p w:rsidR="00B020E8" w:rsidRDefault="00B020E8" w:rsidP="008F11CB">
      <w:pPr>
        <w:pStyle w:val="ListParagraph"/>
        <w:jc w:val="both"/>
        <w:rPr>
          <w:rFonts w:asciiTheme="minorHAnsi" w:hAnsiTheme="minorHAnsi" w:cstheme="minorHAnsi"/>
          <w:b/>
        </w:rPr>
      </w:pPr>
    </w:p>
    <w:p w:rsidR="00B020E8" w:rsidRPr="00A42AF8" w:rsidRDefault="00B020E8" w:rsidP="008F11CB">
      <w:pPr>
        <w:pStyle w:val="ListParagraph"/>
        <w:jc w:val="both"/>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lastRenderedPageBreak/>
        <w:t>1</w:t>
      </w:r>
      <w:r w:rsidR="00637FC0">
        <w:rPr>
          <w:rFonts w:asciiTheme="minorHAnsi" w:hAnsiTheme="minorHAnsi" w:cstheme="minorHAnsi"/>
          <w:b/>
        </w:rPr>
        <w:t>6</w:t>
      </w:r>
      <w:r>
        <w:rPr>
          <w:rFonts w:asciiTheme="minorHAnsi" w:hAnsiTheme="minorHAnsi" w:cstheme="minorHAnsi"/>
          <w:b/>
        </w:rPr>
        <w:t xml:space="preserve">. </w:t>
      </w:r>
      <w:r w:rsidRPr="008F11CB">
        <w:rPr>
          <w:rFonts w:asciiTheme="minorHAnsi" w:hAnsiTheme="minorHAnsi" w:cstheme="minorHAnsi"/>
          <w:b/>
        </w:rPr>
        <w:t>CONFIDENTIALITY:</w:t>
      </w:r>
    </w:p>
    <w:p w:rsidR="008F11CB" w:rsidRPr="00A42AF8" w:rsidRDefault="008F11CB" w:rsidP="008F11CB">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637FC0">
        <w:rPr>
          <w:rFonts w:asciiTheme="minorHAnsi" w:hAnsiTheme="minorHAnsi" w:cstheme="minorHAnsi"/>
          <w:b/>
        </w:rPr>
        <w:t>7</w:t>
      </w:r>
      <w:r>
        <w:rPr>
          <w:rFonts w:asciiTheme="minorHAnsi" w:hAnsiTheme="minorHAnsi" w:cstheme="minorHAnsi"/>
          <w:b/>
        </w:rPr>
        <w:t xml:space="preserve">. </w:t>
      </w:r>
      <w:r w:rsidRPr="008F11CB">
        <w:rPr>
          <w:rFonts w:asciiTheme="minorHAnsi" w:hAnsiTheme="minorHAnsi" w:cstheme="minorHAnsi"/>
          <w:b/>
        </w:rPr>
        <w:t>Inspection and Testing:</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sidR="00B020E8">
        <w:rPr>
          <w:rFonts w:asciiTheme="minorHAnsi" w:hAnsiTheme="minorHAnsi" w:cstheme="minorHAnsi"/>
        </w:rPr>
        <w:t>UPS</w:t>
      </w:r>
      <w:r w:rsidR="003609DE">
        <w:rPr>
          <w:rFonts w:asciiTheme="minorHAnsi" w:hAnsiTheme="minorHAnsi" w:cstheme="minorHAnsi"/>
        </w:rPr>
        <w:t xml:space="preserve"> </w:t>
      </w:r>
      <w:r w:rsidRPr="00A42AF8">
        <w:rPr>
          <w:rFonts w:asciiTheme="minorHAnsi" w:hAnsiTheme="minorHAnsi" w:cstheme="minorHAnsi"/>
        </w:rPr>
        <w:t xml:space="preserve">shall be carried out to check whether the </w:t>
      </w:r>
      <w:r w:rsidR="00B020E8">
        <w:rPr>
          <w:rFonts w:asciiTheme="minorHAnsi" w:hAnsiTheme="minorHAnsi" w:cstheme="minorHAnsi"/>
        </w:rPr>
        <w:t>UPS</w:t>
      </w:r>
      <w:r w:rsidR="003609DE">
        <w:rPr>
          <w:rFonts w:asciiTheme="minorHAnsi" w:hAnsiTheme="minorHAnsi" w:cstheme="minorHAnsi"/>
        </w:rPr>
        <w:t xml:space="preserve"> is</w:t>
      </w:r>
      <w:r w:rsidRPr="00A42AF8">
        <w:rPr>
          <w:rFonts w:asciiTheme="minorHAnsi" w:hAnsiTheme="minorHAnsi" w:cstheme="minorHAnsi"/>
        </w:rPr>
        <w:t xml:space="preserve"> in conformity with the mentioned in the tender. The bidder will test all operations and accomplish all adjustments (tuning) necessary for successful and continuous operation of the </w:t>
      </w:r>
      <w:r w:rsidR="00B020E8">
        <w:rPr>
          <w:rFonts w:asciiTheme="minorHAnsi" w:hAnsiTheme="minorHAnsi" w:cstheme="minorHAnsi"/>
        </w:rPr>
        <w:t>UPS</w:t>
      </w:r>
      <w:r w:rsidRPr="00A42AF8">
        <w:rPr>
          <w:rFonts w:asciiTheme="minorHAnsi" w:hAnsiTheme="minorHAnsi" w:cstheme="minorHAnsi"/>
        </w:rPr>
        <w:t xml:space="preserve"> to the satisfaction of the NIPHM. </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F11CB" w:rsidRDefault="008F11CB">
      <w:pPr>
        <w:spacing w:after="0" w:line="240" w:lineRule="auto"/>
        <w:rPr>
          <w:rFonts w:asciiTheme="minorHAnsi" w:hAnsiTheme="minorHAnsi" w:cstheme="minorHAnsi"/>
          <w:color w:val="000000"/>
          <w:sz w:val="24"/>
          <w:szCs w:val="24"/>
        </w:rPr>
      </w:pPr>
    </w:p>
    <w:p w:rsidR="002F3432" w:rsidRPr="00001D39" w:rsidRDefault="002F3432" w:rsidP="00FA63B6">
      <w:pPr>
        <w:spacing w:after="0" w:line="240" w:lineRule="auto"/>
        <w:jc w:val="both"/>
        <w:rPr>
          <w:rFonts w:asciiTheme="minorHAnsi" w:hAnsiTheme="minorHAnsi" w:cstheme="minorHAnsi"/>
          <w:color w:val="000000"/>
          <w:sz w:val="24"/>
          <w:szCs w:val="24"/>
        </w:rPr>
      </w:pPr>
    </w:p>
    <w:p w:rsidR="003B4AFD" w:rsidRPr="008F11CB" w:rsidRDefault="008F11CB" w:rsidP="008F11CB">
      <w:pPr>
        <w:ind w:left="360"/>
        <w:jc w:val="both"/>
        <w:rPr>
          <w:rFonts w:asciiTheme="minorHAnsi" w:hAnsiTheme="minorHAnsi" w:cstheme="minorHAnsi"/>
          <w:b/>
          <w:color w:val="000000"/>
        </w:rPr>
      </w:pPr>
      <w:r>
        <w:rPr>
          <w:rFonts w:asciiTheme="minorHAnsi" w:hAnsiTheme="minorHAnsi" w:cstheme="minorHAnsi"/>
          <w:b/>
          <w:color w:val="000000"/>
        </w:rPr>
        <w:t>1</w:t>
      </w:r>
      <w:r w:rsidR="00637FC0">
        <w:rPr>
          <w:rFonts w:asciiTheme="minorHAnsi" w:hAnsiTheme="minorHAnsi" w:cstheme="minorHAnsi"/>
          <w:b/>
          <w:color w:val="000000"/>
        </w:rPr>
        <w:t>8</w:t>
      </w:r>
      <w:r>
        <w:rPr>
          <w:rFonts w:asciiTheme="minorHAnsi" w:hAnsiTheme="minorHAnsi" w:cstheme="minorHAnsi"/>
          <w:b/>
          <w:color w:val="000000"/>
        </w:rPr>
        <w:t xml:space="preserve">. </w:t>
      </w:r>
      <w:r w:rsidR="00DA43DF" w:rsidRPr="008F11CB">
        <w:rPr>
          <w:rFonts w:asciiTheme="minorHAnsi" w:hAnsiTheme="minorHAnsi" w:cstheme="minorHAnsi"/>
          <w:b/>
          <w:color w:val="000000"/>
        </w:rPr>
        <w:t>TERMS OF   PAYMENT</w:t>
      </w:r>
      <w:r w:rsidR="003B4AFD" w:rsidRPr="008F11CB">
        <w:rPr>
          <w:rFonts w:asciiTheme="minorHAnsi" w:hAnsiTheme="minorHAnsi" w:cstheme="minorHAnsi"/>
          <w:b/>
          <w:color w:val="000000"/>
        </w:rPr>
        <w:t>:</w:t>
      </w:r>
    </w:p>
    <w:p w:rsidR="007331B2" w:rsidRPr="00001D39" w:rsidRDefault="003B4AFD" w:rsidP="007331B2">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Payment will be released within 15 days after supply and final </w:t>
      </w:r>
      <w:r w:rsidR="007331B2" w:rsidRPr="00001D39">
        <w:rPr>
          <w:rFonts w:asciiTheme="minorHAnsi" w:hAnsiTheme="minorHAnsi" w:cstheme="minorHAnsi"/>
        </w:rPr>
        <w:t xml:space="preserve">acceptance </w:t>
      </w:r>
      <w:r w:rsidRPr="00001D39">
        <w:rPr>
          <w:rFonts w:asciiTheme="minorHAnsi" w:hAnsiTheme="minorHAnsi" w:cstheme="minorHAnsi"/>
        </w:rPr>
        <w:t>by the officer to</w:t>
      </w:r>
      <w:r w:rsidR="0054668F" w:rsidRPr="00001D39">
        <w:rPr>
          <w:rFonts w:asciiTheme="minorHAnsi" w:hAnsiTheme="minorHAnsi" w:cstheme="minorHAnsi"/>
        </w:rPr>
        <w:t xml:space="preserve"> that effect and submission of </w:t>
      </w:r>
      <w:r w:rsidR="003609DE">
        <w:rPr>
          <w:rFonts w:asciiTheme="minorHAnsi" w:hAnsiTheme="minorHAnsi" w:cstheme="minorHAnsi"/>
        </w:rPr>
        <w:t>Performance security as per clause 13</w:t>
      </w:r>
      <w:r w:rsidR="0054668F" w:rsidRPr="00001D39">
        <w:rPr>
          <w:rFonts w:asciiTheme="minorHAnsi" w:hAnsiTheme="minorHAnsi" w:cstheme="minorHAnsi"/>
        </w:rPr>
        <w:t xml:space="preserve">.  </w:t>
      </w:r>
    </w:p>
    <w:p w:rsidR="00CC17A6" w:rsidRPr="00001D39" w:rsidRDefault="00CC17A6" w:rsidP="007331B2">
      <w:pPr>
        <w:pStyle w:val="BodyText2"/>
        <w:spacing w:after="0" w:line="240" w:lineRule="auto"/>
        <w:ind w:left="720"/>
        <w:jc w:val="both"/>
        <w:rPr>
          <w:rFonts w:asciiTheme="minorHAnsi" w:hAnsiTheme="minorHAnsi" w:cstheme="minorHAnsi"/>
        </w:rPr>
      </w:pPr>
    </w:p>
    <w:p w:rsidR="003B4AFD" w:rsidRPr="00001D39" w:rsidRDefault="003B4AFD" w:rsidP="007331B2">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The Supplier/firm should submit the invoice in triplicate.  The invoice should contain the </w:t>
      </w:r>
      <w:r w:rsidR="00F27651" w:rsidRPr="00001D39">
        <w:rPr>
          <w:rFonts w:asciiTheme="minorHAnsi" w:hAnsiTheme="minorHAnsi" w:cstheme="minorHAnsi"/>
        </w:rPr>
        <w:t>GST</w:t>
      </w:r>
      <w:r w:rsidRPr="00001D39">
        <w:rPr>
          <w:rFonts w:asciiTheme="minorHAnsi" w:hAnsiTheme="minorHAnsi" w:cstheme="minorHAnsi"/>
        </w:rPr>
        <w:t xml:space="preserve"> registration number and there should not be any overwriting/cuttings/corrections.  An advance stamped receipt should be enclosed along with invoice.</w:t>
      </w:r>
    </w:p>
    <w:p w:rsidR="00943EAE" w:rsidRPr="00001D39" w:rsidRDefault="00943EAE" w:rsidP="00943EAE">
      <w:pPr>
        <w:pStyle w:val="ListParagraph"/>
        <w:autoSpaceDE w:val="0"/>
        <w:autoSpaceDN w:val="0"/>
        <w:adjustRightInd w:val="0"/>
        <w:contextualSpacing/>
        <w:jc w:val="both"/>
        <w:rPr>
          <w:rFonts w:asciiTheme="minorHAnsi" w:hAnsiTheme="minorHAnsi" w:cstheme="minorHAnsi"/>
          <w:lang w:bidi="hi-IN"/>
        </w:rPr>
      </w:pPr>
    </w:p>
    <w:p w:rsidR="00001D39" w:rsidRPr="00001D39" w:rsidRDefault="008F11CB" w:rsidP="00637FC0">
      <w:pPr>
        <w:suppressAutoHyphens/>
        <w:ind w:left="600" w:hanging="240"/>
        <w:jc w:val="both"/>
        <w:rPr>
          <w:rFonts w:asciiTheme="minorHAnsi" w:hAnsiTheme="minorHAnsi" w:cstheme="minorHAnsi"/>
          <w:b/>
          <w:bCs/>
          <w:sz w:val="24"/>
          <w:szCs w:val="24"/>
        </w:rPr>
      </w:pPr>
      <w:r>
        <w:rPr>
          <w:rFonts w:asciiTheme="minorHAnsi" w:hAnsiTheme="minorHAnsi" w:cstheme="minorHAnsi"/>
          <w:b/>
          <w:bCs/>
          <w:sz w:val="24"/>
          <w:szCs w:val="24"/>
        </w:rPr>
        <w:t>1</w:t>
      </w:r>
      <w:r w:rsidR="00637FC0">
        <w:rPr>
          <w:rFonts w:asciiTheme="minorHAnsi" w:hAnsiTheme="minorHAnsi" w:cstheme="minorHAnsi"/>
          <w:b/>
          <w:bCs/>
          <w:sz w:val="24"/>
          <w:szCs w:val="24"/>
        </w:rPr>
        <w:t>9</w:t>
      </w:r>
      <w:r>
        <w:rPr>
          <w:rFonts w:asciiTheme="minorHAnsi" w:hAnsiTheme="minorHAnsi" w:cstheme="minorHAnsi"/>
          <w:b/>
          <w:bCs/>
          <w:sz w:val="24"/>
          <w:szCs w:val="24"/>
        </w:rPr>
        <w:t xml:space="preserve">.  </w:t>
      </w:r>
      <w:r w:rsidR="00001D39" w:rsidRPr="00001D39">
        <w:rPr>
          <w:rFonts w:asciiTheme="minorHAnsi" w:hAnsiTheme="minorHAnsi" w:cstheme="minorHAnsi"/>
          <w:b/>
          <w:bCs/>
          <w:sz w:val="24"/>
          <w:szCs w:val="24"/>
        </w:rPr>
        <w:t xml:space="preserve"> The Rules of procedure for arbitrations proceedings shall be as:</w:t>
      </w:r>
    </w:p>
    <w:p w:rsidR="00637FC0" w:rsidRDefault="00001D39" w:rsidP="00637FC0">
      <w:pPr>
        <w:suppressAutoHyphens/>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sidR="00637FC0">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637FC0"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sidR="00637FC0">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 xml:space="preserve">(c)Arbitration proceedings shall be held at Hyderabad, India, and the language of the </w:t>
      </w:r>
      <w:r w:rsidRPr="00001D39">
        <w:rPr>
          <w:rFonts w:asciiTheme="minorHAnsi" w:hAnsiTheme="minorHAnsi" w:cstheme="minorHAnsi"/>
          <w:spacing w:val="-2"/>
          <w:sz w:val="24"/>
          <w:szCs w:val="24"/>
        </w:rPr>
        <w:lastRenderedPageBreak/>
        <w:t>arbitration proceedings and that of all documents and communications between the parties shall be English.</w:t>
      </w:r>
    </w:p>
    <w:p w:rsidR="00001D39" w:rsidRPr="00001D39"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proofErr w:type="gramStart"/>
      <w:r w:rsidRPr="00001D39">
        <w:rPr>
          <w:rFonts w:asciiTheme="minorHAnsi" w:hAnsiTheme="minorHAnsi" w:cstheme="minorHAnsi"/>
          <w:b/>
          <w:bCs/>
          <w:sz w:val="24"/>
          <w:szCs w:val="24"/>
        </w:rPr>
        <w:t xml:space="preserve">2 </w:t>
      </w:r>
      <w:r w:rsidR="00637FC0">
        <w:rPr>
          <w:rFonts w:asciiTheme="minorHAnsi" w:hAnsiTheme="minorHAnsi" w:cstheme="minorHAnsi"/>
          <w:b/>
          <w:bCs/>
          <w:sz w:val="24"/>
          <w:szCs w:val="24"/>
        </w:rPr>
        <w:t xml:space="preserve"> </w:t>
      </w:r>
      <w:r w:rsidRPr="00001D39">
        <w:rPr>
          <w:rFonts w:asciiTheme="minorHAnsi" w:hAnsiTheme="minorHAnsi" w:cstheme="minorHAnsi"/>
          <w:b/>
          <w:bCs/>
          <w:sz w:val="24"/>
          <w:szCs w:val="24"/>
        </w:rPr>
        <w:t>Notwithstanding</w:t>
      </w:r>
      <w:proofErr w:type="gramEnd"/>
      <w:r w:rsidRPr="00001D39">
        <w:rPr>
          <w:rFonts w:asciiTheme="minorHAnsi" w:hAnsiTheme="minorHAnsi" w:cstheme="minorHAnsi"/>
          <w:b/>
          <w:bCs/>
          <w:sz w:val="24"/>
          <w:szCs w:val="24"/>
        </w:rPr>
        <w:t xml:space="preserve"> any reference to arbitration herein,</w:t>
      </w:r>
    </w:p>
    <w:p w:rsidR="00001D39" w:rsidRPr="00001D39" w:rsidRDefault="00001D39" w:rsidP="00001D39">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001D39" w:rsidRPr="00001D39" w:rsidRDefault="00001D39" w:rsidP="00001D39">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001D39" w:rsidRPr="00001D39" w:rsidRDefault="00001D39" w:rsidP="00001D39">
      <w:pPr>
        <w:keepNext/>
        <w:keepLines/>
        <w:shd w:val="clear" w:color="auto" w:fill="FFFFFF"/>
        <w:suppressAutoHyphens/>
        <w:jc w:val="both"/>
        <w:rPr>
          <w:rFonts w:asciiTheme="minorHAnsi" w:hAnsiTheme="minorHAnsi" w:cstheme="minorHAnsi"/>
          <w:sz w:val="24"/>
          <w:szCs w:val="24"/>
        </w:rPr>
      </w:pPr>
    </w:p>
    <w:p w:rsidR="006F0E50" w:rsidRPr="00001D39" w:rsidRDefault="006F0E50" w:rsidP="003B4AFD">
      <w:pPr>
        <w:pStyle w:val="BodyText2"/>
        <w:spacing w:after="0" w:line="240" w:lineRule="auto"/>
        <w:jc w:val="center"/>
        <w:rPr>
          <w:rFonts w:asciiTheme="minorHAnsi" w:hAnsiTheme="minorHAnsi" w:cstheme="minorHAnsi"/>
          <w:lang w:val="en-US" w:eastAsia="en-US"/>
        </w:rPr>
      </w:pPr>
    </w:p>
    <w:p w:rsidR="006F0E50" w:rsidRPr="00001D39" w:rsidRDefault="006F0E50" w:rsidP="003B4AFD">
      <w:pPr>
        <w:pStyle w:val="BodyText2"/>
        <w:spacing w:after="0" w:line="240" w:lineRule="auto"/>
        <w:jc w:val="center"/>
        <w:rPr>
          <w:rFonts w:asciiTheme="minorHAnsi" w:hAnsiTheme="minorHAnsi" w:cstheme="minorHAnsi"/>
          <w:lang w:val="en-US" w:eastAsia="en-US"/>
        </w:rPr>
      </w:pPr>
    </w:p>
    <w:p w:rsidR="003B4AFD" w:rsidRPr="00001D39" w:rsidRDefault="003B4AFD" w:rsidP="003B4AFD">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p>
    <w:p w:rsidR="003B4AFD" w:rsidRPr="00001D39" w:rsidRDefault="003B4AFD" w:rsidP="003B4AFD">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 xml:space="preserve">Annexure </w:t>
      </w:r>
      <w:r w:rsidR="003F7156" w:rsidRPr="00001D39">
        <w:rPr>
          <w:rFonts w:asciiTheme="minorHAnsi" w:hAnsiTheme="minorHAnsi" w:cstheme="minorHAnsi"/>
          <w:sz w:val="24"/>
          <w:szCs w:val="24"/>
        </w:rPr>
        <w:t xml:space="preserve">– </w:t>
      </w:r>
      <w:r w:rsidRPr="00001D39">
        <w:rPr>
          <w:rFonts w:asciiTheme="minorHAnsi" w:hAnsiTheme="minorHAnsi" w:cstheme="minorHAnsi"/>
          <w:sz w:val="24"/>
          <w:szCs w:val="24"/>
        </w:rPr>
        <w:t>I</w:t>
      </w:r>
    </w:p>
    <w:p w:rsidR="003B4AFD" w:rsidRPr="00001D39" w:rsidRDefault="003B4AFD" w:rsidP="003B4AFD">
      <w:pPr>
        <w:pStyle w:val="StyleHeading2NotBoldBlackUnderlineCentered"/>
        <w:rPr>
          <w:rFonts w:asciiTheme="minorHAnsi" w:hAnsiTheme="minorHAnsi" w:cstheme="minorHAnsi"/>
          <w:b w:val="0"/>
          <w:sz w:val="24"/>
          <w:szCs w:val="24"/>
        </w:rPr>
      </w:pPr>
    </w:p>
    <w:p w:rsidR="003B4AFD" w:rsidRPr="00001D39" w:rsidRDefault="00EB2564" w:rsidP="008F11CB">
      <w:pPr>
        <w:pStyle w:val="StyleHeading2NotBoldBlackUnderlineCentered"/>
        <w:numPr>
          <w:ilvl w:val="0"/>
          <w:numId w:val="43"/>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w:t>
      </w:r>
      <w:r w:rsidR="00A8284E" w:rsidRPr="00001D39">
        <w:rPr>
          <w:rFonts w:asciiTheme="minorHAnsi" w:hAnsiTheme="minorHAnsi" w:cstheme="minorHAnsi"/>
          <w:sz w:val="24"/>
          <w:szCs w:val="24"/>
          <w:u w:val="none"/>
        </w:rPr>
        <w:t>- PART-A:</w:t>
      </w:r>
    </w:p>
    <w:p w:rsidR="003B4AFD" w:rsidRPr="00001D39" w:rsidRDefault="003B4AFD" w:rsidP="003B4AFD">
      <w:pPr>
        <w:pStyle w:val="StyleHeading2NotBoldBlackUnderlineCentered"/>
        <w:rPr>
          <w:rFonts w:asciiTheme="minorHAnsi" w:hAnsiTheme="minorHAnsi" w:cstheme="minorHAnsi"/>
          <w:b w:val="0"/>
          <w:sz w:val="24"/>
          <w:szCs w:val="24"/>
        </w:rPr>
      </w:pPr>
    </w:p>
    <w:p w:rsidR="00A5678A" w:rsidRPr="00001D39" w:rsidRDefault="00A5678A" w:rsidP="003F7156">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2E1F91">
        <w:rPr>
          <w:rFonts w:asciiTheme="minorHAnsi" w:hAnsiTheme="minorHAnsi" w:cstheme="minorHAnsi"/>
          <w:b/>
          <w:color w:val="000000"/>
          <w:lang w:bidi="hi-IN"/>
        </w:rPr>
        <w:t>UPS</w:t>
      </w:r>
      <w:r w:rsidR="003F7156" w:rsidRPr="00001D39">
        <w:rPr>
          <w:rFonts w:asciiTheme="minorHAnsi" w:hAnsiTheme="minorHAnsi" w:cstheme="minorHAnsi"/>
          <w:b/>
        </w:rPr>
        <w:t>:</w:t>
      </w:r>
    </w:p>
    <w:p w:rsidR="003B4AFD" w:rsidRPr="00001D39" w:rsidRDefault="003B4AFD" w:rsidP="003B4AFD">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B108E1" w:rsidRPr="00001D39" w:rsidRDefault="00B108E1" w:rsidP="00C26BF3">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B108E1" w:rsidRPr="00001D39" w:rsidRDefault="00B108E1" w:rsidP="00C26BF3">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B108E1" w:rsidRPr="00001D39" w:rsidRDefault="00B108E1" w:rsidP="00C26BF3">
            <w:pPr>
              <w:pStyle w:val="StyleHeading2NotBoldBlackUnderlineCentered"/>
              <w:numPr>
                <w:ilvl w:val="0"/>
                <w:numId w:val="5"/>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B108E1" w:rsidRPr="00001D39" w:rsidRDefault="00B108E1" w:rsidP="00C26BF3">
            <w:pPr>
              <w:pStyle w:val="StyleHeading2NotBoldBlackUnderlineCentered"/>
              <w:numPr>
                <w:ilvl w:val="0"/>
                <w:numId w:val="5"/>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lang w:bidi="ar-SA"/>
              </w:rPr>
            </w:pPr>
          </w:p>
        </w:tc>
      </w:tr>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B108E1" w:rsidRPr="00001D39" w:rsidRDefault="007F647D" w:rsidP="00940745">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w:t>
            </w:r>
            <w:r w:rsidR="00B108E1" w:rsidRPr="00001D39">
              <w:rPr>
                <w:rFonts w:asciiTheme="minorHAnsi" w:hAnsiTheme="minorHAnsi" w:cstheme="minorHAnsi"/>
                <w:b w:val="0"/>
                <w:sz w:val="24"/>
                <w:szCs w:val="24"/>
                <w:u w:val="none"/>
                <w:lang w:bidi="ar-SA"/>
              </w:rPr>
              <w:t xml:space="preserve"> Proprietor / Private Ltd. / Partnership / Co</w:t>
            </w:r>
            <w:r w:rsidR="00B108E1" w:rsidRPr="00001D39">
              <w:rPr>
                <w:rFonts w:asciiTheme="minorHAnsi" w:hAnsiTheme="minorHAnsi" w:cstheme="minorHAnsi"/>
                <w:b w:val="0"/>
                <w:sz w:val="24"/>
                <w:szCs w:val="24"/>
                <w:u w:val="none"/>
                <w:lang w:bidi="ar-SA"/>
              </w:rPr>
              <w:noBreakHyphen/>
              <w:t xml:space="preserve">operative / Public Co. </w:t>
            </w:r>
          </w:p>
          <w:p w:rsidR="00B108E1" w:rsidRPr="00001D39" w:rsidRDefault="00B108E1" w:rsidP="00940745">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B108E1" w:rsidRPr="00001D39" w:rsidRDefault="00DB5D0F"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w:t>
            </w:r>
            <w:r w:rsidR="00B108E1" w:rsidRPr="00001D39">
              <w:rPr>
                <w:rFonts w:asciiTheme="minorHAnsi" w:hAnsiTheme="minorHAnsi" w:cstheme="minorHAnsi"/>
                <w:b w:val="0"/>
                <w:sz w:val="24"/>
                <w:szCs w:val="24"/>
                <w:u w:val="none"/>
                <w:lang w:bidi="ar-SA"/>
              </w:rPr>
              <w:t>(please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B108E1" w:rsidRPr="00001D39" w:rsidRDefault="00F27651"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GST </w:t>
            </w:r>
            <w:r w:rsidR="00B108E1" w:rsidRPr="00001D39">
              <w:rPr>
                <w:rFonts w:asciiTheme="minorHAnsi" w:hAnsiTheme="minorHAnsi" w:cstheme="minorHAnsi"/>
                <w:b w:val="0"/>
                <w:sz w:val="24"/>
                <w:szCs w:val="24"/>
                <w:u w:val="none"/>
                <w:lang w:bidi="ar-SA"/>
              </w:rPr>
              <w:t>registration No. (please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B108E1" w:rsidRPr="00001D39" w:rsidRDefault="00B108E1" w:rsidP="00DB5D0F">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B108E1" w:rsidRPr="00001D39" w:rsidRDefault="00B108E1" w:rsidP="00940745">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Technical specifications supported by printed literature of the manufacturer, giving all the details of conformity and </w:t>
            </w:r>
            <w:proofErr w:type="spellStart"/>
            <w:r w:rsidRPr="00001D39">
              <w:rPr>
                <w:rFonts w:asciiTheme="minorHAnsi" w:hAnsiTheme="minorHAnsi" w:cstheme="minorHAnsi"/>
                <w:b w:val="0"/>
                <w:sz w:val="24"/>
                <w:szCs w:val="24"/>
                <w:u w:val="none"/>
                <w:lang w:bidi="ar-SA"/>
              </w:rPr>
              <w:t>non conformity</w:t>
            </w:r>
            <w:proofErr w:type="spellEnd"/>
            <w:r w:rsidRPr="00001D39">
              <w:rPr>
                <w:rFonts w:asciiTheme="minorHAnsi" w:hAnsiTheme="minorHAnsi" w:cstheme="minorHAnsi"/>
                <w:b w:val="0"/>
                <w:sz w:val="24"/>
                <w:szCs w:val="24"/>
                <w:u w:val="none"/>
                <w:lang w:bidi="ar-SA"/>
              </w:rPr>
              <w:t xml:space="preserve"> if any. Additional features if any with support. *</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DB5D0F" w:rsidRPr="00001D39" w:rsidRDefault="00DB5D0F" w:rsidP="000E799E">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The firm should be income tax </w:t>
            </w:r>
            <w:proofErr w:type="spellStart"/>
            <w:r w:rsidRPr="00001D39">
              <w:rPr>
                <w:rFonts w:asciiTheme="minorHAnsi" w:hAnsiTheme="minorHAnsi" w:cstheme="minorHAnsi"/>
                <w:b w:val="0"/>
                <w:sz w:val="24"/>
                <w:szCs w:val="24"/>
                <w:u w:val="none"/>
              </w:rPr>
              <w:t>assessee</w:t>
            </w:r>
            <w:proofErr w:type="spellEnd"/>
            <w:r w:rsidRPr="00001D39">
              <w:rPr>
                <w:rFonts w:asciiTheme="minorHAnsi" w:hAnsiTheme="minorHAnsi" w:cstheme="minorHAnsi"/>
                <w:b w:val="0"/>
                <w:sz w:val="24"/>
                <w:szCs w:val="24"/>
                <w:u w:val="none"/>
              </w:rPr>
              <w:t xml:space="preserve"> at least for a period of three years</w:t>
            </w:r>
            <w:r w:rsidR="007F647D" w:rsidRPr="00001D39">
              <w:rPr>
                <w:rFonts w:asciiTheme="minorHAnsi" w:hAnsiTheme="minorHAnsi" w:cstheme="minorHAnsi"/>
                <w:b w:val="0"/>
                <w:sz w:val="24"/>
                <w:szCs w:val="24"/>
                <w:u w:val="none"/>
              </w:rPr>
              <w:t xml:space="preserve"> (Income Tax returns to be enclosed)</w:t>
            </w:r>
            <w:r w:rsidRPr="00001D39">
              <w:rPr>
                <w:rFonts w:asciiTheme="minorHAnsi" w:hAnsiTheme="minorHAnsi" w:cstheme="minorHAnsi"/>
                <w:b w:val="0"/>
                <w:sz w:val="24"/>
                <w:szCs w:val="24"/>
                <w:u w:val="none"/>
              </w:rPr>
              <w:t xml:space="preserve">. </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DB5D0F" w:rsidRPr="00001D39" w:rsidRDefault="00B8017C" w:rsidP="00B8017C">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bl>
    <w:p w:rsidR="003B4AFD"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003B4AFD" w:rsidRPr="00001D39">
        <w:rPr>
          <w:rFonts w:asciiTheme="minorHAnsi" w:hAnsiTheme="minorHAnsi" w:cstheme="minorHAnsi"/>
          <w:b w:val="0"/>
          <w:i/>
          <w:iCs/>
          <w:sz w:val="24"/>
          <w:szCs w:val="24"/>
          <w:u w:val="none"/>
        </w:rPr>
        <w:t xml:space="preserve">Detailed information in the form of printed brochures, catalogue, forms and formats and certificates </w:t>
      </w:r>
      <w:proofErr w:type="gramStart"/>
      <w:r w:rsidR="003B4AFD" w:rsidRPr="00001D39">
        <w:rPr>
          <w:rFonts w:asciiTheme="minorHAnsi" w:hAnsiTheme="minorHAnsi" w:cstheme="minorHAnsi"/>
          <w:b w:val="0"/>
          <w:i/>
          <w:iCs/>
          <w:sz w:val="24"/>
          <w:szCs w:val="24"/>
          <w:u w:val="none"/>
        </w:rPr>
        <w:t>be</w:t>
      </w:r>
      <w:proofErr w:type="gramEnd"/>
      <w:r w:rsidR="003B4AFD" w:rsidRPr="00001D39">
        <w:rPr>
          <w:rFonts w:asciiTheme="minorHAnsi" w:hAnsiTheme="minorHAnsi" w:cstheme="minorHAnsi"/>
          <w:b w:val="0"/>
          <w:i/>
          <w:iCs/>
          <w:sz w:val="24"/>
          <w:szCs w:val="24"/>
          <w:u w:val="none"/>
        </w:rPr>
        <w:t xml:space="preserve"> annexed.</w:t>
      </w: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proofErr w:type="gramStart"/>
      <w:r w:rsidRPr="00001D39">
        <w:rPr>
          <w:rFonts w:asciiTheme="minorHAnsi" w:hAnsiTheme="minorHAnsi" w:cstheme="minorHAnsi"/>
          <w:b w:val="0"/>
          <w:sz w:val="24"/>
          <w:szCs w:val="24"/>
          <w:u w:val="none"/>
        </w:rPr>
        <w:t>Name :</w:t>
      </w:r>
      <w:proofErr w:type="gramEnd"/>
      <w:r w:rsidRPr="00001D39">
        <w:rPr>
          <w:rFonts w:asciiTheme="minorHAnsi" w:hAnsiTheme="minorHAnsi" w:cstheme="minorHAnsi"/>
          <w:b w:val="0"/>
          <w:sz w:val="24"/>
          <w:szCs w:val="24"/>
          <w:u w:val="none"/>
        </w:rPr>
        <w:t xml:space="preserve"> ______________________</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FA54EF" w:rsidRPr="00001D39" w:rsidRDefault="003B4AFD" w:rsidP="00FA54EF">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w:t>
      </w:r>
      <w:proofErr w:type="gramStart"/>
      <w:r w:rsidRPr="00001D39">
        <w:rPr>
          <w:rFonts w:asciiTheme="minorHAnsi" w:hAnsiTheme="minorHAnsi" w:cstheme="minorHAnsi"/>
          <w:b w:val="0"/>
          <w:sz w:val="24"/>
          <w:szCs w:val="24"/>
          <w:u w:val="none"/>
        </w:rPr>
        <w:t>Seal :</w:t>
      </w:r>
      <w:proofErr w:type="gramEnd"/>
      <w:r w:rsidRPr="00001D39">
        <w:rPr>
          <w:rFonts w:asciiTheme="minorHAnsi" w:hAnsiTheme="minorHAnsi" w:cstheme="minorHAnsi"/>
          <w:b w:val="0"/>
          <w:sz w:val="24"/>
          <w:szCs w:val="24"/>
          <w:u w:val="none"/>
        </w:rPr>
        <w:t xml:space="preserve">       </w:t>
      </w:r>
    </w:p>
    <w:p w:rsidR="0066637B" w:rsidRPr="00637FC0" w:rsidRDefault="00DB25F2" w:rsidP="00893827">
      <w:pPr>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009C0DED" w:rsidRPr="00637FC0">
        <w:rPr>
          <w:rFonts w:asciiTheme="minorHAnsi" w:hAnsiTheme="minorHAnsi" w:cstheme="minorHAnsi"/>
          <w:b/>
          <w:bCs/>
          <w:sz w:val="24"/>
          <w:szCs w:val="24"/>
        </w:rPr>
        <w:lastRenderedPageBreak/>
        <w:t xml:space="preserve">Annexure – II </w:t>
      </w:r>
    </w:p>
    <w:p w:rsidR="0004502D" w:rsidRPr="00637FC0" w:rsidRDefault="0004502D" w:rsidP="008F11CB">
      <w:pPr>
        <w:pStyle w:val="StyleHeading2NotBoldBlackUnderlineCentered"/>
        <w:numPr>
          <w:ilvl w:val="0"/>
          <w:numId w:val="43"/>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5910"/>
        <w:gridCol w:w="1440"/>
      </w:tblGrid>
      <w:tr w:rsidR="00713696" w:rsidRPr="00637FC0" w:rsidTr="003F0170">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 xml:space="preserve">Sr. </w:t>
            </w:r>
          </w:p>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ind w:leftChars="-100" w:left="-220" w:rightChars="-132" w:right="-290"/>
              <w:jc w:val="center"/>
              <w:rPr>
                <w:rFonts w:asciiTheme="minorHAnsi" w:hAnsiTheme="minorHAnsi" w:cstheme="minorHAnsi"/>
                <w:sz w:val="24"/>
                <w:szCs w:val="24"/>
              </w:rPr>
            </w:pPr>
            <w:r w:rsidRPr="00637FC0">
              <w:rPr>
                <w:rFonts w:asciiTheme="minorHAnsi" w:hAnsiTheme="minorHAnsi" w:cstheme="minorHAnsi"/>
                <w:sz w:val="24"/>
                <w:szCs w:val="24"/>
              </w:rPr>
              <w:t>Quantity</w:t>
            </w:r>
          </w:p>
        </w:tc>
        <w:tc>
          <w:tcPr>
            <w:tcW w:w="5910"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Technical Specification / Capacity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rsidP="00713696">
            <w:pPr>
              <w:pStyle w:val="NoSpacing"/>
              <w:ind w:right="-201"/>
              <w:rPr>
                <w:rFonts w:asciiTheme="minorHAnsi" w:eastAsia="Calibri" w:hAnsiTheme="minorHAnsi" w:cstheme="minorHAnsi"/>
              </w:rPr>
            </w:pPr>
            <w:r w:rsidRPr="00637FC0">
              <w:rPr>
                <w:rFonts w:ascii="Mangal" w:eastAsia="Calibri" w:hAnsi="Mangal" w:cs="Mangal" w:hint="cs"/>
                <w:cs/>
                <w:lang w:bidi="hi-IN"/>
              </w:rPr>
              <w:t>अनुपालन</w:t>
            </w:r>
            <w:r w:rsidRPr="00637FC0">
              <w:rPr>
                <w:rFonts w:asciiTheme="minorHAnsi" w:eastAsia="Calibri" w:hAnsiTheme="minorHAnsi" w:cstheme="minorHAnsi"/>
                <w:rtl/>
              </w:rPr>
              <w:t xml:space="preserve">/ </w:t>
            </w:r>
            <w:r w:rsidRPr="00637FC0">
              <w:rPr>
                <w:rFonts w:asciiTheme="minorHAnsi" w:eastAsia="Calibri" w:hAnsiTheme="minorHAnsi" w:cstheme="minorHAnsi"/>
              </w:rPr>
              <w:t>Compliance</w:t>
            </w:r>
          </w:p>
          <w:p w:rsidR="00713696" w:rsidRPr="00637FC0" w:rsidRDefault="00713696" w:rsidP="00713696">
            <w:pPr>
              <w:pStyle w:val="NoSpacing"/>
              <w:rPr>
                <w:rFonts w:asciiTheme="minorHAnsi" w:eastAsia="Calibri" w:hAnsiTheme="minorHAnsi" w:cstheme="minorHAnsi"/>
              </w:rPr>
            </w:pPr>
            <w:r w:rsidRPr="00637FC0">
              <w:rPr>
                <w:rFonts w:ascii="Mangal" w:eastAsia="Calibri" w:hAnsi="Mangal" w:cs="Mangal" w:hint="cs"/>
                <w:cs/>
                <w:lang w:bidi="hi-IN"/>
              </w:rPr>
              <w:t>हां</w:t>
            </w:r>
            <w:r w:rsidRPr="00637FC0">
              <w:rPr>
                <w:rFonts w:asciiTheme="minorHAnsi" w:eastAsia="Calibri" w:hAnsiTheme="minorHAnsi" w:cstheme="minorHAnsi"/>
                <w:rtl/>
              </w:rPr>
              <w:t>/</w:t>
            </w:r>
            <w:r w:rsidRPr="00637FC0">
              <w:rPr>
                <w:rFonts w:ascii="Mangal" w:eastAsia="Calibri" w:hAnsi="Mangal" w:cs="Mangal" w:hint="cs"/>
                <w:cs/>
                <w:lang w:bidi="hi-IN"/>
              </w:rPr>
              <w:t>ना</w:t>
            </w:r>
          </w:p>
          <w:p w:rsidR="00713696" w:rsidRPr="00637FC0" w:rsidRDefault="00713696" w:rsidP="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Yes / No</w:t>
            </w:r>
          </w:p>
        </w:tc>
      </w:tr>
      <w:tr w:rsidR="00713696" w:rsidRPr="00637FC0" w:rsidTr="003F0170">
        <w:tc>
          <w:tcPr>
            <w:tcW w:w="580"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rsidP="00713696">
            <w:pPr>
              <w:pStyle w:val="Style1"/>
              <w:numPr>
                <w:ilvl w:val="0"/>
                <w:numId w:val="39"/>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hAnsiTheme="minorHAnsi" w:cstheme="minorHAnsi"/>
                <w:sz w:val="24"/>
                <w:szCs w:val="24"/>
              </w:rPr>
              <w:t>UPS</w:t>
            </w:r>
            <w:r w:rsidR="002E1F91">
              <w:rPr>
                <w:rFonts w:asciiTheme="minorHAnsi" w:hAnsiTheme="minorHAnsi" w:cstheme="minorHAnsi"/>
                <w:sz w:val="24"/>
                <w:szCs w:val="24"/>
              </w:rPr>
              <w:t xml:space="preserve"> with batteries </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center"/>
              <w:rPr>
                <w:rFonts w:asciiTheme="minorHAnsi" w:hAnsiTheme="minorHAnsi" w:cstheme="minorHAnsi"/>
                <w:sz w:val="24"/>
                <w:szCs w:val="24"/>
              </w:rPr>
            </w:pPr>
            <w:r w:rsidRPr="00637FC0">
              <w:rPr>
                <w:rFonts w:asciiTheme="minorHAnsi" w:eastAsia="SimSun" w:hAnsiTheme="minorHAnsi" w:cstheme="minorHAnsi"/>
                <w:color w:val="000000"/>
                <w:sz w:val="24"/>
                <w:szCs w:val="24"/>
                <w:lang w:eastAsia="zh-CN" w:bidi="ar"/>
              </w:rPr>
              <w:t>1</w:t>
            </w:r>
          </w:p>
        </w:tc>
        <w:tc>
          <w:tcPr>
            <w:tcW w:w="5910" w:type="dxa"/>
            <w:tcBorders>
              <w:top w:val="single" w:sz="4" w:space="0" w:color="auto"/>
              <w:left w:val="single" w:sz="4" w:space="0" w:color="auto"/>
              <w:bottom w:val="single" w:sz="4" w:space="0" w:color="auto"/>
              <w:right w:val="single" w:sz="4" w:space="0" w:color="auto"/>
            </w:tcBorders>
            <w:hideMark/>
          </w:tcPr>
          <w:p w:rsidR="00713696" w:rsidRPr="00637FC0" w:rsidRDefault="00713696">
            <w:pPr>
              <w:spacing w:after="0" w:line="240" w:lineRule="auto"/>
              <w:ind w:firstLine="382"/>
              <w:jc w:val="both"/>
              <w:rPr>
                <w:rFonts w:asciiTheme="minorHAnsi" w:hAnsiTheme="minorHAnsi" w:cstheme="minorHAnsi"/>
                <w:sz w:val="24"/>
                <w:szCs w:val="24"/>
              </w:rPr>
            </w:pPr>
            <w:r w:rsidRPr="00637FC0">
              <w:rPr>
                <w:rFonts w:asciiTheme="minorHAnsi" w:hAnsiTheme="minorHAnsi" w:cstheme="minorHAnsi"/>
                <w:sz w:val="24"/>
                <w:szCs w:val="24"/>
              </w:rPr>
              <w:t xml:space="preserve">The UPS will work on 3phase and will consistently give single phase 230 V fluctuation and purge free output with microprocessor controlled with self-diagnostics and digital monitoring of the functions and faults of the UPS including the batteries and easily accessible for, operation, maintenance of the system and batteries, with the following features. </w:t>
            </w:r>
          </w:p>
          <w:p w:rsidR="00713696" w:rsidRPr="00637FC0" w:rsidRDefault="00713696">
            <w:pPr>
              <w:spacing w:after="0" w:line="240" w:lineRule="auto"/>
              <w:jc w:val="both"/>
              <w:rPr>
                <w:rFonts w:asciiTheme="minorHAnsi" w:hAnsiTheme="minorHAnsi" w:cstheme="minorHAnsi"/>
                <w:sz w:val="24"/>
                <w:szCs w:val="24"/>
                <w:lang w:val="en-IN"/>
              </w:rPr>
            </w:pPr>
            <w:r w:rsidRPr="00637FC0">
              <w:rPr>
                <w:rFonts w:asciiTheme="minorHAnsi" w:hAnsiTheme="minorHAnsi" w:cstheme="minorHAnsi"/>
                <w:b/>
                <w:bCs/>
                <w:sz w:val="24"/>
                <w:szCs w:val="24"/>
              </w:rPr>
              <w:t>Output</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Output Power Capacity :  8000 Watts / 10 kVA</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Nominal Output Voltage : 230 V single phase</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 xml:space="preserve">Output Voltage Distortion : Less than 5% at full </w:t>
            </w:r>
          </w:p>
          <w:p w:rsidR="00713696" w:rsidRPr="00637FC0" w:rsidRDefault="00713696" w:rsidP="00637FC0">
            <w:pPr>
              <w:spacing w:after="0" w:line="240" w:lineRule="auto"/>
              <w:ind w:firstLineChars="1000" w:firstLine="2400"/>
              <w:jc w:val="both"/>
              <w:rPr>
                <w:rFonts w:asciiTheme="minorHAnsi" w:hAnsiTheme="minorHAnsi" w:cstheme="minorHAnsi"/>
                <w:sz w:val="24"/>
                <w:szCs w:val="24"/>
              </w:rPr>
            </w:pPr>
            <w:r w:rsidRPr="00637FC0">
              <w:rPr>
                <w:rFonts w:asciiTheme="minorHAnsi" w:hAnsiTheme="minorHAnsi" w:cstheme="minorHAnsi"/>
                <w:sz w:val="24"/>
                <w:szCs w:val="24"/>
              </w:rPr>
              <w:t>load</w:t>
            </w:r>
          </w:p>
          <w:p w:rsidR="00713696" w:rsidRPr="00637FC0" w:rsidRDefault="00713696" w:rsidP="00637FC0">
            <w:pPr>
              <w:spacing w:after="0" w:line="240" w:lineRule="auto"/>
              <w:ind w:left="2880" w:hangingChars="1200" w:hanging="2880"/>
              <w:jc w:val="both"/>
              <w:rPr>
                <w:rFonts w:asciiTheme="minorHAnsi" w:hAnsiTheme="minorHAnsi" w:cstheme="minorHAnsi"/>
                <w:sz w:val="24"/>
                <w:szCs w:val="24"/>
              </w:rPr>
            </w:pPr>
            <w:r w:rsidRPr="00637FC0">
              <w:rPr>
                <w:rFonts w:asciiTheme="minorHAnsi" w:hAnsiTheme="minorHAnsi" w:cstheme="minorHAnsi"/>
                <w:sz w:val="24"/>
                <w:szCs w:val="24"/>
              </w:rPr>
              <w:t>Output Frequency (sync to mains) : 47 - 53 Hz for 50 Hz nominal</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Waveform Type</w:t>
            </w:r>
            <w:r w:rsidRPr="00637FC0">
              <w:rPr>
                <w:rFonts w:asciiTheme="minorHAnsi" w:hAnsiTheme="minorHAnsi" w:cstheme="minorHAnsi"/>
                <w:sz w:val="24"/>
                <w:szCs w:val="24"/>
              </w:rPr>
              <w:tab/>
              <w:t>: Sine wave</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Bypass</w:t>
            </w:r>
            <w:r w:rsidRPr="00637FC0">
              <w:rPr>
                <w:rFonts w:asciiTheme="minorHAnsi" w:hAnsiTheme="minorHAnsi" w:cstheme="minorHAnsi"/>
                <w:sz w:val="24"/>
                <w:szCs w:val="24"/>
              </w:rPr>
              <w:tab/>
              <w:t xml:space="preserve">: Built-in Maintenance Bypass, Built-in </w:t>
            </w:r>
          </w:p>
          <w:p w:rsidR="00713696" w:rsidRPr="00637FC0" w:rsidRDefault="00713696" w:rsidP="00637FC0">
            <w:pPr>
              <w:spacing w:after="0" w:line="240" w:lineRule="auto"/>
              <w:ind w:firstLineChars="400" w:firstLine="960"/>
              <w:jc w:val="both"/>
              <w:rPr>
                <w:rFonts w:asciiTheme="minorHAnsi" w:hAnsiTheme="minorHAnsi" w:cstheme="minorHAnsi"/>
                <w:sz w:val="24"/>
                <w:szCs w:val="24"/>
              </w:rPr>
            </w:pPr>
            <w:r w:rsidRPr="00637FC0">
              <w:rPr>
                <w:rFonts w:asciiTheme="minorHAnsi" w:hAnsiTheme="minorHAnsi" w:cstheme="minorHAnsi"/>
                <w:sz w:val="24"/>
                <w:szCs w:val="24"/>
              </w:rPr>
              <w:t>Static Bypass</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b/>
                <w:bCs/>
                <w:sz w:val="24"/>
                <w:szCs w:val="24"/>
              </w:rPr>
              <w:t>Input</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Input voltage range for main operations: should work between 300 - 480V</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Nominal Input Voltage : 3 phase</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Input Frequency</w:t>
            </w:r>
            <w:r w:rsidRPr="00637FC0">
              <w:rPr>
                <w:rFonts w:asciiTheme="minorHAnsi" w:hAnsiTheme="minorHAnsi" w:cstheme="minorHAnsi"/>
                <w:sz w:val="24"/>
                <w:szCs w:val="24"/>
              </w:rPr>
              <w:tab/>
              <w:t xml:space="preserve">: 47 - 70 Hz </w:t>
            </w:r>
          </w:p>
          <w:p w:rsidR="00713696" w:rsidRPr="00637FC0" w:rsidRDefault="00713696">
            <w:pPr>
              <w:spacing w:after="0" w:line="240" w:lineRule="auto"/>
              <w:jc w:val="both"/>
              <w:rPr>
                <w:rFonts w:asciiTheme="minorHAnsi" w:hAnsiTheme="minorHAnsi" w:cstheme="minorHAnsi"/>
                <w:b/>
                <w:bCs/>
                <w:sz w:val="24"/>
                <w:szCs w:val="24"/>
              </w:rPr>
            </w:pPr>
            <w:r w:rsidRPr="00637FC0">
              <w:rPr>
                <w:rFonts w:asciiTheme="minorHAnsi" w:hAnsiTheme="minorHAnsi" w:cstheme="minorHAnsi"/>
                <w:b/>
                <w:bCs/>
                <w:sz w:val="24"/>
                <w:szCs w:val="24"/>
              </w:rPr>
              <w:t>Batteries &amp; Runtime</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 xml:space="preserve">Battery Type : Maintenance free Sealed external batteries (of 65 AH or better) from a reputed manufacturer </w:t>
            </w:r>
          </w:p>
          <w:p w:rsidR="00713696" w:rsidRPr="00637FC0" w:rsidRDefault="00713696">
            <w:p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Back up</w:t>
            </w:r>
            <w:r w:rsidRPr="00637FC0">
              <w:rPr>
                <w:rFonts w:asciiTheme="minorHAnsi" w:hAnsiTheme="minorHAnsi" w:cstheme="minorHAnsi"/>
                <w:sz w:val="24"/>
                <w:szCs w:val="24"/>
              </w:rPr>
              <w:tab/>
              <w:t>: 2 hrs.  with full load</w:t>
            </w:r>
          </w:p>
          <w:p w:rsidR="00713696" w:rsidRPr="00637FC0" w:rsidRDefault="00713696" w:rsidP="00713696">
            <w:pPr>
              <w:numPr>
                <w:ilvl w:val="0"/>
                <w:numId w:val="40"/>
              </w:numPr>
              <w:spacing w:after="0" w:line="240" w:lineRule="auto"/>
              <w:jc w:val="both"/>
              <w:rPr>
                <w:rFonts w:asciiTheme="minorHAnsi" w:hAnsiTheme="minorHAnsi" w:cstheme="minorHAnsi"/>
                <w:sz w:val="24"/>
                <w:szCs w:val="24"/>
              </w:rPr>
            </w:pPr>
            <w:r w:rsidRPr="00637FC0">
              <w:rPr>
                <w:rFonts w:asciiTheme="minorHAnsi" w:hAnsiTheme="minorHAnsi" w:cstheme="minorHAnsi"/>
                <w:sz w:val="24"/>
                <w:szCs w:val="24"/>
              </w:rPr>
              <w:t xml:space="preserve">Supplier should give 3 years warranty on entire system </w:t>
            </w:r>
          </w:p>
          <w:p w:rsidR="00713696" w:rsidRPr="00637FC0" w:rsidRDefault="00713696" w:rsidP="00713696">
            <w:pPr>
              <w:numPr>
                <w:ilvl w:val="0"/>
                <w:numId w:val="40"/>
              </w:numPr>
              <w:spacing w:after="0" w:line="240" w:lineRule="auto"/>
              <w:jc w:val="both"/>
              <w:rPr>
                <w:rFonts w:asciiTheme="minorHAnsi" w:hAnsiTheme="minorHAnsi" w:cstheme="minorHAnsi"/>
                <w:sz w:val="24"/>
                <w:szCs w:val="24"/>
                <w:lang w:val="en-IN"/>
              </w:rPr>
            </w:pPr>
            <w:r w:rsidRPr="00637FC0">
              <w:rPr>
                <w:rFonts w:asciiTheme="minorHAnsi" w:hAnsiTheme="minorHAnsi" w:cstheme="minorHAnsi"/>
                <w:sz w:val="24"/>
                <w:szCs w:val="24"/>
              </w:rPr>
              <w:t xml:space="preserve">Supplier should have an after sales service </w:t>
            </w:r>
            <w:proofErr w:type="spellStart"/>
            <w:r w:rsidRPr="00637FC0">
              <w:rPr>
                <w:rFonts w:asciiTheme="minorHAnsi" w:hAnsiTheme="minorHAnsi" w:cstheme="minorHAnsi"/>
                <w:sz w:val="24"/>
                <w:szCs w:val="24"/>
              </w:rPr>
              <w:t>centre</w:t>
            </w:r>
            <w:proofErr w:type="spellEnd"/>
            <w:r w:rsidRPr="00637FC0">
              <w:rPr>
                <w:rFonts w:asciiTheme="minorHAnsi" w:hAnsiTheme="minorHAnsi" w:cstheme="minorHAnsi"/>
                <w:sz w:val="24"/>
                <w:szCs w:val="24"/>
              </w:rPr>
              <w:t xml:space="preserve"> in Hyderabad.</w:t>
            </w:r>
          </w:p>
          <w:p w:rsidR="005B3758" w:rsidRPr="00637FC0" w:rsidRDefault="005B3758" w:rsidP="005B3758">
            <w:pPr>
              <w:spacing w:after="0" w:line="240" w:lineRule="auto"/>
              <w:ind w:left="420"/>
              <w:jc w:val="both"/>
              <w:rPr>
                <w:rFonts w:asciiTheme="minorHAnsi" w:hAnsiTheme="minorHAnsi" w:cstheme="minorHAnsi"/>
                <w:sz w:val="24"/>
                <w:szCs w:val="24"/>
                <w:lang w:val="en-IN"/>
              </w:rPr>
            </w:pPr>
          </w:p>
        </w:tc>
        <w:tc>
          <w:tcPr>
            <w:tcW w:w="1440"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pPr>
              <w:pStyle w:val="Style1"/>
              <w:jc w:val="center"/>
              <w:rPr>
                <w:rFonts w:asciiTheme="minorHAnsi" w:hAnsiTheme="minorHAnsi" w:cstheme="minorHAnsi"/>
                <w:sz w:val="24"/>
                <w:szCs w:val="24"/>
              </w:rPr>
            </w:pPr>
          </w:p>
        </w:tc>
      </w:tr>
      <w:tr w:rsidR="00713696" w:rsidRPr="00637FC0" w:rsidTr="003F0170">
        <w:tc>
          <w:tcPr>
            <w:tcW w:w="8730" w:type="dxa"/>
            <w:gridSpan w:val="4"/>
            <w:tcBorders>
              <w:top w:val="single" w:sz="4" w:space="0" w:color="auto"/>
              <w:left w:val="single" w:sz="4" w:space="0" w:color="auto"/>
              <w:bottom w:val="single" w:sz="4" w:space="0" w:color="auto"/>
              <w:right w:val="single" w:sz="4" w:space="0" w:color="auto"/>
            </w:tcBorders>
            <w:vAlign w:val="center"/>
            <w:hideMark/>
          </w:tcPr>
          <w:p w:rsidR="00713696" w:rsidRPr="00637FC0" w:rsidRDefault="00713696">
            <w:pPr>
              <w:pStyle w:val="Style1"/>
              <w:jc w:val="right"/>
              <w:rPr>
                <w:rFonts w:asciiTheme="minorHAnsi" w:eastAsia="SimSun" w:hAnsiTheme="minorHAnsi" w:cstheme="minorHAnsi"/>
                <w:b/>
                <w:color w:val="000000"/>
                <w:sz w:val="24"/>
                <w:szCs w:val="24"/>
                <w:lang w:eastAsia="zh-CN" w:bidi="ar"/>
              </w:rPr>
            </w:pPr>
            <w:r w:rsidRPr="00637FC0">
              <w:rPr>
                <w:rFonts w:asciiTheme="minorHAnsi" w:eastAsia="SimSun" w:hAnsiTheme="minorHAnsi" w:cstheme="minorHAnsi"/>
                <w:b/>
                <w:bCs/>
                <w:color w:val="000000"/>
                <w:sz w:val="24"/>
                <w:szCs w:val="24"/>
                <w:lang w:eastAsia="zh-CN" w:bidi="ar"/>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713696" w:rsidRPr="00637FC0" w:rsidRDefault="00713696">
            <w:pPr>
              <w:pStyle w:val="Style1"/>
              <w:jc w:val="center"/>
              <w:rPr>
                <w:rFonts w:asciiTheme="minorHAnsi" w:eastAsia="SimSun" w:hAnsiTheme="minorHAnsi" w:cstheme="minorHAnsi"/>
                <w:b/>
                <w:color w:val="000000"/>
                <w:sz w:val="24"/>
                <w:szCs w:val="24"/>
                <w:lang w:eastAsia="zh-CN" w:bidi="ar"/>
              </w:rPr>
            </w:pPr>
          </w:p>
        </w:tc>
      </w:tr>
    </w:tbl>
    <w:p w:rsidR="001F502D" w:rsidRPr="00637FC0" w:rsidRDefault="001F502D" w:rsidP="001F502D">
      <w:pPr>
        <w:pStyle w:val="StyleHeading2NotBoldBlackUnderlineCentered"/>
        <w:jc w:val="left"/>
        <w:rPr>
          <w:rFonts w:asciiTheme="minorHAnsi" w:hAnsiTheme="minorHAnsi" w:cstheme="minorHAnsi"/>
          <w:sz w:val="24"/>
          <w:szCs w:val="24"/>
          <w:u w:val="none"/>
        </w:rPr>
      </w:pPr>
    </w:p>
    <w:p w:rsidR="001F502D" w:rsidRPr="00637FC0" w:rsidRDefault="001F502D" w:rsidP="001F502D">
      <w:pPr>
        <w:pStyle w:val="ListParagraph"/>
        <w:rPr>
          <w:rFonts w:asciiTheme="minorHAnsi" w:hAnsiTheme="minorHAnsi" w:cstheme="minorHAnsi"/>
          <w:b/>
        </w:rPr>
      </w:pPr>
    </w:p>
    <w:p w:rsidR="009250F8" w:rsidRPr="00637FC0" w:rsidRDefault="009250F8">
      <w:pPr>
        <w:spacing w:after="0" w:line="240" w:lineRule="auto"/>
        <w:rPr>
          <w:rFonts w:asciiTheme="minorHAnsi" w:hAnsiTheme="minorHAnsi" w:cstheme="minorHAnsi"/>
          <w:b/>
          <w:color w:val="000000"/>
          <w:sz w:val="24"/>
          <w:szCs w:val="24"/>
          <w:lang w:val="en-GB" w:eastAsia="ar-SA" w:bidi="hi-IN"/>
        </w:rPr>
      </w:pPr>
    </w:p>
    <w:p w:rsidR="005B3758" w:rsidRPr="00637FC0" w:rsidRDefault="005B3758">
      <w:pPr>
        <w:spacing w:after="0" w:line="240" w:lineRule="auto"/>
        <w:rPr>
          <w:rFonts w:asciiTheme="minorHAnsi" w:hAnsiTheme="minorHAnsi" w:cstheme="minorHAnsi"/>
          <w:b/>
          <w:color w:val="000000"/>
          <w:sz w:val="24"/>
          <w:szCs w:val="24"/>
          <w:lang w:val="en-GB" w:eastAsia="ar-SA" w:bidi="hi-IN"/>
        </w:rPr>
      </w:pPr>
      <w:r w:rsidRPr="00637FC0">
        <w:rPr>
          <w:rFonts w:asciiTheme="minorHAnsi" w:hAnsiTheme="minorHAnsi" w:cstheme="minorHAnsi"/>
          <w:sz w:val="24"/>
          <w:szCs w:val="24"/>
        </w:rPr>
        <w:br w:type="page"/>
      </w:r>
    </w:p>
    <w:p w:rsidR="0066638A" w:rsidRPr="00001D39" w:rsidRDefault="009250F8"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w:t>
      </w:r>
      <w:r w:rsidR="00E70260" w:rsidRPr="00001D39">
        <w:rPr>
          <w:rFonts w:asciiTheme="minorHAnsi" w:hAnsiTheme="minorHAnsi" w:cstheme="minorHAnsi"/>
          <w:sz w:val="24"/>
          <w:szCs w:val="24"/>
          <w:u w:val="none"/>
        </w:rPr>
        <w:t xml:space="preserve">nnexure – III </w:t>
      </w:r>
    </w:p>
    <w:p w:rsidR="0066638A" w:rsidRPr="00001D39" w:rsidRDefault="0066638A" w:rsidP="008F11CB">
      <w:pPr>
        <w:pStyle w:val="ListParagraph"/>
        <w:numPr>
          <w:ilvl w:val="0"/>
          <w:numId w:val="43"/>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66638A" w:rsidRPr="00001D39" w:rsidRDefault="0066638A" w:rsidP="0066638A">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r>
      <w:r w:rsidR="002E1F91">
        <w:rPr>
          <w:rFonts w:asciiTheme="minorHAnsi" w:hAnsiTheme="minorHAnsi" w:cstheme="minorHAnsi"/>
          <w:b/>
        </w:rPr>
        <w:t>UPS</w:t>
      </w:r>
      <w:r w:rsidRPr="00001D39">
        <w:rPr>
          <w:rFonts w:asciiTheme="minorHAnsi" w:hAnsiTheme="minorHAnsi" w:cstheme="minorHAnsi"/>
          <w:b/>
        </w:rPr>
        <w:t xml:space="preserve">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 xml:space="preserve">Sr. </w:t>
            </w:r>
          </w:p>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ind w:leftChars="-100" w:left="-220" w:rightChars="-132" w:right="-290"/>
              <w:jc w:val="center"/>
              <w:rPr>
                <w:rFonts w:asciiTheme="minorHAnsi" w:hAnsiTheme="minorHAnsi" w:cstheme="minorHAnsi"/>
                <w:sz w:val="24"/>
                <w:szCs w:val="24"/>
              </w:rPr>
            </w:pPr>
            <w:r w:rsidRPr="00001D39">
              <w:rPr>
                <w:rFonts w:asciiTheme="minorHAnsi" w:hAnsiTheme="minorHAnsi" w:cstheme="minorHAnsi"/>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Unit Price</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Unit Rate </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Total Amount for required quantity (Incl. GST)</w:t>
            </w:r>
          </w:p>
        </w:tc>
      </w:tr>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713696">
            <w:pPr>
              <w:pStyle w:val="Style1"/>
              <w:numPr>
                <w:ilvl w:val="0"/>
                <w:numId w:val="41"/>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B3758">
            <w:pPr>
              <w:pStyle w:val="Style1"/>
              <w:rPr>
                <w:rFonts w:asciiTheme="minorHAnsi" w:hAnsiTheme="minorHAnsi" w:cstheme="minorHAnsi"/>
                <w:sz w:val="24"/>
                <w:szCs w:val="24"/>
              </w:rPr>
            </w:pPr>
            <w:r w:rsidRPr="00001D39">
              <w:rPr>
                <w:rFonts w:asciiTheme="minorHAnsi" w:hAnsiTheme="minorHAnsi" w:cstheme="minorHAnsi"/>
                <w:sz w:val="24"/>
                <w:szCs w:val="24"/>
              </w:rPr>
              <w:t>UPS</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eastAsia="SimSun" w:hAnsiTheme="minorHAnsi" w:cstheme="minorHAnsi"/>
                <w:color w:val="000000"/>
                <w:sz w:val="24"/>
                <w:szCs w:val="24"/>
                <w:lang w:eastAsia="zh-CN" w:bidi="ar"/>
              </w:rPr>
              <w:t>1</w:t>
            </w:r>
          </w:p>
        </w:tc>
        <w:tc>
          <w:tcPr>
            <w:tcW w:w="2040" w:type="dxa"/>
            <w:tcBorders>
              <w:top w:val="single" w:sz="4" w:space="0" w:color="auto"/>
              <w:left w:val="single" w:sz="4" w:space="0" w:color="auto"/>
              <w:bottom w:val="single" w:sz="4" w:space="0" w:color="auto"/>
              <w:right w:val="single" w:sz="4" w:space="0" w:color="auto"/>
            </w:tcBorders>
          </w:tcPr>
          <w:p w:rsidR="00713696" w:rsidRPr="00001D39" w:rsidRDefault="00713696" w:rsidP="005B3758">
            <w:pPr>
              <w:spacing w:after="0" w:line="240" w:lineRule="auto"/>
              <w:ind w:left="420"/>
              <w:jc w:val="both"/>
              <w:rPr>
                <w:rFonts w:asciiTheme="minorHAnsi" w:hAnsiTheme="minorHAnsi" w:cstheme="minorHAnsi"/>
                <w:sz w:val="24"/>
                <w:szCs w:val="24"/>
                <w:lang w:val="en-IN"/>
              </w:rPr>
            </w:pPr>
          </w:p>
        </w:tc>
        <w:tc>
          <w:tcPr>
            <w:tcW w:w="112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1"/>
              <w:jc w:val="center"/>
              <w:rPr>
                <w:rFonts w:asciiTheme="minorHAnsi" w:hAnsiTheme="minorHAnsi" w:cstheme="minorHAnsi"/>
                <w:sz w:val="24"/>
                <w:szCs w:val="24"/>
              </w:rPr>
            </w:pPr>
          </w:p>
        </w:tc>
      </w:tr>
      <w:tr w:rsidR="00713696" w:rsidRPr="00001D39" w:rsidTr="00713696">
        <w:tc>
          <w:tcPr>
            <w:tcW w:w="4860" w:type="dxa"/>
            <w:gridSpan w:val="4"/>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1"/>
              <w:jc w:val="right"/>
              <w:rPr>
                <w:rFonts w:asciiTheme="minorHAnsi" w:eastAsia="SimSun" w:hAnsiTheme="minorHAnsi" w:cstheme="minorHAnsi"/>
                <w:b/>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eastAsia="SimSun" w:hAnsiTheme="minorHAnsi" w:cstheme="minorHAnsi"/>
                <w:b/>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1"/>
              <w:jc w:val="center"/>
              <w:rPr>
                <w:rFonts w:asciiTheme="minorHAnsi" w:eastAsia="SimSun" w:hAnsiTheme="minorHAnsi" w:cstheme="minorHAnsi"/>
                <w:b/>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1"/>
              <w:jc w:val="center"/>
              <w:rPr>
                <w:rFonts w:asciiTheme="minorHAnsi" w:eastAsia="SimSun" w:hAnsiTheme="minorHAnsi" w:cstheme="minorHAnsi"/>
                <w:b/>
                <w:color w:val="000000"/>
                <w:sz w:val="24"/>
                <w:szCs w:val="24"/>
                <w:lang w:eastAsia="zh-CN" w:bidi="ar"/>
              </w:rPr>
            </w:pPr>
          </w:p>
        </w:tc>
      </w:tr>
    </w:tbl>
    <w:p w:rsidR="001F502D" w:rsidRPr="00001D39" w:rsidRDefault="001F502D" w:rsidP="0066638A">
      <w:pPr>
        <w:pStyle w:val="ListParagraph"/>
        <w:suppressAutoHyphens w:val="0"/>
        <w:ind w:left="0"/>
        <w:contextualSpacing/>
        <w:rPr>
          <w:rFonts w:asciiTheme="minorHAnsi" w:hAnsiTheme="minorHAnsi" w:cstheme="minorHAnsi"/>
          <w:b/>
        </w:rPr>
      </w:pPr>
    </w:p>
    <w:p w:rsidR="00713696" w:rsidRPr="00001D39" w:rsidRDefault="00713696" w:rsidP="0066638A">
      <w:pPr>
        <w:pStyle w:val="ListParagraph"/>
        <w:suppressAutoHyphens w:val="0"/>
        <w:ind w:left="0"/>
        <w:contextualSpacing/>
        <w:rPr>
          <w:rFonts w:asciiTheme="minorHAnsi" w:hAnsiTheme="minorHAnsi" w:cstheme="minorHAnsi"/>
          <w:b/>
        </w:rPr>
      </w:pP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proofErr w:type="gramStart"/>
      <w:r w:rsidR="00DD02EB" w:rsidRPr="00001D39">
        <w:rPr>
          <w:rFonts w:asciiTheme="minorHAnsi" w:hAnsiTheme="minorHAnsi" w:cstheme="minorHAnsi"/>
          <w:b w:val="0"/>
          <w:sz w:val="24"/>
          <w:szCs w:val="24"/>
          <w:u w:val="none"/>
        </w:rPr>
        <w:t xml:space="preserve">GST </w:t>
      </w:r>
      <w:r w:rsidRPr="00001D39">
        <w:rPr>
          <w:rFonts w:asciiTheme="minorHAnsi" w:hAnsiTheme="minorHAnsi" w:cstheme="minorHAnsi"/>
          <w:b w:val="0"/>
          <w:sz w:val="24"/>
          <w:szCs w:val="24"/>
          <w:u w:val="none"/>
        </w:rPr>
        <w:t xml:space="preserve"> should</w:t>
      </w:r>
      <w:proofErr w:type="gramEnd"/>
      <w:r w:rsidRPr="00001D39">
        <w:rPr>
          <w:rFonts w:asciiTheme="minorHAnsi" w:hAnsiTheme="minorHAnsi" w:cstheme="minorHAnsi"/>
          <w:b w:val="0"/>
          <w:sz w:val="24"/>
          <w:szCs w:val="24"/>
          <w:u w:val="none"/>
        </w:rPr>
        <w:t xml:space="preserve"> be indicated clearly.</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5B3758" w:rsidRPr="00001D39" w:rsidRDefault="005B3758"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right"/>
        <w:rPr>
          <w:rFonts w:asciiTheme="minorHAnsi" w:hAnsiTheme="minorHAnsi" w:cstheme="minorHAnsi"/>
          <w:b w:val="0"/>
          <w:sz w:val="24"/>
          <w:szCs w:val="24"/>
          <w:u w:val="none"/>
        </w:rPr>
      </w:pPr>
    </w:p>
    <w:p w:rsidR="009250F8" w:rsidRPr="00001D39" w:rsidRDefault="009250F8" w:rsidP="00E70260">
      <w:pPr>
        <w:pStyle w:val="StyleHeading2NotBoldBlackUnderlineCentered"/>
        <w:jc w:val="right"/>
        <w:rPr>
          <w:rFonts w:asciiTheme="minorHAnsi" w:hAnsiTheme="minorHAnsi" w:cstheme="minorHAnsi"/>
          <w:bCs/>
          <w:sz w:val="24"/>
          <w:szCs w:val="24"/>
          <w:u w:val="none"/>
        </w:rPr>
      </w:pP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673A54" w:rsidRPr="00001D39" w:rsidRDefault="00673A54" w:rsidP="00673A54">
      <w:pPr>
        <w:spacing w:after="0" w:line="240" w:lineRule="auto"/>
        <w:rPr>
          <w:rFonts w:asciiTheme="minorHAnsi" w:hAnsiTheme="minorHAnsi" w:cstheme="minorHAnsi"/>
          <w:sz w:val="24"/>
          <w:szCs w:val="24"/>
        </w:rPr>
      </w:pPr>
    </w:p>
    <w:p w:rsidR="0066638A" w:rsidRPr="00001D39" w:rsidRDefault="0066638A">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7106A9" w:rsidRPr="00001D39" w:rsidRDefault="007106A9"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E70260" w:rsidRPr="00001D39" w:rsidRDefault="00E70260" w:rsidP="00E70260">
      <w:pPr>
        <w:pStyle w:val="StyleHeading2NotBoldBlackUnderlineCentered"/>
        <w:jc w:val="right"/>
        <w:rPr>
          <w:rFonts w:asciiTheme="minorHAnsi" w:hAnsiTheme="minorHAnsi" w:cstheme="minorHAnsi"/>
          <w:sz w:val="24"/>
          <w:szCs w:val="24"/>
          <w:u w:val="none"/>
        </w:rPr>
      </w:pPr>
    </w:p>
    <w:p w:rsidR="007106A9" w:rsidRPr="00001D39" w:rsidRDefault="007106A9" w:rsidP="00C26BF3">
      <w:pPr>
        <w:pStyle w:val="StyleHeading2NotBoldBlackUnderlineCentered"/>
        <w:numPr>
          <w:ilvl w:val="2"/>
          <w:numId w:val="17"/>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7106A9" w:rsidRPr="00001D39" w:rsidRDefault="007106A9" w:rsidP="007106A9">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7106A9" w:rsidRPr="00001D39" w:rsidRDefault="007106A9" w:rsidP="007106A9">
      <w:pPr>
        <w:spacing w:line="240" w:lineRule="auto"/>
        <w:jc w:val="both"/>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 xml:space="preserve">We hereby </w:t>
      </w:r>
      <w:proofErr w:type="spellStart"/>
      <w:r w:rsidRPr="00001D39">
        <w:rPr>
          <w:rFonts w:asciiTheme="minorHAnsi" w:hAnsiTheme="minorHAnsi" w:cstheme="minorHAnsi"/>
          <w:color w:val="000000"/>
          <w:sz w:val="24"/>
          <w:szCs w:val="24"/>
        </w:rPr>
        <w:t>authorise</w:t>
      </w:r>
      <w:proofErr w:type="spellEnd"/>
      <w:r w:rsidRPr="00001D39">
        <w:rPr>
          <w:rFonts w:asciiTheme="minorHAnsi" w:hAnsiTheme="minorHAnsi" w:cs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7106A9" w:rsidRPr="00001D39" w:rsidRDefault="007106A9" w:rsidP="007106A9">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7106A9" w:rsidRPr="00001D39" w:rsidRDefault="007106A9" w:rsidP="007106A9">
      <w:pPr>
        <w:pStyle w:val="BodyText2"/>
        <w:spacing w:line="240" w:lineRule="auto"/>
        <w:jc w:val="right"/>
        <w:rPr>
          <w:rFonts w:asciiTheme="minorHAnsi" w:hAnsiTheme="minorHAnsi" w:cstheme="minorHAnsi"/>
          <w:b/>
          <w:bCs/>
          <w:color w:val="000000"/>
        </w:rPr>
      </w:pP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C26BF3">
      <w:pPr>
        <w:pStyle w:val="StyleHeading2NotBoldBlackUnderlineCentered"/>
        <w:numPr>
          <w:ilvl w:val="2"/>
          <w:numId w:val="17"/>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7106A9" w:rsidRPr="00001D39" w:rsidRDefault="007106A9" w:rsidP="007106A9">
      <w:pPr>
        <w:jc w:val="center"/>
        <w:rPr>
          <w:rFonts w:asciiTheme="minorHAnsi" w:hAnsiTheme="minorHAnsi" w:cstheme="minorHAnsi"/>
          <w:b/>
          <w:i/>
          <w:sz w:val="24"/>
          <w:szCs w:val="24"/>
        </w:rPr>
      </w:pPr>
    </w:p>
    <w:p w:rsidR="007106A9" w:rsidRPr="00001D39" w:rsidRDefault="007106A9" w:rsidP="007106A9">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7106A9" w:rsidRPr="00001D39" w:rsidRDefault="007106A9" w:rsidP="00314243">
      <w:pPr>
        <w:pStyle w:val="ListParagraph"/>
        <w:numPr>
          <w:ilvl w:val="0"/>
          <w:numId w:val="25"/>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7106A9" w:rsidRPr="00001D39" w:rsidRDefault="007106A9" w:rsidP="007106A9">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7106A9" w:rsidRPr="00001D39" w:rsidRDefault="007106A9" w:rsidP="007106A9">
      <w:pPr>
        <w:pStyle w:val="ListParagraph"/>
        <w:spacing w:line="360" w:lineRule="auto"/>
        <w:jc w:val="both"/>
        <w:rPr>
          <w:rFonts w:asciiTheme="minorHAnsi" w:hAnsiTheme="minorHAnsi" w:cstheme="minorHAnsi"/>
          <w:b/>
          <w:i/>
          <w:lang w:bidi="hi-IN"/>
        </w:rPr>
      </w:pPr>
    </w:p>
    <w:p w:rsidR="007106A9" w:rsidRPr="00001D39" w:rsidRDefault="007106A9" w:rsidP="00314243">
      <w:pPr>
        <w:pStyle w:val="ListParagraph"/>
        <w:numPr>
          <w:ilvl w:val="0"/>
          <w:numId w:val="25"/>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7106A9" w:rsidRPr="00001D39" w:rsidRDefault="007106A9" w:rsidP="007106A9">
      <w:pPr>
        <w:pStyle w:val="ListParagraph"/>
        <w:ind w:left="644"/>
        <w:jc w:val="both"/>
        <w:rPr>
          <w:rFonts w:asciiTheme="minorHAnsi" w:hAnsiTheme="minorHAnsi" w:cstheme="minorHAnsi"/>
          <w:b/>
          <w:i/>
        </w:rPr>
      </w:pP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7106A9" w:rsidRPr="00001D39" w:rsidRDefault="007106A9" w:rsidP="007106A9">
      <w:pPr>
        <w:pStyle w:val="ListParagraph"/>
        <w:ind w:hanging="540"/>
        <w:jc w:val="both"/>
        <w:rPr>
          <w:rFonts w:asciiTheme="minorHAnsi" w:hAnsiTheme="minorHAnsi" w:cstheme="minorHAnsi"/>
          <w:b/>
          <w:i/>
        </w:rPr>
      </w:pPr>
    </w:p>
    <w:p w:rsidR="004231F7" w:rsidRPr="00001D39" w:rsidRDefault="007106A9" w:rsidP="004231F7">
      <w:pPr>
        <w:pStyle w:val="ListParagraph"/>
        <w:numPr>
          <w:ilvl w:val="0"/>
          <w:numId w:val="25"/>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00F27651" w:rsidRPr="00001D39">
        <w:rPr>
          <w:rFonts w:asciiTheme="minorHAnsi" w:hAnsiTheme="minorHAnsi" w:cstheme="minorHAnsi"/>
          <w:b/>
          <w:i/>
          <w:lang w:bidi="hi-IN"/>
        </w:rPr>
        <w:t xml:space="preserve"> </w:t>
      </w:r>
      <w:r w:rsidR="004231F7" w:rsidRPr="00001D39">
        <w:rPr>
          <w:rFonts w:asciiTheme="minorHAnsi" w:hAnsiTheme="minorHAnsi" w:cstheme="minorHAnsi"/>
          <w:b/>
          <w:i/>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फर्म</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कंपनी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किसी</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भी</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सरकारी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कार्यालय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मंत्रालय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विभाग</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पीएसयू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प्रतिष्ठित</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संगठन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बैंक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आदि</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द्वारा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सूचीबद्ध</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नहीं</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गया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है।</w:t>
      </w: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further undertake that the information given in this tender is true and correct in all respect and we hold the responsibility fo</w:t>
      </w:r>
      <w:r w:rsidR="00F27651" w:rsidRPr="00001D39">
        <w:rPr>
          <w:rFonts w:asciiTheme="minorHAnsi" w:hAnsiTheme="minorHAnsi" w:cstheme="minorHAnsi"/>
          <w:b/>
          <w:i/>
        </w:rPr>
        <w:t xml:space="preserve">r the same and the firm / company has not been black listed by any Government Office/Ministry/ Department/PSUs/reputed organisation and banks etc. </w:t>
      </w:r>
    </w:p>
    <w:p w:rsidR="007106A9" w:rsidRPr="00001D39" w:rsidRDefault="007106A9" w:rsidP="007106A9">
      <w:pPr>
        <w:jc w:val="both"/>
        <w:rPr>
          <w:rFonts w:asciiTheme="minorHAnsi" w:hAnsiTheme="minorHAnsi" w:cstheme="minorHAnsi"/>
          <w:b/>
          <w:i/>
          <w:sz w:val="24"/>
          <w:szCs w:val="24"/>
        </w:rPr>
      </w:pPr>
    </w:p>
    <w:p w:rsidR="007106A9" w:rsidRPr="00001D39" w:rsidRDefault="007106A9" w:rsidP="00637FC0">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sidR="00637FC0">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7656B9" w:rsidRPr="00001D39" w:rsidRDefault="007106A9" w:rsidP="00637FC0">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sidR="00637FC0">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B8017C" w:rsidRPr="00001D39" w:rsidRDefault="00B8017C" w:rsidP="00AA4BD1">
      <w:pPr>
        <w:autoSpaceDE w:val="0"/>
        <w:autoSpaceDN w:val="0"/>
        <w:adjustRightInd w:val="0"/>
        <w:jc w:val="both"/>
        <w:rPr>
          <w:rFonts w:asciiTheme="minorHAnsi" w:hAnsiTheme="minorHAnsi" w:cstheme="minorHAnsi"/>
          <w:b/>
          <w:bCs/>
          <w:sz w:val="24"/>
          <w:szCs w:val="24"/>
          <w:u w:val="single"/>
        </w:rPr>
      </w:pPr>
    </w:p>
    <w:p w:rsidR="00AA4BD1" w:rsidRPr="00001D39" w:rsidRDefault="00B8017C" w:rsidP="00637FC0">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INSTRUCTIONS FOR ONLINE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proofErr w:type="gramStart"/>
      <w:r w:rsidRPr="00001D39">
        <w:rPr>
          <w:rFonts w:asciiTheme="minorHAnsi" w:hAnsiTheme="minorHAnsi" w:cstheme="minorHAnsi"/>
          <w:b/>
          <w:bCs/>
          <w:sz w:val="24"/>
          <w:szCs w:val="24"/>
          <w:u w:val="single"/>
        </w:rPr>
        <w:t>REGISTRATION :</w:t>
      </w:r>
      <w:proofErr w:type="gramEnd"/>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01D39">
        <w:rPr>
          <w:rFonts w:asciiTheme="minorHAnsi" w:hAnsiTheme="minorHAnsi" w:cstheme="minorHAnsi"/>
          <w:sz w:val="24"/>
          <w:szCs w:val="24"/>
        </w:rPr>
        <w:t>nCode</w:t>
      </w:r>
      <w:proofErr w:type="spellEnd"/>
      <w:r w:rsidRPr="00001D39">
        <w:rPr>
          <w:rFonts w:asciiTheme="minorHAnsi" w:hAnsiTheme="minorHAnsi" w:cstheme="minorHAnsi"/>
          <w:sz w:val="24"/>
          <w:szCs w:val="24"/>
        </w:rPr>
        <w:t xml:space="preserve"> / </w:t>
      </w:r>
      <w:proofErr w:type="spellStart"/>
      <w:r w:rsidRPr="00001D39">
        <w:rPr>
          <w:rFonts w:asciiTheme="minorHAnsi" w:hAnsiTheme="minorHAnsi" w:cstheme="minorHAnsi"/>
          <w:sz w:val="24"/>
          <w:szCs w:val="24"/>
        </w:rPr>
        <w:t>eMudhra</w:t>
      </w:r>
      <w:proofErr w:type="spellEnd"/>
      <w:r w:rsidRPr="00001D39">
        <w:rPr>
          <w:rFonts w:asciiTheme="minorHAnsi" w:hAnsiTheme="minorHAnsi" w:cstheme="minorHAnsi"/>
          <w:sz w:val="24"/>
          <w:szCs w:val="24"/>
        </w:rPr>
        <w:t xml:space="preserve"> etc.), with their profile.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650265" w:rsidRPr="00001D39" w:rsidRDefault="00650265" w:rsidP="00AA4BD1">
      <w:pPr>
        <w:autoSpaceDE w:val="0"/>
        <w:autoSpaceDN w:val="0"/>
        <w:adjustRightInd w:val="0"/>
        <w:jc w:val="both"/>
        <w:rPr>
          <w:rFonts w:asciiTheme="minorHAnsi" w:hAnsiTheme="minorHAnsi" w:cstheme="minorHAnsi"/>
          <w:b/>
          <w:bCs/>
          <w:sz w:val="24"/>
          <w:szCs w:val="24"/>
          <w:u w:val="single"/>
        </w:rPr>
      </w:pPr>
    </w:p>
    <w:p w:rsidR="00650265" w:rsidRPr="00001D39" w:rsidRDefault="00650265" w:rsidP="00AA4BD1">
      <w:pPr>
        <w:autoSpaceDE w:val="0"/>
        <w:autoSpaceDN w:val="0"/>
        <w:adjustRightInd w:val="0"/>
        <w:jc w:val="both"/>
        <w:rPr>
          <w:rFonts w:asciiTheme="minorHAnsi" w:hAnsiTheme="minorHAnsi" w:cstheme="minorHAnsi"/>
          <w:b/>
          <w:bCs/>
          <w:sz w:val="24"/>
          <w:szCs w:val="24"/>
          <w:u w:val="single"/>
        </w:rPr>
      </w:pP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 xml:space="preserve">PREPARATION OF </w:t>
      </w:r>
      <w:proofErr w:type="gramStart"/>
      <w:r w:rsidRPr="00001D39">
        <w:rPr>
          <w:rFonts w:asciiTheme="minorHAnsi" w:hAnsiTheme="minorHAnsi" w:cstheme="minorHAnsi"/>
          <w:b/>
          <w:bCs/>
          <w:sz w:val="24"/>
          <w:szCs w:val="24"/>
          <w:u w:val="single"/>
        </w:rPr>
        <w:t>BIDS :</w:t>
      </w:r>
      <w:proofErr w:type="gramEnd"/>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 xml:space="preserve">SUBMISSION OF </w:t>
      </w:r>
      <w:proofErr w:type="gramStart"/>
      <w:r w:rsidRPr="00001D39">
        <w:rPr>
          <w:rFonts w:asciiTheme="minorHAnsi" w:hAnsiTheme="minorHAnsi" w:cstheme="minorHAnsi"/>
          <w:b/>
          <w:bCs/>
          <w:sz w:val="24"/>
          <w:szCs w:val="24"/>
          <w:u w:val="single"/>
        </w:rPr>
        <w:t>BIDS :</w:t>
      </w:r>
      <w:proofErr w:type="gramEnd"/>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 should log into the </w:t>
      </w:r>
      <w:r w:rsidR="00D724C1" w:rsidRPr="00001D39">
        <w:rPr>
          <w:rFonts w:asciiTheme="minorHAnsi" w:hAnsiTheme="minorHAnsi" w:cstheme="minorHAnsi"/>
          <w:sz w:val="24"/>
          <w:szCs w:val="24"/>
        </w:rPr>
        <w:t>e-procure website</w:t>
      </w:r>
      <w:r w:rsidRPr="00001D39">
        <w:rPr>
          <w:rFonts w:asciiTheme="minorHAnsi" w:hAnsiTheme="minorHAnsi" w:cstheme="minorHAnsi"/>
          <w:sz w:val="24"/>
          <w:szCs w:val="24"/>
        </w:rPr>
        <w:t xml:space="preserve"> well in advance for bid submission so that he/she upload the bid in time i.e. on or before the bid submission time. Bidder will be responsible for any delay due to other issues.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5) A standard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001D39">
        <w:rPr>
          <w:rFonts w:asciiTheme="minorHAnsi" w:hAnsiTheme="minorHAnsi" w:cstheme="minorHAnsi"/>
          <w:sz w:val="24"/>
          <w:szCs w:val="24"/>
        </w:rPr>
        <w:t>BoQ</w:t>
      </w:r>
      <w:proofErr w:type="spellEnd"/>
      <w:r w:rsidRPr="00001D39">
        <w:rPr>
          <w:rFonts w:asciiTheme="minorHAnsi" w:hAnsiTheme="minorHAnsi" w:cstheme="minorHAnsi"/>
          <w:sz w:val="24"/>
          <w:szCs w:val="24"/>
        </w:rPr>
        <w:t xml:space="preserve"> </w:t>
      </w:r>
      <w:r w:rsidRPr="00001D39">
        <w:rPr>
          <w:rFonts w:asciiTheme="minorHAnsi" w:hAnsiTheme="minorHAnsi" w:cstheme="minorHAnsi"/>
          <w:sz w:val="24"/>
          <w:szCs w:val="24"/>
        </w:rPr>
        <w:lastRenderedPageBreak/>
        <w:t xml:space="preserve">file, open it and complete the while </w:t>
      </w:r>
      <w:proofErr w:type="spellStart"/>
      <w:r w:rsidRPr="00001D39">
        <w:rPr>
          <w:rFonts w:asciiTheme="minorHAnsi" w:hAnsiTheme="minorHAnsi" w:cstheme="minorHAnsi"/>
          <w:sz w:val="24"/>
          <w:szCs w:val="24"/>
        </w:rPr>
        <w:t>coloured</w:t>
      </w:r>
      <w:proofErr w:type="spellEnd"/>
      <w:r w:rsidRPr="00001D39">
        <w:rPr>
          <w:rFonts w:asciiTheme="minorHAnsi" w:hAnsiTheme="minorHAnsi" w:cstheme="minorHAnsi"/>
          <w:sz w:val="24"/>
          <w:szCs w:val="24"/>
        </w:rPr>
        <w:t xml:space="preserve"> (unprotected) cells with their respective financial quotes and other </w:t>
      </w:r>
      <w:proofErr w:type="gramStart"/>
      <w:r w:rsidRPr="00001D39">
        <w:rPr>
          <w:rFonts w:asciiTheme="minorHAnsi" w:hAnsiTheme="minorHAnsi" w:cstheme="minorHAnsi"/>
          <w:sz w:val="24"/>
          <w:szCs w:val="24"/>
        </w:rPr>
        <w:t>details(</w:t>
      </w:r>
      <w:proofErr w:type="gramEnd"/>
      <w:r w:rsidRPr="00001D39">
        <w:rPr>
          <w:rFonts w:asciiTheme="minorHAnsi" w:hAnsiTheme="minorHAnsi" w:cstheme="minorHAnsi"/>
          <w:sz w:val="24"/>
          <w:szCs w:val="24"/>
        </w:rPr>
        <w:t>such as name of the bidder). No other cells should be changed. Once the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Details have been </w:t>
      </w:r>
      <w:proofErr w:type="gramStart"/>
      <w:r w:rsidRPr="00001D39">
        <w:rPr>
          <w:rFonts w:asciiTheme="minorHAnsi" w:hAnsiTheme="minorHAnsi" w:cstheme="minorHAnsi"/>
          <w:sz w:val="24"/>
          <w:szCs w:val="24"/>
        </w:rPr>
        <w:t>completed,</w:t>
      </w:r>
      <w:proofErr w:type="gramEnd"/>
      <w:r w:rsidRPr="00001D39">
        <w:rPr>
          <w:rFonts w:asciiTheme="minorHAnsi" w:hAnsiTheme="minorHAnsi" w:cstheme="minorHAnsi"/>
          <w:sz w:val="24"/>
          <w:szCs w:val="24"/>
        </w:rPr>
        <w:t xml:space="preserve"> the bidder should save it and submit it online, without changing the filename. If the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file is found to be modified by the bidder, the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5F3B3F" w:rsidRPr="00001D39" w:rsidRDefault="005F3B3F" w:rsidP="00E427CA">
      <w:pPr>
        <w:pStyle w:val="StyleHeading2NotBoldBlackUnderlineCentered"/>
        <w:jc w:val="left"/>
        <w:rPr>
          <w:rFonts w:asciiTheme="minorHAnsi" w:hAnsiTheme="minorHAnsi" w:cstheme="minorHAnsi"/>
          <w:b w:val="0"/>
          <w:sz w:val="24"/>
          <w:szCs w:val="24"/>
        </w:rPr>
      </w:pPr>
    </w:p>
    <w:sectPr w:rsidR="005F3B3F" w:rsidRPr="00001D39"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EB" w:rsidRDefault="002A24EB" w:rsidP="003A7CC6">
      <w:pPr>
        <w:spacing w:after="0" w:line="240" w:lineRule="auto"/>
      </w:pPr>
      <w:r>
        <w:separator/>
      </w:r>
    </w:p>
  </w:endnote>
  <w:endnote w:type="continuationSeparator" w:id="0">
    <w:p w:rsidR="002A24EB" w:rsidRDefault="002A24E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91" w:rsidRDefault="002E1F91">
    <w:pPr>
      <w:pStyle w:val="Footer"/>
      <w:jc w:val="right"/>
    </w:pPr>
    <w:r>
      <w:t xml:space="preserve">              </w:t>
    </w:r>
    <w:r>
      <w:tab/>
    </w:r>
  </w:p>
  <w:p w:rsidR="002E1F91" w:rsidRDefault="002E1F91"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E61ECD">
      <w:rPr>
        <w:noProof/>
      </w:rPr>
      <w:t>1</w:t>
    </w:r>
    <w:r>
      <w:rPr>
        <w:noProof/>
      </w:rPr>
      <w:fldChar w:fldCharType="end"/>
    </w:r>
  </w:p>
  <w:p w:rsidR="002E1F91" w:rsidRDefault="002E1F91"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EB" w:rsidRDefault="002A24EB" w:rsidP="003A7CC6">
      <w:pPr>
        <w:spacing w:after="0" w:line="240" w:lineRule="auto"/>
      </w:pPr>
      <w:r>
        <w:separator/>
      </w:r>
    </w:p>
  </w:footnote>
  <w:footnote w:type="continuationSeparator" w:id="0">
    <w:p w:rsidR="002A24EB" w:rsidRDefault="002A24E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349F"/>
    <w:multiLevelType w:val="singleLevel"/>
    <w:tmpl w:val="5A38F24B"/>
    <w:lvl w:ilvl="0">
      <w:start w:val="1"/>
      <w:numFmt w:val="decimal"/>
      <w:lvlText w:val="%1."/>
      <w:lvlJc w:val="left"/>
      <w:pPr>
        <w:ind w:left="425" w:hanging="425"/>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A38F24B"/>
    <w:multiLevelType w:val="singleLevel"/>
    <w:tmpl w:val="5A38F24B"/>
    <w:lvl w:ilvl="0">
      <w:start w:val="1"/>
      <w:numFmt w:val="decimal"/>
      <w:lvlText w:val="%1."/>
      <w:lvlJc w:val="left"/>
      <w:pPr>
        <w:ind w:left="425" w:hanging="425"/>
      </w:pPr>
    </w:lvl>
  </w:abstractNum>
  <w:abstractNum w:abstractNumId="28">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29">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0">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83B5D"/>
    <w:multiLevelType w:val="singleLevel"/>
    <w:tmpl w:val="60762656"/>
    <w:lvl w:ilvl="0">
      <w:start w:val="1"/>
      <w:numFmt w:val="lowerLetter"/>
      <w:lvlText w:val="(%1)"/>
      <w:lvlJc w:val="left"/>
      <w:pPr>
        <w:tabs>
          <w:tab w:val="num" w:pos="1170"/>
        </w:tabs>
        <w:ind w:left="1170" w:hanging="540"/>
      </w:pPr>
    </w:lvl>
  </w:abstractNum>
  <w:abstractNum w:abstractNumId="3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40"/>
  </w:num>
  <w:num w:numId="4">
    <w:abstractNumId w:val="34"/>
  </w:num>
  <w:num w:numId="5">
    <w:abstractNumId w:val="37"/>
  </w:num>
  <w:num w:numId="6">
    <w:abstractNumId w:val="20"/>
  </w:num>
  <w:num w:numId="7">
    <w:abstractNumId w:val="15"/>
  </w:num>
  <w:num w:numId="8">
    <w:abstractNumId w:val="11"/>
  </w:num>
  <w:num w:numId="9">
    <w:abstractNumId w:val="41"/>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3"/>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5"/>
  </w:num>
  <w:num w:numId="25">
    <w:abstractNumId w:val="39"/>
  </w:num>
  <w:num w:numId="26">
    <w:abstractNumId w:val="29"/>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1"/>
  </w:num>
  <w:num w:numId="36">
    <w:abstractNumId w:val="36"/>
  </w:num>
  <w:num w:numId="37">
    <w:abstractNumId w:val="18"/>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28"/>
  </w:num>
  <w:num w:numId="41">
    <w:abstractNumId w:val="21"/>
  </w:num>
  <w:num w:numId="42">
    <w:abstractNumId w:val="32"/>
    <w:lvlOverride w:ilvl="0">
      <w:startOverride w:val="1"/>
    </w:lvlOverride>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EF0"/>
    <w:rsid w:val="000018A8"/>
    <w:rsid w:val="00001D39"/>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A2B4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16BA"/>
    <w:rsid w:val="00153A77"/>
    <w:rsid w:val="0015493F"/>
    <w:rsid w:val="00164BFC"/>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1F502D"/>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67E79"/>
    <w:rsid w:val="00275317"/>
    <w:rsid w:val="00275F87"/>
    <w:rsid w:val="00281B3D"/>
    <w:rsid w:val="00293AF0"/>
    <w:rsid w:val="002A0FE7"/>
    <w:rsid w:val="002A24EB"/>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1F91"/>
    <w:rsid w:val="002E3595"/>
    <w:rsid w:val="002E4651"/>
    <w:rsid w:val="002E4CF4"/>
    <w:rsid w:val="002E5431"/>
    <w:rsid w:val="002E6506"/>
    <w:rsid w:val="002F05DE"/>
    <w:rsid w:val="002F3432"/>
    <w:rsid w:val="002F3E6B"/>
    <w:rsid w:val="002F4137"/>
    <w:rsid w:val="002F4D10"/>
    <w:rsid w:val="002F4DFE"/>
    <w:rsid w:val="00300A21"/>
    <w:rsid w:val="00314243"/>
    <w:rsid w:val="0031755C"/>
    <w:rsid w:val="00323D82"/>
    <w:rsid w:val="00323D83"/>
    <w:rsid w:val="003246D7"/>
    <w:rsid w:val="00330C83"/>
    <w:rsid w:val="00340DAB"/>
    <w:rsid w:val="00345292"/>
    <w:rsid w:val="00350692"/>
    <w:rsid w:val="003606BF"/>
    <w:rsid w:val="003609DE"/>
    <w:rsid w:val="00363518"/>
    <w:rsid w:val="0037450B"/>
    <w:rsid w:val="00380680"/>
    <w:rsid w:val="00382A1B"/>
    <w:rsid w:val="00384085"/>
    <w:rsid w:val="00385CA1"/>
    <w:rsid w:val="003A0451"/>
    <w:rsid w:val="003A1244"/>
    <w:rsid w:val="003A2313"/>
    <w:rsid w:val="003A350E"/>
    <w:rsid w:val="003A531B"/>
    <w:rsid w:val="003A7CC6"/>
    <w:rsid w:val="003B0192"/>
    <w:rsid w:val="003B4AFD"/>
    <w:rsid w:val="003B52F6"/>
    <w:rsid w:val="003B5526"/>
    <w:rsid w:val="003C0F39"/>
    <w:rsid w:val="003C26BC"/>
    <w:rsid w:val="003D57C6"/>
    <w:rsid w:val="003D70DB"/>
    <w:rsid w:val="003E3FAE"/>
    <w:rsid w:val="003F0170"/>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4BCF"/>
    <w:rsid w:val="004B7082"/>
    <w:rsid w:val="004B7246"/>
    <w:rsid w:val="004C0FE8"/>
    <w:rsid w:val="004C450F"/>
    <w:rsid w:val="004C4D55"/>
    <w:rsid w:val="004C6FE0"/>
    <w:rsid w:val="004D020C"/>
    <w:rsid w:val="004D148B"/>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105CC"/>
    <w:rsid w:val="00512DF7"/>
    <w:rsid w:val="00513FDB"/>
    <w:rsid w:val="0051401F"/>
    <w:rsid w:val="00516B6B"/>
    <w:rsid w:val="00520520"/>
    <w:rsid w:val="00524D4A"/>
    <w:rsid w:val="00530FC2"/>
    <w:rsid w:val="00540746"/>
    <w:rsid w:val="0054318A"/>
    <w:rsid w:val="005443D2"/>
    <w:rsid w:val="005465BD"/>
    <w:rsid w:val="0054668F"/>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3758"/>
    <w:rsid w:val="005B5CD5"/>
    <w:rsid w:val="005B66EC"/>
    <w:rsid w:val="005B7136"/>
    <w:rsid w:val="005C2B21"/>
    <w:rsid w:val="005C3D72"/>
    <w:rsid w:val="005D0E4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250C5"/>
    <w:rsid w:val="00630E41"/>
    <w:rsid w:val="00631454"/>
    <w:rsid w:val="00631B99"/>
    <w:rsid w:val="00634403"/>
    <w:rsid w:val="00635E12"/>
    <w:rsid w:val="00636EC0"/>
    <w:rsid w:val="00637FC0"/>
    <w:rsid w:val="006401DA"/>
    <w:rsid w:val="006415FB"/>
    <w:rsid w:val="0064652B"/>
    <w:rsid w:val="00650265"/>
    <w:rsid w:val="0065166F"/>
    <w:rsid w:val="0065214A"/>
    <w:rsid w:val="0065666A"/>
    <w:rsid w:val="00657476"/>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57C5"/>
    <w:rsid w:val="006B74D0"/>
    <w:rsid w:val="006C019A"/>
    <w:rsid w:val="006C0610"/>
    <w:rsid w:val="006C11A5"/>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3696"/>
    <w:rsid w:val="0071512C"/>
    <w:rsid w:val="00716DCE"/>
    <w:rsid w:val="007321BF"/>
    <w:rsid w:val="00732E89"/>
    <w:rsid w:val="007331B2"/>
    <w:rsid w:val="00740839"/>
    <w:rsid w:val="00740E9C"/>
    <w:rsid w:val="00741CB1"/>
    <w:rsid w:val="00742A09"/>
    <w:rsid w:val="00743ED4"/>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3BD"/>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37114"/>
    <w:rsid w:val="00842E4F"/>
    <w:rsid w:val="00843B17"/>
    <w:rsid w:val="008472BF"/>
    <w:rsid w:val="00851822"/>
    <w:rsid w:val="00852065"/>
    <w:rsid w:val="00855385"/>
    <w:rsid w:val="00863EE9"/>
    <w:rsid w:val="0086466D"/>
    <w:rsid w:val="008656D1"/>
    <w:rsid w:val="0086595F"/>
    <w:rsid w:val="00867AF3"/>
    <w:rsid w:val="00871C22"/>
    <w:rsid w:val="008735BE"/>
    <w:rsid w:val="0088165A"/>
    <w:rsid w:val="00884F7A"/>
    <w:rsid w:val="00885DB6"/>
    <w:rsid w:val="00893034"/>
    <w:rsid w:val="00893827"/>
    <w:rsid w:val="008963F2"/>
    <w:rsid w:val="008A020F"/>
    <w:rsid w:val="008B10F4"/>
    <w:rsid w:val="008B1B9A"/>
    <w:rsid w:val="008B398D"/>
    <w:rsid w:val="008B3A13"/>
    <w:rsid w:val="008C0F8E"/>
    <w:rsid w:val="008C25B3"/>
    <w:rsid w:val="008C55AC"/>
    <w:rsid w:val="008D686F"/>
    <w:rsid w:val="008E1D28"/>
    <w:rsid w:val="008E1E52"/>
    <w:rsid w:val="008F11CB"/>
    <w:rsid w:val="008F2A7B"/>
    <w:rsid w:val="008F76F8"/>
    <w:rsid w:val="00901FC4"/>
    <w:rsid w:val="00902BCC"/>
    <w:rsid w:val="009038A0"/>
    <w:rsid w:val="00905C7B"/>
    <w:rsid w:val="00912707"/>
    <w:rsid w:val="00912F11"/>
    <w:rsid w:val="00914363"/>
    <w:rsid w:val="00915E43"/>
    <w:rsid w:val="00917F2F"/>
    <w:rsid w:val="009243AE"/>
    <w:rsid w:val="00924D7C"/>
    <w:rsid w:val="009250F8"/>
    <w:rsid w:val="009277E0"/>
    <w:rsid w:val="00927C69"/>
    <w:rsid w:val="0093137C"/>
    <w:rsid w:val="00932E30"/>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926ED"/>
    <w:rsid w:val="00994A46"/>
    <w:rsid w:val="0099733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525"/>
    <w:rsid w:val="009F5952"/>
    <w:rsid w:val="009F5F4C"/>
    <w:rsid w:val="009F6178"/>
    <w:rsid w:val="009F7A9F"/>
    <w:rsid w:val="00A01B10"/>
    <w:rsid w:val="00A038D0"/>
    <w:rsid w:val="00A04612"/>
    <w:rsid w:val="00A05A86"/>
    <w:rsid w:val="00A100DD"/>
    <w:rsid w:val="00A10F94"/>
    <w:rsid w:val="00A11921"/>
    <w:rsid w:val="00A16467"/>
    <w:rsid w:val="00A16553"/>
    <w:rsid w:val="00A175B2"/>
    <w:rsid w:val="00A24CED"/>
    <w:rsid w:val="00A254B1"/>
    <w:rsid w:val="00A33AA9"/>
    <w:rsid w:val="00A34754"/>
    <w:rsid w:val="00A42A01"/>
    <w:rsid w:val="00A42A23"/>
    <w:rsid w:val="00A43327"/>
    <w:rsid w:val="00A46FE1"/>
    <w:rsid w:val="00A50132"/>
    <w:rsid w:val="00A54A83"/>
    <w:rsid w:val="00A55326"/>
    <w:rsid w:val="00A5678A"/>
    <w:rsid w:val="00A61DAB"/>
    <w:rsid w:val="00A62955"/>
    <w:rsid w:val="00A6379D"/>
    <w:rsid w:val="00A65538"/>
    <w:rsid w:val="00A65DD6"/>
    <w:rsid w:val="00A66E7B"/>
    <w:rsid w:val="00A710A8"/>
    <w:rsid w:val="00A72BA0"/>
    <w:rsid w:val="00A75FD0"/>
    <w:rsid w:val="00A77E93"/>
    <w:rsid w:val="00A77F09"/>
    <w:rsid w:val="00A8284E"/>
    <w:rsid w:val="00A83B9B"/>
    <w:rsid w:val="00A9348D"/>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BF4"/>
    <w:rsid w:val="00AE299D"/>
    <w:rsid w:val="00AE4F36"/>
    <w:rsid w:val="00AE5F71"/>
    <w:rsid w:val="00AF3892"/>
    <w:rsid w:val="00AF3C5A"/>
    <w:rsid w:val="00AF541D"/>
    <w:rsid w:val="00B007C7"/>
    <w:rsid w:val="00B016DD"/>
    <w:rsid w:val="00B01DD9"/>
    <w:rsid w:val="00B020E8"/>
    <w:rsid w:val="00B04F56"/>
    <w:rsid w:val="00B050BC"/>
    <w:rsid w:val="00B07CA7"/>
    <w:rsid w:val="00B07CCA"/>
    <w:rsid w:val="00B10624"/>
    <w:rsid w:val="00B108E1"/>
    <w:rsid w:val="00B14CBA"/>
    <w:rsid w:val="00B1728E"/>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65AD8"/>
    <w:rsid w:val="00B73835"/>
    <w:rsid w:val="00B770CB"/>
    <w:rsid w:val="00B8017C"/>
    <w:rsid w:val="00B91293"/>
    <w:rsid w:val="00B93AF1"/>
    <w:rsid w:val="00B9459E"/>
    <w:rsid w:val="00BA3930"/>
    <w:rsid w:val="00BA585C"/>
    <w:rsid w:val="00BA5D54"/>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4613"/>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3C66"/>
    <w:rsid w:val="00C55107"/>
    <w:rsid w:val="00C71B4B"/>
    <w:rsid w:val="00C73CD7"/>
    <w:rsid w:val="00C74643"/>
    <w:rsid w:val="00C8172D"/>
    <w:rsid w:val="00C81F29"/>
    <w:rsid w:val="00C84CF5"/>
    <w:rsid w:val="00C85D81"/>
    <w:rsid w:val="00C8621D"/>
    <w:rsid w:val="00C86BA5"/>
    <w:rsid w:val="00C876E3"/>
    <w:rsid w:val="00C91030"/>
    <w:rsid w:val="00C92DC3"/>
    <w:rsid w:val="00C96F81"/>
    <w:rsid w:val="00CA04D1"/>
    <w:rsid w:val="00CA3DB6"/>
    <w:rsid w:val="00CA57E7"/>
    <w:rsid w:val="00CA61FD"/>
    <w:rsid w:val="00CB2A92"/>
    <w:rsid w:val="00CB4445"/>
    <w:rsid w:val="00CB6E38"/>
    <w:rsid w:val="00CC17A6"/>
    <w:rsid w:val="00CC2DDB"/>
    <w:rsid w:val="00CD25D4"/>
    <w:rsid w:val="00CD3168"/>
    <w:rsid w:val="00CD48F6"/>
    <w:rsid w:val="00CF20FB"/>
    <w:rsid w:val="00CF2D94"/>
    <w:rsid w:val="00CF395D"/>
    <w:rsid w:val="00CF5E10"/>
    <w:rsid w:val="00D02C6D"/>
    <w:rsid w:val="00D05DDB"/>
    <w:rsid w:val="00D108ED"/>
    <w:rsid w:val="00D124C3"/>
    <w:rsid w:val="00D203BD"/>
    <w:rsid w:val="00D207BA"/>
    <w:rsid w:val="00D243E6"/>
    <w:rsid w:val="00D33313"/>
    <w:rsid w:val="00D35737"/>
    <w:rsid w:val="00D401EB"/>
    <w:rsid w:val="00D416B3"/>
    <w:rsid w:val="00D4501B"/>
    <w:rsid w:val="00D515A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D02EB"/>
    <w:rsid w:val="00DD471A"/>
    <w:rsid w:val="00DE012B"/>
    <w:rsid w:val="00DE1D32"/>
    <w:rsid w:val="00DE3B02"/>
    <w:rsid w:val="00DE7E72"/>
    <w:rsid w:val="00DF1E70"/>
    <w:rsid w:val="00DF292A"/>
    <w:rsid w:val="00DF66EC"/>
    <w:rsid w:val="00E05011"/>
    <w:rsid w:val="00E05D7E"/>
    <w:rsid w:val="00E1047D"/>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1ECD"/>
    <w:rsid w:val="00E6470B"/>
    <w:rsid w:val="00E64A97"/>
    <w:rsid w:val="00E65546"/>
    <w:rsid w:val="00E70260"/>
    <w:rsid w:val="00E72471"/>
    <w:rsid w:val="00E72AA1"/>
    <w:rsid w:val="00E77CFA"/>
    <w:rsid w:val="00E82F64"/>
    <w:rsid w:val="00E84271"/>
    <w:rsid w:val="00E84E5E"/>
    <w:rsid w:val="00E918AD"/>
    <w:rsid w:val="00E91E3E"/>
    <w:rsid w:val="00E95CA1"/>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485A"/>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27651"/>
    <w:rsid w:val="00F3063E"/>
    <w:rsid w:val="00F34F1B"/>
    <w:rsid w:val="00F3672C"/>
    <w:rsid w:val="00F36D60"/>
    <w:rsid w:val="00F40A55"/>
    <w:rsid w:val="00F41259"/>
    <w:rsid w:val="00F42394"/>
    <w:rsid w:val="00F43048"/>
    <w:rsid w:val="00F6673C"/>
    <w:rsid w:val="00F66F70"/>
    <w:rsid w:val="00F715FC"/>
    <w:rsid w:val="00F74C37"/>
    <w:rsid w:val="00F772DD"/>
    <w:rsid w:val="00F801C4"/>
    <w:rsid w:val="00F80D7D"/>
    <w:rsid w:val="00F82962"/>
    <w:rsid w:val="00F91B7C"/>
    <w:rsid w:val="00F95BFF"/>
    <w:rsid w:val="00F96DED"/>
    <w:rsid w:val="00F96E29"/>
    <w:rsid w:val="00FA12C6"/>
    <w:rsid w:val="00FA4CBC"/>
    <w:rsid w:val="00FA54EF"/>
    <w:rsid w:val="00FA63B6"/>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37232696">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695427303">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079517251">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BD8-7983-450F-8C03-B5AF1DD0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KP-LDC1</cp:lastModifiedBy>
  <cp:revision>10</cp:revision>
  <cp:lastPrinted>2018-02-05T06:24:00Z</cp:lastPrinted>
  <dcterms:created xsi:type="dcterms:W3CDTF">2018-01-22T10:13:00Z</dcterms:created>
  <dcterms:modified xsi:type="dcterms:W3CDTF">2018-02-05T06:36:00Z</dcterms:modified>
</cp:coreProperties>
</file>