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8FC" w:rsidRPr="00CB67D3" w:rsidRDefault="00E328FC" w:rsidP="00E328FC">
      <w:pPr>
        <w:ind w:left="6480" w:firstLine="720"/>
        <w:jc w:val="center"/>
        <w:rPr>
          <w:rFonts w:ascii="Times New Roman" w:hAnsi="Times New Roman"/>
        </w:rPr>
      </w:pPr>
    </w:p>
    <w:tbl>
      <w:tblPr>
        <w:tblpPr w:leftFromText="180" w:rightFromText="180" w:bottomFromText="200" w:vertAnchor="text" w:horzAnchor="margin" w:tblpXSpec="center" w:tblpY="436"/>
        <w:tblW w:w="10046" w:type="dxa"/>
        <w:tblLayout w:type="fixed"/>
        <w:tblLook w:val="04A0" w:firstRow="1" w:lastRow="0" w:firstColumn="1" w:lastColumn="0" w:noHBand="0" w:noVBand="1"/>
      </w:tblPr>
      <w:tblGrid>
        <w:gridCol w:w="1044"/>
        <w:gridCol w:w="7116"/>
        <w:gridCol w:w="1886"/>
      </w:tblGrid>
      <w:tr w:rsidR="006342A1" w:rsidRPr="00A90FB1" w:rsidTr="006342A1">
        <w:trPr>
          <w:trHeight w:val="1029"/>
        </w:trPr>
        <w:tc>
          <w:tcPr>
            <w:tcW w:w="1044" w:type="dxa"/>
            <w:hideMark/>
          </w:tcPr>
          <w:p w:rsidR="006342A1" w:rsidRPr="00A90FB1" w:rsidRDefault="006342A1" w:rsidP="00B35BF4">
            <w:pPr>
              <w:rPr>
                <w:rFonts w:ascii="Times New Roman" w:hAnsi="Times New Roman"/>
                <w:sz w:val="18"/>
                <w:szCs w:val="18"/>
              </w:rPr>
            </w:pPr>
            <w:r>
              <w:rPr>
                <w:rFonts w:ascii="Times New Roman" w:hAnsi="Times New Roman"/>
                <w:noProof/>
                <w:sz w:val="18"/>
                <w:szCs w:val="18"/>
                <w:lang w:val="en-US" w:eastAsia="en-US" w:bidi="hi-IN"/>
              </w:rPr>
              <w:drawing>
                <wp:inline distT="0" distB="0" distL="0" distR="0" wp14:anchorId="419E05C5" wp14:editId="66502F81">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116" w:type="dxa"/>
            <w:hideMark/>
          </w:tcPr>
          <w:p w:rsidR="006342A1" w:rsidRPr="006342A1" w:rsidRDefault="006342A1" w:rsidP="00B35BF4">
            <w:pPr>
              <w:pStyle w:val="Heading1"/>
              <w:tabs>
                <w:tab w:val="clear" w:pos="0"/>
              </w:tabs>
              <w:ind w:left="18"/>
              <w:jc w:val="center"/>
              <w:rPr>
                <w:rFonts w:ascii="Mangal" w:hAnsi="Mangal" w:cs="Mangal"/>
                <w:sz w:val="28"/>
                <w:szCs w:val="28"/>
                <w:rtl/>
                <w:cs/>
              </w:rPr>
            </w:pPr>
            <w:r w:rsidRPr="006342A1">
              <w:rPr>
                <w:rFonts w:ascii="Mangal" w:hAnsi="Mangal" w:cs="Mangal"/>
                <w:sz w:val="28"/>
                <w:szCs w:val="28"/>
                <w:cs/>
                <w:lang w:bidi="hi-IN"/>
              </w:rPr>
              <w:t xml:space="preserve">राष्‍ट्रीय वनस्‍पति स्‍वास्‍थ्‍य प्रबंधन संस्‍थान </w:t>
            </w:r>
          </w:p>
          <w:p w:rsidR="006342A1" w:rsidRPr="006342A1" w:rsidRDefault="006342A1" w:rsidP="00B35BF4">
            <w:pPr>
              <w:pStyle w:val="Heading1"/>
              <w:tabs>
                <w:tab w:val="clear" w:pos="0"/>
              </w:tabs>
              <w:ind w:left="18"/>
              <w:jc w:val="center"/>
              <w:rPr>
                <w:sz w:val="30"/>
                <w:szCs w:val="28"/>
              </w:rPr>
            </w:pPr>
            <w:r w:rsidRPr="006342A1">
              <w:rPr>
                <w:sz w:val="30"/>
                <w:szCs w:val="28"/>
              </w:rPr>
              <w:t>National Institute of Plant Health Management</w:t>
            </w:r>
          </w:p>
          <w:p w:rsidR="006342A1" w:rsidRPr="006342A1" w:rsidRDefault="006342A1" w:rsidP="00B35BF4">
            <w:pPr>
              <w:ind w:left="18"/>
              <w:jc w:val="center"/>
              <w:rPr>
                <w:sz w:val="22"/>
                <w:lang w:bidi="hi-IN"/>
              </w:rPr>
            </w:pPr>
            <w:r w:rsidRPr="006342A1">
              <w:rPr>
                <w:sz w:val="22"/>
                <w:lang w:bidi="hi-IN"/>
              </w:rPr>
              <w:t xml:space="preserve">Department of Agriculture, Cooperation &amp;  Farmers Welfare  </w:t>
            </w:r>
          </w:p>
          <w:p w:rsidR="006342A1" w:rsidRPr="009A6E2E" w:rsidRDefault="006342A1" w:rsidP="00B35BF4">
            <w:pPr>
              <w:ind w:left="18"/>
              <w:jc w:val="center"/>
            </w:pPr>
            <w:r w:rsidRPr="006342A1">
              <w:rPr>
                <w:sz w:val="22"/>
                <w:lang w:bidi="hi-IN"/>
              </w:rPr>
              <w:t>Ministry of Agriculture &amp; Farmers Welfare,  Government of India</w:t>
            </w:r>
          </w:p>
        </w:tc>
        <w:tc>
          <w:tcPr>
            <w:tcW w:w="1886" w:type="dxa"/>
            <w:hideMark/>
          </w:tcPr>
          <w:p w:rsidR="006342A1" w:rsidRPr="00A90FB1" w:rsidRDefault="006342A1" w:rsidP="00B35BF4">
            <w:pPr>
              <w:jc w:val="center"/>
              <w:rPr>
                <w:rFonts w:ascii="Times New Roman" w:hAnsi="Times New Roman"/>
                <w:b/>
                <w:sz w:val="18"/>
                <w:szCs w:val="18"/>
              </w:rPr>
            </w:pPr>
            <w:r>
              <w:rPr>
                <w:rFonts w:ascii="Times New Roman" w:hAnsi="Times New Roman"/>
                <w:b/>
                <w:noProof/>
                <w:sz w:val="18"/>
                <w:szCs w:val="18"/>
                <w:lang w:val="en-US" w:eastAsia="en-US" w:bidi="hi-IN"/>
              </w:rPr>
              <w:drawing>
                <wp:inline distT="0" distB="0" distL="0" distR="0" wp14:anchorId="2D3B5902" wp14:editId="58D25FD7">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6342A1" w:rsidRPr="00A90FB1" w:rsidTr="006342A1">
        <w:trPr>
          <w:trHeight w:val="729"/>
        </w:trPr>
        <w:tc>
          <w:tcPr>
            <w:tcW w:w="8160" w:type="dxa"/>
            <w:gridSpan w:val="2"/>
            <w:tcBorders>
              <w:bottom w:val="single" w:sz="4" w:space="0" w:color="auto"/>
            </w:tcBorders>
            <w:hideMark/>
          </w:tcPr>
          <w:p w:rsidR="006342A1" w:rsidRPr="00A90FB1" w:rsidRDefault="006342A1" w:rsidP="00B35BF4">
            <w:pPr>
              <w:jc w:val="both"/>
              <w:rPr>
                <w:rFonts w:ascii="Times New Roman" w:hAnsi="Times New Roman"/>
                <w:sz w:val="20"/>
                <w:szCs w:val="20"/>
              </w:rPr>
            </w:pPr>
            <w:r w:rsidRPr="00A90FB1">
              <w:rPr>
                <w:rFonts w:ascii="Times New Roman" w:hAnsi="Times New Roman"/>
                <w:sz w:val="20"/>
                <w:szCs w:val="20"/>
              </w:rPr>
              <w:t>Telephone: 9140-24015374</w:t>
            </w:r>
          </w:p>
          <w:p w:rsidR="006342A1" w:rsidRPr="00A90FB1" w:rsidRDefault="006342A1" w:rsidP="00B35BF4">
            <w:pPr>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6342A1" w:rsidRPr="00A90FB1" w:rsidRDefault="006342A1" w:rsidP="00B35BF4">
            <w:pPr>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1886" w:type="dxa"/>
            <w:tcBorders>
              <w:bottom w:val="single" w:sz="4" w:space="0" w:color="auto"/>
            </w:tcBorders>
            <w:hideMark/>
          </w:tcPr>
          <w:p w:rsidR="006342A1" w:rsidRPr="00A90FB1" w:rsidRDefault="006342A1" w:rsidP="006342A1">
            <w:pPr>
              <w:ind w:left="-60" w:right="-18"/>
              <w:jc w:val="center"/>
              <w:outlineLvl w:val="0"/>
              <w:rPr>
                <w:rFonts w:ascii="Times New Roman" w:hAnsi="Times New Roman"/>
                <w:sz w:val="20"/>
                <w:szCs w:val="20"/>
              </w:rPr>
            </w:pPr>
            <w:r w:rsidRPr="00A90FB1">
              <w:rPr>
                <w:rFonts w:ascii="Times New Roman" w:hAnsi="Times New Roman"/>
                <w:sz w:val="20"/>
                <w:szCs w:val="20"/>
              </w:rPr>
              <w:t>Rajendra Nagar,</w:t>
            </w:r>
          </w:p>
          <w:p w:rsidR="006342A1" w:rsidRPr="00A90FB1" w:rsidRDefault="006342A1" w:rsidP="006342A1">
            <w:pPr>
              <w:ind w:left="-60"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6342A1" w:rsidRPr="00A90FB1" w:rsidRDefault="00A13504" w:rsidP="00B35BF4">
            <w:pPr>
              <w:ind w:right="-18"/>
              <w:jc w:val="center"/>
              <w:outlineLvl w:val="0"/>
              <w:rPr>
                <w:rFonts w:ascii="Times New Roman" w:hAnsi="Times New Roman"/>
                <w:sz w:val="18"/>
                <w:szCs w:val="18"/>
              </w:rPr>
            </w:pPr>
            <w:hyperlink r:id="rId11" w:history="1">
              <w:r w:rsidR="006342A1" w:rsidRPr="000E6762">
                <w:rPr>
                  <w:rStyle w:val="Hyperlink"/>
                  <w:rFonts w:ascii="Times New Roman" w:hAnsi="Times New Roman"/>
                  <w:i/>
                  <w:sz w:val="20"/>
                  <w:szCs w:val="20"/>
                </w:rPr>
                <w:t>http://niphm.gov.in</w:t>
              </w:r>
            </w:hyperlink>
          </w:p>
        </w:tc>
      </w:tr>
    </w:tbl>
    <w:p w:rsidR="006342A1" w:rsidRDefault="006342A1" w:rsidP="006342A1">
      <w:pPr>
        <w:autoSpaceDE w:val="0"/>
        <w:autoSpaceDN w:val="0"/>
        <w:adjustRightInd w:val="0"/>
        <w:rPr>
          <w:rFonts w:ascii="Comic Sans MS" w:hAnsi="Comic Sans MS" w:cs="Calibri"/>
          <w:bCs/>
          <w:sz w:val="20"/>
          <w:szCs w:val="20"/>
        </w:rPr>
      </w:pPr>
    </w:p>
    <w:p w:rsidR="006342A1" w:rsidRPr="00FA3B46" w:rsidRDefault="006342A1" w:rsidP="006342A1">
      <w:pPr>
        <w:autoSpaceDE w:val="0"/>
        <w:autoSpaceDN w:val="0"/>
        <w:adjustRightInd w:val="0"/>
        <w:rPr>
          <w:rFonts w:ascii="Book Antiqua" w:hAnsi="Book Antiqua" w:cs="Calibri"/>
          <w:bCs/>
          <w:szCs w:val="20"/>
        </w:rPr>
      </w:pPr>
      <w:r>
        <w:rPr>
          <w:rFonts w:ascii="Book Antiqua" w:hAnsi="Book Antiqua" w:cs="Calibri"/>
          <w:bCs/>
          <w:szCs w:val="20"/>
        </w:rPr>
        <w:t xml:space="preserve">F. </w:t>
      </w:r>
      <w:r w:rsidRPr="00FA3B46">
        <w:rPr>
          <w:rFonts w:ascii="Book Antiqua" w:hAnsi="Book Antiqua" w:cs="Calibri"/>
          <w:bCs/>
          <w:szCs w:val="20"/>
        </w:rPr>
        <w:t>No.</w:t>
      </w:r>
      <w:r>
        <w:rPr>
          <w:rFonts w:ascii="Book Antiqua" w:hAnsi="Book Antiqua" w:cs="Calibri"/>
          <w:bCs/>
          <w:szCs w:val="20"/>
        </w:rPr>
        <w:t xml:space="preserve"> NIPHM/Stores/4(1)/Catering Services/2016-17/</w:t>
      </w:r>
      <w:r w:rsidR="00257E09">
        <w:rPr>
          <w:rFonts w:ascii="Book Antiqua" w:hAnsi="Book Antiqua" w:cs="Calibri"/>
          <w:bCs/>
          <w:szCs w:val="20"/>
        </w:rPr>
        <w:t>26</w:t>
      </w:r>
      <w:r>
        <w:rPr>
          <w:rFonts w:ascii="Book Antiqua" w:hAnsi="Book Antiqua" w:cs="Calibri"/>
          <w:bCs/>
          <w:szCs w:val="20"/>
        </w:rPr>
        <w:t xml:space="preserve">                         </w:t>
      </w:r>
      <w:r w:rsidRPr="00FA3B46">
        <w:rPr>
          <w:rFonts w:ascii="Book Antiqua" w:hAnsi="Book Antiqua" w:cs="Calibri"/>
          <w:bCs/>
          <w:szCs w:val="20"/>
        </w:rPr>
        <w:t>Date:</w:t>
      </w:r>
      <w:r>
        <w:rPr>
          <w:rFonts w:ascii="Book Antiqua" w:hAnsi="Book Antiqua" w:cs="Calibri"/>
          <w:bCs/>
          <w:szCs w:val="20"/>
        </w:rPr>
        <w:t xml:space="preserve"> </w:t>
      </w:r>
      <w:r w:rsidR="00707DA6">
        <w:rPr>
          <w:rFonts w:ascii="Book Antiqua" w:hAnsi="Book Antiqua" w:cs="Calibri"/>
          <w:bCs/>
          <w:szCs w:val="20"/>
        </w:rPr>
        <w:t>22</w:t>
      </w:r>
      <w:r w:rsidR="003B0DC2">
        <w:rPr>
          <w:rFonts w:ascii="Book Antiqua" w:hAnsi="Book Antiqua" w:cs="Calibri"/>
          <w:bCs/>
          <w:szCs w:val="20"/>
        </w:rPr>
        <w:t>.12</w:t>
      </w:r>
      <w:r>
        <w:rPr>
          <w:rFonts w:ascii="Book Antiqua" w:hAnsi="Book Antiqua" w:cs="Calibri"/>
          <w:bCs/>
          <w:szCs w:val="20"/>
        </w:rPr>
        <w:t>.2016</w:t>
      </w:r>
    </w:p>
    <w:p w:rsidR="006342A1" w:rsidRPr="005B4A56" w:rsidRDefault="006342A1" w:rsidP="006342A1">
      <w:pPr>
        <w:autoSpaceDE w:val="0"/>
        <w:autoSpaceDN w:val="0"/>
        <w:adjustRightInd w:val="0"/>
        <w:rPr>
          <w:rFonts w:ascii="Book Antiqua" w:hAnsi="Book Antiqua"/>
        </w:rPr>
      </w:pPr>
    </w:p>
    <w:p w:rsidR="006342A1" w:rsidRPr="00E86F44" w:rsidRDefault="006342A1" w:rsidP="006342A1">
      <w:pPr>
        <w:autoSpaceDE w:val="0"/>
        <w:autoSpaceDN w:val="0"/>
        <w:adjustRightInd w:val="0"/>
        <w:jc w:val="center"/>
        <w:rPr>
          <w:rFonts w:ascii="Book Antiqua" w:hAnsi="Book Antiqua"/>
          <w:bCs/>
          <w:sz w:val="28"/>
          <w:szCs w:val="28"/>
          <w:lang w:bidi="hi-IN"/>
        </w:rPr>
      </w:pPr>
      <w:r>
        <w:rPr>
          <w:rFonts w:ascii="Book Antiqua" w:hAnsi="Book Antiqua" w:cs="Mangal" w:hint="cs"/>
          <w:bCs/>
          <w:sz w:val="28"/>
          <w:szCs w:val="28"/>
          <w:cs/>
          <w:lang w:bidi="hi-IN"/>
        </w:rPr>
        <w:t>इ</w:t>
      </w:r>
      <w:r>
        <w:rPr>
          <w:rFonts w:ascii="Book Antiqua" w:hAnsi="Book Antiqua"/>
          <w:bCs/>
          <w:sz w:val="28"/>
          <w:szCs w:val="28"/>
          <w:cs/>
          <w:lang w:bidi="hi-IN"/>
        </w:rPr>
        <w:t>–</w:t>
      </w:r>
      <w:r w:rsidRPr="00E86F44">
        <w:rPr>
          <w:rFonts w:ascii="Book Antiqua" w:hAnsi="Book Antiqua" w:cs="Mangal" w:hint="cs"/>
          <w:bCs/>
          <w:sz w:val="28"/>
          <w:szCs w:val="28"/>
          <w:cs/>
          <w:lang w:bidi="hi-IN"/>
        </w:rPr>
        <w:t xml:space="preserve">निविदा सूचना </w:t>
      </w:r>
    </w:p>
    <w:p w:rsidR="006342A1" w:rsidRDefault="006342A1" w:rsidP="006342A1">
      <w:pPr>
        <w:autoSpaceDE w:val="0"/>
        <w:autoSpaceDN w:val="0"/>
        <w:adjustRightInd w:val="0"/>
        <w:jc w:val="center"/>
        <w:rPr>
          <w:rFonts w:ascii="Book Antiqua" w:hAnsi="Book Antiqua"/>
          <w:bCs/>
          <w:sz w:val="28"/>
          <w:szCs w:val="28"/>
        </w:rPr>
      </w:pPr>
      <w:r>
        <w:rPr>
          <w:rFonts w:ascii="Book Antiqua" w:hAnsi="Book Antiqua"/>
          <w:bCs/>
          <w:sz w:val="28"/>
          <w:szCs w:val="28"/>
        </w:rPr>
        <w:t>e-</w:t>
      </w:r>
      <w:r w:rsidRPr="00E86F44">
        <w:rPr>
          <w:rFonts w:ascii="Book Antiqua" w:hAnsi="Book Antiqua"/>
          <w:bCs/>
          <w:sz w:val="28"/>
          <w:szCs w:val="28"/>
        </w:rPr>
        <w:t>TENDER NOTICE</w:t>
      </w:r>
    </w:p>
    <w:p w:rsidR="006342A1" w:rsidRPr="00BF0C1A" w:rsidRDefault="006342A1" w:rsidP="006342A1">
      <w:pPr>
        <w:autoSpaceDE w:val="0"/>
        <w:autoSpaceDN w:val="0"/>
        <w:adjustRightInd w:val="0"/>
        <w:ind w:left="720" w:hanging="720"/>
        <w:jc w:val="both"/>
        <w:rPr>
          <w:rFonts w:ascii="Book Antiqua" w:hAnsi="Book Antiqua"/>
        </w:rPr>
      </w:pPr>
      <w:r w:rsidRPr="00BF0C1A">
        <w:rPr>
          <w:rFonts w:ascii="Book Antiqua" w:hAnsi="Book Antiqua"/>
        </w:rPr>
        <w:t>Sub:</w:t>
      </w:r>
      <w:r w:rsidRPr="00BF0C1A">
        <w:rPr>
          <w:rFonts w:ascii="Book Antiqua" w:hAnsi="Book Antiqua"/>
        </w:rPr>
        <w:tab/>
        <w:t>Invitation of</w:t>
      </w:r>
      <w:r>
        <w:rPr>
          <w:rFonts w:ascii="Book Antiqua" w:hAnsi="Book Antiqua"/>
        </w:rPr>
        <w:t xml:space="preserve"> </w:t>
      </w:r>
      <w:r w:rsidRPr="00BF0C1A">
        <w:rPr>
          <w:rFonts w:ascii="Book Antiqua" w:hAnsi="Book Antiqua"/>
          <w:b/>
          <w:bCs/>
        </w:rPr>
        <w:t>Online bids through e-procurement system</w:t>
      </w:r>
      <w:r>
        <w:rPr>
          <w:rFonts w:ascii="Book Antiqua" w:hAnsi="Book Antiqua"/>
          <w:b/>
          <w:bCs/>
        </w:rPr>
        <w:t xml:space="preserve"> </w:t>
      </w:r>
      <w:r w:rsidRPr="00BF0C1A">
        <w:rPr>
          <w:rFonts w:ascii="Book Antiqua" w:hAnsi="Book Antiqua"/>
          <w:b/>
          <w:bCs/>
        </w:rPr>
        <w:t xml:space="preserve">in Two bid </w:t>
      </w:r>
      <w:r w:rsidRPr="001E4305">
        <w:rPr>
          <w:rFonts w:ascii="Book Antiqua" w:hAnsi="Book Antiqua"/>
          <w:b/>
          <w:bCs/>
        </w:rPr>
        <w:t xml:space="preserve">for </w:t>
      </w:r>
      <w:r>
        <w:rPr>
          <w:rFonts w:ascii="Book Antiqua" w:hAnsi="Book Antiqua"/>
          <w:b/>
          <w:bCs/>
        </w:rPr>
        <w:t>providing Catering Services in NIPHM Campus, Rajendranagar, Hyderabad – 500 030 – Reg.</w:t>
      </w:r>
    </w:p>
    <w:p w:rsidR="006342A1" w:rsidRPr="00BF0C1A" w:rsidRDefault="006342A1" w:rsidP="006342A1">
      <w:pPr>
        <w:autoSpaceDE w:val="0"/>
        <w:autoSpaceDN w:val="0"/>
        <w:adjustRightInd w:val="0"/>
        <w:jc w:val="center"/>
        <w:rPr>
          <w:rFonts w:ascii="Book Antiqua" w:hAnsi="Book Antiqua"/>
        </w:rPr>
      </w:pPr>
    </w:p>
    <w:p w:rsidR="006342A1" w:rsidRPr="00BF0C1A" w:rsidRDefault="006342A1" w:rsidP="006342A1">
      <w:pPr>
        <w:autoSpaceDE w:val="0"/>
        <w:autoSpaceDN w:val="0"/>
        <w:adjustRightInd w:val="0"/>
        <w:jc w:val="center"/>
        <w:rPr>
          <w:rFonts w:ascii="Book Antiqua" w:hAnsi="Book Antiqua"/>
        </w:rPr>
      </w:pPr>
      <w:r w:rsidRPr="00BF0C1A">
        <w:rPr>
          <w:rFonts w:ascii="Book Antiqua" w:hAnsi="Book Antiqua"/>
        </w:rPr>
        <w:t>* * *</w:t>
      </w:r>
    </w:p>
    <w:p w:rsidR="006342A1" w:rsidRPr="00BF0C1A" w:rsidRDefault="006342A1" w:rsidP="006342A1">
      <w:pPr>
        <w:autoSpaceDE w:val="0"/>
        <w:autoSpaceDN w:val="0"/>
        <w:adjustRightInd w:val="0"/>
        <w:rPr>
          <w:rFonts w:ascii="Book Antiqua" w:hAnsi="Book Antiqua"/>
        </w:rPr>
      </w:pPr>
      <w:r w:rsidRPr="00BF0C1A">
        <w:rPr>
          <w:rFonts w:ascii="Book Antiqua" w:hAnsi="Book Antiqua"/>
        </w:rPr>
        <w:t>Sir/Madam,</w:t>
      </w:r>
    </w:p>
    <w:p w:rsidR="006342A1" w:rsidRPr="00BF0C1A" w:rsidRDefault="006342A1" w:rsidP="006342A1">
      <w:pPr>
        <w:rPr>
          <w:rFonts w:ascii="Book Antiqua" w:hAnsi="Book Antiqua"/>
        </w:rPr>
      </w:pPr>
    </w:p>
    <w:p w:rsidR="006342A1" w:rsidRPr="00716AFE" w:rsidRDefault="006342A1" w:rsidP="006342A1">
      <w:pPr>
        <w:jc w:val="both"/>
        <w:rPr>
          <w:rFonts w:ascii="Times New Roman" w:hAnsi="Times New Roman"/>
        </w:rPr>
      </w:pPr>
      <w:r w:rsidRPr="00BF0C1A">
        <w:rPr>
          <w:rFonts w:ascii="Book Antiqua" w:hAnsi="Book Antiqua"/>
        </w:rPr>
        <w:t xml:space="preserve">National Institute of Plant Health Management (NIPHM) an autonomous Institute under Ministry of Agriculture &amp; Farmers Welfare, Govt. of India invites </w:t>
      </w:r>
      <w:r w:rsidRPr="00BF0C1A">
        <w:rPr>
          <w:rFonts w:ascii="Book Antiqua" w:hAnsi="Book Antiqua"/>
          <w:b/>
          <w:bCs/>
        </w:rPr>
        <w:t>‘</w:t>
      </w:r>
      <w:bookmarkStart w:id="0" w:name="_GoBack"/>
      <w:r w:rsidRPr="00BF0C1A">
        <w:rPr>
          <w:rFonts w:ascii="Book Antiqua" w:hAnsi="Book Antiqua"/>
          <w:b/>
          <w:bCs/>
        </w:rPr>
        <w:t>Online bids through e</w:t>
      </w:r>
      <w:r w:rsidRPr="00BF0C1A">
        <w:rPr>
          <w:rFonts w:ascii="Book Antiqua" w:hAnsi="Book Antiqua"/>
          <w:b/>
          <w:bCs/>
        </w:rPr>
        <w:noBreakHyphen/>
        <w:t xml:space="preserve">procurement system (https://eprocure.gov.in/eprocure/) </w:t>
      </w:r>
      <w:r w:rsidRPr="001E4305">
        <w:rPr>
          <w:rFonts w:ascii="Book Antiqua" w:hAnsi="Book Antiqua"/>
          <w:b/>
          <w:bCs/>
        </w:rPr>
        <w:t xml:space="preserve">for </w:t>
      </w:r>
      <w:r>
        <w:rPr>
          <w:rFonts w:ascii="Book Antiqua" w:hAnsi="Book Antiqua"/>
          <w:b/>
          <w:bCs/>
        </w:rPr>
        <w:t xml:space="preserve">providing Catering Services in NIPHM Campus, Rajendranagar, Hyderabad </w:t>
      </w:r>
      <w:r w:rsidRPr="00BF0C1A">
        <w:rPr>
          <w:rFonts w:ascii="Book Antiqua" w:hAnsi="Book Antiqua"/>
        </w:rPr>
        <w:t xml:space="preserve">in </w:t>
      </w:r>
      <w:r w:rsidRPr="00BF0C1A">
        <w:rPr>
          <w:rFonts w:ascii="Book Antiqua" w:hAnsi="Book Antiqua"/>
          <w:b/>
          <w:bCs/>
        </w:rPr>
        <w:t>‘Two bid’</w:t>
      </w:r>
      <w:r>
        <w:rPr>
          <w:rFonts w:ascii="Book Antiqua" w:hAnsi="Book Antiqua"/>
          <w:b/>
          <w:bCs/>
        </w:rPr>
        <w:t xml:space="preserve"> </w:t>
      </w:r>
      <w:r w:rsidRPr="00716AFE">
        <w:rPr>
          <w:rFonts w:ascii="Times New Roman" w:hAnsi="Times New Roman"/>
        </w:rPr>
        <w:t xml:space="preserve">from  </w:t>
      </w:r>
      <w:r>
        <w:rPr>
          <w:rFonts w:ascii="Times New Roman" w:hAnsi="Times New Roman"/>
        </w:rPr>
        <w:t>Government-Registered or Licensed Agencies/Firms/Organizations dealing in Catering Services with proven track record.</w:t>
      </w:r>
      <w:bookmarkEnd w:id="0"/>
      <w:r w:rsidRPr="00BF0C1A">
        <w:rPr>
          <w:rFonts w:ascii="Book Antiqua" w:hAnsi="Book Antiqua"/>
        </w:rPr>
        <w:t xml:space="preserve">  </w:t>
      </w:r>
      <w:r w:rsidRPr="00716AFE">
        <w:rPr>
          <w:rFonts w:ascii="Times New Roman" w:hAnsi="Times New Roman"/>
        </w:rPr>
        <w:t xml:space="preserve">The contract period will initially be for a period of one year extendable on satisfactory performance and mutual consent on the same terms and conditions on half year/yearly basis subject to a maximum period of another </w:t>
      </w:r>
      <w:r w:rsidR="007D4453">
        <w:rPr>
          <w:rFonts w:ascii="Times New Roman" w:hAnsi="Times New Roman"/>
        </w:rPr>
        <w:t>two</w:t>
      </w:r>
      <w:r w:rsidRPr="00716AFE">
        <w:rPr>
          <w:rFonts w:ascii="Times New Roman" w:hAnsi="Times New Roman"/>
        </w:rPr>
        <w:t xml:space="preserve"> year</w:t>
      </w:r>
      <w:r w:rsidR="007D4453">
        <w:rPr>
          <w:rFonts w:ascii="Times New Roman" w:hAnsi="Times New Roman"/>
        </w:rPr>
        <w:t>s</w:t>
      </w:r>
      <w:r w:rsidRPr="00716AFE">
        <w:rPr>
          <w:rFonts w:ascii="Times New Roman" w:hAnsi="Times New Roman"/>
        </w:rPr>
        <w:t>.</w:t>
      </w: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6284"/>
        <w:gridCol w:w="2809"/>
      </w:tblGrid>
      <w:tr w:rsidR="006342A1" w:rsidRPr="00800372" w:rsidTr="00B35BF4">
        <w:tc>
          <w:tcPr>
            <w:tcW w:w="9608" w:type="dxa"/>
            <w:gridSpan w:val="3"/>
          </w:tcPr>
          <w:p w:rsidR="006342A1" w:rsidRPr="00800372" w:rsidRDefault="006342A1" w:rsidP="00B35BF4">
            <w:pPr>
              <w:rPr>
                <w:rFonts w:ascii="Book Antiqua" w:hAnsi="Book Antiqua"/>
                <w:b/>
                <w:bCs/>
              </w:rPr>
            </w:pPr>
            <w:r w:rsidRPr="00800372">
              <w:rPr>
                <w:rFonts w:ascii="Book Antiqua" w:hAnsi="Book Antiqua"/>
                <w:b/>
                <w:bCs/>
              </w:rPr>
              <w:t>The schedule of receipt and opening of quotations is as under:-</w:t>
            </w:r>
          </w:p>
        </w:tc>
      </w:tr>
      <w:tr w:rsidR="006342A1" w:rsidRPr="00800372" w:rsidTr="00B35BF4">
        <w:tc>
          <w:tcPr>
            <w:tcW w:w="515" w:type="dxa"/>
          </w:tcPr>
          <w:p w:rsidR="006342A1" w:rsidRPr="00800372" w:rsidRDefault="006342A1" w:rsidP="00B35BF4">
            <w:pPr>
              <w:jc w:val="center"/>
              <w:rPr>
                <w:rFonts w:ascii="Book Antiqua" w:hAnsi="Book Antiqua"/>
                <w:b/>
                <w:bCs/>
              </w:rPr>
            </w:pPr>
            <w:r w:rsidRPr="00800372">
              <w:rPr>
                <w:rFonts w:ascii="Book Antiqua" w:hAnsi="Book Antiqua"/>
                <w:b/>
                <w:bCs/>
              </w:rPr>
              <w:t>1.</w:t>
            </w:r>
          </w:p>
        </w:tc>
        <w:tc>
          <w:tcPr>
            <w:tcW w:w="6284" w:type="dxa"/>
          </w:tcPr>
          <w:p w:rsidR="006342A1" w:rsidRPr="00800372" w:rsidRDefault="006342A1" w:rsidP="00B35BF4">
            <w:pPr>
              <w:rPr>
                <w:rFonts w:ascii="Book Antiqua" w:hAnsi="Book Antiqua"/>
                <w:b/>
                <w:bCs/>
              </w:rPr>
            </w:pPr>
            <w:r w:rsidRPr="00800372">
              <w:rPr>
                <w:rFonts w:ascii="Book Antiqua" w:hAnsi="Book Antiqua"/>
                <w:b/>
                <w:bCs/>
              </w:rPr>
              <w:t>Last Date &amp; Time for submission of online bids</w:t>
            </w:r>
          </w:p>
        </w:tc>
        <w:tc>
          <w:tcPr>
            <w:tcW w:w="2809" w:type="dxa"/>
          </w:tcPr>
          <w:p w:rsidR="006342A1" w:rsidRPr="00843B17" w:rsidRDefault="00707DA6" w:rsidP="00707DA6">
            <w:pPr>
              <w:jc w:val="center"/>
              <w:rPr>
                <w:rFonts w:ascii="Book Antiqua" w:hAnsi="Book Antiqua"/>
                <w:b/>
                <w:bCs/>
              </w:rPr>
            </w:pPr>
            <w:r>
              <w:rPr>
                <w:rFonts w:ascii="Book Antiqua" w:hAnsi="Book Antiqua"/>
                <w:b/>
                <w:bCs/>
              </w:rPr>
              <w:t>15:00 hrs on 05.01.2017</w:t>
            </w:r>
          </w:p>
        </w:tc>
      </w:tr>
      <w:tr w:rsidR="006342A1" w:rsidRPr="00800372" w:rsidTr="00B35BF4">
        <w:tc>
          <w:tcPr>
            <w:tcW w:w="515" w:type="dxa"/>
          </w:tcPr>
          <w:p w:rsidR="006342A1" w:rsidRPr="00800372" w:rsidRDefault="006342A1" w:rsidP="00B35BF4">
            <w:pPr>
              <w:jc w:val="center"/>
              <w:rPr>
                <w:rFonts w:ascii="Book Antiqua" w:hAnsi="Book Antiqua"/>
                <w:b/>
                <w:bCs/>
              </w:rPr>
            </w:pPr>
            <w:r w:rsidRPr="00800372">
              <w:rPr>
                <w:rFonts w:ascii="Book Antiqua" w:hAnsi="Book Antiqua"/>
                <w:b/>
                <w:bCs/>
              </w:rPr>
              <w:t>2.</w:t>
            </w:r>
          </w:p>
        </w:tc>
        <w:tc>
          <w:tcPr>
            <w:tcW w:w="6284" w:type="dxa"/>
          </w:tcPr>
          <w:p w:rsidR="006342A1" w:rsidRPr="00800372" w:rsidRDefault="006342A1" w:rsidP="00B35BF4">
            <w:pPr>
              <w:rPr>
                <w:rFonts w:ascii="Book Antiqua" w:hAnsi="Book Antiqua"/>
                <w:b/>
                <w:bCs/>
              </w:rPr>
            </w:pPr>
            <w:r w:rsidRPr="00800372">
              <w:rPr>
                <w:rFonts w:ascii="Book Antiqua" w:hAnsi="Book Antiqua"/>
                <w:b/>
                <w:bCs/>
              </w:rPr>
              <w:t>Date &amp; Time for Opening online bids (Technical bids)</w:t>
            </w:r>
          </w:p>
        </w:tc>
        <w:tc>
          <w:tcPr>
            <w:tcW w:w="2809" w:type="dxa"/>
          </w:tcPr>
          <w:p w:rsidR="006342A1" w:rsidRPr="00843B17" w:rsidRDefault="006342A1" w:rsidP="00B35BF4">
            <w:pPr>
              <w:jc w:val="center"/>
              <w:rPr>
                <w:rFonts w:ascii="Book Antiqua" w:hAnsi="Book Antiqua"/>
                <w:b/>
                <w:bCs/>
              </w:rPr>
            </w:pPr>
            <w:r w:rsidRPr="00843B17">
              <w:rPr>
                <w:rFonts w:ascii="Book Antiqua" w:hAnsi="Book Antiqua"/>
                <w:b/>
                <w:bCs/>
              </w:rPr>
              <w:t xml:space="preserve">16:00 hrs on </w:t>
            </w:r>
            <w:r w:rsidR="00707DA6">
              <w:rPr>
                <w:rFonts w:ascii="Book Antiqua" w:hAnsi="Book Antiqua"/>
                <w:b/>
                <w:bCs/>
              </w:rPr>
              <w:t>05.01.2017</w:t>
            </w:r>
          </w:p>
        </w:tc>
      </w:tr>
    </w:tbl>
    <w:p w:rsidR="006342A1" w:rsidRPr="00BF0C1A" w:rsidRDefault="006342A1" w:rsidP="006342A1">
      <w:pPr>
        <w:jc w:val="both"/>
        <w:rPr>
          <w:rFonts w:ascii="Book Antiqua" w:hAnsi="Book Antiqua"/>
          <w:b/>
          <w:bCs/>
        </w:rPr>
      </w:pPr>
    </w:p>
    <w:p w:rsidR="006342A1" w:rsidRPr="00BF0C1A" w:rsidRDefault="006342A1" w:rsidP="006342A1">
      <w:pPr>
        <w:jc w:val="both"/>
        <w:rPr>
          <w:rFonts w:ascii="Book Antiqua" w:hAnsi="Book Antiqua"/>
        </w:rPr>
      </w:pPr>
      <w:r w:rsidRPr="00BF0C1A">
        <w:rPr>
          <w:rFonts w:ascii="Book Antiqua" w:hAnsi="Book Antiqua"/>
        </w:rPr>
        <w:t>Note:</w:t>
      </w:r>
    </w:p>
    <w:p w:rsidR="006342A1" w:rsidRPr="00BF0C1A" w:rsidRDefault="006342A1" w:rsidP="0009713D">
      <w:pPr>
        <w:pStyle w:val="ListParagraph"/>
        <w:numPr>
          <w:ilvl w:val="0"/>
          <w:numId w:val="29"/>
        </w:numPr>
        <w:jc w:val="both"/>
        <w:rPr>
          <w:rFonts w:ascii="Book Antiqua" w:hAnsi="Book Antiqua"/>
          <w:sz w:val="22"/>
          <w:szCs w:val="22"/>
        </w:rPr>
      </w:pPr>
      <w:r w:rsidRPr="00BF0C1A">
        <w:rPr>
          <w:rFonts w:ascii="Book Antiqua" w:hAnsi="Book Antiqua"/>
          <w:sz w:val="22"/>
          <w:szCs w:val="22"/>
        </w:rPr>
        <w:t>Copy of Tender document is available in CPP Portal (URL: </w:t>
      </w:r>
      <w:hyperlink r:id="rId12" w:history="1">
        <w:r w:rsidRPr="00BF0C1A">
          <w:rPr>
            <w:rStyle w:val="Hyperlink"/>
            <w:rFonts w:ascii="Book Antiqua" w:hAnsi="Book Antiqua"/>
            <w:b/>
            <w:bCs/>
            <w:sz w:val="22"/>
            <w:szCs w:val="22"/>
          </w:rPr>
          <w:t>https://eprocure.gov.in/eprocure/</w:t>
        </w:r>
      </w:hyperlink>
      <w:r w:rsidRPr="00BF0C1A">
        <w:rPr>
          <w:rFonts w:ascii="Book Antiqua" w:hAnsi="Book Antiqua"/>
          <w:sz w:val="22"/>
          <w:szCs w:val="22"/>
        </w:rPr>
        <w:t>)</w:t>
      </w:r>
      <w:r>
        <w:rPr>
          <w:rFonts w:ascii="Book Antiqua" w:hAnsi="Book Antiqua"/>
          <w:sz w:val="22"/>
          <w:szCs w:val="22"/>
        </w:rPr>
        <w:t xml:space="preserve"> </w:t>
      </w:r>
      <w:r w:rsidRPr="00BF0C1A">
        <w:rPr>
          <w:rFonts w:ascii="Book Antiqua" w:hAnsi="Book Antiqua"/>
          <w:sz w:val="22"/>
          <w:szCs w:val="22"/>
        </w:rPr>
        <w:t>and NIPHM, Hyderabad website</w:t>
      </w:r>
      <w:r>
        <w:rPr>
          <w:rFonts w:ascii="Book Antiqua" w:hAnsi="Book Antiqua"/>
          <w:sz w:val="22"/>
          <w:szCs w:val="22"/>
        </w:rPr>
        <w:t xml:space="preserve"> </w:t>
      </w:r>
      <w:r w:rsidRPr="00BF0C1A">
        <w:rPr>
          <w:rFonts w:ascii="Book Antiqua" w:hAnsi="Book Antiqua"/>
          <w:sz w:val="22"/>
          <w:szCs w:val="22"/>
        </w:rPr>
        <w:t>(URL: </w:t>
      </w:r>
      <w:hyperlink r:id="rId13" w:history="1">
        <w:r w:rsidRPr="00BF0C1A">
          <w:rPr>
            <w:rStyle w:val="Hyperlink"/>
            <w:rFonts w:ascii="Book Antiqua" w:hAnsi="Book Antiqua"/>
            <w:b/>
            <w:bCs/>
            <w:sz w:val="22"/>
            <w:szCs w:val="22"/>
          </w:rPr>
          <w:t>https://niphm.gov.in</w:t>
        </w:r>
      </w:hyperlink>
      <w:r w:rsidRPr="00BF0C1A">
        <w:rPr>
          <w:rFonts w:ascii="Book Antiqua" w:hAnsi="Book Antiqua"/>
          <w:sz w:val="22"/>
          <w:szCs w:val="22"/>
        </w:rPr>
        <w:t>). Corrigendum/addendum, if any, will be published only in the website and separate communication will not be sent for the same.</w:t>
      </w:r>
    </w:p>
    <w:p w:rsidR="006342A1" w:rsidRPr="00BF0C1A" w:rsidRDefault="006342A1" w:rsidP="0009713D">
      <w:pPr>
        <w:pStyle w:val="ListParagraph"/>
        <w:numPr>
          <w:ilvl w:val="0"/>
          <w:numId w:val="29"/>
        </w:numPr>
        <w:jc w:val="both"/>
        <w:rPr>
          <w:rFonts w:ascii="Book Antiqua" w:hAnsi="Book Antiqua"/>
          <w:sz w:val="22"/>
          <w:szCs w:val="22"/>
        </w:rPr>
      </w:pPr>
      <w:r w:rsidRPr="00BF0C1A">
        <w:rPr>
          <w:rFonts w:ascii="Book Antiqua" w:hAnsi="Book Antiqua"/>
          <w:sz w:val="22"/>
          <w:szCs w:val="22"/>
        </w:rPr>
        <w:t>Instructions regarding submission of online bids are available at URL: </w:t>
      </w:r>
      <w:hyperlink r:id="rId14" w:history="1">
        <w:r w:rsidRPr="00BF0C1A">
          <w:rPr>
            <w:rStyle w:val="Hyperlink"/>
            <w:rFonts w:ascii="Book Antiqua" w:hAnsi="Book Antiqua"/>
            <w:b/>
            <w:bCs/>
            <w:sz w:val="22"/>
            <w:szCs w:val="22"/>
          </w:rPr>
          <w:t>https://eprocure.gov.in/eprocure/</w:t>
        </w:r>
      </w:hyperlink>
    </w:p>
    <w:p w:rsidR="006342A1" w:rsidRPr="00BF0C1A" w:rsidRDefault="006342A1" w:rsidP="0009713D">
      <w:pPr>
        <w:pStyle w:val="ListParagraph"/>
        <w:numPr>
          <w:ilvl w:val="0"/>
          <w:numId w:val="29"/>
        </w:numPr>
        <w:jc w:val="both"/>
        <w:rPr>
          <w:rFonts w:ascii="Book Antiqua" w:hAnsi="Book Antiqua"/>
          <w:sz w:val="22"/>
          <w:szCs w:val="22"/>
        </w:rPr>
      </w:pPr>
      <w:r w:rsidRPr="00BF0C1A">
        <w:rPr>
          <w:rFonts w:ascii="Book Antiqua" w:hAnsi="Book Antiqua"/>
          <w:b/>
          <w:bCs/>
          <w:sz w:val="22"/>
          <w:szCs w:val="22"/>
        </w:rPr>
        <w:t>Bids should be submitted through online only. Manual / physical bids will not be accepted.</w:t>
      </w:r>
    </w:p>
    <w:p w:rsidR="006342A1" w:rsidRPr="00BF0C1A" w:rsidRDefault="006342A1" w:rsidP="0009713D">
      <w:pPr>
        <w:pStyle w:val="ListParagraph"/>
        <w:numPr>
          <w:ilvl w:val="0"/>
          <w:numId w:val="29"/>
        </w:numPr>
        <w:jc w:val="both"/>
        <w:rPr>
          <w:rFonts w:ascii="Book Antiqua" w:hAnsi="Book Antiqua"/>
          <w:sz w:val="22"/>
          <w:szCs w:val="22"/>
        </w:rPr>
      </w:pPr>
      <w:r w:rsidRPr="00BF0C1A">
        <w:rPr>
          <w:rFonts w:ascii="Book Antiqua" w:hAnsi="Book Antiqua"/>
          <w:sz w:val="22"/>
          <w:szCs w:val="22"/>
        </w:rPr>
        <w:t xml:space="preserve">On submission of online bid, please intimate the same to the e-mail ID: </w:t>
      </w:r>
      <w:hyperlink r:id="rId15" w:history="1">
        <w:r w:rsidRPr="00BF0C1A">
          <w:rPr>
            <w:rStyle w:val="Hyperlink"/>
            <w:rFonts w:ascii="Book Antiqua" w:hAnsi="Book Antiqua"/>
            <w:sz w:val="22"/>
            <w:szCs w:val="22"/>
          </w:rPr>
          <w:t>niphm@nic.in</w:t>
        </w:r>
      </w:hyperlink>
    </w:p>
    <w:p w:rsidR="006342A1" w:rsidRDefault="006342A1" w:rsidP="006342A1">
      <w:pPr>
        <w:tabs>
          <w:tab w:val="left" w:pos="7230"/>
        </w:tabs>
        <w:rPr>
          <w:rFonts w:asciiTheme="minorHAnsi" w:hAnsiTheme="minorHAnsi"/>
          <w:b/>
        </w:rPr>
      </w:pPr>
      <w:r w:rsidRPr="003B5526">
        <w:rPr>
          <w:rFonts w:asciiTheme="minorHAnsi" w:hAnsiTheme="minorHAnsi"/>
          <w:b/>
        </w:rPr>
        <w:tab/>
      </w:r>
    </w:p>
    <w:p w:rsidR="006342A1" w:rsidRDefault="006342A1" w:rsidP="006342A1">
      <w:pPr>
        <w:pStyle w:val="NoSpacing"/>
        <w:ind w:left="6480" w:firstLine="720"/>
        <w:jc w:val="both"/>
        <w:rPr>
          <w:rFonts w:asciiTheme="minorHAnsi" w:hAnsiTheme="minorHAnsi" w:cs="Arial"/>
          <w:b/>
          <w:bCs/>
          <w:sz w:val="22"/>
          <w:szCs w:val="22"/>
        </w:rPr>
      </w:pPr>
    </w:p>
    <w:p w:rsidR="006342A1" w:rsidRDefault="006342A1" w:rsidP="006342A1">
      <w:pPr>
        <w:pStyle w:val="NoSpacing"/>
        <w:ind w:left="6480" w:firstLine="720"/>
        <w:jc w:val="both"/>
        <w:rPr>
          <w:rFonts w:asciiTheme="minorHAnsi" w:hAnsiTheme="minorHAnsi" w:cs="Arial"/>
          <w:b/>
          <w:bCs/>
          <w:sz w:val="22"/>
          <w:szCs w:val="22"/>
        </w:rPr>
      </w:pPr>
    </w:p>
    <w:p w:rsidR="006342A1" w:rsidRDefault="006342A1" w:rsidP="006342A1">
      <w:pPr>
        <w:pStyle w:val="NoSpacing"/>
        <w:ind w:left="6480" w:firstLine="720"/>
        <w:jc w:val="both"/>
        <w:rPr>
          <w:rFonts w:asciiTheme="minorHAnsi" w:hAnsiTheme="minorHAnsi" w:cs="Arial"/>
          <w:b/>
          <w:bCs/>
          <w:sz w:val="22"/>
          <w:szCs w:val="22"/>
        </w:rPr>
      </w:pPr>
      <w:r>
        <w:rPr>
          <w:rFonts w:asciiTheme="minorHAnsi" w:hAnsiTheme="minorHAnsi" w:cs="Arial"/>
          <w:b/>
          <w:bCs/>
          <w:sz w:val="22"/>
          <w:szCs w:val="22"/>
        </w:rPr>
        <w:t xml:space="preserve">                    </w:t>
      </w:r>
      <w:r w:rsidRPr="003B5526">
        <w:rPr>
          <w:rFonts w:asciiTheme="minorHAnsi" w:hAnsiTheme="minorHAnsi" w:cs="Arial"/>
          <w:b/>
          <w:bCs/>
          <w:sz w:val="22"/>
          <w:szCs w:val="22"/>
        </w:rPr>
        <w:t xml:space="preserve">REGISTRAR </w:t>
      </w:r>
    </w:p>
    <w:p w:rsidR="00E328FC" w:rsidRPr="00CB67D3" w:rsidRDefault="00E328FC" w:rsidP="00E328FC">
      <w:pPr>
        <w:jc w:val="right"/>
        <w:rPr>
          <w:rFonts w:ascii="Times New Roman" w:hAnsi="Times New Roman"/>
          <w:b/>
          <w:i/>
        </w:rPr>
      </w:pPr>
    </w:p>
    <w:p w:rsidR="00E328FC" w:rsidRPr="00CB67D3" w:rsidRDefault="00E328FC" w:rsidP="00E328FC">
      <w:pPr>
        <w:rPr>
          <w:rFonts w:ascii="Times New Roman" w:hAnsi="Times New Roman"/>
        </w:rPr>
      </w:pPr>
      <w:r w:rsidRPr="00CB67D3">
        <w:rPr>
          <w:rFonts w:ascii="Times New Roman" w:hAnsi="Times New Roman"/>
        </w:rPr>
        <w:br w:type="page"/>
      </w:r>
    </w:p>
    <w:p w:rsidR="00E328FC" w:rsidRPr="00CB67D3" w:rsidRDefault="00E328FC" w:rsidP="00E328FC">
      <w:pPr>
        <w:pStyle w:val="Heading2"/>
        <w:tabs>
          <w:tab w:val="left" w:pos="0"/>
        </w:tabs>
        <w:jc w:val="center"/>
        <w:rPr>
          <w:rFonts w:ascii="Times New Roman" w:hAnsi="Times New Roman"/>
          <w:color w:val="000000"/>
          <w:sz w:val="24"/>
          <w:szCs w:val="24"/>
          <w:u w:val="single"/>
        </w:rPr>
      </w:pPr>
    </w:p>
    <w:p w:rsidR="00E52D81" w:rsidRPr="00A254B1" w:rsidRDefault="00E52D81" w:rsidP="0009713D">
      <w:pPr>
        <w:pStyle w:val="BodyText2"/>
        <w:numPr>
          <w:ilvl w:val="0"/>
          <w:numId w:val="30"/>
        </w:numPr>
        <w:spacing w:after="0" w:line="240" w:lineRule="auto"/>
        <w:jc w:val="both"/>
        <w:rPr>
          <w:rFonts w:ascii="Times New Roman" w:hAnsi="Times New Roman"/>
          <w:b/>
        </w:rPr>
      </w:pPr>
      <w:r w:rsidRPr="00A254B1">
        <w:rPr>
          <w:rFonts w:ascii="Times New Roman" w:hAnsi="Times New Roman"/>
          <w:b/>
        </w:rPr>
        <w:t>SUBMISSION OF TENDER THROUGH ONLINE:</w:t>
      </w:r>
    </w:p>
    <w:p w:rsidR="00E52D81" w:rsidRPr="00A254B1" w:rsidRDefault="00E52D81" w:rsidP="00E52D81">
      <w:pPr>
        <w:pStyle w:val="BodyText2"/>
        <w:spacing w:after="0" w:line="240" w:lineRule="auto"/>
        <w:jc w:val="both"/>
        <w:rPr>
          <w:rFonts w:ascii="Times New Roman" w:hAnsi="Times New Roman"/>
        </w:rPr>
      </w:pPr>
    </w:p>
    <w:p w:rsidR="00E52D81" w:rsidRPr="00612302" w:rsidRDefault="00E52D81" w:rsidP="00E52D81">
      <w:pPr>
        <w:snapToGrid w:val="0"/>
        <w:ind w:left="360" w:firstLine="360"/>
        <w:jc w:val="both"/>
        <w:rPr>
          <w:rFonts w:ascii="Times New Roman" w:hAnsi="Times New Roman"/>
        </w:rPr>
      </w:pPr>
      <w:r w:rsidRPr="00612302">
        <w:rPr>
          <w:rFonts w:ascii="Times New Roman" w:hAnsi="Times New Roman"/>
        </w:rPr>
        <w:t xml:space="preserve">The Tender proposes two stage tender systems viz. </w:t>
      </w:r>
      <w:r w:rsidRPr="00612302">
        <w:rPr>
          <w:rFonts w:ascii="Times New Roman" w:hAnsi="Times New Roman"/>
          <w:b/>
          <w:bCs/>
        </w:rPr>
        <w:t>(1) Technical Bid</w:t>
      </w:r>
      <w:r w:rsidRPr="00612302">
        <w:rPr>
          <w:rFonts w:ascii="Times New Roman" w:hAnsi="Times New Roman"/>
        </w:rPr>
        <w:t xml:space="preserve"> and </w:t>
      </w:r>
      <w:r w:rsidRPr="00612302">
        <w:rPr>
          <w:rFonts w:ascii="Times New Roman" w:hAnsi="Times New Roman"/>
          <w:b/>
          <w:bCs/>
        </w:rPr>
        <w:t>(2) Price Bid</w:t>
      </w:r>
      <w:r w:rsidRPr="00612302">
        <w:rPr>
          <w:rFonts w:ascii="Times New Roman" w:hAnsi="Times New Roma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09"/>
        <w:gridCol w:w="403"/>
        <w:gridCol w:w="6148"/>
      </w:tblGrid>
      <w:tr w:rsidR="00E52D81" w:rsidRPr="00A254B1" w:rsidTr="00FC10CF">
        <w:trPr>
          <w:jc w:val="center"/>
        </w:trPr>
        <w:tc>
          <w:tcPr>
            <w:tcW w:w="430" w:type="dxa"/>
          </w:tcPr>
          <w:p w:rsidR="00E52D81" w:rsidRPr="00A254B1" w:rsidRDefault="00E52D81" w:rsidP="00FC10CF">
            <w:pPr>
              <w:pStyle w:val="BodyText2"/>
              <w:spacing w:after="0" w:line="240" w:lineRule="auto"/>
              <w:jc w:val="right"/>
              <w:rPr>
                <w:rFonts w:ascii="Times New Roman" w:hAnsi="Times New Roman"/>
                <w:b/>
              </w:rPr>
            </w:pPr>
            <w:r w:rsidRPr="00A254B1">
              <w:rPr>
                <w:rFonts w:ascii="Times New Roman" w:hAnsi="Times New Roman"/>
                <w:b/>
              </w:rPr>
              <w:t>I</w:t>
            </w:r>
          </w:p>
        </w:tc>
        <w:tc>
          <w:tcPr>
            <w:tcW w:w="1709" w:type="dxa"/>
          </w:tcPr>
          <w:p w:rsidR="00E52D81" w:rsidRPr="00A254B1" w:rsidRDefault="00E52D81" w:rsidP="00FC10CF">
            <w:pPr>
              <w:pStyle w:val="BodyText2"/>
              <w:spacing w:after="0" w:line="240" w:lineRule="auto"/>
              <w:jc w:val="right"/>
              <w:rPr>
                <w:rFonts w:ascii="Times New Roman" w:hAnsi="Times New Roman"/>
                <w:b/>
              </w:rPr>
            </w:pPr>
            <w:r w:rsidRPr="00A254B1">
              <w:rPr>
                <w:rFonts w:ascii="Times New Roman" w:hAnsi="Times New Roman"/>
                <w:b/>
              </w:rPr>
              <w:t xml:space="preserve">Technical Bid </w:t>
            </w:r>
          </w:p>
          <w:p w:rsidR="00E52D81" w:rsidRPr="00A254B1" w:rsidRDefault="00E52D81" w:rsidP="00FC10CF">
            <w:pPr>
              <w:pStyle w:val="BodyText2"/>
              <w:spacing w:after="0" w:line="240" w:lineRule="auto"/>
              <w:jc w:val="right"/>
              <w:rPr>
                <w:rFonts w:ascii="Times New Roman" w:hAnsi="Times New Roman"/>
              </w:rPr>
            </w:pPr>
            <w:r w:rsidRPr="00A254B1">
              <w:rPr>
                <w:rFonts w:ascii="Times New Roman" w:hAnsi="Times New Roman"/>
                <w:b/>
              </w:rPr>
              <w:t>(Cover–1)</w:t>
            </w:r>
          </w:p>
        </w:tc>
        <w:tc>
          <w:tcPr>
            <w:tcW w:w="403" w:type="dxa"/>
          </w:tcPr>
          <w:p w:rsidR="00E52D81" w:rsidRPr="00A254B1" w:rsidRDefault="00E52D81" w:rsidP="00FC10CF">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E52D81" w:rsidRPr="00A254B1" w:rsidRDefault="00E52D81" w:rsidP="00FC10CF">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E52D81" w:rsidRPr="00A254B1" w:rsidTr="00FC10CF">
        <w:trPr>
          <w:jc w:val="center"/>
        </w:trPr>
        <w:tc>
          <w:tcPr>
            <w:tcW w:w="430" w:type="dxa"/>
          </w:tcPr>
          <w:p w:rsidR="00E52D81" w:rsidRPr="00A254B1" w:rsidRDefault="00E52D81" w:rsidP="00FC10CF">
            <w:pPr>
              <w:pStyle w:val="BodyText2"/>
              <w:spacing w:after="0" w:line="240" w:lineRule="auto"/>
              <w:jc w:val="right"/>
              <w:rPr>
                <w:rFonts w:ascii="Times New Roman" w:hAnsi="Times New Roman"/>
                <w:b/>
              </w:rPr>
            </w:pPr>
          </w:p>
        </w:tc>
        <w:tc>
          <w:tcPr>
            <w:tcW w:w="1709" w:type="dxa"/>
          </w:tcPr>
          <w:p w:rsidR="00E52D81" w:rsidRPr="00A254B1" w:rsidRDefault="00E52D81" w:rsidP="00FC10CF">
            <w:pPr>
              <w:pStyle w:val="BodyText2"/>
              <w:spacing w:after="0" w:line="240" w:lineRule="auto"/>
              <w:jc w:val="right"/>
              <w:rPr>
                <w:rFonts w:ascii="Times New Roman" w:hAnsi="Times New Roman"/>
              </w:rPr>
            </w:pPr>
            <w:r w:rsidRPr="00A254B1">
              <w:rPr>
                <w:rFonts w:ascii="Times New Roman" w:hAnsi="Times New Roman"/>
                <w:b/>
              </w:rPr>
              <w:t>File-1</w:t>
            </w:r>
          </w:p>
        </w:tc>
        <w:tc>
          <w:tcPr>
            <w:tcW w:w="403" w:type="dxa"/>
          </w:tcPr>
          <w:p w:rsidR="00E52D81" w:rsidRPr="00A254B1" w:rsidRDefault="00E52D81" w:rsidP="00FC10CF">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E52D81" w:rsidRPr="00A254B1" w:rsidRDefault="00E52D81" w:rsidP="00FC10CF">
            <w:pPr>
              <w:pStyle w:val="BodyText2"/>
              <w:spacing w:after="0" w:line="240" w:lineRule="auto"/>
              <w:jc w:val="both"/>
              <w:rPr>
                <w:rFonts w:ascii="Times New Roman" w:hAnsi="Times New Roman"/>
                <w:bCs/>
              </w:rPr>
            </w:pPr>
            <w:r w:rsidRPr="00A254B1">
              <w:rPr>
                <w:rFonts w:ascii="Times New Roman" w:hAnsi="Times New Roman"/>
              </w:rPr>
              <w:t>Profile of the Company – stating whether the firm is partnership/registered under the Companies Act along with its necessary enclosures.</w:t>
            </w:r>
          </w:p>
          <w:p w:rsidR="00E52D81" w:rsidRPr="00A254B1" w:rsidRDefault="00E52D81" w:rsidP="00FC10CF">
            <w:pPr>
              <w:pStyle w:val="BodyText2"/>
              <w:spacing w:after="0" w:line="240" w:lineRule="auto"/>
              <w:jc w:val="both"/>
              <w:rPr>
                <w:rFonts w:ascii="Times New Roman" w:hAnsi="Times New Roman"/>
              </w:rPr>
            </w:pPr>
            <w:r w:rsidRPr="00A254B1">
              <w:rPr>
                <w:rFonts w:ascii="Times New Roman" w:hAnsi="Times New Roman"/>
                <w:bCs/>
              </w:rPr>
              <w:t>Scanned copy of Company Information (filled &amp; signed) as per Annexure – I</w:t>
            </w:r>
          </w:p>
        </w:tc>
      </w:tr>
      <w:tr w:rsidR="00E52D81" w:rsidRPr="00A254B1" w:rsidTr="00FC10CF">
        <w:trPr>
          <w:jc w:val="center"/>
        </w:trPr>
        <w:tc>
          <w:tcPr>
            <w:tcW w:w="430" w:type="dxa"/>
          </w:tcPr>
          <w:p w:rsidR="00E52D81" w:rsidRPr="00A254B1" w:rsidRDefault="00E52D81" w:rsidP="00FC10CF">
            <w:pPr>
              <w:pStyle w:val="BodyText2"/>
              <w:spacing w:after="0" w:line="240" w:lineRule="auto"/>
              <w:jc w:val="right"/>
              <w:rPr>
                <w:rFonts w:ascii="Times New Roman" w:hAnsi="Times New Roman"/>
                <w:b/>
              </w:rPr>
            </w:pPr>
          </w:p>
        </w:tc>
        <w:tc>
          <w:tcPr>
            <w:tcW w:w="1709" w:type="dxa"/>
          </w:tcPr>
          <w:p w:rsidR="00E52D81" w:rsidRPr="00A254B1" w:rsidRDefault="00E52D81" w:rsidP="00FC10CF">
            <w:pPr>
              <w:pStyle w:val="BodyText2"/>
              <w:spacing w:after="0" w:line="240" w:lineRule="auto"/>
              <w:jc w:val="right"/>
              <w:rPr>
                <w:rFonts w:ascii="Times New Roman" w:hAnsi="Times New Roman"/>
              </w:rPr>
            </w:pPr>
            <w:r w:rsidRPr="00A254B1">
              <w:rPr>
                <w:rFonts w:ascii="Times New Roman" w:hAnsi="Times New Roman"/>
                <w:b/>
              </w:rPr>
              <w:t>File-</w:t>
            </w:r>
            <w:r>
              <w:rPr>
                <w:rFonts w:ascii="Times New Roman" w:hAnsi="Times New Roman"/>
                <w:b/>
              </w:rPr>
              <w:t>2</w:t>
            </w:r>
          </w:p>
        </w:tc>
        <w:tc>
          <w:tcPr>
            <w:tcW w:w="403" w:type="dxa"/>
          </w:tcPr>
          <w:p w:rsidR="00E52D81" w:rsidRPr="00A254B1" w:rsidRDefault="00E52D81" w:rsidP="00FC10CF">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E52D81" w:rsidRPr="00A254B1" w:rsidRDefault="00E52D81" w:rsidP="00FC10CF">
            <w:pPr>
              <w:pStyle w:val="BodyText2"/>
              <w:spacing w:after="0" w:line="240" w:lineRule="auto"/>
              <w:jc w:val="both"/>
              <w:rPr>
                <w:rFonts w:ascii="Times New Roman" w:hAnsi="Times New Roman"/>
                <w:bCs/>
              </w:rPr>
            </w:pPr>
            <w:r w:rsidRPr="00A254B1">
              <w:rPr>
                <w:rFonts w:ascii="Times New Roman" w:hAnsi="Times New Roman"/>
                <w:b/>
                <w:bCs/>
              </w:rPr>
              <w:t>Proofs in support of eligibility criteria as per the tender.</w:t>
            </w:r>
          </w:p>
          <w:p w:rsidR="00E52D81" w:rsidRPr="00A254B1" w:rsidRDefault="00E52D81" w:rsidP="00FC10CF">
            <w:pPr>
              <w:pStyle w:val="BodyText2"/>
              <w:spacing w:after="0" w:line="240" w:lineRule="auto"/>
              <w:jc w:val="both"/>
              <w:rPr>
                <w:rFonts w:ascii="Times New Roman" w:hAnsi="Times New Roman"/>
                <w:bCs/>
              </w:rPr>
            </w:pPr>
            <w:r w:rsidRPr="00A254B1">
              <w:rPr>
                <w:rFonts w:ascii="Times New Roman" w:hAnsi="Times New Roman"/>
                <w:bCs/>
              </w:rPr>
              <w:t xml:space="preserve">Scanned copies of the documents / information (filled &amp; signed) as per the ‘Eligibility Criteria’ Clause – 4  </w:t>
            </w:r>
          </w:p>
        </w:tc>
      </w:tr>
      <w:tr w:rsidR="00E52D81" w:rsidRPr="00A254B1" w:rsidTr="00FC10CF">
        <w:trPr>
          <w:jc w:val="center"/>
        </w:trPr>
        <w:tc>
          <w:tcPr>
            <w:tcW w:w="430" w:type="dxa"/>
          </w:tcPr>
          <w:p w:rsidR="00E52D81" w:rsidRPr="00A254B1" w:rsidRDefault="00E52D81" w:rsidP="00FC10CF">
            <w:pPr>
              <w:pStyle w:val="BodyText2"/>
              <w:spacing w:after="0" w:line="240" w:lineRule="auto"/>
              <w:jc w:val="right"/>
              <w:rPr>
                <w:rFonts w:ascii="Times New Roman" w:hAnsi="Times New Roman"/>
                <w:b/>
              </w:rPr>
            </w:pPr>
          </w:p>
        </w:tc>
        <w:tc>
          <w:tcPr>
            <w:tcW w:w="1709" w:type="dxa"/>
          </w:tcPr>
          <w:p w:rsidR="00E52D81" w:rsidRPr="00A254B1" w:rsidRDefault="00E52D81" w:rsidP="00DD102D">
            <w:pPr>
              <w:pStyle w:val="BodyText2"/>
              <w:spacing w:after="0" w:line="240" w:lineRule="auto"/>
              <w:jc w:val="right"/>
              <w:rPr>
                <w:rFonts w:ascii="Times New Roman" w:hAnsi="Times New Roman"/>
              </w:rPr>
            </w:pPr>
            <w:r w:rsidRPr="00A254B1">
              <w:rPr>
                <w:rFonts w:ascii="Times New Roman" w:hAnsi="Times New Roman"/>
                <w:b/>
              </w:rPr>
              <w:t>File-</w:t>
            </w:r>
            <w:r w:rsidR="00DD102D">
              <w:rPr>
                <w:rFonts w:ascii="Times New Roman" w:hAnsi="Times New Roman"/>
                <w:b/>
              </w:rPr>
              <w:t>3</w:t>
            </w:r>
          </w:p>
        </w:tc>
        <w:tc>
          <w:tcPr>
            <w:tcW w:w="403" w:type="dxa"/>
          </w:tcPr>
          <w:p w:rsidR="00E52D81" w:rsidRPr="00A254B1" w:rsidRDefault="00E52D81" w:rsidP="00FC10CF">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E52D81" w:rsidRPr="00A254B1" w:rsidRDefault="00E52D81" w:rsidP="003A1735">
            <w:pPr>
              <w:pStyle w:val="BodyText2"/>
              <w:spacing w:after="0" w:line="240" w:lineRule="auto"/>
              <w:jc w:val="both"/>
              <w:rPr>
                <w:rFonts w:ascii="Times New Roman" w:hAnsi="Times New Roman"/>
                <w:bCs/>
              </w:rPr>
            </w:pPr>
            <w:r>
              <w:rPr>
                <w:rFonts w:ascii="Times New Roman" w:hAnsi="Times New Roman"/>
                <w:bCs/>
              </w:rPr>
              <w:t>Scanned copy of EMD amount in the form of</w:t>
            </w:r>
            <w:r w:rsidR="003A1735">
              <w:rPr>
                <w:rFonts w:ascii="Times New Roman" w:hAnsi="Times New Roman"/>
                <w:bCs/>
              </w:rPr>
              <w:t xml:space="preserve"> DD/</w:t>
            </w:r>
            <w:r>
              <w:rPr>
                <w:rFonts w:ascii="Times New Roman" w:hAnsi="Times New Roman"/>
                <w:bCs/>
              </w:rPr>
              <w:t>BC.</w:t>
            </w:r>
          </w:p>
        </w:tc>
      </w:tr>
      <w:tr w:rsidR="00E52D81" w:rsidRPr="00A254B1" w:rsidTr="00FC10CF">
        <w:trPr>
          <w:jc w:val="center"/>
        </w:trPr>
        <w:tc>
          <w:tcPr>
            <w:tcW w:w="430" w:type="dxa"/>
          </w:tcPr>
          <w:p w:rsidR="00E52D81" w:rsidRPr="00A254B1" w:rsidRDefault="00E52D81" w:rsidP="00FC10CF">
            <w:pPr>
              <w:pStyle w:val="BodyText2"/>
              <w:spacing w:after="0" w:line="240" w:lineRule="auto"/>
              <w:jc w:val="right"/>
              <w:rPr>
                <w:rFonts w:ascii="Times New Roman" w:hAnsi="Times New Roman"/>
                <w:b/>
              </w:rPr>
            </w:pPr>
          </w:p>
        </w:tc>
        <w:tc>
          <w:tcPr>
            <w:tcW w:w="1709" w:type="dxa"/>
          </w:tcPr>
          <w:p w:rsidR="00E52D81" w:rsidRPr="00A254B1" w:rsidRDefault="00E52D81" w:rsidP="00FC10CF">
            <w:pPr>
              <w:pStyle w:val="BodyText2"/>
              <w:spacing w:after="0" w:line="240" w:lineRule="auto"/>
              <w:jc w:val="right"/>
              <w:rPr>
                <w:rFonts w:ascii="Times New Roman" w:hAnsi="Times New Roman"/>
              </w:rPr>
            </w:pPr>
            <w:r w:rsidRPr="00A254B1">
              <w:rPr>
                <w:rFonts w:ascii="Times New Roman" w:hAnsi="Times New Roman"/>
                <w:b/>
              </w:rPr>
              <w:t>File-</w:t>
            </w:r>
            <w:r w:rsidR="00DD102D">
              <w:rPr>
                <w:rFonts w:ascii="Times New Roman" w:hAnsi="Times New Roman"/>
                <w:b/>
              </w:rPr>
              <w:t>4</w:t>
            </w:r>
          </w:p>
        </w:tc>
        <w:tc>
          <w:tcPr>
            <w:tcW w:w="403" w:type="dxa"/>
          </w:tcPr>
          <w:p w:rsidR="00E52D81" w:rsidRPr="00A254B1" w:rsidRDefault="00E52D81" w:rsidP="00FC10CF">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E52D81" w:rsidRPr="00A254B1" w:rsidRDefault="00A64516" w:rsidP="00FC10CF">
            <w:pPr>
              <w:pStyle w:val="BodyText2"/>
              <w:spacing w:after="0" w:line="240" w:lineRule="auto"/>
              <w:jc w:val="both"/>
              <w:rPr>
                <w:rFonts w:ascii="Times New Roman" w:hAnsi="Times New Roman"/>
                <w:bCs/>
              </w:rPr>
            </w:pPr>
            <w:r>
              <w:rPr>
                <w:rFonts w:ascii="Times New Roman" w:hAnsi="Times New Roman"/>
              </w:rPr>
              <w:t>U</w:t>
            </w:r>
            <w:r w:rsidR="00E52D81" w:rsidRPr="00A254B1">
              <w:rPr>
                <w:rFonts w:ascii="Times New Roman" w:hAnsi="Times New Roman"/>
              </w:rPr>
              <w:t xml:space="preserve">ndertaking </w:t>
            </w:r>
            <w:r>
              <w:rPr>
                <w:rFonts w:ascii="Times New Roman" w:hAnsi="Times New Roman"/>
              </w:rPr>
              <w:t xml:space="preserve">and </w:t>
            </w:r>
            <w:r w:rsidRPr="00A254B1">
              <w:rPr>
                <w:rFonts w:ascii="Times New Roman" w:hAnsi="Times New Roman"/>
              </w:rPr>
              <w:t xml:space="preserve">Authorization letter </w:t>
            </w:r>
            <w:r w:rsidR="00E52D81" w:rsidRPr="00A254B1">
              <w:rPr>
                <w:rFonts w:ascii="Times New Roman" w:hAnsi="Times New Roman"/>
              </w:rPr>
              <w:t>(as per Annexure-I</w:t>
            </w:r>
            <w:r>
              <w:rPr>
                <w:rFonts w:ascii="Times New Roman" w:hAnsi="Times New Roman"/>
              </w:rPr>
              <w:t>V</w:t>
            </w:r>
            <w:r w:rsidR="00E52D81" w:rsidRPr="00A254B1">
              <w:rPr>
                <w:rFonts w:ascii="Times New Roman" w:hAnsi="Times New Roman"/>
              </w:rPr>
              <w:t xml:space="preserve"> and Annexure-</w:t>
            </w:r>
            <w:r w:rsidR="00DD102D">
              <w:rPr>
                <w:rFonts w:ascii="Times New Roman" w:hAnsi="Times New Roman"/>
              </w:rPr>
              <w:t xml:space="preserve"> </w:t>
            </w:r>
            <w:r w:rsidR="00E52D81" w:rsidRPr="00A254B1">
              <w:rPr>
                <w:rFonts w:ascii="Times New Roman" w:hAnsi="Times New Roman"/>
              </w:rPr>
              <w:t>V) from the Competent Authority of the Company to sign this Tender document.  Documents received without such authorization will not be considered for further processing. This is not applicable if the proprietor signs himself as competent authority.</w:t>
            </w:r>
          </w:p>
          <w:p w:rsidR="00E52D81" w:rsidRDefault="00E52D81" w:rsidP="00FC10CF">
            <w:pPr>
              <w:pStyle w:val="BodyText2"/>
              <w:spacing w:after="0" w:line="240" w:lineRule="auto"/>
              <w:jc w:val="both"/>
              <w:rPr>
                <w:rFonts w:ascii="Times New Roman" w:hAnsi="Times New Roman"/>
                <w:bCs/>
              </w:rPr>
            </w:pPr>
            <w:r w:rsidRPr="00A254B1">
              <w:rPr>
                <w:rFonts w:ascii="Times New Roman" w:hAnsi="Times New Roman"/>
                <w:bCs/>
              </w:rPr>
              <w:t>Scanned copy of letters (filled &amp; signed) as per Annexure –</w:t>
            </w:r>
            <w:r>
              <w:rPr>
                <w:rFonts w:ascii="Times New Roman" w:hAnsi="Times New Roman"/>
                <w:bCs/>
              </w:rPr>
              <w:t>I</w:t>
            </w:r>
            <w:r w:rsidR="00A64516">
              <w:rPr>
                <w:rFonts w:ascii="Times New Roman" w:hAnsi="Times New Roman"/>
                <w:bCs/>
              </w:rPr>
              <w:t>V</w:t>
            </w:r>
            <w:r>
              <w:rPr>
                <w:rFonts w:ascii="Times New Roman" w:hAnsi="Times New Roman"/>
                <w:bCs/>
              </w:rPr>
              <w:t xml:space="preserve"> &amp; V.</w:t>
            </w:r>
          </w:p>
          <w:p w:rsidR="00E52D81" w:rsidRPr="00A254B1" w:rsidRDefault="00E52D81" w:rsidP="00FC10CF">
            <w:pPr>
              <w:pStyle w:val="BodyText2"/>
              <w:spacing w:after="0" w:line="240" w:lineRule="auto"/>
              <w:jc w:val="both"/>
              <w:rPr>
                <w:rFonts w:ascii="Times New Roman" w:hAnsi="Times New Roman"/>
                <w:bCs/>
              </w:rPr>
            </w:pPr>
          </w:p>
        </w:tc>
      </w:tr>
    </w:tbl>
    <w:p w:rsidR="00E52D81" w:rsidRPr="00A254B1" w:rsidRDefault="00E52D81" w:rsidP="00E52D81">
      <w:pPr>
        <w:jc w:val="both"/>
        <w:rPr>
          <w:rFonts w:ascii="Times New Roman" w:hAnsi="Times New Roman"/>
        </w:rPr>
      </w:pPr>
      <w:r w:rsidRPr="00A254B1">
        <w:rPr>
          <w:rFonts w:ascii="Times New Roman" w:hAnsi="Times New Roman"/>
          <w:b/>
          <w:bCs/>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22"/>
        <w:gridCol w:w="383"/>
        <w:gridCol w:w="6098"/>
      </w:tblGrid>
      <w:tr w:rsidR="00E52D81" w:rsidRPr="00A254B1" w:rsidTr="00FC10CF">
        <w:trPr>
          <w:jc w:val="center"/>
        </w:trPr>
        <w:tc>
          <w:tcPr>
            <w:tcW w:w="430" w:type="dxa"/>
          </w:tcPr>
          <w:p w:rsidR="00E52D81" w:rsidRPr="00A254B1" w:rsidRDefault="00E52D81" w:rsidP="00FC10CF">
            <w:pPr>
              <w:pStyle w:val="BodyText2"/>
              <w:spacing w:after="0" w:line="240" w:lineRule="auto"/>
              <w:jc w:val="right"/>
              <w:rPr>
                <w:rFonts w:ascii="Times New Roman" w:hAnsi="Times New Roman"/>
                <w:b/>
              </w:rPr>
            </w:pPr>
            <w:r w:rsidRPr="00A254B1">
              <w:rPr>
                <w:rFonts w:ascii="Times New Roman" w:hAnsi="Times New Roman"/>
                <w:b/>
              </w:rPr>
              <w:t>I</w:t>
            </w:r>
          </w:p>
        </w:tc>
        <w:tc>
          <w:tcPr>
            <w:tcW w:w="1722" w:type="dxa"/>
          </w:tcPr>
          <w:p w:rsidR="00E52D81" w:rsidRPr="00A254B1" w:rsidRDefault="00E52D81" w:rsidP="00FC10CF">
            <w:pPr>
              <w:pStyle w:val="BodyText2"/>
              <w:spacing w:after="0" w:line="240" w:lineRule="auto"/>
              <w:jc w:val="right"/>
              <w:rPr>
                <w:rFonts w:ascii="Times New Roman" w:hAnsi="Times New Roman"/>
                <w:b/>
              </w:rPr>
            </w:pPr>
            <w:r w:rsidRPr="00A254B1">
              <w:rPr>
                <w:rFonts w:ascii="Times New Roman" w:hAnsi="Times New Roman"/>
                <w:b/>
              </w:rPr>
              <w:t xml:space="preserve">Price Bid </w:t>
            </w:r>
          </w:p>
          <w:p w:rsidR="00E52D81" w:rsidRPr="00A254B1" w:rsidRDefault="00E52D81" w:rsidP="00FC10CF">
            <w:pPr>
              <w:pStyle w:val="BodyText2"/>
              <w:spacing w:after="0" w:line="240" w:lineRule="auto"/>
              <w:jc w:val="right"/>
              <w:rPr>
                <w:rFonts w:ascii="Times New Roman" w:hAnsi="Times New Roman"/>
              </w:rPr>
            </w:pPr>
            <w:r w:rsidRPr="00A254B1">
              <w:rPr>
                <w:rFonts w:ascii="Times New Roman" w:hAnsi="Times New Roman"/>
                <w:b/>
              </w:rPr>
              <w:t>(Cover–2)</w:t>
            </w:r>
          </w:p>
        </w:tc>
        <w:tc>
          <w:tcPr>
            <w:tcW w:w="383" w:type="dxa"/>
          </w:tcPr>
          <w:p w:rsidR="00E52D81" w:rsidRPr="00A254B1" w:rsidRDefault="00E52D81" w:rsidP="00FC10CF">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E52D81" w:rsidRPr="00A254B1" w:rsidRDefault="00E52D81" w:rsidP="00FC10CF">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E52D81" w:rsidRPr="00A254B1" w:rsidTr="00FC10CF">
        <w:trPr>
          <w:jc w:val="center"/>
        </w:trPr>
        <w:tc>
          <w:tcPr>
            <w:tcW w:w="430" w:type="dxa"/>
          </w:tcPr>
          <w:p w:rsidR="00E52D81" w:rsidRPr="00A254B1" w:rsidRDefault="00E52D81" w:rsidP="00FC10CF">
            <w:pPr>
              <w:pStyle w:val="BodyText2"/>
              <w:spacing w:after="0" w:line="240" w:lineRule="auto"/>
              <w:jc w:val="right"/>
              <w:rPr>
                <w:rFonts w:ascii="Times New Roman" w:hAnsi="Times New Roman"/>
                <w:b/>
              </w:rPr>
            </w:pPr>
          </w:p>
        </w:tc>
        <w:tc>
          <w:tcPr>
            <w:tcW w:w="1722" w:type="dxa"/>
          </w:tcPr>
          <w:p w:rsidR="00E52D81" w:rsidRPr="00A254B1" w:rsidRDefault="00E52D81" w:rsidP="00FC10CF">
            <w:pPr>
              <w:pStyle w:val="BodyText2"/>
              <w:spacing w:after="0" w:line="240" w:lineRule="auto"/>
              <w:jc w:val="right"/>
              <w:rPr>
                <w:rFonts w:ascii="Times New Roman" w:hAnsi="Times New Roman"/>
              </w:rPr>
            </w:pPr>
            <w:r w:rsidRPr="00A254B1">
              <w:rPr>
                <w:rFonts w:ascii="Times New Roman" w:hAnsi="Times New Roman"/>
                <w:b/>
              </w:rPr>
              <w:t>File-1</w:t>
            </w:r>
          </w:p>
        </w:tc>
        <w:tc>
          <w:tcPr>
            <w:tcW w:w="383" w:type="dxa"/>
          </w:tcPr>
          <w:p w:rsidR="00E52D81" w:rsidRPr="00A254B1" w:rsidRDefault="00E52D81" w:rsidP="00FC10CF">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E52D81" w:rsidRPr="00A254B1" w:rsidRDefault="00E52D81" w:rsidP="00FC10CF">
            <w:pPr>
              <w:pStyle w:val="BodyText2"/>
              <w:spacing w:after="0" w:line="240" w:lineRule="auto"/>
              <w:jc w:val="both"/>
              <w:rPr>
                <w:rFonts w:ascii="Times New Roman" w:hAnsi="Times New Roman"/>
              </w:rPr>
            </w:pPr>
            <w:r w:rsidRPr="00A254B1">
              <w:rPr>
                <w:rFonts w:ascii="Times New Roman" w:hAnsi="Times New Roman"/>
                <w:bCs/>
              </w:rPr>
              <w:t>Scanned copy of Commercial Bid (filled &amp; signed) as per Annexure – III</w:t>
            </w:r>
          </w:p>
        </w:tc>
      </w:tr>
    </w:tbl>
    <w:p w:rsidR="00E52D81" w:rsidRPr="00A254B1" w:rsidRDefault="00E52D81" w:rsidP="00E52D81">
      <w:pPr>
        <w:jc w:val="both"/>
        <w:rPr>
          <w:rFonts w:ascii="Times New Roman" w:hAnsi="Times New Roman"/>
        </w:rPr>
      </w:pPr>
      <w:r w:rsidRPr="00A254B1">
        <w:rPr>
          <w:rFonts w:ascii="Times New Roman" w:hAnsi="Times New Roman"/>
        </w:rPr>
        <w:t>Note:</w:t>
      </w:r>
    </w:p>
    <w:p w:rsidR="00E52D81" w:rsidRPr="00A254B1" w:rsidRDefault="00E52D81" w:rsidP="0009713D">
      <w:pPr>
        <w:pStyle w:val="ListParagraph"/>
        <w:numPr>
          <w:ilvl w:val="0"/>
          <w:numId w:val="32"/>
        </w:numPr>
        <w:jc w:val="both"/>
        <w:rPr>
          <w:rFonts w:ascii="Times New Roman" w:hAnsi="Times New Roman"/>
          <w:b/>
          <w:bCs/>
        </w:rPr>
      </w:pPr>
      <w:r w:rsidRPr="00A254B1">
        <w:rPr>
          <w:rFonts w:ascii="Times New Roman" w:hAnsi="Times New Roman"/>
        </w:rPr>
        <w:t>The Bidders should furnish the location with addresses and license details of the firm.</w:t>
      </w:r>
    </w:p>
    <w:p w:rsidR="00E52D81" w:rsidRPr="00A254B1" w:rsidRDefault="00E52D81" w:rsidP="0009713D">
      <w:pPr>
        <w:pStyle w:val="ListParagraph"/>
        <w:numPr>
          <w:ilvl w:val="0"/>
          <w:numId w:val="32"/>
        </w:numPr>
        <w:jc w:val="both"/>
        <w:rPr>
          <w:rFonts w:ascii="Times New Roman" w:hAnsi="Times New Roman"/>
        </w:rPr>
      </w:pPr>
      <w:r w:rsidRPr="00A254B1">
        <w:rPr>
          <w:rFonts w:ascii="Times New Roman" w:hAnsi="Times New Roman"/>
        </w:rPr>
        <w:t>The Bidders shall furnish as part of the bid, documents establishing the Bidders eligibility to bid and its qualifications to perform the Contract if their tender is accepted.</w:t>
      </w:r>
    </w:p>
    <w:p w:rsidR="00E52D81" w:rsidRPr="00A254B1" w:rsidRDefault="00E52D81" w:rsidP="0009713D">
      <w:pPr>
        <w:pStyle w:val="ListParagraph"/>
        <w:numPr>
          <w:ilvl w:val="0"/>
          <w:numId w:val="32"/>
        </w:numPr>
        <w:jc w:val="both"/>
        <w:rPr>
          <w:rFonts w:ascii="Times New Roman" w:hAnsi="Times New Roman"/>
        </w:rPr>
      </w:pPr>
      <w:r w:rsidRPr="00A254B1">
        <w:rPr>
          <w:rFonts w:ascii="Times New Roman" w:hAnsi="Times New Roman"/>
        </w:rPr>
        <w:t>The documentary evidence of the Bidder's qualifications shall be established to the satisfaction of NIPHM. However, the decision of Director General, NIPHM will be final in this regard.</w:t>
      </w:r>
    </w:p>
    <w:p w:rsidR="00E52D81" w:rsidRDefault="00E52D81">
      <w:pPr>
        <w:suppressAutoHyphens w:val="0"/>
        <w:jc w:val="center"/>
        <w:rPr>
          <w:rFonts w:ascii="Times New Roman" w:hAnsi="Times New Roman"/>
          <w:b/>
          <w:bCs/>
          <w:color w:val="000000"/>
          <w:u w:val="single"/>
        </w:rPr>
      </w:pPr>
      <w:r>
        <w:rPr>
          <w:rFonts w:ascii="Times New Roman" w:hAnsi="Times New Roman"/>
          <w:color w:val="000000"/>
          <w:u w:val="single"/>
        </w:rPr>
        <w:br w:type="page"/>
      </w:r>
    </w:p>
    <w:p w:rsidR="00E328FC" w:rsidRPr="00CB67D3" w:rsidRDefault="00E328FC" w:rsidP="00E328FC">
      <w:pPr>
        <w:pStyle w:val="Heading2"/>
        <w:tabs>
          <w:tab w:val="left" w:pos="0"/>
        </w:tabs>
        <w:jc w:val="center"/>
        <w:rPr>
          <w:rFonts w:ascii="Times New Roman" w:hAnsi="Times New Roman"/>
          <w:color w:val="000000"/>
          <w:sz w:val="24"/>
          <w:szCs w:val="24"/>
          <w:u w:val="single"/>
        </w:rPr>
      </w:pPr>
      <w:r w:rsidRPr="00CB67D3">
        <w:rPr>
          <w:rFonts w:ascii="Times New Roman" w:hAnsi="Times New Roman"/>
          <w:color w:val="000000"/>
          <w:sz w:val="24"/>
          <w:szCs w:val="24"/>
          <w:u w:val="single"/>
        </w:rPr>
        <w:t>TABLE OF CONTENTS</w:t>
      </w:r>
    </w:p>
    <w:p w:rsidR="00E328FC" w:rsidRPr="00CB67D3" w:rsidRDefault="00E328FC" w:rsidP="00E328FC">
      <w:pPr>
        <w:rPr>
          <w:rFonts w:ascii="Times New Roman" w:hAnsi="Times New Roman"/>
        </w:rPr>
      </w:pPr>
    </w:p>
    <w:p w:rsidR="00E328FC" w:rsidRPr="00CB67D3" w:rsidRDefault="00E328FC" w:rsidP="00E328FC">
      <w:pPr>
        <w:rPr>
          <w:rFonts w:ascii="Times New Roman" w:hAnsi="Times New Roman"/>
        </w:rPr>
      </w:pPr>
    </w:p>
    <w:tbl>
      <w:tblPr>
        <w:tblW w:w="8100" w:type="dxa"/>
        <w:tblInd w:w="4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0"/>
        <w:gridCol w:w="6099"/>
        <w:gridCol w:w="991"/>
      </w:tblGrid>
      <w:tr w:rsidR="00E328FC" w:rsidRPr="00CB67D3" w:rsidTr="00E328FC">
        <w:trPr>
          <w:trHeight w:val="292"/>
        </w:trPr>
        <w:tc>
          <w:tcPr>
            <w:tcW w:w="1010" w:type="dxa"/>
            <w:vAlign w:val="center"/>
          </w:tcPr>
          <w:p w:rsidR="00E328FC" w:rsidRPr="00CB67D3" w:rsidRDefault="00E328FC" w:rsidP="00E328FC">
            <w:pPr>
              <w:pStyle w:val="TOC1"/>
              <w:tabs>
                <w:tab w:val="right" w:leader="dot" w:pos="8665"/>
              </w:tabs>
              <w:rPr>
                <w:rFonts w:ascii="Times New Roman" w:hAnsi="Times New Roman"/>
                <w:b/>
              </w:rPr>
            </w:pPr>
            <w:r w:rsidRPr="00CB67D3">
              <w:rPr>
                <w:rFonts w:ascii="Times New Roman" w:hAnsi="Times New Roman"/>
                <w:b/>
              </w:rPr>
              <w:t>Sl.</w:t>
            </w:r>
            <w:r w:rsidR="0059014A">
              <w:rPr>
                <w:rFonts w:ascii="Times New Roman" w:hAnsi="Times New Roman"/>
                <w:b/>
              </w:rPr>
              <w:t xml:space="preserve"> </w:t>
            </w:r>
            <w:r w:rsidRPr="00CB67D3">
              <w:rPr>
                <w:rFonts w:ascii="Times New Roman" w:hAnsi="Times New Roman"/>
                <w:b/>
              </w:rPr>
              <w:t>No.</w:t>
            </w:r>
          </w:p>
        </w:tc>
        <w:tc>
          <w:tcPr>
            <w:tcW w:w="6099" w:type="dxa"/>
            <w:vAlign w:val="center"/>
          </w:tcPr>
          <w:p w:rsidR="00E328FC" w:rsidRPr="00CB67D3" w:rsidRDefault="00E328FC" w:rsidP="00E328FC">
            <w:pPr>
              <w:pStyle w:val="TOC1"/>
              <w:tabs>
                <w:tab w:val="right" w:leader="dot" w:pos="8665"/>
              </w:tabs>
              <w:rPr>
                <w:rFonts w:ascii="Times New Roman" w:hAnsi="Times New Roman"/>
                <w:b/>
              </w:rPr>
            </w:pPr>
            <w:r w:rsidRPr="00CB67D3">
              <w:rPr>
                <w:rFonts w:ascii="Times New Roman" w:hAnsi="Times New Roman"/>
                <w:b/>
              </w:rPr>
              <w:t>Description</w:t>
            </w:r>
          </w:p>
        </w:tc>
        <w:tc>
          <w:tcPr>
            <w:tcW w:w="991" w:type="dxa"/>
            <w:vAlign w:val="center"/>
          </w:tcPr>
          <w:p w:rsidR="00E328FC" w:rsidRPr="00CB67D3" w:rsidRDefault="00E328FC" w:rsidP="00E328FC">
            <w:pPr>
              <w:pStyle w:val="TOC1"/>
              <w:tabs>
                <w:tab w:val="right" w:leader="dot" w:pos="8665"/>
              </w:tabs>
              <w:rPr>
                <w:rFonts w:ascii="Times New Roman" w:hAnsi="Times New Roman"/>
                <w:b/>
              </w:rPr>
            </w:pPr>
            <w:r w:rsidRPr="00CB67D3">
              <w:rPr>
                <w:rFonts w:ascii="Times New Roman" w:hAnsi="Times New Roman"/>
                <w:b/>
              </w:rPr>
              <w:t>Page No</w:t>
            </w:r>
          </w:p>
        </w:tc>
      </w:tr>
      <w:tr w:rsidR="00E328FC" w:rsidRPr="00CB67D3" w:rsidTr="00E328FC">
        <w:trPr>
          <w:trHeight w:val="292"/>
        </w:trPr>
        <w:tc>
          <w:tcPr>
            <w:tcW w:w="1010" w:type="dxa"/>
          </w:tcPr>
          <w:p w:rsidR="00E328FC" w:rsidRPr="00CB67D3" w:rsidRDefault="0059014A" w:rsidP="00C93073">
            <w:pPr>
              <w:pStyle w:val="TOC1"/>
              <w:tabs>
                <w:tab w:val="right" w:leader="dot" w:pos="8665"/>
              </w:tabs>
              <w:jc w:val="center"/>
              <w:rPr>
                <w:rFonts w:ascii="Times New Roman" w:hAnsi="Times New Roman"/>
              </w:rPr>
            </w:pPr>
            <w:r>
              <w:rPr>
                <w:rFonts w:ascii="Times New Roman" w:hAnsi="Times New Roman"/>
              </w:rPr>
              <w:t>1</w:t>
            </w:r>
          </w:p>
        </w:tc>
        <w:tc>
          <w:tcPr>
            <w:tcW w:w="6099" w:type="dxa"/>
          </w:tcPr>
          <w:p w:rsidR="00E328FC" w:rsidRPr="00CB67D3" w:rsidRDefault="00E328FC" w:rsidP="00E328FC">
            <w:pPr>
              <w:pStyle w:val="TOC1"/>
              <w:tabs>
                <w:tab w:val="right" w:leader="dot" w:pos="8665"/>
              </w:tabs>
              <w:rPr>
                <w:rFonts w:ascii="Times New Roman" w:hAnsi="Times New Roman"/>
              </w:rPr>
            </w:pPr>
            <w:r w:rsidRPr="00CB67D3">
              <w:rPr>
                <w:rFonts w:ascii="Times New Roman" w:hAnsi="Times New Roman"/>
              </w:rPr>
              <w:t>Preamble of Tender</w:t>
            </w:r>
          </w:p>
        </w:tc>
        <w:tc>
          <w:tcPr>
            <w:tcW w:w="991" w:type="dxa"/>
          </w:tcPr>
          <w:p w:rsidR="00E328FC" w:rsidRPr="00CB67D3" w:rsidRDefault="00D666AA" w:rsidP="001252AC">
            <w:pPr>
              <w:pStyle w:val="TOC1"/>
              <w:tabs>
                <w:tab w:val="right" w:leader="dot" w:pos="8665"/>
              </w:tabs>
              <w:jc w:val="center"/>
              <w:rPr>
                <w:rFonts w:ascii="Times New Roman" w:hAnsi="Times New Roman"/>
              </w:rPr>
            </w:pPr>
            <w:r>
              <w:rPr>
                <w:rFonts w:ascii="Times New Roman" w:hAnsi="Times New Roman"/>
              </w:rPr>
              <w:t>3</w:t>
            </w:r>
          </w:p>
        </w:tc>
      </w:tr>
      <w:tr w:rsidR="00D666AA" w:rsidRPr="00CB67D3" w:rsidTr="00E328FC">
        <w:trPr>
          <w:trHeight w:val="292"/>
        </w:trPr>
        <w:tc>
          <w:tcPr>
            <w:tcW w:w="1010" w:type="dxa"/>
          </w:tcPr>
          <w:p w:rsidR="00D666AA" w:rsidRPr="00CB67D3" w:rsidRDefault="0059014A" w:rsidP="00C93073">
            <w:pPr>
              <w:pStyle w:val="TOC1"/>
              <w:tabs>
                <w:tab w:val="right" w:leader="dot" w:pos="8665"/>
              </w:tabs>
              <w:jc w:val="center"/>
              <w:rPr>
                <w:rFonts w:ascii="Times New Roman" w:hAnsi="Times New Roman"/>
              </w:rPr>
            </w:pPr>
            <w:r>
              <w:rPr>
                <w:rFonts w:ascii="Times New Roman" w:hAnsi="Times New Roman"/>
              </w:rPr>
              <w:t>2</w:t>
            </w:r>
          </w:p>
        </w:tc>
        <w:tc>
          <w:tcPr>
            <w:tcW w:w="6099" w:type="dxa"/>
          </w:tcPr>
          <w:p w:rsidR="00D666AA" w:rsidRPr="00CB67D3" w:rsidRDefault="00D666AA" w:rsidP="00FC10CF">
            <w:pPr>
              <w:pStyle w:val="TOC1"/>
              <w:tabs>
                <w:tab w:val="right" w:leader="dot" w:pos="8665"/>
              </w:tabs>
              <w:rPr>
                <w:rFonts w:ascii="Times New Roman" w:hAnsi="Times New Roman"/>
              </w:rPr>
            </w:pPr>
            <w:r w:rsidRPr="00CB67D3">
              <w:rPr>
                <w:rFonts w:ascii="Times New Roman" w:hAnsi="Times New Roman"/>
              </w:rPr>
              <w:t>Salient Features of the  Tender</w:t>
            </w:r>
          </w:p>
        </w:tc>
        <w:tc>
          <w:tcPr>
            <w:tcW w:w="991" w:type="dxa"/>
          </w:tcPr>
          <w:p w:rsidR="00D666AA" w:rsidRPr="00CB67D3" w:rsidRDefault="00D666AA" w:rsidP="001252AC">
            <w:pPr>
              <w:pStyle w:val="TOC1"/>
              <w:tabs>
                <w:tab w:val="right" w:leader="dot" w:pos="8665"/>
              </w:tabs>
              <w:jc w:val="center"/>
              <w:rPr>
                <w:rFonts w:ascii="Times New Roman" w:hAnsi="Times New Roman"/>
              </w:rPr>
            </w:pPr>
            <w:r w:rsidRPr="00CB67D3">
              <w:rPr>
                <w:rFonts w:ascii="Times New Roman" w:hAnsi="Times New Roman"/>
              </w:rPr>
              <w:t>4</w:t>
            </w:r>
          </w:p>
        </w:tc>
      </w:tr>
      <w:tr w:rsidR="00D666AA" w:rsidRPr="00CB67D3" w:rsidTr="00E328FC">
        <w:trPr>
          <w:trHeight w:val="292"/>
        </w:trPr>
        <w:tc>
          <w:tcPr>
            <w:tcW w:w="1010" w:type="dxa"/>
          </w:tcPr>
          <w:p w:rsidR="00D666AA" w:rsidRPr="00CB67D3" w:rsidRDefault="0059014A" w:rsidP="00C93073">
            <w:pPr>
              <w:pStyle w:val="TOC1"/>
              <w:tabs>
                <w:tab w:val="right" w:leader="dot" w:pos="8665"/>
              </w:tabs>
              <w:jc w:val="center"/>
              <w:rPr>
                <w:rFonts w:ascii="Times New Roman" w:hAnsi="Times New Roman"/>
              </w:rPr>
            </w:pPr>
            <w:r>
              <w:rPr>
                <w:rFonts w:ascii="Times New Roman" w:hAnsi="Times New Roman"/>
              </w:rPr>
              <w:t>3</w:t>
            </w:r>
          </w:p>
        </w:tc>
        <w:tc>
          <w:tcPr>
            <w:tcW w:w="6099" w:type="dxa"/>
          </w:tcPr>
          <w:p w:rsidR="00D666AA" w:rsidRPr="00CB67D3" w:rsidRDefault="00D666AA" w:rsidP="00FC10CF">
            <w:pPr>
              <w:pStyle w:val="TOC1"/>
              <w:tabs>
                <w:tab w:val="right" w:leader="dot" w:pos="8665"/>
              </w:tabs>
              <w:rPr>
                <w:rFonts w:ascii="Times New Roman" w:hAnsi="Times New Roman"/>
              </w:rPr>
            </w:pPr>
            <w:r w:rsidRPr="00CB67D3">
              <w:rPr>
                <w:rFonts w:ascii="Times New Roman" w:hAnsi="Times New Roman"/>
              </w:rPr>
              <w:t xml:space="preserve">General Instructions </w:t>
            </w:r>
          </w:p>
        </w:tc>
        <w:tc>
          <w:tcPr>
            <w:tcW w:w="991" w:type="dxa"/>
          </w:tcPr>
          <w:p w:rsidR="00D666AA" w:rsidRPr="00CB67D3" w:rsidRDefault="00D666AA" w:rsidP="001252AC">
            <w:pPr>
              <w:pStyle w:val="TOC1"/>
              <w:tabs>
                <w:tab w:val="right" w:leader="dot" w:pos="8665"/>
              </w:tabs>
              <w:jc w:val="center"/>
              <w:rPr>
                <w:rFonts w:ascii="Times New Roman" w:hAnsi="Times New Roman"/>
              </w:rPr>
            </w:pPr>
            <w:r w:rsidRPr="00CB67D3">
              <w:rPr>
                <w:rFonts w:ascii="Times New Roman" w:hAnsi="Times New Roman"/>
              </w:rPr>
              <w:t>5</w:t>
            </w:r>
          </w:p>
        </w:tc>
      </w:tr>
      <w:tr w:rsidR="0038440A" w:rsidRPr="00CB67D3" w:rsidTr="00E328FC">
        <w:trPr>
          <w:trHeight w:val="292"/>
        </w:trPr>
        <w:tc>
          <w:tcPr>
            <w:tcW w:w="1010" w:type="dxa"/>
          </w:tcPr>
          <w:p w:rsidR="0038440A" w:rsidRPr="00CB67D3" w:rsidRDefault="0059014A" w:rsidP="00C93073">
            <w:pPr>
              <w:pStyle w:val="TOC1"/>
              <w:tabs>
                <w:tab w:val="right" w:leader="dot" w:pos="8665"/>
              </w:tabs>
              <w:jc w:val="center"/>
              <w:rPr>
                <w:rFonts w:ascii="Times New Roman" w:hAnsi="Times New Roman"/>
              </w:rPr>
            </w:pPr>
            <w:r>
              <w:rPr>
                <w:rFonts w:ascii="Times New Roman" w:hAnsi="Times New Roman"/>
              </w:rPr>
              <w:t>4</w:t>
            </w:r>
          </w:p>
        </w:tc>
        <w:tc>
          <w:tcPr>
            <w:tcW w:w="6099" w:type="dxa"/>
          </w:tcPr>
          <w:p w:rsidR="0038440A" w:rsidRPr="00CB67D3" w:rsidRDefault="0038440A" w:rsidP="00FC10CF">
            <w:pPr>
              <w:pStyle w:val="TOC1"/>
              <w:tabs>
                <w:tab w:val="right" w:leader="dot" w:pos="8665"/>
              </w:tabs>
              <w:rPr>
                <w:rFonts w:ascii="Times New Roman" w:hAnsi="Times New Roman"/>
              </w:rPr>
            </w:pPr>
            <w:r w:rsidRPr="00CB67D3">
              <w:rPr>
                <w:rFonts w:ascii="Times New Roman" w:hAnsi="Times New Roman"/>
              </w:rPr>
              <w:t>Eligibility Criteria</w:t>
            </w:r>
          </w:p>
        </w:tc>
        <w:tc>
          <w:tcPr>
            <w:tcW w:w="991" w:type="dxa"/>
          </w:tcPr>
          <w:p w:rsidR="0038440A" w:rsidRPr="00CB67D3" w:rsidRDefault="0038440A" w:rsidP="001252AC">
            <w:pPr>
              <w:pStyle w:val="TOC1"/>
              <w:tabs>
                <w:tab w:val="right" w:leader="dot" w:pos="8665"/>
              </w:tabs>
              <w:jc w:val="center"/>
              <w:rPr>
                <w:rFonts w:ascii="Times New Roman" w:hAnsi="Times New Roman"/>
              </w:rPr>
            </w:pPr>
            <w:r>
              <w:rPr>
                <w:rFonts w:ascii="Times New Roman" w:hAnsi="Times New Roman"/>
              </w:rPr>
              <w:t>6</w:t>
            </w:r>
          </w:p>
        </w:tc>
      </w:tr>
      <w:tr w:rsidR="0038440A" w:rsidRPr="00CB67D3" w:rsidTr="00E328FC">
        <w:trPr>
          <w:trHeight w:val="292"/>
        </w:trPr>
        <w:tc>
          <w:tcPr>
            <w:tcW w:w="1010" w:type="dxa"/>
          </w:tcPr>
          <w:p w:rsidR="0038440A" w:rsidRPr="00CB67D3" w:rsidRDefault="0059014A" w:rsidP="00C93073">
            <w:pPr>
              <w:pStyle w:val="TOC1"/>
              <w:tabs>
                <w:tab w:val="right" w:leader="dot" w:pos="8665"/>
              </w:tabs>
              <w:jc w:val="center"/>
              <w:rPr>
                <w:rFonts w:ascii="Times New Roman" w:hAnsi="Times New Roman"/>
              </w:rPr>
            </w:pPr>
            <w:r>
              <w:rPr>
                <w:rFonts w:ascii="Times New Roman" w:hAnsi="Times New Roman"/>
              </w:rPr>
              <w:t>5</w:t>
            </w:r>
          </w:p>
        </w:tc>
        <w:tc>
          <w:tcPr>
            <w:tcW w:w="6099" w:type="dxa"/>
          </w:tcPr>
          <w:p w:rsidR="0038440A" w:rsidRPr="00CB67D3" w:rsidRDefault="0038440A" w:rsidP="00FC10CF">
            <w:pPr>
              <w:pStyle w:val="TOC1"/>
              <w:tabs>
                <w:tab w:val="right" w:leader="dot" w:pos="8665"/>
              </w:tabs>
              <w:rPr>
                <w:rFonts w:ascii="Times New Roman" w:hAnsi="Times New Roman"/>
              </w:rPr>
            </w:pPr>
            <w:r w:rsidRPr="00CB67D3">
              <w:rPr>
                <w:rFonts w:ascii="Times New Roman" w:hAnsi="Times New Roman"/>
              </w:rPr>
              <w:t xml:space="preserve">Scope of work </w:t>
            </w:r>
          </w:p>
        </w:tc>
        <w:tc>
          <w:tcPr>
            <w:tcW w:w="991" w:type="dxa"/>
          </w:tcPr>
          <w:p w:rsidR="0038440A" w:rsidRPr="00CB67D3" w:rsidRDefault="0038440A" w:rsidP="001252AC">
            <w:pPr>
              <w:pStyle w:val="TOC1"/>
              <w:tabs>
                <w:tab w:val="right" w:leader="dot" w:pos="8665"/>
              </w:tabs>
              <w:jc w:val="center"/>
              <w:rPr>
                <w:rFonts w:ascii="Times New Roman" w:hAnsi="Times New Roman"/>
              </w:rPr>
            </w:pPr>
            <w:r>
              <w:rPr>
                <w:rFonts w:ascii="Times New Roman" w:hAnsi="Times New Roman"/>
              </w:rPr>
              <w:t>7</w:t>
            </w:r>
          </w:p>
        </w:tc>
      </w:tr>
      <w:tr w:rsidR="00146075" w:rsidRPr="00CB67D3" w:rsidTr="00E328FC">
        <w:trPr>
          <w:trHeight w:val="292"/>
        </w:trPr>
        <w:tc>
          <w:tcPr>
            <w:tcW w:w="1010" w:type="dxa"/>
          </w:tcPr>
          <w:p w:rsidR="00146075" w:rsidRPr="00CB67D3" w:rsidRDefault="0059014A" w:rsidP="00C93073">
            <w:pPr>
              <w:pStyle w:val="TOC1"/>
              <w:tabs>
                <w:tab w:val="right" w:leader="dot" w:pos="8665"/>
              </w:tabs>
              <w:jc w:val="center"/>
              <w:rPr>
                <w:rFonts w:ascii="Times New Roman" w:hAnsi="Times New Roman"/>
              </w:rPr>
            </w:pPr>
            <w:r>
              <w:rPr>
                <w:rFonts w:ascii="Times New Roman" w:hAnsi="Times New Roman"/>
              </w:rPr>
              <w:t>6</w:t>
            </w:r>
          </w:p>
        </w:tc>
        <w:tc>
          <w:tcPr>
            <w:tcW w:w="6099" w:type="dxa"/>
          </w:tcPr>
          <w:p w:rsidR="00146075" w:rsidRPr="00CB67D3" w:rsidRDefault="00146075" w:rsidP="00FC10CF">
            <w:pPr>
              <w:pStyle w:val="TOC1"/>
              <w:tabs>
                <w:tab w:val="right" w:leader="dot" w:pos="8665"/>
              </w:tabs>
              <w:rPr>
                <w:rFonts w:ascii="Times New Roman" w:hAnsi="Times New Roman"/>
              </w:rPr>
            </w:pPr>
            <w:r>
              <w:rPr>
                <w:rFonts w:ascii="Times New Roman" w:hAnsi="Times New Roman"/>
              </w:rPr>
              <w:t>Special Conditions of the contract</w:t>
            </w:r>
          </w:p>
        </w:tc>
        <w:tc>
          <w:tcPr>
            <w:tcW w:w="991" w:type="dxa"/>
          </w:tcPr>
          <w:p w:rsidR="00146075" w:rsidRDefault="00146075" w:rsidP="001252AC">
            <w:pPr>
              <w:pStyle w:val="TOC1"/>
              <w:tabs>
                <w:tab w:val="right" w:leader="dot" w:pos="8665"/>
              </w:tabs>
              <w:jc w:val="center"/>
              <w:rPr>
                <w:rFonts w:ascii="Times New Roman" w:hAnsi="Times New Roman"/>
              </w:rPr>
            </w:pPr>
            <w:r>
              <w:rPr>
                <w:rFonts w:ascii="Times New Roman" w:hAnsi="Times New Roman"/>
              </w:rPr>
              <w:t>10</w:t>
            </w:r>
          </w:p>
        </w:tc>
      </w:tr>
      <w:tr w:rsidR="00146075" w:rsidRPr="00CB67D3" w:rsidTr="00E328FC">
        <w:trPr>
          <w:trHeight w:val="292"/>
        </w:trPr>
        <w:tc>
          <w:tcPr>
            <w:tcW w:w="1010" w:type="dxa"/>
          </w:tcPr>
          <w:p w:rsidR="00146075" w:rsidRPr="00CB67D3" w:rsidRDefault="0059014A" w:rsidP="00C93073">
            <w:pPr>
              <w:pStyle w:val="TOC1"/>
              <w:tabs>
                <w:tab w:val="right" w:leader="dot" w:pos="8665"/>
              </w:tabs>
              <w:jc w:val="center"/>
              <w:rPr>
                <w:rFonts w:ascii="Times New Roman" w:hAnsi="Times New Roman"/>
              </w:rPr>
            </w:pPr>
            <w:r>
              <w:rPr>
                <w:rFonts w:ascii="Times New Roman" w:hAnsi="Times New Roman"/>
              </w:rPr>
              <w:t>7</w:t>
            </w:r>
          </w:p>
        </w:tc>
        <w:tc>
          <w:tcPr>
            <w:tcW w:w="6099" w:type="dxa"/>
          </w:tcPr>
          <w:p w:rsidR="00146075" w:rsidRPr="00CB67D3" w:rsidRDefault="00146075" w:rsidP="00FC10CF">
            <w:pPr>
              <w:pStyle w:val="TOC1"/>
              <w:tabs>
                <w:tab w:val="right" w:leader="dot" w:pos="8665"/>
              </w:tabs>
              <w:rPr>
                <w:rFonts w:ascii="Times New Roman" w:hAnsi="Times New Roman"/>
              </w:rPr>
            </w:pPr>
            <w:r>
              <w:rPr>
                <w:rFonts w:ascii="Times New Roman" w:hAnsi="Times New Roman"/>
              </w:rPr>
              <w:t>Other important terms and conditions</w:t>
            </w:r>
          </w:p>
        </w:tc>
        <w:tc>
          <w:tcPr>
            <w:tcW w:w="991" w:type="dxa"/>
          </w:tcPr>
          <w:p w:rsidR="00146075" w:rsidRDefault="00146075" w:rsidP="001252AC">
            <w:pPr>
              <w:pStyle w:val="TOC1"/>
              <w:tabs>
                <w:tab w:val="right" w:leader="dot" w:pos="8665"/>
              </w:tabs>
              <w:jc w:val="center"/>
              <w:rPr>
                <w:rFonts w:ascii="Times New Roman" w:hAnsi="Times New Roman"/>
              </w:rPr>
            </w:pPr>
            <w:r>
              <w:rPr>
                <w:rFonts w:ascii="Times New Roman" w:hAnsi="Times New Roman"/>
              </w:rPr>
              <w:t>12</w:t>
            </w:r>
          </w:p>
        </w:tc>
      </w:tr>
      <w:tr w:rsidR="0038440A" w:rsidRPr="00CB67D3" w:rsidTr="00E328FC">
        <w:trPr>
          <w:trHeight w:val="292"/>
        </w:trPr>
        <w:tc>
          <w:tcPr>
            <w:tcW w:w="1010" w:type="dxa"/>
          </w:tcPr>
          <w:p w:rsidR="0038440A" w:rsidRPr="00CB67D3" w:rsidRDefault="0059014A" w:rsidP="00C93073">
            <w:pPr>
              <w:pStyle w:val="TOC1"/>
              <w:tabs>
                <w:tab w:val="right" w:leader="dot" w:pos="8665"/>
              </w:tabs>
              <w:jc w:val="center"/>
              <w:rPr>
                <w:rFonts w:ascii="Times New Roman" w:hAnsi="Times New Roman"/>
              </w:rPr>
            </w:pPr>
            <w:r>
              <w:rPr>
                <w:rFonts w:ascii="Times New Roman" w:hAnsi="Times New Roman"/>
              </w:rPr>
              <w:t>8</w:t>
            </w:r>
          </w:p>
        </w:tc>
        <w:tc>
          <w:tcPr>
            <w:tcW w:w="6099" w:type="dxa"/>
          </w:tcPr>
          <w:p w:rsidR="0038440A" w:rsidRPr="00CB67D3" w:rsidRDefault="0038440A" w:rsidP="00FC10CF">
            <w:pPr>
              <w:pStyle w:val="TOC1"/>
              <w:tabs>
                <w:tab w:val="right" w:leader="dot" w:pos="8665"/>
              </w:tabs>
              <w:rPr>
                <w:rFonts w:ascii="Times New Roman" w:hAnsi="Times New Roman"/>
              </w:rPr>
            </w:pPr>
            <w:r w:rsidRPr="00CB67D3">
              <w:rPr>
                <w:rFonts w:ascii="Times New Roman" w:hAnsi="Times New Roman"/>
              </w:rPr>
              <w:t>Right of the Employer</w:t>
            </w:r>
          </w:p>
        </w:tc>
        <w:tc>
          <w:tcPr>
            <w:tcW w:w="991" w:type="dxa"/>
          </w:tcPr>
          <w:p w:rsidR="0038440A" w:rsidRPr="00CB67D3" w:rsidRDefault="0038440A" w:rsidP="001252AC">
            <w:pPr>
              <w:pStyle w:val="TOC1"/>
              <w:tabs>
                <w:tab w:val="right" w:leader="dot" w:pos="8665"/>
              </w:tabs>
              <w:jc w:val="center"/>
              <w:rPr>
                <w:rFonts w:ascii="Times New Roman" w:hAnsi="Times New Roman"/>
              </w:rPr>
            </w:pPr>
            <w:r>
              <w:rPr>
                <w:rFonts w:ascii="Times New Roman" w:hAnsi="Times New Roman"/>
              </w:rPr>
              <w:t>14</w:t>
            </w:r>
          </w:p>
        </w:tc>
      </w:tr>
      <w:tr w:rsidR="0038440A" w:rsidRPr="00CB67D3" w:rsidTr="00E328FC">
        <w:trPr>
          <w:trHeight w:val="292"/>
        </w:trPr>
        <w:tc>
          <w:tcPr>
            <w:tcW w:w="1010" w:type="dxa"/>
          </w:tcPr>
          <w:p w:rsidR="0038440A" w:rsidRPr="00CB67D3" w:rsidRDefault="0059014A" w:rsidP="00C93073">
            <w:pPr>
              <w:pStyle w:val="TOC1"/>
              <w:tabs>
                <w:tab w:val="right" w:leader="dot" w:pos="8665"/>
              </w:tabs>
              <w:jc w:val="center"/>
              <w:rPr>
                <w:rFonts w:ascii="Times New Roman" w:hAnsi="Times New Roman"/>
              </w:rPr>
            </w:pPr>
            <w:r>
              <w:rPr>
                <w:rFonts w:ascii="Times New Roman" w:hAnsi="Times New Roman"/>
              </w:rPr>
              <w:t>9</w:t>
            </w:r>
          </w:p>
        </w:tc>
        <w:tc>
          <w:tcPr>
            <w:tcW w:w="6099" w:type="dxa"/>
          </w:tcPr>
          <w:p w:rsidR="0038440A" w:rsidRPr="00CB67D3" w:rsidRDefault="0038440A" w:rsidP="00FC10CF">
            <w:pPr>
              <w:pStyle w:val="TOC1"/>
              <w:tabs>
                <w:tab w:val="right" w:leader="dot" w:pos="8665"/>
              </w:tabs>
              <w:rPr>
                <w:rFonts w:ascii="Times New Roman" w:hAnsi="Times New Roman"/>
              </w:rPr>
            </w:pPr>
            <w:r>
              <w:rPr>
                <w:rFonts w:ascii="Times New Roman" w:hAnsi="Times New Roman"/>
              </w:rPr>
              <w:t xml:space="preserve">Tender </w:t>
            </w:r>
            <w:r w:rsidRPr="00CB67D3">
              <w:rPr>
                <w:rFonts w:ascii="Times New Roman" w:hAnsi="Times New Roman"/>
              </w:rPr>
              <w:t>Cost</w:t>
            </w:r>
            <w:r w:rsidR="00896CFF">
              <w:rPr>
                <w:rFonts w:ascii="Times New Roman" w:hAnsi="Times New Roman"/>
              </w:rPr>
              <w:t xml:space="preserve"> an</w:t>
            </w:r>
            <w:r>
              <w:rPr>
                <w:rFonts w:ascii="Times New Roman" w:hAnsi="Times New Roman"/>
              </w:rPr>
              <w:t>d</w:t>
            </w:r>
            <w:r w:rsidRPr="00CB67D3">
              <w:rPr>
                <w:rFonts w:ascii="Times New Roman" w:hAnsi="Times New Roman"/>
              </w:rPr>
              <w:t xml:space="preserve"> EMD</w:t>
            </w:r>
          </w:p>
        </w:tc>
        <w:tc>
          <w:tcPr>
            <w:tcW w:w="991" w:type="dxa"/>
          </w:tcPr>
          <w:p w:rsidR="0038440A" w:rsidRPr="00CB67D3" w:rsidRDefault="00B97985" w:rsidP="001252AC">
            <w:pPr>
              <w:pStyle w:val="TOC1"/>
              <w:tabs>
                <w:tab w:val="right" w:leader="dot" w:pos="8665"/>
              </w:tabs>
              <w:jc w:val="center"/>
              <w:rPr>
                <w:rFonts w:ascii="Times New Roman" w:hAnsi="Times New Roman"/>
              </w:rPr>
            </w:pPr>
            <w:r>
              <w:rPr>
                <w:rFonts w:ascii="Times New Roman" w:hAnsi="Times New Roman"/>
              </w:rPr>
              <w:t>15</w:t>
            </w:r>
          </w:p>
        </w:tc>
      </w:tr>
      <w:tr w:rsidR="00146075" w:rsidRPr="00CB67D3" w:rsidTr="00E328FC">
        <w:trPr>
          <w:trHeight w:val="292"/>
        </w:trPr>
        <w:tc>
          <w:tcPr>
            <w:tcW w:w="1010" w:type="dxa"/>
          </w:tcPr>
          <w:p w:rsidR="00146075" w:rsidRPr="00CB67D3" w:rsidRDefault="0059014A" w:rsidP="00C93073">
            <w:pPr>
              <w:pStyle w:val="TOC1"/>
              <w:tabs>
                <w:tab w:val="right" w:leader="dot" w:pos="8665"/>
              </w:tabs>
              <w:jc w:val="center"/>
              <w:rPr>
                <w:rFonts w:ascii="Times New Roman" w:hAnsi="Times New Roman"/>
              </w:rPr>
            </w:pPr>
            <w:r>
              <w:rPr>
                <w:rFonts w:ascii="Times New Roman" w:hAnsi="Times New Roman"/>
              </w:rPr>
              <w:t>10</w:t>
            </w:r>
          </w:p>
        </w:tc>
        <w:tc>
          <w:tcPr>
            <w:tcW w:w="6099" w:type="dxa"/>
          </w:tcPr>
          <w:p w:rsidR="00146075" w:rsidRPr="00CB67D3" w:rsidRDefault="00146075" w:rsidP="00FC10CF">
            <w:pPr>
              <w:pStyle w:val="TOC1"/>
              <w:tabs>
                <w:tab w:val="right" w:leader="dot" w:pos="8665"/>
              </w:tabs>
              <w:rPr>
                <w:rFonts w:ascii="Times New Roman" w:hAnsi="Times New Roman"/>
              </w:rPr>
            </w:pPr>
            <w:r>
              <w:rPr>
                <w:rFonts w:ascii="Times New Roman" w:hAnsi="Times New Roman"/>
              </w:rPr>
              <w:t>Period of validity of bids</w:t>
            </w:r>
          </w:p>
        </w:tc>
        <w:tc>
          <w:tcPr>
            <w:tcW w:w="991" w:type="dxa"/>
          </w:tcPr>
          <w:p w:rsidR="00146075" w:rsidRDefault="00146075" w:rsidP="001252AC">
            <w:pPr>
              <w:pStyle w:val="TOC1"/>
              <w:tabs>
                <w:tab w:val="right" w:leader="dot" w:pos="8665"/>
              </w:tabs>
              <w:jc w:val="center"/>
              <w:rPr>
                <w:rFonts w:ascii="Times New Roman" w:hAnsi="Times New Roman"/>
              </w:rPr>
            </w:pPr>
            <w:r>
              <w:rPr>
                <w:rFonts w:ascii="Times New Roman" w:hAnsi="Times New Roman"/>
              </w:rPr>
              <w:t>16</w:t>
            </w:r>
          </w:p>
        </w:tc>
      </w:tr>
      <w:tr w:rsidR="00146075" w:rsidRPr="00CB67D3" w:rsidTr="00E328FC">
        <w:trPr>
          <w:trHeight w:val="292"/>
        </w:trPr>
        <w:tc>
          <w:tcPr>
            <w:tcW w:w="1010" w:type="dxa"/>
          </w:tcPr>
          <w:p w:rsidR="00146075" w:rsidRPr="00CB67D3" w:rsidRDefault="0059014A" w:rsidP="00C93073">
            <w:pPr>
              <w:pStyle w:val="TOC1"/>
              <w:tabs>
                <w:tab w:val="right" w:leader="dot" w:pos="8665"/>
              </w:tabs>
              <w:jc w:val="center"/>
              <w:rPr>
                <w:rFonts w:ascii="Times New Roman" w:hAnsi="Times New Roman"/>
              </w:rPr>
            </w:pPr>
            <w:r>
              <w:rPr>
                <w:rFonts w:ascii="Times New Roman" w:hAnsi="Times New Roman"/>
              </w:rPr>
              <w:t>11</w:t>
            </w:r>
          </w:p>
        </w:tc>
        <w:tc>
          <w:tcPr>
            <w:tcW w:w="6099" w:type="dxa"/>
          </w:tcPr>
          <w:p w:rsidR="00146075" w:rsidRPr="00CB67D3" w:rsidRDefault="00146075" w:rsidP="00FC10CF">
            <w:pPr>
              <w:pStyle w:val="TOC1"/>
              <w:tabs>
                <w:tab w:val="right" w:leader="dot" w:pos="8665"/>
              </w:tabs>
              <w:rPr>
                <w:rFonts w:ascii="Times New Roman" w:hAnsi="Times New Roman"/>
              </w:rPr>
            </w:pPr>
            <w:r>
              <w:rPr>
                <w:rFonts w:ascii="Times New Roman" w:hAnsi="Times New Roman"/>
              </w:rPr>
              <w:t>Signing of Bids</w:t>
            </w:r>
          </w:p>
        </w:tc>
        <w:tc>
          <w:tcPr>
            <w:tcW w:w="991" w:type="dxa"/>
          </w:tcPr>
          <w:p w:rsidR="00146075" w:rsidRDefault="00146075" w:rsidP="001252AC">
            <w:pPr>
              <w:pStyle w:val="TOC1"/>
              <w:tabs>
                <w:tab w:val="right" w:leader="dot" w:pos="8665"/>
              </w:tabs>
              <w:jc w:val="center"/>
              <w:rPr>
                <w:rFonts w:ascii="Times New Roman" w:hAnsi="Times New Roman"/>
              </w:rPr>
            </w:pPr>
            <w:r>
              <w:rPr>
                <w:rFonts w:ascii="Times New Roman" w:hAnsi="Times New Roman"/>
              </w:rPr>
              <w:t>16</w:t>
            </w:r>
          </w:p>
        </w:tc>
      </w:tr>
      <w:tr w:rsidR="0038440A" w:rsidRPr="00CB67D3" w:rsidTr="00E328FC">
        <w:trPr>
          <w:trHeight w:val="292"/>
        </w:trPr>
        <w:tc>
          <w:tcPr>
            <w:tcW w:w="1010" w:type="dxa"/>
          </w:tcPr>
          <w:p w:rsidR="0038440A" w:rsidRPr="00CB67D3" w:rsidRDefault="0059014A" w:rsidP="00C93073">
            <w:pPr>
              <w:pStyle w:val="TOC1"/>
              <w:tabs>
                <w:tab w:val="right" w:leader="dot" w:pos="8665"/>
              </w:tabs>
              <w:jc w:val="center"/>
              <w:rPr>
                <w:rFonts w:ascii="Times New Roman" w:hAnsi="Times New Roman"/>
              </w:rPr>
            </w:pPr>
            <w:r>
              <w:rPr>
                <w:rFonts w:ascii="Times New Roman" w:hAnsi="Times New Roman"/>
              </w:rPr>
              <w:t>12</w:t>
            </w:r>
          </w:p>
        </w:tc>
        <w:tc>
          <w:tcPr>
            <w:tcW w:w="6099" w:type="dxa"/>
          </w:tcPr>
          <w:p w:rsidR="0038440A" w:rsidRPr="00CB67D3" w:rsidRDefault="0038440A" w:rsidP="00FC10CF">
            <w:pPr>
              <w:pStyle w:val="TOC1"/>
              <w:tabs>
                <w:tab w:val="right" w:leader="dot" w:pos="8665"/>
              </w:tabs>
              <w:rPr>
                <w:rFonts w:ascii="Times New Roman" w:hAnsi="Times New Roman"/>
              </w:rPr>
            </w:pPr>
            <w:r w:rsidRPr="00CB67D3">
              <w:rPr>
                <w:rFonts w:ascii="Times New Roman" w:hAnsi="Times New Roman"/>
              </w:rPr>
              <w:t>Acceptance of Tender</w:t>
            </w:r>
          </w:p>
        </w:tc>
        <w:tc>
          <w:tcPr>
            <w:tcW w:w="991" w:type="dxa"/>
          </w:tcPr>
          <w:p w:rsidR="0038440A" w:rsidRPr="00CB67D3" w:rsidRDefault="00B97985" w:rsidP="001252AC">
            <w:pPr>
              <w:pStyle w:val="TOC1"/>
              <w:tabs>
                <w:tab w:val="right" w:leader="dot" w:pos="8665"/>
              </w:tabs>
              <w:jc w:val="center"/>
              <w:rPr>
                <w:rFonts w:ascii="Times New Roman" w:hAnsi="Times New Roman"/>
              </w:rPr>
            </w:pPr>
            <w:r>
              <w:rPr>
                <w:rFonts w:ascii="Times New Roman" w:hAnsi="Times New Roman"/>
              </w:rPr>
              <w:t>18</w:t>
            </w:r>
          </w:p>
        </w:tc>
      </w:tr>
      <w:tr w:rsidR="0038440A" w:rsidRPr="00CB67D3" w:rsidTr="00E328FC">
        <w:trPr>
          <w:trHeight w:val="292"/>
        </w:trPr>
        <w:tc>
          <w:tcPr>
            <w:tcW w:w="1010" w:type="dxa"/>
          </w:tcPr>
          <w:p w:rsidR="0038440A" w:rsidRPr="00CB67D3" w:rsidRDefault="0059014A" w:rsidP="00C93073">
            <w:pPr>
              <w:pStyle w:val="TOC1"/>
              <w:tabs>
                <w:tab w:val="right" w:leader="dot" w:pos="8665"/>
              </w:tabs>
              <w:jc w:val="center"/>
              <w:rPr>
                <w:rFonts w:ascii="Times New Roman" w:hAnsi="Times New Roman"/>
              </w:rPr>
            </w:pPr>
            <w:r>
              <w:rPr>
                <w:rFonts w:ascii="Times New Roman" w:hAnsi="Times New Roman"/>
              </w:rPr>
              <w:t>13</w:t>
            </w:r>
          </w:p>
        </w:tc>
        <w:tc>
          <w:tcPr>
            <w:tcW w:w="6099" w:type="dxa"/>
          </w:tcPr>
          <w:p w:rsidR="0038440A" w:rsidRPr="00CB67D3" w:rsidRDefault="0038440A" w:rsidP="00FC10CF">
            <w:pPr>
              <w:pStyle w:val="TOC1"/>
              <w:tabs>
                <w:tab w:val="right" w:leader="dot" w:pos="8665"/>
              </w:tabs>
              <w:rPr>
                <w:rFonts w:ascii="Times New Roman" w:hAnsi="Times New Roman"/>
              </w:rPr>
            </w:pPr>
            <w:r w:rsidRPr="00CB67D3">
              <w:rPr>
                <w:rFonts w:ascii="Times New Roman" w:hAnsi="Times New Roman"/>
              </w:rPr>
              <w:t>Payment of Security Deposit</w:t>
            </w:r>
          </w:p>
        </w:tc>
        <w:tc>
          <w:tcPr>
            <w:tcW w:w="991" w:type="dxa"/>
          </w:tcPr>
          <w:p w:rsidR="0038440A" w:rsidRPr="00CB67D3" w:rsidRDefault="00B97985" w:rsidP="001252AC">
            <w:pPr>
              <w:pStyle w:val="TOC1"/>
              <w:tabs>
                <w:tab w:val="right" w:leader="dot" w:pos="8665"/>
              </w:tabs>
              <w:jc w:val="center"/>
              <w:rPr>
                <w:rFonts w:ascii="Times New Roman" w:hAnsi="Times New Roman"/>
              </w:rPr>
            </w:pPr>
            <w:r>
              <w:rPr>
                <w:rFonts w:ascii="Times New Roman" w:hAnsi="Times New Roman"/>
              </w:rPr>
              <w:t>18</w:t>
            </w:r>
          </w:p>
        </w:tc>
      </w:tr>
      <w:tr w:rsidR="0038440A" w:rsidRPr="00CB67D3" w:rsidTr="00E328FC">
        <w:trPr>
          <w:trHeight w:val="292"/>
        </w:trPr>
        <w:tc>
          <w:tcPr>
            <w:tcW w:w="1010" w:type="dxa"/>
          </w:tcPr>
          <w:p w:rsidR="0038440A" w:rsidRPr="00CB67D3" w:rsidRDefault="0059014A" w:rsidP="00C93073">
            <w:pPr>
              <w:pStyle w:val="TOC1"/>
              <w:tabs>
                <w:tab w:val="right" w:leader="dot" w:pos="8665"/>
              </w:tabs>
              <w:jc w:val="center"/>
              <w:rPr>
                <w:rFonts w:ascii="Times New Roman" w:hAnsi="Times New Roman"/>
              </w:rPr>
            </w:pPr>
            <w:r>
              <w:rPr>
                <w:rFonts w:ascii="Times New Roman" w:hAnsi="Times New Roman"/>
              </w:rPr>
              <w:t>14</w:t>
            </w:r>
          </w:p>
        </w:tc>
        <w:tc>
          <w:tcPr>
            <w:tcW w:w="6099" w:type="dxa"/>
          </w:tcPr>
          <w:p w:rsidR="0038440A" w:rsidRPr="00CB67D3" w:rsidRDefault="0038440A" w:rsidP="00FC10CF">
            <w:pPr>
              <w:pStyle w:val="TOC1"/>
              <w:tabs>
                <w:tab w:val="right" w:leader="dot" w:pos="8665"/>
              </w:tabs>
              <w:jc w:val="both"/>
              <w:rPr>
                <w:rFonts w:ascii="Times New Roman" w:hAnsi="Times New Roman"/>
              </w:rPr>
            </w:pPr>
            <w:r>
              <w:rPr>
                <w:rFonts w:ascii="Times New Roman" w:hAnsi="Times New Roman"/>
              </w:rPr>
              <w:t>Mode</w:t>
            </w:r>
            <w:r w:rsidRPr="00CB67D3">
              <w:rPr>
                <w:rFonts w:ascii="Times New Roman" w:hAnsi="Times New Roman"/>
              </w:rPr>
              <w:t xml:space="preserve"> of payment</w:t>
            </w:r>
          </w:p>
        </w:tc>
        <w:tc>
          <w:tcPr>
            <w:tcW w:w="991" w:type="dxa"/>
          </w:tcPr>
          <w:p w:rsidR="0038440A" w:rsidRPr="00CB67D3" w:rsidRDefault="00B97985" w:rsidP="001252AC">
            <w:pPr>
              <w:pStyle w:val="TOC1"/>
              <w:tabs>
                <w:tab w:val="right" w:leader="dot" w:pos="8665"/>
              </w:tabs>
              <w:jc w:val="center"/>
              <w:rPr>
                <w:rFonts w:ascii="Times New Roman" w:hAnsi="Times New Roman"/>
              </w:rPr>
            </w:pPr>
            <w:r>
              <w:rPr>
                <w:rFonts w:ascii="Times New Roman" w:hAnsi="Times New Roman"/>
              </w:rPr>
              <w:t>19</w:t>
            </w:r>
          </w:p>
        </w:tc>
      </w:tr>
      <w:tr w:rsidR="00146075" w:rsidRPr="00CB67D3" w:rsidTr="00E328FC">
        <w:trPr>
          <w:trHeight w:val="292"/>
        </w:trPr>
        <w:tc>
          <w:tcPr>
            <w:tcW w:w="1010" w:type="dxa"/>
          </w:tcPr>
          <w:p w:rsidR="00146075" w:rsidRPr="00CB67D3" w:rsidRDefault="0059014A" w:rsidP="00C93073">
            <w:pPr>
              <w:pStyle w:val="TOC1"/>
              <w:tabs>
                <w:tab w:val="right" w:leader="dot" w:pos="8665"/>
              </w:tabs>
              <w:jc w:val="center"/>
              <w:rPr>
                <w:rFonts w:ascii="Times New Roman" w:hAnsi="Times New Roman"/>
              </w:rPr>
            </w:pPr>
            <w:r>
              <w:rPr>
                <w:rFonts w:ascii="Times New Roman" w:hAnsi="Times New Roman"/>
              </w:rPr>
              <w:t>15</w:t>
            </w:r>
          </w:p>
        </w:tc>
        <w:tc>
          <w:tcPr>
            <w:tcW w:w="6099" w:type="dxa"/>
          </w:tcPr>
          <w:p w:rsidR="00146075" w:rsidRPr="00CB67D3" w:rsidRDefault="00146075" w:rsidP="00FC10CF">
            <w:pPr>
              <w:pStyle w:val="TOC1"/>
              <w:tabs>
                <w:tab w:val="right" w:leader="dot" w:pos="8665"/>
              </w:tabs>
              <w:jc w:val="both"/>
              <w:rPr>
                <w:rFonts w:ascii="Times New Roman" w:hAnsi="Times New Roman"/>
              </w:rPr>
            </w:pPr>
            <w:r>
              <w:rPr>
                <w:rFonts w:ascii="Times New Roman" w:hAnsi="Times New Roman"/>
              </w:rPr>
              <w:t>Termination of Services</w:t>
            </w:r>
          </w:p>
        </w:tc>
        <w:tc>
          <w:tcPr>
            <w:tcW w:w="991" w:type="dxa"/>
          </w:tcPr>
          <w:p w:rsidR="00146075" w:rsidRDefault="00B97985" w:rsidP="001252AC">
            <w:pPr>
              <w:pStyle w:val="TOC1"/>
              <w:tabs>
                <w:tab w:val="right" w:leader="dot" w:pos="8665"/>
              </w:tabs>
              <w:jc w:val="center"/>
              <w:rPr>
                <w:rFonts w:ascii="Times New Roman" w:hAnsi="Times New Roman"/>
              </w:rPr>
            </w:pPr>
            <w:r>
              <w:rPr>
                <w:rFonts w:ascii="Times New Roman" w:hAnsi="Times New Roman"/>
              </w:rPr>
              <w:t>19</w:t>
            </w:r>
          </w:p>
        </w:tc>
      </w:tr>
      <w:tr w:rsidR="0038440A" w:rsidRPr="00CB67D3" w:rsidTr="00E328FC">
        <w:trPr>
          <w:trHeight w:val="292"/>
        </w:trPr>
        <w:tc>
          <w:tcPr>
            <w:tcW w:w="1010" w:type="dxa"/>
          </w:tcPr>
          <w:p w:rsidR="0038440A" w:rsidRPr="00CB67D3" w:rsidRDefault="0059014A" w:rsidP="00C93073">
            <w:pPr>
              <w:pStyle w:val="TOC1"/>
              <w:tabs>
                <w:tab w:val="right" w:leader="dot" w:pos="8665"/>
              </w:tabs>
              <w:jc w:val="center"/>
              <w:rPr>
                <w:rFonts w:ascii="Times New Roman" w:hAnsi="Times New Roman"/>
              </w:rPr>
            </w:pPr>
            <w:r>
              <w:rPr>
                <w:rFonts w:ascii="Times New Roman" w:hAnsi="Times New Roman"/>
              </w:rPr>
              <w:t>16</w:t>
            </w:r>
          </w:p>
        </w:tc>
        <w:tc>
          <w:tcPr>
            <w:tcW w:w="6099" w:type="dxa"/>
          </w:tcPr>
          <w:p w:rsidR="0038440A" w:rsidRPr="00CB67D3" w:rsidRDefault="0038440A" w:rsidP="00FC10CF">
            <w:pPr>
              <w:pStyle w:val="TOC1"/>
              <w:tabs>
                <w:tab w:val="right" w:leader="dot" w:pos="8665"/>
              </w:tabs>
              <w:jc w:val="both"/>
              <w:rPr>
                <w:rFonts w:ascii="Times New Roman" w:hAnsi="Times New Roman"/>
              </w:rPr>
            </w:pPr>
            <w:r w:rsidRPr="00CB67D3">
              <w:rPr>
                <w:rFonts w:ascii="Times New Roman" w:hAnsi="Times New Roman"/>
              </w:rPr>
              <w:t xml:space="preserve">Execution of Agreement </w:t>
            </w:r>
          </w:p>
        </w:tc>
        <w:tc>
          <w:tcPr>
            <w:tcW w:w="991" w:type="dxa"/>
          </w:tcPr>
          <w:p w:rsidR="0038440A" w:rsidRPr="00CB67D3" w:rsidRDefault="00B97985" w:rsidP="001252AC">
            <w:pPr>
              <w:pStyle w:val="TOC1"/>
              <w:tabs>
                <w:tab w:val="right" w:leader="dot" w:pos="8665"/>
              </w:tabs>
              <w:jc w:val="center"/>
              <w:rPr>
                <w:rFonts w:ascii="Times New Roman" w:hAnsi="Times New Roman"/>
              </w:rPr>
            </w:pPr>
            <w:r>
              <w:rPr>
                <w:rFonts w:ascii="Times New Roman" w:hAnsi="Times New Roman"/>
              </w:rPr>
              <w:t>19</w:t>
            </w:r>
          </w:p>
        </w:tc>
      </w:tr>
      <w:tr w:rsidR="0038440A" w:rsidRPr="00CB67D3" w:rsidTr="00E328FC">
        <w:trPr>
          <w:trHeight w:val="292"/>
        </w:trPr>
        <w:tc>
          <w:tcPr>
            <w:tcW w:w="1010" w:type="dxa"/>
          </w:tcPr>
          <w:p w:rsidR="0038440A" w:rsidRPr="00CB67D3" w:rsidRDefault="0059014A" w:rsidP="00C93073">
            <w:pPr>
              <w:pStyle w:val="TOC1"/>
              <w:tabs>
                <w:tab w:val="right" w:leader="dot" w:pos="8665"/>
              </w:tabs>
              <w:jc w:val="center"/>
              <w:rPr>
                <w:rFonts w:ascii="Times New Roman" w:hAnsi="Times New Roman"/>
              </w:rPr>
            </w:pPr>
            <w:r>
              <w:rPr>
                <w:rFonts w:ascii="Times New Roman" w:hAnsi="Times New Roman"/>
              </w:rPr>
              <w:t>17</w:t>
            </w:r>
          </w:p>
        </w:tc>
        <w:tc>
          <w:tcPr>
            <w:tcW w:w="6099" w:type="dxa"/>
          </w:tcPr>
          <w:p w:rsidR="0038440A" w:rsidRPr="00CB67D3" w:rsidRDefault="0038440A" w:rsidP="00FC10CF">
            <w:pPr>
              <w:pStyle w:val="TOC1"/>
              <w:tabs>
                <w:tab w:val="right" w:leader="dot" w:pos="8665"/>
              </w:tabs>
              <w:jc w:val="both"/>
              <w:rPr>
                <w:rFonts w:ascii="Times New Roman" w:hAnsi="Times New Roman"/>
              </w:rPr>
            </w:pPr>
            <w:r w:rsidRPr="00CB67D3">
              <w:rPr>
                <w:rFonts w:ascii="Times New Roman" w:hAnsi="Times New Roman"/>
              </w:rPr>
              <w:t>Extension of Contract</w:t>
            </w:r>
          </w:p>
        </w:tc>
        <w:tc>
          <w:tcPr>
            <w:tcW w:w="991" w:type="dxa"/>
          </w:tcPr>
          <w:p w:rsidR="0038440A" w:rsidRPr="00CB67D3" w:rsidRDefault="00B97985" w:rsidP="001252AC">
            <w:pPr>
              <w:pStyle w:val="TOC1"/>
              <w:tabs>
                <w:tab w:val="right" w:leader="dot" w:pos="8665"/>
              </w:tabs>
              <w:jc w:val="center"/>
              <w:rPr>
                <w:rFonts w:ascii="Times New Roman" w:hAnsi="Times New Roman"/>
              </w:rPr>
            </w:pPr>
            <w:r>
              <w:rPr>
                <w:rFonts w:ascii="Times New Roman" w:hAnsi="Times New Roman"/>
              </w:rPr>
              <w:t>19</w:t>
            </w:r>
          </w:p>
        </w:tc>
      </w:tr>
      <w:tr w:rsidR="0038440A" w:rsidRPr="00CB67D3" w:rsidTr="00E328FC">
        <w:trPr>
          <w:trHeight w:val="292"/>
        </w:trPr>
        <w:tc>
          <w:tcPr>
            <w:tcW w:w="1010" w:type="dxa"/>
          </w:tcPr>
          <w:p w:rsidR="0038440A" w:rsidRPr="00CB67D3" w:rsidRDefault="0059014A" w:rsidP="00C93073">
            <w:pPr>
              <w:pStyle w:val="TOC1"/>
              <w:tabs>
                <w:tab w:val="right" w:leader="dot" w:pos="8665"/>
              </w:tabs>
              <w:jc w:val="center"/>
              <w:rPr>
                <w:rFonts w:ascii="Times New Roman" w:hAnsi="Times New Roman"/>
              </w:rPr>
            </w:pPr>
            <w:r>
              <w:rPr>
                <w:rFonts w:ascii="Times New Roman" w:hAnsi="Times New Roman"/>
              </w:rPr>
              <w:t>18</w:t>
            </w:r>
          </w:p>
        </w:tc>
        <w:tc>
          <w:tcPr>
            <w:tcW w:w="6099" w:type="dxa"/>
          </w:tcPr>
          <w:p w:rsidR="0038440A" w:rsidRPr="00CB67D3" w:rsidRDefault="0038440A" w:rsidP="00FC10CF">
            <w:pPr>
              <w:pStyle w:val="TOC1"/>
              <w:tabs>
                <w:tab w:val="right" w:leader="dot" w:pos="8665"/>
              </w:tabs>
              <w:rPr>
                <w:rFonts w:ascii="Times New Roman" w:hAnsi="Times New Roman"/>
              </w:rPr>
            </w:pPr>
            <w:r w:rsidRPr="00CB67D3">
              <w:rPr>
                <w:rFonts w:ascii="Times New Roman" w:hAnsi="Times New Roman"/>
              </w:rPr>
              <w:t>Penalty Clause</w:t>
            </w:r>
          </w:p>
        </w:tc>
        <w:tc>
          <w:tcPr>
            <w:tcW w:w="991" w:type="dxa"/>
          </w:tcPr>
          <w:p w:rsidR="0038440A" w:rsidRPr="00CB67D3" w:rsidRDefault="00B97985" w:rsidP="001252AC">
            <w:pPr>
              <w:pStyle w:val="TOC1"/>
              <w:tabs>
                <w:tab w:val="right" w:leader="dot" w:pos="8665"/>
              </w:tabs>
              <w:jc w:val="center"/>
              <w:rPr>
                <w:rFonts w:ascii="Times New Roman" w:hAnsi="Times New Roman"/>
              </w:rPr>
            </w:pPr>
            <w:r>
              <w:rPr>
                <w:rFonts w:ascii="Times New Roman" w:hAnsi="Times New Roman"/>
              </w:rPr>
              <w:t>19</w:t>
            </w:r>
          </w:p>
        </w:tc>
      </w:tr>
      <w:tr w:rsidR="0038440A" w:rsidRPr="00CB67D3" w:rsidTr="00E328FC">
        <w:trPr>
          <w:trHeight w:val="307"/>
        </w:trPr>
        <w:tc>
          <w:tcPr>
            <w:tcW w:w="1010" w:type="dxa"/>
          </w:tcPr>
          <w:p w:rsidR="0038440A" w:rsidRPr="00CB67D3" w:rsidRDefault="0059014A" w:rsidP="00C93073">
            <w:pPr>
              <w:pStyle w:val="TOC1"/>
              <w:tabs>
                <w:tab w:val="right" w:leader="dot" w:pos="8665"/>
              </w:tabs>
              <w:jc w:val="center"/>
              <w:rPr>
                <w:rFonts w:ascii="Times New Roman" w:hAnsi="Times New Roman"/>
              </w:rPr>
            </w:pPr>
            <w:r>
              <w:rPr>
                <w:rFonts w:ascii="Times New Roman" w:hAnsi="Times New Roman"/>
              </w:rPr>
              <w:t>19</w:t>
            </w:r>
          </w:p>
        </w:tc>
        <w:tc>
          <w:tcPr>
            <w:tcW w:w="6099" w:type="dxa"/>
          </w:tcPr>
          <w:p w:rsidR="0038440A" w:rsidRPr="00CB67D3" w:rsidRDefault="0038440A" w:rsidP="00FC10CF">
            <w:pPr>
              <w:pStyle w:val="TOC1"/>
              <w:tabs>
                <w:tab w:val="right" w:leader="dot" w:pos="8665"/>
              </w:tabs>
              <w:rPr>
                <w:rFonts w:ascii="Times New Roman" w:hAnsi="Times New Roman"/>
              </w:rPr>
            </w:pPr>
            <w:r w:rsidRPr="00CB67D3">
              <w:rPr>
                <w:rFonts w:ascii="Times New Roman" w:hAnsi="Times New Roman"/>
              </w:rPr>
              <w:t>Technical Specifications Annexure I</w:t>
            </w:r>
          </w:p>
        </w:tc>
        <w:tc>
          <w:tcPr>
            <w:tcW w:w="991" w:type="dxa"/>
          </w:tcPr>
          <w:p w:rsidR="0038440A" w:rsidRPr="00CB67D3" w:rsidRDefault="00B97985" w:rsidP="001252AC">
            <w:pPr>
              <w:pStyle w:val="TOC1"/>
              <w:tabs>
                <w:tab w:val="right" w:leader="dot" w:pos="8665"/>
              </w:tabs>
              <w:jc w:val="center"/>
              <w:rPr>
                <w:rFonts w:ascii="Times New Roman" w:hAnsi="Times New Roman"/>
              </w:rPr>
            </w:pPr>
            <w:r>
              <w:rPr>
                <w:rFonts w:ascii="Times New Roman" w:hAnsi="Times New Roman"/>
              </w:rPr>
              <w:t>22</w:t>
            </w:r>
          </w:p>
        </w:tc>
      </w:tr>
      <w:tr w:rsidR="0038440A" w:rsidRPr="00CB67D3" w:rsidTr="00E328FC">
        <w:trPr>
          <w:trHeight w:val="307"/>
        </w:trPr>
        <w:tc>
          <w:tcPr>
            <w:tcW w:w="1010" w:type="dxa"/>
          </w:tcPr>
          <w:p w:rsidR="0038440A" w:rsidRPr="00CB67D3" w:rsidRDefault="0059014A" w:rsidP="00C93073">
            <w:pPr>
              <w:pStyle w:val="TOC1"/>
              <w:tabs>
                <w:tab w:val="right" w:leader="dot" w:pos="8665"/>
              </w:tabs>
              <w:jc w:val="center"/>
              <w:rPr>
                <w:rFonts w:ascii="Times New Roman" w:hAnsi="Times New Roman"/>
              </w:rPr>
            </w:pPr>
            <w:r>
              <w:rPr>
                <w:rFonts w:ascii="Times New Roman" w:hAnsi="Times New Roman"/>
              </w:rPr>
              <w:t>20</w:t>
            </w:r>
          </w:p>
        </w:tc>
        <w:tc>
          <w:tcPr>
            <w:tcW w:w="6099" w:type="dxa"/>
          </w:tcPr>
          <w:p w:rsidR="0038440A" w:rsidRPr="00CB67D3" w:rsidRDefault="0038440A" w:rsidP="00FC10CF">
            <w:pPr>
              <w:pStyle w:val="TOC1"/>
              <w:tabs>
                <w:tab w:val="right" w:leader="dot" w:pos="8665"/>
              </w:tabs>
              <w:rPr>
                <w:rFonts w:ascii="Times New Roman" w:hAnsi="Times New Roman"/>
              </w:rPr>
            </w:pPr>
            <w:r w:rsidRPr="00CB67D3">
              <w:rPr>
                <w:rFonts w:ascii="Times New Roman" w:hAnsi="Times New Roman"/>
              </w:rPr>
              <w:t>Technical Bid – A – Bidder’s Profile - Annexure –II</w:t>
            </w:r>
          </w:p>
        </w:tc>
        <w:tc>
          <w:tcPr>
            <w:tcW w:w="991" w:type="dxa"/>
          </w:tcPr>
          <w:p w:rsidR="0038440A" w:rsidRPr="00CB67D3" w:rsidRDefault="00B97985" w:rsidP="001252AC">
            <w:pPr>
              <w:pStyle w:val="TOC1"/>
              <w:tabs>
                <w:tab w:val="right" w:leader="dot" w:pos="8665"/>
              </w:tabs>
              <w:jc w:val="center"/>
              <w:rPr>
                <w:rFonts w:ascii="Times New Roman" w:hAnsi="Times New Roman"/>
              </w:rPr>
            </w:pPr>
            <w:r>
              <w:rPr>
                <w:rFonts w:ascii="Times New Roman" w:hAnsi="Times New Roman"/>
              </w:rPr>
              <w:t>28</w:t>
            </w:r>
          </w:p>
        </w:tc>
      </w:tr>
      <w:tr w:rsidR="0038440A" w:rsidRPr="00CB67D3" w:rsidTr="00E328FC">
        <w:trPr>
          <w:trHeight w:val="307"/>
        </w:trPr>
        <w:tc>
          <w:tcPr>
            <w:tcW w:w="1010" w:type="dxa"/>
          </w:tcPr>
          <w:p w:rsidR="0038440A" w:rsidRPr="00CB67D3" w:rsidRDefault="0059014A" w:rsidP="00C93073">
            <w:pPr>
              <w:pStyle w:val="TOC1"/>
              <w:tabs>
                <w:tab w:val="right" w:leader="dot" w:pos="8665"/>
              </w:tabs>
              <w:jc w:val="center"/>
              <w:rPr>
                <w:rFonts w:ascii="Times New Roman" w:hAnsi="Times New Roman"/>
              </w:rPr>
            </w:pPr>
            <w:r>
              <w:rPr>
                <w:rFonts w:ascii="Times New Roman" w:hAnsi="Times New Roman"/>
              </w:rPr>
              <w:t>21</w:t>
            </w:r>
          </w:p>
        </w:tc>
        <w:tc>
          <w:tcPr>
            <w:tcW w:w="6099" w:type="dxa"/>
          </w:tcPr>
          <w:p w:rsidR="0038440A" w:rsidRPr="00CB67D3" w:rsidRDefault="0038440A" w:rsidP="00FC10CF">
            <w:pPr>
              <w:rPr>
                <w:rFonts w:ascii="Times New Roman" w:hAnsi="Times New Roman"/>
              </w:rPr>
            </w:pPr>
            <w:r w:rsidRPr="00CB67D3">
              <w:rPr>
                <w:rFonts w:ascii="Times New Roman" w:hAnsi="Times New Roman"/>
              </w:rPr>
              <w:t>Fin</w:t>
            </w:r>
            <w:r>
              <w:rPr>
                <w:rFonts w:ascii="Times New Roman" w:hAnsi="Times New Roman"/>
              </w:rPr>
              <w:t xml:space="preserve">ancial Bid – B  Annexure -III  </w:t>
            </w:r>
          </w:p>
        </w:tc>
        <w:tc>
          <w:tcPr>
            <w:tcW w:w="991" w:type="dxa"/>
          </w:tcPr>
          <w:p w:rsidR="0038440A" w:rsidRPr="00CB67D3" w:rsidRDefault="00B97985" w:rsidP="001252AC">
            <w:pPr>
              <w:pStyle w:val="TOC1"/>
              <w:tabs>
                <w:tab w:val="right" w:leader="dot" w:pos="8665"/>
              </w:tabs>
              <w:jc w:val="center"/>
              <w:rPr>
                <w:rFonts w:ascii="Times New Roman" w:hAnsi="Times New Roman"/>
              </w:rPr>
            </w:pPr>
            <w:r>
              <w:rPr>
                <w:rFonts w:ascii="Times New Roman" w:hAnsi="Times New Roman"/>
              </w:rPr>
              <w:t>29</w:t>
            </w:r>
          </w:p>
        </w:tc>
      </w:tr>
      <w:tr w:rsidR="0038440A" w:rsidRPr="00CB67D3" w:rsidTr="00E328FC">
        <w:trPr>
          <w:trHeight w:val="420"/>
        </w:trPr>
        <w:tc>
          <w:tcPr>
            <w:tcW w:w="1010" w:type="dxa"/>
          </w:tcPr>
          <w:p w:rsidR="0038440A" w:rsidRPr="00CB67D3" w:rsidRDefault="0059014A" w:rsidP="00C93073">
            <w:pPr>
              <w:pStyle w:val="TOC1"/>
              <w:tabs>
                <w:tab w:val="right" w:leader="dot" w:pos="8665"/>
              </w:tabs>
              <w:jc w:val="center"/>
              <w:rPr>
                <w:rFonts w:ascii="Times New Roman" w:hAnsi="Times New Roman"/>
              </w:rPr>
            </w:pPr>
            <w:r>
              <w:rPr>
                <w:rFonts w:ascii="Times New Roman" w:hAnsi="Times New Roman"/>
              </w:rPr>
              <w:t>22</w:t>
            </w:r>
          </w:p>
        </w:tc>
        <w:tc>
          <w:tcPr>
            <w:tcW w:w="6099" w:type="dxa"/>
          </w:tcPr>
          <w:p w:rsidR="0038440A" w:rsidRPr="00CB67D3" w:rsidRDefault="0038440A" w:rsidP="00FC10CF">
            <w:pPr>
              <w:pStyle w:val="TOC1"/>
              <w:tabs>
                <w:tab w:val="right" w:leader="dot" w:pos="8665"/>
              </w:tabs>
              <w:rPr>
                <w:rFonts w:ascii="Times New Roman" w:hAnsi="Times New Roman"/>
              </w:rPr>
            </w:pPr>
            <w:r>
              <w:rPr>
                <w:rFonts w:ascii="Times New Roman" w:hAnsi="Times New Roman"/>
              </w:rPr>
              <w:t xml:space="preserve">Annexure –IV Under taking </w:t>
            </w:r>
          </w:p>
        </w:tc>
        <w:tc>
          <w:tcPr>
            <w:tcW w:w="991" w:type="dxa"/>
          </w:tcPr>
          <w:p w:rsidR="0038440A" w:rsidRPr="00CB67D3" w:rsidRDefault="00B97985" w:rsidP="001252AC">
            <w:pPr>
              <w:pStyle w:val="TOC1"/>
              <w:tabs>
                <w:tab w:val="right" w:leader="dot" w:pos="8665"/>
              </w:tabs>
              <w:jc w:val="center"/>
              <w:rPr>
                <w:rFonts w:ascii="Times New Roman" w:hAnsi="Times New Roman"/>
              </w:rPr>
            </w:pPr>
            <w:r>
              <w:rPr>
                <w:rFonts w:ascii="Times New Roman" w:hAnsi="Times New Roman"/>
              </w:rPr>
              <w:t>32</w:t>
            </w:r>
          </w:p>
        </w:tc>
      </w:tr>
      <w:tr w:rsidR="0038440A" w:rsidRPr="00CB67D3" w:rsidTr="00E328FC">
        <w:trPr>
          <w:trHeight w:val="402"/>
        </w:trPr>
        <w:tc>
          <w:tcPr>
            <w:tcW w:w="1010" w:type="dxa"/>
          </w:tcPr>
          <w:p w:rsidR="0038440A" w:rsidRPr="00CB67D3" w:rsidRDefault="0059014A" w:rsidP="00C93073">
            <w:pPr>
              <w:pStyle w:val="TOC1"/>
              <w:tabs>
                <w:tab w:val="right" w:leader="dot" w:pos="8665"/>
              </w:tabs>
              <w:jc w:val="center"/>
              <w:rPr>
                <w:rFonts w:ascii="Times New Roman" w:hAnsi="Times New Roman"/>
              </w:rPr>
            </w:pPr>
            <w:r>
              <w:rPr>
                <w:rFonts w:ascii="Times New Roman" w:hAnsi="Times New Roman"/>
              </w:rPr>
              <w:t>23</w:t>
            </w:r>
          </w:p>
        </w:tc>
        <w:tc>
          <w:tcPr>
            <w:tcW w:w="6099" w:type="dxa"/>
          </w:tcPr>
          <w:p w:rsidR="0038440A" w:rsidRPr="00CB67D3" w:rsidRDefault="0038440A" w:rsidP="00FC10CF">
            <w:pPr>
              <w:pStyle w:val="TOC1"/>
              <w:tabs>
                <w:tab w:val="right" w:leader="dot" w:pos="8665"/>
              </w:tabs>
              <w:rPr>
                <w:rFonts w:ascii="Times New Roman" w:hAnsi="Times New Roman"/>
              </w:rPr>
            </w:pPr>
            <w:r w:rsidRPr="00CB67D3">
              <w:rPr>
                <w:rFonts w:ascii="Times New Roman" w:hAnsi="Times New Roman"/>
              </w:rPr>
              <w:t xml:space="preserve">Annexure – V Authorisation letter     </w:t>
            </w:r>
          </w:p>
        </w:tc>
        <w:tc>
          <w:tcPr>
            <w:tcW w:w="991" w:type="dxa"/>
            <w:vAlign w:val="center"/>
          </w:tcPr>
          <w:p w:rsidR="0038440A" w:rsidRPr="00CB67D3" w:rsidRDefault="00B97985" w:rsidP="001252AC">
            <w:pPr>
              <w:pStyle w:val="TOC1"/>
              <w:tabs>
                <w:tab w:val="right" w:leader="dot" w:pos="8665"/>
              </w:tabs>
              <w:jc w:val="center"/>
              <w:rPr>
                <w:rFonts w:ascii="Times New Roman" w:hAnsi="Times New Roman"/>
              </w:rPr>
            </w:pPr>
            <w:r>
              <w:rPr>
                <w:rFonts w:ascii="Times New Roman" w:hAnsi="Times New Roman"/>
              </w:rPr>
              <w:t>33</w:t>
            </w:r>
          </w:p>
        </w:tc>
      </w:tr>
      <w:tr w:rsidR="0059014A" w:rsidRPr="00CB67D3" w:rsidTr="00E328FC">
        <w:trPr>
          <w:trHeight w:val="402"/>
        </w:trPr>
        <w:tc>
          <w:tcPr>
            <w:tcW w:w="1010" w:type="dxa"/>
          </w:tcPr>
          <w:p w:rsidR="0059014A" w:rsidRDefault="00C93073" w:rsidP="00C93073">
            <w:pPr>
              <w:pStyle w:val="TOC1"/>
              <w:tabs>
                <w:tab w:val="right" w:leader="dot" w:pos="8665"/>
              </w:tabs>
              <w:jc w:val="center"/>
              <w:rPr>
                <w:rFonts w:ascii="Times New Roman" w:hAnsi="Times New Roman"/>
              </w:rPr>
            </w:pPr>
            <w:r>
              <w:rPr>
                <w:rFonts w:ascii="Times New Roman" w:hAnsi="Times New Roman"/>
              </w:rPr>
              <w:t>24</w:t>
            </w:r>
          </w:p>
        </w:tc>
        <w:tc>
          <w:tcPr>
            <w:tcW w:w="6099" w:type="dxa"/>
          </w:tcPr>
          <w:p w:rsidR="0059014A" w:rsidRDefault="0059014A" w:rsidP="007329E3">
            <w:pPr>
              <w:rPr>
                <w:rFonts w:ascii="Times New Roman" w:hAnsi="Times New Roman"/>
              </w:rPr>
            </w:pPr>
            <w:r>
              <w:rPr>
                <w:rFonts w:ascii="Times New Roman" w:hAnsi="Times New Roman"/>
                <w:lang w:bidi="hi-IN"/>
              </w:rPr>
              <w:t>P</w:t>
            </w:r>
            <w:r w:rsidRPr="0059014A">
              <w:rPr>
                <w:rFonts w:ascii="Times New Roman" w:hAnsi="Times New Roman"/>
                <w:lang w:bidi="hi-IN"/>
              </w:rPr>
              <w:t xml:space="preserve">roforma </w:t>
            </w:r>
            <w:r>
              <w:rPr>
                <w:rFonts w:ascii="Times New Roman" w:hAnsi="Times New Roman"/>
                <w:lang w:bidi="hi-IN"/>
              </w:rPr>
              <w:t>for H</w:t>
            </w:r>
            <w:r w:rsidRPr="0059014A">
              <w:rPr>
                <w:rFonts w:ascii="Times New Roman" w:hAnsi="Times New Roman"/>
                <w:lang w:bidi="hi-IN"/>
              </w:rPr>
              <w:t xml:space="preserve">ygiene </w:t>
            </w:r>
            <w:r>
              <w:rPr>
                <w:rFonts w:ascii="Times New Roman" w:hAnsi="Times New Roman"/>
                <w:lang w:bidi="hi-IN"/>
              </w:rPr>
              <w:t>A</w:t>
            </w:r>
            <w:r w:rsidRPr="0059014A">
              <w:rPr>
                <w:rFonts w:ascii="Times New Roman" w:hAnsi="Times New Roman"/>
                <w:lang w:bidi="hi-IN"/>
              </w:rPr>
              <w:t>udit</w:t>
            </w:r>
            <w:r w:rsidR="007329E3">
              <w:rPr>
                <w:rFonts w:ascii="Times New Roman" w:hAnsi="Times New Roman"/>
                <w:lang w:bidi="hi-IN"/>
              </w:rPr>
              <w:t xml:space="preserve"> </w:t>
            </w:r>
            <w:r w:rsidRPr="0059014A">
              <w:rPr>
                <w:rFonts w:ascii="Times New Roman" w:hAnsi="Times New Roman"/>
              </w:rPr>
              <w:t xml:space="preserve"> (Appedix-I)</w:t>
            </w:r>
          </w:p>
        </w:tc>
        <w:tc>
          <w:tcPr>
            <w:tcW w:w="991" w:type="dxa"/>
            <w:vAlign w:val="center"/>
          </w:tcPr>
          <w:p w:rsidR="0059014A" w:rsidRDefault="00B97985" w:rsidP="001252AC">
            <w:pPr>
              <w:pStyle w:val="TOC1"/>
              <w:tabs>
                <w:tab w:val="right" w:leader="dot" w:pos="8665"/>
              </w:tabs>
              <w:jc w:val="center"/>
              <w:rPr>
                <w:rFonts w:ascii="Times New Roman" w:hAnsi="Times New Roman"/>
              </w:rPr>
            </w:pPr>
            <w:r>
              <w:rPr>
                <w:rFonts w:ascii="Times New Roman" w:hAnsi="Times New Roman"/>
              </w:rPr>
              <w:t>34</w:t>
            </w:r>
          </w:p>
        </w:tc>
      </w:tr>
      <w:tr w:rsidR="0038440A" w:rsidRPr="00CB67D3" w:rsidTr="00E328FC">
        <w:trPr>
          <w:trHeight w:val="402"/>
        </w:trPr>
        <w:tc>
          <w:tcPr>
            <w:tcW w:w="1010" w:type="dxa"/>
          </w:tcPr>
          <w:p w:rsidR="0038440A" w:rsidRPr="00CB67D3" w:rsidRDefault="00C93073" w:rsidP="00C93073">
            <w:pPr>
              <w:pStyle w:val="TOC1"/>
              <w:tabs>
                <w:tab w:val="right" w:leader="dot" w:pos="8665"/>
              </w:tabs>
              <w:jc w:val="center"/>
              <w:rPr>
                <w:rFonts w:ascii="Times New Roman" w:hAnsi="Times New Roman"/>
              </w:rPr>
            </w:pPr>
            <w:r>
              <w:rPr>
                <w:rFonts w:ascii="Times New Roman" w:hAnsi="Times New Roman"/>
              </w:rPr>
              <w:t>25</w:t>
            </w:r>
          </w:p>
        </w:tc>
        <w:tc>
          <w:tcPr>
            <w:tcW w:w="6099" w:type="dxa"/>
          </w:tcPr>
          <w:p w:rsidR="0038440A" w:rsidRPr="00CB67D3" w:rsidRDefault="0038440A" w:rsidP="00FC10CF">
            <w:pPr>
              <w:pStyle w:val="TOC1"/>
              <w:tabs>
                <w:tab w:val="right" w:leader="dot" w:pos="8665"/>
              </w:tabs>
              <w:rPr>
                <w:rFonts w:ascii="Times New Roman" w:hAnsi="Times New Roman"/>
              </w:rPr>
            </w:pPr>
            <w:r>
              <w:rPr>
                <w:rFonts w:ascii="Times New Roman" w:hAnsi="Times New Roman"/>
              </w:rPr>
              <w:t>Check List</w:t>
            </w:r>
          </w:p>
        </w:tc>
        <w:tc>
          <w:tcPr>
            <w:tcW w:w="991" w:type="dxa"/>
            <w:vAlign w:val="center"/>
          </w:tcPr>
          <w:p w:rsidR="0038440A" w:rsidRPr="00CB67D3" w:rsidRDefault="00B97985" w:rsidP="001252AC">
            <w:pPr>
              <w:pStyle w:val="TOC1"/>
              <w:tabs>
                <w:tab w:val="right" w:leader="dot" w:pos="8665"/>
              </w:tabs>
              <w:jc w:val="center"/>
              <w:rPr>
                <w:rFonts w:ascii="Times New Roman" w:hAnsi="Times New Roman"/>
              </w:rPr>
            </w:pPr>
            <w:r>
              <w:rPr>
                <w:rFonts w:ascii="Times New Roman" w:hAnsi="Times New Roman"/>
              </w:rPr>
              <w:t>36</w:t>
            </w:r>
          </w:p>
        </w:tc>
      </w:tr>
      <w:tr w:rsidR="0059014A" w:rsidRPr="00CB67D3" w:rsidTr="00E328FC">
        <w:trPr>
          <w:trHeight w:val="402"/>
        </w:trPr>
        <w:tc>
          <w:tcPr>
            <w:tcW w:w="1010" w:type="dxa"/>
          </w:tcPr>
          <w:p w:rsidR="0059014A" w:rsidRDefault="00C93073" w:rsidP="00C93073">
            <w:pPr>
              <w:pStyle w:val="TOC1"/>
              <w:tabs>
                <w:tab w:val="right" w:leader="dot" w:pos="8665"/>
              </w:tabs>
              <w:jc w:val="center"/>
              <w:rPr>
                <w:rFonts w:ascii="Times New Roman" w:hAnsi="Times New Roman"/>
              </w:rPr>
            </w:pPr>
            <w:r>
              <w:rPr>
                <w:rFonts w:ascii="Times New Roman" w:hAnsi="Times New Roman"/>
              </w:rPr>
              <w:t>26</w:t>
            </w:r>
          </w:p>
        </w:tc>
        <w:tc>
          <w:tcPr>
            <w:tcW w:w="6099" w:type="dxa"/>
          </w:tcPr>
          <w:p w:rsidR="0059014A" w:rsidRDefault="0059014A" w:rsidP="00FC10CF">
            <w:pPr>
              <w:pStyle w:val="TOC1"/>
              <w:tabs>
                <w:tab w:val="right" w:leader="dot" w:pos="8665"/>
              </w:tabs>
              <w:rPr>
                <w:rFonts w:ascii="Times New Roman" w:hAnsi="Times New Roman"/>
              </w:rPr>
            </w:pPr>
            <w:r>
              <w:rPr>
                <w:rFonts w:ascii="Times New Roman" w:hAnsi="Times New Roman"/>
              </w:rPr>
              <w:t>Instructions for online bid submission</w:t>
            </w:r>
          </w:p>
        </w:tc>
        <w:tc>
          <w:tcPr>
            <w:tcW w:w="991" w:type="dxa"/>
            <w:vAlign w:val="center"/>
          </w:tcPr>
          <w:p w:rsidR="0059014A" w:rsidRDefault="00B97985" w:rsidP="001252AC">
            <w:pPr>
              <w:pStyle w:val="TOC1"/>
              <w:tabs>
                <w:tab w:val="right" w:leader="dot" w:pos="8665"/>
              </w:tabs>
              <w:jc w:val="center"/>
              <w:rPr>
                <w:rFonts w:ascii="Times New Roman" w:hAnsi="Times New Roman"/>
              </w:rPr>
            </w:pPr>
            <w:r>
              <w:rPr>
                <w:rFonts w:ascii="Times New Roman" w:hAnsi="Times New Roman"/>
              </w:rPr>
              <w:t>37</w:t>
            </w:r>
          </w:p>
        </w:tc>
      </w:tr>
    </w:tbl>
    <w:p w:rsidR="00E328FC" w:rsidRPr="00CB67D3" w:rsidRDefault="00E328FC" w:rsidP="00E328FC">
      <w:pPr>
        <w:pStyle w:val="Heading5"/>
        <w:jc w:val="center"/>
        <w:rPr>
          <w:rFonts w:ascii="Times New Roman" w:hAnsi="Times New Roman"/>
          <w:sz w:val="24"/>
        </w:rPr>
      </w:pPr>
    </w:p>
    <w:p w:rsidR="00E328FC" w:rsidRPr="00CB67D3" w:rsidRDefault="00E328FC" w:rsidP="0009713D">
      <w:pPr>
        <w:pStyle w:val="Heading3"/>
        <w:keepLines w:val="0"/>
        <w:numPr>
          <w:ilvl w:val="0"/>
          <w:numId w:val="30"/>
        </w:numPr>
        <w:spacing w:before="0"/>
        <w:rPr>
          <w:rFonts w:ascii="Times New Roman" w:hAnsi="Times New Roman"/>
          <w:color w:val="000000"/>
        </w:rPr>
      </w:pPr>
      <w:r w:rsidRPr="00CB67D3">
        <w:rPr>
          <w:rFonts w:ascii="Times New Roman" w:hAnsi="Times New Roman"/>
          <w:color w:val="000000"/>
        </w:rPr>
        <w:t xml:space="preserve">Preamble of Tender </w:t>
      </w:r>
    </w:p>
    <w:p w:rsidR="00E328FC" w:rsidRPr="00CB67D3" w:rsidRDefault="00E328FC" w:rsidP="00E328FC">
      <w:pPr>
        <w:pStyle w:val="Heading3"/>
        <w:keepLines w:val="0"/>
        <w:spacing w:before="0"/>
        <w:ind w:left="1962" w:hanging="1242"/>
        <w:rPr>
          <w:rFonts w:ascii="Times New Roman" w:hAnsi="Times New Roman"/>
          <w:color w:val="000000"/>
        </w:rPr>
      </w:pPr>
    </w:p>
    <w:p w:rsidR="00B35BF4" w:rsidRDefault="00E328FC" w:rsidP="00B35BF4">
      <w:pPr>
        <w:ind w:firstLine="720"/>
        <w:jc w:val="both"/>
        <w:rPr>
          <w:rFonts w:ascii="Times New Roman" w:hAnsi="Times New Roman"/>
        </w:rPr>
      </w:pPr>
      <w:r w:rsidRPr="00CB67D3">
        <w:rPr>
          <w:rFonts w:ascii="Times New Roman" w:hAnsi="Times New Roman"/>
        </w:rPr>
        <w:t xml:space="preserve">National Institute of Plant Health </w:t>
      </w:r>
      <w:r w:rsidR="00A07D4E" w:rsidRPr="00CB67D3">
        <w:rPr>
          <w:rFonts w:ascii="Times New Roman" w:hAnsi="Times New Roman"/>
        </w:rPr>
        <w:t>Management</w:t>
      </w:r>
      <w:r w:rsidRPr="00CB67D3">
        <w:rPr>
          <w:rFonts w:ascii="Times New Roman" w:hAnsi="Times New Roman"/>
        </w:rPr>
        <w:t xml:space="preserve">, an autonomous Institute under Ministry of Agriculture, Govt. of India is mandated to promote environmentally sustainable Plant Health </w:t>
      </w:r>
      <w:r w:rsidR="00A07D4E" w:rsidRPr="00CB67D3">
        <w:rPr>
          <w:rFonts w:ascii="Times New Roman" w:hAnsi="Times New Roman"/>
        </w:rPr>
        <w:t>Management</w:t>
      </w:r>
      <w:r w:rsidRPr="00CB67D3">
        <w:rPr>
          <w:rFonts w:ascii="Times New Roman" w:hAnsi="Times New Roman"/>
        </w:rPr>
        <w:t xml:space="preserve"> Practices in diverse and changing agro-climatic conditions and provide policy support to Central and State Government on Plant Health </w:t>
      </w:r>
      <w:r w:rsidR="00A07D4E" w:rsidRPr="00CB67D3">
        <w:rPr>
          <w:rFonts w:ascii="Times New Roman" w:hAnsi="Times New Roman"/>
        </w:rPr>
        <w:t>Management</w:t>
      </w:r>
      <w:r w:rsidRPr="00CB67D3">
        <w:rPr>
          <w:rFonts w:ascii="Times New Roman" w:hAnsi="Times New Roman"/>
        </w:rPr>
        <w:t>, Sanitary and Phyto-sanitary issues and emerging bio-security challenges.</w:t>
      </w:r>
    </w:p>
    <w:p w:rsidR="00B35BF4" w:rsidRPr="00B35BF4" w:rsidRDefault="00B35BF4" w:rsidP="00B35BF4">
      <w:pPr>
        <w:ind w:firstLine="720"/>
        <w:jc w:val="both"/>
        <w:rPr>
          <w:rFonts w:ascii="Times New Roman" w:hAnsi="Times New Roman"/>
          <w:sz w:val="8"/>
        </w:rPr>
      </w:pPr>
    </w:p>
    <w:p w:rsidR="009046F0" w:rsidRDefault="009046F0" w:rsidP="00E328FC">
      <w:pPr>
        <w:pStyle w:val="Heading3"/>
        <w:keepLines w:val="0"/>
        <w:spacing w:before="0"/>
        <w:jc w:val="both"/>
        <w:rPr>
          <w:rFonts w:ascii="Times New Roman" w:hAnsi="Times New Roman"/>
          <w:b w:val="0"/>
          <w:bCs w:val="0"/>
          <w:color w:val="000000"/>
        </w:rPr>
      </w:pPr>
    </w:p>
    <w:p w:rsidR="00E328FC" w:rsidRDefault="00E328FC" w:rsidP="009046F0">
      <w:pPr>
        <w:pStyle w:val="Heading3"/>
        <w:keepLines w:val="0"/>
        <w:spacing w:before="0"/>
        <w:ind w:firstLine="720"/>
        <w:jc w:val="both"/>
        <w:rPr>
          <w:rFonts w:ascii="Times New Roman" w:hAnsi="Times New Roman"/>
          <w:b w:val="0"/>
          <w:bCs w:val="0"/>
          <w:color w:val="auto"/>
        </w:rPr>
      </w:pPr>
      <w:r w:rsidRPr="00CB67D3">
        <w:rPr>
          <w:rFonts w:ascii="Times New Roman" w:hAnsi="Times New Roman"/>
          <w:b w:val="0"/>
          <w:bCs w:val="0"/>
          <w:color w:val="000000"/>
        </w:rPr>
        <w:t>NIPHM provides boarding facilities to National and International participants through its mess attached to the hostel. The services required to be provided by the bidders are furnished in the schedules.</w:t>
      </w:r>
      <w:r w:rsidRPr="00CB67D3">
        <w:rPr>
          <w:rFonts w:ascii="Times New Roman" w:hAnsi="Times New Roman"/>
          <w:b w:val="0"/>
          <w:bCs w:val="0"/>
          <w:color w:val="auto"/>
        </w:rPr>
        <w:t xml:space="preserve"> NIPHM invites ‘Sealed Bids under “two cover system” from </w:t>
      </w:r>
      <w:r w:rsidR="00B35BF4" w:rsidRPr="00B35BF4">
        <w:rPr>
          <w:rStyle w:val="NoSpacingChar"/>
          <w:rFonts w:ascii="Times New Roman" w:hAnsi="Times New Roman"/>
          <w:b w:val="0"/>
          <w:color w:val="000000" w:themeColor="text1"/>
        </w:rPr>
        <w:t xml:space="preserve">Government-Registered or Licensed Agencies / Firms / Organizations dealing in </w:t>
      </w:r>
      <w:r w:rsidR="00550F0F" w:rsidRPr="00B35BF4">
        <w:rPr>
          <w:rStyle w:val="NoSpacingChar"/>
          <w:rFonts w:ascii="Times New Roman" w:hAnsi="Times New Roman"/>
          <w:b w:val="0"/>
          <w:color w:val="000000" w:themeColor="text1"/>
        </w:rPr>
        <w:t>catering</w:t>
      </w:r>
      <w:r w:rsidR="00B35BF4" w:rsidRPr="00B35BF4">
        <w:rPr>
          <w:rStyle w:val="NoSpacingChar"/>
          <w:rFonts w:ascii="Times New Roman" w:hAnsi="Times New Roman"/>
          <w:b w:val="0"/>
          <w:color w:val="000000" w:themeColor="text1"/>
        </w:rPr>
        <w:t xml:space="preserve"> services with proven track record.</w:t>
      </w:r>
      <w:r w:rsidR="00B35BF4" w:rsidRPr="00B35BF4">
        <w:rPr>
          <w:rStyle w:val="NoSpacingChar"/>
          <w:b w:val="0"/>
          <w:color w:val="000000" w:themeColor="text1"/>
        </w:rPr>
        <w:t xml:space="preserve"> </w:t>
      </w:r>
      <w:r w:rsidR="00B35BF4" w:rsidRPr="0093634F">
        <w:rPr>
          <w:rFonts w:ascii="Tahoma" w:hAnsi="Tahoma" w:cs="Tahoma"/>
        </w:rPr>
        <w:t xml:space="preserve"> </w:t>
      </w:r>
      <w:r w:rsidRPr="00CB67D3">
        <w:rPr>
          <w:rFonts w:ascii="Times New Roman" w:hAnsi="Times New Roman"/>
          <w:b w:val="0"/>
          <w:bCs w:val="0"/>
          <w:color w:val="auto"/>
        </w:rPr>
        <w:t>The contract period will initially be for a period of one year extendable on satisfactory performance and mutual consent on same terms and conditions on half year/yearly basis subject to a maximum period of another two years.  Prices should be quoted in Indian Rupees Only.</w:t>
      </w:r>
    </w:p>
    <w:p w:rsidR="00B35BF4" w:rsidRDefault="00B35BF4" w:rsidP="00B35BF4"/>
    <w:p w:rsidR="00B35BF4" w:rsidRPr="00B35BF4" w:rsidRDefault="00B35BF4" w:rsidP="009046F0">
      <w:pPr>
        <w:ind w:firstLine="720"/>
        <w:jc w:val="both"/>
        <w:rPr>
          <w:rFonts w:ascii="Times New Roman" w:hAnsi="Times New Roman"/>
          <w:u w:val="single"/>
        </w:rPr>
      </w:pPr>
      <w:r w:rsidRPr="00B35BF4">
        <w:rPr>
          <w:rFonts w:ascii="Times New Roman" w:hAnsi="Times New Roman"/>
        </w:rPr>
        <w:t>The eligible bidders / agencies, interested to participate, may study all the Heads and Sub-heads of Technical and Commercial bid, including Price bid of the tender document</w:t>
      </w:r>
      <w:r>
        <w:rPr>
          <w:rFonts w:ascii="Times New Roman" w:hAnsi="Times New Roman"/>
        </w:rPr>
        <w:t>s, before offering their prices.</w:t>
      </w:r>
    </w:p>
    <w:p w:rsidR="00B35BF4" w:rsidRDefault="00B35BF4" w:rsidP="00E328FC">
      <w:pPr>
        <w:rPr>
          <w:rFonts w:ascii="Times New Roman" w:hAnsi="Times New Roman"/>
          <w:i/>
          <w:color w:val="000000"/>
        </w:rPr>
      </w:pPr>
    </w:p>
    <w:p w:rsidR="00E328FC" w:rsidRPr="00CB67D3" w:rsidRDefault="00E328FC" w:rsidP="00E328FC">
      <w:pPr>
        <w:tabs>
          <w:tab w:val="left" w:pos="720"/>
        </w:tabs>
        <w:spacing w:line="360" w:lineRule="auto"/>
        <w:jc w:val="both"/>
        <w:rPr>
          <w:rFonts w:ascii="Times New Roman" w:hAnsi="Times New Roman"/>
          <w:b/>
          <w:bCs/>
          <w:u w:val="single"/>
        </w:rPr>
      </w:pPr>
      <w:r w:rsidRPr="00CB67D3">
        <w:rPr>
          <w:rFonts w:ascii="Times New Roman" w:hAnsi="Times New Roman"/>
          <w:b/>
          <w:bCs/>
          <w:u w:val="single"/>
        </w:rPr>
        <w:t>3) SALIENT FEATURES OF THE TENDER</w:t>
      </w:r>
    </w:p>
    <w:p w:rsidR="00E328FC" w:rsidRPr="00CB67D3" w:rsidRDefault="00E328FC" w:rsidP="00E328FC">
      <w:pPr>
        <w:tabs>
          <w:tab w:val="left" w:pos="720"/>
        </w:tabs>
        <w:spacing w:line="360" w:lineRule="auto"/>
        <w:jc w:val="both"/>
        <w:rPr>
          <w:rFonts w:ascii="Times New Roman" w:hAnsi="Times New Roman"/>
          <w:b/>
          <w:bCs/>
          <w:u w:val="single"/>
        </w:rPr>
      </w:pPr>
    </w:p>
    <w:tbl>
      <w:tblPr>
        <w:tblW w:w="9450"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43"/>
        <w:gridCol w:w="3137"/>
        <w:gridCol w:w="5870"/>
      </w:tblGrid>
      <w:tr w:rsidR="00E328FC" w:rsidRPr="00CB67D3" w:rsidTr="00E328FC">
        <w:trPr>
          <w:trHeight w:val="411"/>
        </w:trPr>
        <w:tc>
          <w:tcPr>
            <w:tcW w:w="9450" w:type="dxa"/>
            <w:gridSpan w:val="3"/>
          </w:tcPr>
          <w:p w:rsidR="00E328FC" w:rsidRPr="00CB67D3" w:rsidRDefault="00E328FC" w:rsidP="00E328FC">
            <w:pPr>
              <w:ind w:right="687"/>
              <w:rPr>
                <w:rFonts w:ascii="Times New Roman" w:hAnsi="Times New Roman"/>
                <w:b/>
                <w:color w:val="000000"/>
              </w:rPr>
            </w:pPr>
            <w:r w:rsidRPr="00CB67D3">
              <w:rPr>
                <w:rFonts w:ascii="Times New Roman" w:hAnsi="Times New Roman"/>
                <w:b/>
                <w:color w:val="000000"/>
              </w:rPr>
              <w:t>Tender For  Providing Catering Services</w:t>
            </w:r>
          </w:p>
        </w:tc>
      </w:tr>
      <w:tr w:rsidR="00E328FC" w:rsidRPr="00CB67D3" w:rsidTr="00E328FC">
        <w:tblPrEx>
          <w:tblLook w:val="0000" w:firstRow="0" w:lastRow="0" w:firstColumn="0" w:lastColumn="0" w:noHBand="0" w:noVBand="0"/>
        </w:tblPrEx>
        <w:trPr>
          <w:trHeight w:val="2094"/>
        </w:trPr>
        <w:tc>
          <w:tcPr>
            <w:tcW w:w="443" w:type="dxa"/>
          </w:tcPr>
          <w:p w:rsidR="00E328FC" w:rsidRPr="00CB67D3" w:rsidRDefault="00E328FC" w:rsidP="00E328FC">
            <w:pPr>
              <w:snapToGrid w:val="0"/>
              <w:rPr>
                <w:rFonts w:ascii="Times New Roman" w:hAnsi="Times New Roman"/>
                <w:bCs/>
              </w:rPr>
            </w:pPr>
            <w:r w:rsidRPr="00CB67D3">
              <w:rPr>
                <w:rFonts w:ascii="Times New Roman" w:hAnsi="Times New Roman"/>
                <w:bCs/>
              </w:rPr>
              <w:t>1</w:t>
            </w:r>
          </w:p>
        </w:tc>
        <w:tc>
          <w:tcPr>
            <w:tcW w:w="3137" w:type="dxa"/>
          </w:tcPr>
          <w:p w:rsidR="00E328FC" w:rsidRPr="00CB67D3" w:rsidRDefault="00E328FC" w:rsidP="00E328FC">
            <w:pPr>
              <w:snapToGrid w:val="0"/>
              <w:jc w:val="both"/>
              <w:rPr>
                <w:rFonts w:ascii="Times New Roman" w:hAnsi="Times New Roman"/>
              </w:rPr>
            </w:pPr>
            <w:r w:rsidRPr="00CB67D3">
              <w:rPr>
                <w:rFonts w:ascii="Times New Roman" w:hAnsi="Times New Roman"/>
              </w:rPr>
              <w:t>Tender inviting Authority , Designation and Address</w:t>
            </w:r>
          </w:p>
        </w:tc>
        <w:tc>
          <w:tcPr>
            <w:tcW w:w="5870" w:type="dxa"/>
          </w:tcPr>
          <w:p w:rsidR="00E328FC" w:rsidRPr="00CB67D3" w:rsidRDefault="00E328FC" w:rsidP="00E328FC">
            <w:pPr>
              <w:rPr>
                <w:rFonts w:ascii="Times New Roman" w:hAnsi="Times New Roman"/>
              </w:rPr>
            </w:pPr>
            <w:r w:rsidRPr="00CB67D3">
              <w:rPr>
                <w:rFonts w:ascii="Times New Roman" w:hAnsi="Times New Roman"/>
              </w:rPr>
              <w:t>The Registrar,</w:t>
            </w:r>
          </w:p>
          <w:p w:rsidR="00E328FC" w:rsidRPr="00CB67D3" w:rsidRDefault="00E328FC" w:rsidP="00E328FC">
            <w:pPr>
              <w:rPr>
                <w:rFonts w:ascii="Times New Roman" w:hAnsi="Times New Roman"/>
              </w:rPr>
            </w:pPr>
            <w:r w:rsidRPr="00CB67D3">
              <w:rPr>
                <w:rFonts w:ascii="Times New Roman" w:hAnsi="Times New Roman"/>
              </w:rPr>
              <w:t xml:space="preserve">National Institute of Plant Health </w:t>
            </w:r>
            <w:r w:rsidR="00A07D4E" w:rsidRPr="00CB67D3">
              <w:rPr>
                <w:rFonts w:ascii="Times New Roman" w:hAnsi="Times New Roman"/>
              </w:rPr>
              <w:t>Management</w:t>
            </w:r>
            <w:r w:rsidRPr="00CB67D3">
              <w:rPr>
                <w:rFonts w:ascii="Times New Roman" w:hAnsi="Times New Roman"/>
              </w:rPr>
              <w:t>,</w:t>
            </w:r>
          </w:p>
          <w:p w:rsidR="00E328FC" w:rsidRPr="00CB67D3" w:rsidRDefault="00E328FC" w:rsidP="00E328FC">
            <w:pPr>
              <w:rPr>
                <w:rFonts w:ascii="Times New Roman" w:hAnsi="Times New Roman"/>
              </w:rPr>
            </w:pPr>
            <w:r w:rsidRPr="00CB67D3">
              <w:rPr>
                <w:rFonts w:ascii="Times New Roman" w:hAnsi="Times New Roman"/>
              </w:rPr>
              <w:t>Rajendranagar</w:t>
            </w:r>
          </w:p>
          <w:p w:rsidR="00E328FC" w:rsidRPr="00CB67D3" w:rsidRDefault="00E328FC" w:rsidP="00E328FC">
            <w:pPr>
              <w:rPr>
                <w:rFonts w:ascii="Times New Roman" w:hAnsi="Times New Roman"/>
              </w:rPr>
            </w:pPr>
            <w:r w:rsidRPr="00CB67D3">
              <w:rPr>
                <w:rFonts w:ascii="Times New Roman" w:hAnsi="Times New Roman"/>
              </w:rPr>
              <w:t xml:space="preserve">HYDERABAD – 500 030. </w:t>
            </w:r>
            <w:r w:rsidR="001F2C91">
              <w:rPr>
                <w:rFonts w:ascii="Times New Roman" w:hAnsi="Times New Roman"/>
              </w:rPr>
              <w:t>T.S</w:t>
            </w:r>
            <w:r w:rsidRPr="00CB67D3">
              <w:rPr>
                <w:rFonts w:ascii="Times New Roman" w:hAnsi="Times New Roman"/>
              </w:rPr>
              <w:t>.</w:t>
            </w:r>
          </w:p>
          <w:p w:rsidR="00E328FC" w:rsidRPr="00CB67D3" w:rsidRDefault="00E328FC" w:rsidP="00E328FC">
            <w:pPr>
              <w:rPr>
                <w:rFonts w:ascii="Times New Roman" w:hAnsi="Times New Roman"/>
              </w:rPr>
            </w:pPr>
            <w:r w:rsidRPr="00CB67D3">
              <w:rPr>
                <w:rFonts w:ascii="Times New Roman" w:hAnsi="Times New Roman"/>
              </w:rPr>
              <w:t>Phone No. 24015346/043/374</w:t>
            </w:r>
          </w:p>
          <w:p w:rsidR="00E328FC" w:rsidRPr="00CB67D3" w:rsidRDefault="00E328FC" w:rsidP="00E328FC">
            <w:pPr>
              <w:rPr>
                <w:rFonts w:ascii="Times New Roman" w:hAnsi="Times New Roman"/>
              </w:rPr>
            </w:pPr>
            <w:r w:rsidRPr="00CB67D3">
              <w:rPr>
                <w:rFonts w:ascii="Times New Roman" w:hAnsi="Times New Roman"/>
              </w:rPr>
              <w:t>Tele-fax No. 24015346</w:t>
            </w:r>
          </w:p>
          <w:p w:rsidR="00E328FC" w:rsidRPr="00CB67D3" w:rsidRDefault="00E328FC" w:rsidP="00E328FC">
            <w:pPr>
              <w:rPr>
                <w:rFonts w:ascii="Times New Roman" w:hAnsi="Times New Roman"/>
              </w:rPr>
            </w:pPr>
            <w:r w:rsidRPr="00CB67D3">
              <w:rPr>
                <w:rFonts w:ascii="Times New Roman" w:hAnsi="Times New Roman"/>
              </w:rPr>
              <w:t xml:space="preserve">Email : </w:t>
            </w:r>
            <w:hyperlink r:id="rId16" w:history="1">
              <w:r w:rsidRPr="00CB67D3">
                <w:rPr>
                  <w:rStyle w:val="Hyperlink"/>
                  <w:rFonts w:ascii="Times New Roman" w:hAnsi="Times New Roman"/>
                </w:rPr>
                <w:t>niphm@gov.in</w:t>
              </w:r>
            </w:hyperlink>
            <w:r w:rsidRPr="00CB67D3">
              <w:rPr>
                <w:rFonts w:ascii="Times New Roman" w:hAnsi="Times New Roman"/>
              </w:rPr>
              <w:t xml:space="preserve">  ;  registrarniphm@nic.in</w:t>
            </w:r>
          </w:p>
          <w:p w:rsidR="00E328FC" w:rsidRPr="00CB67D3" w:rsidRDefault="00E328FC" w:rsidP="00E328FC">
            <w:pPr>
              <w:rPr>
                <w:rFonts w:ascii="Times New Roman" w:hAnsi="Times New Roman"/>
              </w:rPr>
            </w:pPr>
            <w:r w:rsidRPr="00CB67D3">
              <w:rPr>
                <w:rFonts w:ascii="Times New Roman" w:hAnsi="Times New Roman"/>
              </w:rPr>
              <w:t xml:space="preserve">Website : </w:t>
            </w:r>
            <w:hyperlink r:id="rId17" w:history="1">
              <w:r w:rsidRPr="00CB67D3">
                <w:rPr>
                  <w:rStyle w:val="Hyperlink"/>
                  <w:rFonts w:ascii="Times New Roman" w:hAnsi="Times New Roman"/>
                </w:rPr>
                <w:t>http://niphm.gov.in</w:t>
              </w:r>
            </w:hyperlink>
          </w:p>
        </w:tc>
      </w:tr>
      <w:tr w:rsidR="00E328FC" w:rsidRPr="00CB67D3" w:rsidTr="00E328FC">
        <w:tblPrEx>
          <w:tblLook w:val="0000" w:firstRow="0" w:lastRow="0" w:firstColumn="0" w:lastColumn="0" w:noHBand="0" w:noVBand="0"/>
        </w:tblPrEx>
        <w:trPr>
          <w:cantSplit/>
          <w:trHeight w:hRule="exact" w:val="1290"/>
        </w:trPr>
        <w:tc>
          <w:tcPr>
            <w:tcW w:w="443" w:type="dxa"/>
            <w:vMerge w:val="restart"/>
          </w:tcPr>
          <w:p w:rsidR="00E328FC" w:rsidRPr="00CB67D3" w:rsidRDefault="00E328FC" w:rsidP="00E328FC">
            <w:pPr>
              <w:snapToGrid w:val="0"/>
              <w:rPr>
                <w:rFonts w:ascii="Times New Roman" w:hAnsi="Times New Roman"/>
                <w:bCs/>
              </w:rPr>
            </w:pPr>
            <w:r w:rsidRPr="00CB67D3">
              <w:rPr>
                <w:rFonts w:ascii="Times New Roman" w:hAnsi="Times New Roman"/>
                <w:bCs/>
              </w:rPr>
              <w:t>2</w:t>
            </w:r>
          </w:p>
        </w:tc>
        <w:tc>
          <w:tcPr>
            <w:tcW w:w="3137" w:type="dxa"/>
          </w:tcPr>
          <w:p w:rsidR="00E328FC" w:rsidRPr="00CB67D3" w:rsidRDefault="00E328FC" w:rsidP="00E328FC">
            <w:pPr>
              <w:snapToGrid w:val="0"/>
              <w:rPr>
                <w:rFonts w:ascii="Times New Roman" w:hAnsi="Times New Roman"/>
              </w:rPr>
            </w:pPr>
            <w:r w:rsidRPr="00CB67D3">
              <w:rPr>
                <w:rFonts w:ascii="Times New Roman" w:hAnsi="Times New Roman"/>
              </w:rPr>
              <w:t>a)Name of the Work &amp; Quantity</w:t>
            </w:r>
          </w:p>
          <w:p w:rsidR="00E328FC" w:rsidRPr="00CB67D3" w:rsidRDefault="00E328FC" w:rsidP="00E328FC">
            <w:pPr>
              <w:snapToGrid w:val="0"/>
              <w:rPr>
                <w:rFonts w:ascii="Times New Roman" w:hAnsi="Times New Roman"/>
              </w:rPr>
            </w:pPr>
          </w:p>
        </w:tc>
        <w:tc>
          <w:tcPr>
            <w:tcW w:w="5870" w:type="dxa"/>
          </w:tcPr>
          <w:p w:rsidR="00E328FC" w:rsidRPr="00CB67D3" w:rsidRDefault="00E328FC" w:rsidP="00B35BF4">
            <w:pPr>
              <w:snapToGrid w:val="0"/>
              <w:jc w:val="both"/>
              <w:rPr>
                <w:rFonts w:ascii="Times New Roman" w:hAnsi="Times New Roman"/>
              </w:rPr>
            </w:pPr>
            <w:r w:rsidRPr="00CB67D3">
              <w:rPr>
                <w:rFonts w:ascii="Times New Roman" w:hAnsi="Times New Roman"/>
              </w:rPr>
              <w:t xml:space="preserve">PROVIDING CATERING SERVICES </w:t>
            </w:r>
            <w:r w:rsidR="00B35BF4">
              <w:rPr>
                <w:rFonts w:ascii="Times New Roman" w:hAnsi="Times New Roman"/>
              </w:rPr>
              <w:t>IN NIPHM CAMPUS.</w:t>
            </w:r>
            <w:r w:rsidRPr="00CB67D3">
              <w:rPr>
                <w:rFonts w:ascii="Times New Roman" w:hAnsi="Times New Roman"/>
              </w:rPr>
              <w:t xml:space="preserve"> </w:t>
            </w:r>
            <w:r w:rsidRPr="00CB67D3">
              <w:rPr>
                <w:rFonts w:ascii="Times New Roman" w:hAnsi="Times New Roman"/>
                <w:color w:val="000000" w:themeColor="text1"/>
              </w:rPr>
              <w:t>(Purchaser reserves the right to increase/decrease the quantity, originally specified in the schedule of Requirements)</w:t>
            </w:r>
          </w:p>
        </w:tc>
      </w:tr>
      <w:tr w:rsidR="00E328FC" w:rsidRPr="00CB67D3" w:rsidTr="00E328FC">
        <w:tblPrEx>
          <w:tblLook w:val="0000" w:firstRow="0" w:lastRow="0" w:firstColumn="0" w:lastColumn="0" w:noHBand="0" w:noVBand="0"/>
        </w:tblPrEx>
        <w:trPr>
          <w:cantSplit/>
          <w:trHeight w:hRule="exact" w:val="444"/>
        </w:trPr>
        <w:tc>
          <w:tcPr>
            <w:tcW w:w="443" w:type="dxa"/>
            <w:vMerge/>
          </w:tcPr>
          <w:p w:rsidR="00E328FC" w:rsidRPr="00CB67D3" w:rsidRDefault="00E328FC" w:rsidP="00E328FC">
            <w:pPr>
              <w:rPr>
                <w:rFonts w:ascii="Times New Roman" w:hAnsi="Times New Roman"/>
              </w:rPr>
            </w:pPr>
          </w:p>
        </w:tc>
        <w:tc>
          <w:tcPr>
            <w:tcW w:w="3137" w:type="dxa"/>
          </w:tcPr>
          <w:p w:rsidR="00E328FC" w:rsidRPr="00CB67D3" w:rsidRDefault="00E328FC" w:rsidP="00E328FC">
            <w:pPr>
              <w:snapToGrid w:val="0"/>
              <w:rPr>
                <w:rFonts w:ascii="Times New Roman" w:hAnsi="Times New Roman"/>
              </w:rPr>
            </w:pPr>
            <w:r w:rsidRPr="00CB67D3">
              <w:rPr>
                <w:rFonts w:ascii="Times New Roman" w:hAnsi="Times New Roman"/>
              </w:rPr>
              <w:t>b)Tender reference</w:t>
            </w:r>
          </w:p>
        </w:tc>
        <w:tc>
          <w:tcPr>
            <w:tcW w:w="5870" w:type="dxa"/>
          </w:tcPr>
          <w:p w:rsidR="00E328FC" w:rsidRPr="00CB67D3" w:rsidRDefault="00E328FC" w:rsidP="00EB4555">
            <w:pPr>
              <w:snapToGrid w:val="0"/>
              <w:rPr>
                <w:rFonts w:ascii="Times New Roman" w:hAnsi="Times New Roman"/>
                <w:bCs/>
                <w:shd w:val="clear" w:color="auto" w:fill="00FFFF"/>
              </w:rPr>
            </w:pPr>
            <w:r w:rsidRPr="00EB4555">
              <w:rPr>
                <w:rFonts w:ascii="Times New Roman" w:hAnsi="Times New Roman"/>
                <w:bCs/>
                <w:color w:val="000000" w:themeColor="text1"/>
                <w:sz w:val="22"/>
              </w:rPr>
              <w:t xml:space="preserve">F.No. </w:t>
            </w:r>
            <w:r w:rsidR="00EB4555" w:rsidRPr="00EB4555">
              <w:rPr>
                <w:rFonts w:ascii="Book Antiqua" w:hAnsi="Book Antiqua" w:cs="Calibri"/>
                <w:bCs/>
                <w:sz w:val="22"/>
                <w:szCs w:val="20"/>
              </w:rPr>
              <w:t>NIPHM/Stores/4(1)/Catering Services/2016-17/</w:t>
            </w:r>
            <w:r w:rsidR="00257E09">
              <w:rPr>
                <w:rFonts w:ascii="Book Antiqua" w:hAnsi="Book Antiqua" w:cs="Calibri"/>
                <w:bCs/>
                <w:sz w:val="22"/>
                <w:szCs w:val="20"/>
              </w:rPr>
              <w:t>26</w:t>
            </w:r>
          </w:p>
        </w:tc>
      </w:tr>
      <w:tr w:rsidR="00E328FC" w:rsidRPr="00CB67D3" w:rsidTr="00E328FC">
        <w:tblPrEx>
          <w:tblLook w:val="0000" w:firstRow="0" w:lastRow="0" w:firstColumn="0" w:lastColumn="0" w:noHBand="0" w:noVBand="0"/>
        </w:tblPrEx>
        <w:trPr>
          <w:cantSplit/>
          <w:trHeight w:val="393"/>
        </w:trPr>
        <w:tc>
          <w:tcPr>
            <w:tcW w:w="443" w:type="dxa"/>
            <w:vMerge/>
          </w:tcPr>
          <w:p w:rsidR="00E328FC" w:rsidRPr="00CB67D3" w:rsidRDefault="00E328FC" w:rsidP="00E328FC">
            <w:pPr>
              <w:rPr>
                <w:rFonts w:ascii="Times New Roman" w:hAnsi="Times New Roman"/>
              </w:rPr>
            </w:pPr>
          </w:p>
        </w:tc>
        <w:tc>
          <w:tcPr>
            <w:tcW w:w="3137" w:type="dxa"/>
          </w:tcPr>
          <w:p w:rsidR="00E328FC" w:rsidRPr="00CB67D3" w:rsidRDefault="00E328FC" w:rsidP="00E328FC">
            <w:pPr>
              <w:snapToGrid w:val="0"/>
              <w:rPr>
                <w:rFonts w:ascii="Times New Roman" w:hAnsi="Times New Roman"/>
              </w:rPr>
            </w:pPr>
            <w:r w:rsidRPr="00CB67D3">
              <w:rPr>
                <w:rFonts w:ascii="Times New Roman" w:hAnsi="Times New Roman"/>
              </w:rPr>
              <w:t>c)Place of contract</w:t>
            </w:r>
          </w:p>
        </w:tc>
        <w:tc>
          <w:tcPr>
            <w:tcW w:w="5870" w:type="dxa"/>
          </w:tcPr>
          <w:p w:rsidR="00E328FC" w:rsidRPr="00CB67D3" w:rsidRDefault="00E328FC" w:rsidP="00C30035">
            <w:pPr>
              <w:snapToGrid w:val="0"/>
              <w:rPr>
                <w:rFonts w:ascii="Times New Roman" w:hAnsi="Times New Roman"/>
              </w:rPr>
            </w:pPr>
            <w:r w:rsidRPr="00CB67D3">
              <w:rPr>
                <w:rFonts w:ascii="Times New Roman" w:hAnsi="Times New Roman"/>
              </w:rPr>
              <w:t xml:space="preserve">NIPHM, Rajendranagar, Hyderabad – 500 030.  </w:t>
            </w:r>
            <w:r w:rsidR="00C30035" w:rsidRPr="00CB67D3">
              <w:rPr>
                <w:rFonts w:ascii="Times New Roman" w:hAnsi="Times New Roman"/>
              </w:rPr>
              <w:t>T.S</w:t>
            </w:r>
            <w:r w:rsidRPr="00CB67D3">
              <w:rPr>
                <w:rFonts w:ascii="Times New Roman" w:hAnsi="Times New Roman"/>
              </w:rPr>
              <w:t>.</w:t>
            </w:r>
          </w:p>
        </w:tc>
      </w:tr>
      <w:tr w:rsidR="00E328FC" w:rsidRPr="00CB67D3" w:rsidTr="00E328FC">
        <w:tblPrEx>
          <w:tblLook w:val="0000" w:firstRow="0" w:lastRow="0" w:firstColumn="0" w:lastColumn="0" w:noHBand="0" w:noVBand="0"/>
        </w:tblPrEx>
        <w:trPr>
          <w:cantSplit/>
          <w:trHeight w:val="510"/>
        </w:trPr>
        <w:tc>
          <w:tcPr>
            <w:tcW w:w="443" w:type="dxa"/>
            <w:vMerge/>
          </w:tcPr>
          <w:p w:rsidR="00E328FC" w:rsidRPr="00CB67D3" w:rsidRDefault="00E328FC" w:rsidP="00E328FC">
            <w:pPr>
              <w:rPr>
                <w:rFonts w:ascii="Times New Roman" w:hAnsi="Times New Roman"/>
              </w:rPr>
            </w:pPr>
          </w:p>
        </w:tc>
        <w:tc>
          <w:tcPr>
            <w:tcW w:w="3137" w:type="dxa"/>
          </w:tcPr>
          <w:p w:rsidR="00E328FC" w:rsidRPr="00CB67D3" w:rsidRDefault="00E328FC" w:rsidP="00E328FC">
            <w:pPr>
              <w:snapToGrid w:val="0"/>
              <w:rPr>
                <w:rFonts w:ascii="Times New Roman" w:hAnsi="Times New Roman"/>
              </w:rPr>
            </w:pPr>
            <w:r w:rsidRPr="00CB67D3">
              <w:rPr>
                <w:rFonts w:ascii="Times New Roman" w:hAnsi="Times New Roman"/>
              </w:rPr>
              <w:t>d) Contract Period / Validity period of Bids</w:t>
            </w:r>
          </w:p>
        </w:tc>
        <w:tc>
          <w:tcPr>
            <w:tcW w:w="5870" w:type="dxa"/>
          </w:tcPr>
          <w:p w:rsidR="00E328FC" w:rsidRPr="00CB67D3" w:rsidRDefault="00E328FC" w:rsidP="00E328FC">
            <w:pPr>
              <w:snapToGrid w:val="0"/>
              <w:jc w:val="both"/>
              <w:rPr>
                <w:rFonts w:ascii="Times New Roman" w:hAnsi="Times New Roman"/>
                <w:color w:val="000000"/>
                <w:lang w:val="en-US"/>
              </w:rPr>
            </w:pPr>
            <w:r w:rsidRPr="00CB67D3">
              <w:rPr>
                <w:rFonts w:ascii="Times New Roman" w:hAnsi="Times New Roman"/>
                <w:color w:val="000000"/>
                <w:lang w:val="en-US"/>
              </w:rPr>
              <w:t>The contract period will initially be for one year, extendable on satisfactory performance and mutual consent on the same terms and conditions on half yearly/yearly basis subject to a maximum period of another two years.</w:t>
            </w:r>
          </w:p>
        </w:tc>
      </w:tr>
      <w:tr w:rsidR="004E596F" w:rsidRPr="00CB67D3" w:rsidTr="00E328FC">
        <w:tblPrEx>
          <w:tblLook w:val="0000" w:firstRow="0" w:lastRow="0" w:firstColumn="0" w:lastColumn="0" w:noHBand="0" w:noVBand="0"/>
        </w:tblPrEx>
        <w:trPr>
          <w:cantSplit/>
          <w:trHeight w:hRule="exact" w:val="1119"/>
        </w:trPr>
        <w:tc>
          <w:tcPr>
            <w:tcW w:w="443" w:type="dxa"/>
          </w:tcPr>
          <w:p w:rsidR="004E596F" w:rsidRPr="00CB67D3" w:rsidRDefault="004E596F" w:rsidP="00E328FC">
            <w:pPr>
              <w:snapToGrid w:val="0"/>
              <w:rPr>
                <w:rFonts w:ascii="Times New Roman" w:hAnsi="Times New Roman"/>
                <w:bCs/>
              </w:rPr>
            </w:pPr>
            <w:r w:rsidRPr="00CB67D3">
              <w:rPr>
                <w:rFonts w:ascii="Times New Roman" w:hAnsi="Times New Roman"/>
                <w:bCs/>
              </w:rPr>
              <w:t>3</w:t>
            </w:r>
          </w:p>
        </w:tc>
        <w:tc>
          <w:tcPr>
            <w:tcW w:w="3137" w:type="dxa"/>
          </w:tcPr>
          <w:p w:rsidR="004E596F" w:rsidRPr="00960604" w:rsidRDefault="004E596F" w:rsidP="00FC10CF">
            <w:pPr>
              <w:snapToGrid w:val="0"/>
              <w:jc w:val="both"/>
              <w:rPr>
                <w:rFonts w:ascii="Times New Roman" w:hAnsi="Times New Roman"/>
              </w:rPr>
            </w:pPr>
            <w:r w:rsidRPr="00960604">
              <w:rPr>
                <w:rFonts w:ascii="Times New Roman" w:hAnsi="Times New Roman"/>
              </w:rPr>
              <w:t xml:space="preserve">Availability of </w:t>
            </w:r>
          </w:p>
          <w:p w:rsidR="004E596F" w:rsidRPr="00964BAA" w:rsidRDefault="004E596F" w:rsidP="00FC10CF">
            <w:pPr>
              <w:snapToGrid w:val="0"/>
              <w:jc w:val="both"/>
              <w:rPr>
                <w:rFonts w:ascii="Times New Roman" w:hAnsi="Times New Roman"/>
              </w:rPr>
            </w:pPr>
            <w:r w:rsidRPr="00960604">
              <w:rPr>
                <w:rFonts w:ascii="Times New Roman" w:hAnsi="Times New Roman"/>
              </w:rPr>
              <w:t>Tender documents</w:t>
            </w:r>
          </w:p>
        </w:tc>
        <w:tc>
          <w:tcPr>
            <w:tcW w:w="5870" w:type="dxa"/>
          </w:tcPr>
          <w:p w:rsidR="004E596F" w:rsidRPr="00964BAA" w:rsidRDefault="004E596F" w:rsidP="00FC10CF">
            <w:pPr>
              <w:jc w:val="both"/>
              <w:rPr>
                <w:rFonts w:ascii="Times New Roman" w:hAnsi="Times New Roman"/>
              </w:rPr>
            </w:pPr>
            <w:r w:rsidRPr="00960604">
              <w:rPr>
                <w:rFonts w:ascii="Times New Roman" w:hAnsi="Times New Roman"/>
              </w:rPr>
              <w:t xml:space="preserve">Tender documents can be downloaded from </w:t>
            </w:r>
            <w:hyperlink r:id="rId18" w:history="1">
              <w:r w:rsidRPr="00A74A7A">
                <w:rPr>
                  <w:rStyle w:val="Hyperlink"/>
                  <w:rFonts w:ascii="Times New Roman" w:hAnsi="Times New Roman"/>
                  <w:i/>
                  <w:iCs/>
                  <w:color w:val="auto"/>
                </w:rPr>
                <w:t>http://niphm.gov.in</w:t>
              </w:r>
            </w:hyperlink>
            <w:r>
              <w:t xml:space="preserve"> </w:t>
            </w:r>
            <w:r>
              <w:rPr>
                <w:rFonts w:ascii="Times New Roman" w:hAnsi="Times New Roman"/>
              </w:rPr>
              <w:t xml:space="preserve">&amp; </w:t>
            </w:r>
            <w:hyperlink r:id="rId19" w:history="1">
              <w:r w:rsidRPr="00A74A7A">
                <w:rPr>
                  <w:rStyle w:val="Hyperlink"/>
                  <w:rFonts w:ascii="Times New Roman" w:hAnsi="Times New Roman"/>
                  <w:i/>
                  <w:iCs/>
                </w:rPr>
                <w:t>www.eprocure.gov.in</w:t>
              </w:r>
            </w:hyperlink>
            <w:r>
              <w:t xml:space="preserve"> </w:t>
            </w:r>
            <w:r w:rsidRPr="00960604">
              <w:rPr>
                <w:rFonts w:ascii="Times New Roman" w:hAnsi="Times New Roman"/>
              </w:rPr>
              <w:t>Website free of cost.</w:t>
            </w:r>
          </w:p>
        </w:tc>
      </w:tr>
      <w:tr w:rsidR="00E328FC" w:rsidRPr="00CB67D3" w:rsidTr="00E328FC">
        <w:tblPrEx>
          <w:tblLook w:val="0000" w:firstRow="0" w:lastRow="0" w:firstColumn="0" w:lastColumn="0" w:noHBand="0" w:noVBand="0"/>
        </w:tblPrEx>
        <w:trPr>
          <w:trHeight w:val="1230"/>
        </w:trPr>
        <w:tc>
          <w:tcPr>
            <w:tcW w:w="443" w:type="dxa"/>
          </w:tcPr>
          <w:p w:rsidR="00E328FC" w:rsidRPr="00CB67D3" w:rsidRDefault="00E328FC" w:rsidP="00E328FC">
            <w:pPr>
              <w:snapToGrid w:val="0"/>
              <w:rPr>
                <w:rFonts w:ascii="Times New Roman" w:hAnsi="Times New Roman"/>
                <w:bCs/>
              </w:rPr>
            </w:pPr>
            <w:r w:rsidRPr="00CB67D3">
              <w:rPr>
                <w:rFonts w:ascii="Times New Roman" w:hAnsi="Times New Roman"/>
                <w:bCs/>
              </w:rPr>
              <w:t>4</w:t>
            </w:r>
          </w:p>
        </w:tc>
        <w:tc>
          <w:tcPr>
            <w:tcW w:w="3137" w:type="dxa"/>
          </w:tcPr>
          <w:p w:rsidR="00E328FC" w:rsidRPr="00CB67D3" w:rsidRDefault="00E328FC" w:rsidP="00E328FC">
            <w:pPr>
              <w:snapToGrid w:val="0"/>
              <w:rPr>
                <w:rFonts w:ascii="Times New Roman" w:hAnsi="Times New Roman"/>
              </w:rPr>
            </w:pPr>
            <w:r w:rsidRPr="00CB67D3">
              <w:rPr>
                <w:rFonts w:ascii="Times New Roman" w:hAnsi="Times New Roman"/>
              </w:rPr>
              <w:t>Earnest Money Deposit(EMD)</w:t>
            </w:r>
          </w:p>
        </w:tc>
        <w:tc>
          <w:tcPr>
            <w:tcW w:w="5870" w:type="dxa"/>
          </w:tcPr>
          <w:p w:rsidR="00E328FC" w:rsidRPr="00CB67D3" w:rsidRDefault="00E328FC" w:rsidP="00831140">
            <w:pPr>
              <w:snapToGrid w:val="0"/>
              <w:jc w:val="both"/>
              <w:rPr>
                <w:rFonts w:ascii="Times New Roman" w:hAnsi="Times New Roman"/>
                <w:bCs/>
                <w:i/>
              </w:rPr>
            </w:pPr>
            <w:r w:rsidRPr="00CB67D3">
              <w:rPr>
                <w:rFonts w:ascii="Times New Roman" w:hAnsi="Times New Roman"/>
                <w:bCs/>
                <w:i/>
              </w:rPr>
              <w:t xml:space="preserve">The Earnest Money shall be </w:t>
            </w:r>
            <w:r w:rsidR="00C96F93" w:rsidRPr="00CB67D3">
              <w:rPr>
                <w:rFonts w:ascii="Times New Roman" w:hAnsi="Times New Roman"/>
                <w:b/>
                <w:bCs/>
                <w:i/>
              </w:rPr>
              <w:t xml:space="preserve">Rs. </w:t>
            </w:r>
            <w:r w:rsidR="00B44D6A">
              <w:rPr>
                <w:rFonts w:ascii="Times New Roman" w:hAnsi="Times New Roman"/>
                <w:b/>
                <w:bCs/>
                <w:i/>
              </w:rPr>
              <w:t>62</w:t>
            </w:r>
            <w:r w:rsidRPr="00CB67D3">
              <w:rPr>
                <w:rFonts w:ascii="Times New Roman" w:hAnsi="Times New Roman"/>
                <w:b/>
                <w:bCs/>
                <w:i/>
              </w:rPr>
              <w:t>,000/-</w:t>
            </w:r>
            <w:r w:rsidR="00C96F93" w:rsidRPr="00CB67D3">
              <w:rPr>
                <w:rFonts w:ascii="Times New Roman" w:hAnsi="Times New Roman"/>
                <w:bCs/>
                <w:i/>
              </w:rPr>
              <w:t>(</w:t>
            </w:r>
            <w:r w:rsidR="00852F45" w:rsidRPr="00CB67D3">
              <w:rPr>
                <w:rFonts w:ascii="Times New Roman" w:hAnsi="Times New Roman"/>
                <w:bCs/>
                <w:i/>
              </w:rPr>
              <w:t xml:space="preserve">Rupees </w:t>
            </w:r>
            <w:r w:rsidR="00B44D6A">
              <w:rPr>
                <w:rFonts w:ascii="Times New Roman" w:hAnsi="Times New Roman"/>
                <w:bCs/>
                <w:i/>
              </w:rPr>
              <w:t>Sixty Two</w:t>
            </w:r>
            <w:r w:rsidRPr="00CB67D3">
              <w:rPr>
                <w:rFonts w:ascii="Times New Roman" w:hAnsi="Times New Roman"/>
                <w:bCs/>
                <w:i/>
              </w:rPr>
              <w:t xml:space="preserve"> Thousand Only) payable by </w:t>
            </w:r>
            <w:r w:rsidRPr="00CB67D3">
              <w:rPr>
                <w:rFonts w:ascii="Times New Roman" w:hAnsi="Times New Roman"/>
                <w:i/>
              </w:rPr>
              <w:t>demand draft</w:t>
            </w:r>
            <w:r w:rsidR="00831140">
              <w:rPr>
                <w:rFonts w:ascii="Times New Roman" w:hAnsi="Times New Roman"/>
                <w:i/>
              </w:rPr>
              <w:t>/Bankers Cheque</w:t>
            </w:r>
            <w:r w:rsidRPr="00CB67D3">
              <w:rPr>
                <w:rFonts w:ascii="Times New Roman" w:hAnsi="Times New Roman"/>
                <w:i/>
              </w:rPr>
              <w:t xml:space="preserve"> from a Nationalised bank/Scheduled Bank should be drawn in favour of ‘NATIONAL INSTITUTE OF PLANT HEALTH </w:t>
            </w:r>
            <w:r w:rsidR="00A07D4E" w:rsidRPr="00CB67D3">
              <w:rPr>
                <w:rFonts w:ascii="Times New Roman" w:hAnsi="Times New Roman"/>
                <w:i/>
              </w:rPr>
              <w:t>MANAGEMENT</w:t>
            </w:r>
            <w:r w:rsidRPr="00CB67D3">
              <w:rPr>
                <w:rFonts w:ascii="Times New Roman" w:hAnsi="Times New Roman"/>
                <w:i/>
              </w:rPr>
              <w:t>’ payable at Hyderabad.  Tenders not accompanied by EMD shall be rejected summarily.</w:t>
            </w:r>
          </w:p>
        </w:tc>
      </w:tr>
      <w:tr w:rsidR="00E328FC" w:rsidRPr="00CB67D3" w:rsidTr="00E328FC">
        <w:tblPrEx>
          <w:tblLook w:val="0000" w:firstRow="0" w:lastRow="0" w:firstColumn="0" w:lastColumn="0" w:noHBand="0" w:noVBand="0"/>
        </w:tblPrEx>
        <w:trPr>
          <w:trHeight w:val="600"/>
        </w:trPr>
        <w:tc>
          <w:tcPr>
            <w:tcW w:w="443" w:type="dxa"/>
          </w:tcPr>
          <w:p w:rsidR="00E328FC" w:rsidRPr="00CB67D3" w:rsidRDefault="00E328FC" w:rsidP="00E328FC">
            <w:pPr>
              <w:snapToGrid w:val="0"/>
              <w:rPr>
                <w:rFonts w:ascii="Times New Roman" w:hAnsi="Times New Roman"/>
                <w:bCs/>
              </w:rPr>
            </w:pPr>
            <w:r w:rsidRPr="00CB67D3">
              <w:rPr>
                <w:rFonts w:ascii="Times New Roman" w:hAnsi="Times New Roman"/>
                <w:bCs/>
              </w:rPr>
              <w:t>6</w:t>
            </w:r>
          </w:p>
        </w:tc>
        <w:tc>
          <w:tcPr>
            <w:tcW w:w="3137" w:type="dxa"/>
          </w:tcPr>
          <w:p w:rsidR="00E328FC" w:rsidRPr="00CB67D3" w:rsidRDefault="00E328FC" w:rsidP="00E328FC">
            <w:pPr>
              <w:snapToGrid w:val="0"/>
              <w:jc w:val="both"/>
              <w:rPr>
                <w:rFonts w:ascii="Times New Roman" w:hAnsi="Times New Roman"/>
              </w:rPr>
            </w:pPr>
            <w:r w:rsidRPr="00CB67D3">
              <w:rPr>
                <w:rFonts w:ascii="Times New Roman" w:hAnsi="Times New Roman"/>
              </w:rPr>
              <w:t>Due Date, Time and Place of Submission of Tender</w:t>
            </w:r>
          </w:p>
        </w:tc>
        <w:tc>
          <w:tcPr>
            <w:tcW w:w="5870" w:type="dxa"/>
          </w:tcPr>
          <w:p w:rsidR="00E328FC" w:rsidRPr="00CB67D3" w:rsidRDefault="00E328FC" w:rsidP="00FE4B34">
            <w:pPr>
              <w:snapToGrid w:val="0"/>
              <w:jc w:val="both"/>
              <w:rPr>
                <w:rFonts w:ascii="Times New Roman" w:hAnsi="Times New Roman"/>
                <w:bCs/>
                <w:color w:val="000000"/>
              </w:rPr>
            </w:pPr>
            <w:r w:rsidRPr="00CB67D3">
              <w:rPr>
                <w:rFonts w:ascii="Times New Roman" w:hAnsi="Times New Roman"/>
                <w:b/>
                <w:bCs/>
                <w:color w:val="000000"/>
              </w:rPr>
              <w:t xml:space="preserve">Up to </w:t>
            </w:r>
            <w:r w:rsidR="00EB4555">
              <w:rPr>
                <w:rFonts w:ascii="Times New Roman" w:hAnsi="Times New Roman"/>
                <w:b/>
                <w:bCs/>
                <w:color w:val="000000"/>
              </w:rPr>
              <w:t xml:space="preserve">15:00 </w:t>
            </w:r>
            <w:r w:rsidR="004E596F">
              <w:rPr>
                <w:rFonts w:ascii="Times New Roman" w:hAnsi="Times New Roman"/>
                <w:b/>
                <w:bCs/>
                <w:color w:val="000000"/>
              </w:rPr>
              <w:t>PM</w:t>
            </w:r>
            <w:r w:rsidR="00EB4555">
              <w:rPr>
                <w:rFonts w:ascii="Times New Roman" w:hAnsi="Times New Roman"/>
                <w:b/>
                <w:bCs/>
                <w:color w:val="000000"/>
              </w:rPr>
              <w:t xml:space="preserve"> On </w:t>
            </w:r>
            <w:r w:rsidR="00FE4B34">
              <w:rPr>
                <w:rFonts w:ascii="Times New Roman" w:hAnsi="Times New Roman"/>
                <w:b/>
                <w:bCs/>
                <w:color w:val="000000"/>
              </w:rPr>
              <w:t>05.01.2017</w:t>
            </w:r>
            <w:r w:rsidR="0005503B" w:rsidRPr="00CB67D3">
              <w:rPr>
                <w:rFonts w:ascii="Times New Roman" w:hAnsi="Times New Roman"/>
                <w:b/>
                <w:bCs/>
                <w:color w:val="FF0000"/>
              </w:rPr>
              <w:t xml:space="preserve"> </w:t>
            </w:r>
            <w:r w:rsidRPr="00CB67D3">
              <w:rPr>
                <w:rFonts w:ascii="Times New Roman" w:hAnsi="Times New Roman"/>
                <w:bCs/>
                <w:color w:val="FF0000"/>
              </w:rPr>
              <w:t xml:space="preserve"> </w:t>
            </w:r>
            <w:r w:rsidRPr="00CB67D3">
              <w:rPr>
                <w:rFonts w:ascii="Times New Roman" w:hAnsi="Times New Roman"/>
                <w:bCs/>
                <w:color w:val="000000"/>
              </w:rPr>
              <w:t>at the address mentioned in (1)</w:t>
            </w:r>
          </w:p>
        </w:tc>
      </w:tr>
      <w:tr w:rsidR="00E328FC" w:rsidRPr="00CB67D3" w:rsidTr="00E328FC">
        <w:tblPrEx>
          <w:tblLook w:val="0000" w:firstRow="0" w:lastRow="0" w:firstColumn="0" w:lastColumn="0" w:noHBand="0" w:noVBand="0"/>
        </w:tblPrEx>
        <w:trPr>
          <w:trHeight w:val="519"/>
        </w:trPr>
        <w:tc>
          <w:tcPr>
            <w:tcW w:w="443" w:type="dxa"/>
          </w:tcPr>
          <w:p w:rsidR="00E328FC" w:rsidRPr="00CB67D3" w:rsidRDefault="00E328FC" w:rsidP="00E328FC">
            <w:pPr>
              <w:snapToGrid w:val="0"/>
              <w:rPr>
                <w:rFonts w:ascii="Times New Roman" w:hAnsi="Times New Roman"/>
                <w:bCs/>
              </w:rPr>
            </w:pPr>
            <w:r w:rsidRPr="00CB67D3">
              <w:rPr>
                <w:rFonts w:ascii="Times New Roman" w:hAnsi="Times New Roman"/>
                <w:bCs/>
              </w:rPr>
              <w:t>7</w:t>
            </w:r>
          </w:p>
        </w:tc>
        <w:tc>
          <w:tcPr>
            <w:tcW w:w="3137" w:type="dxa"/>
          </w:tcPr>
          <w:p w:rsidR="00E328FC" w:rsidRPr="00CB67D3" w:rsidRDefault="00E328FC" w:rsidP="00E328FC">
            <w:pPr>
              <w:snapToGrid w:val="0"/>
              <w:rPr>
                <w:rFonts w:ascii="Times New Roman" w:hAnsi="Times New Roman"/>
              </w:rPr>
            </w:pPr>
            <w:r w:rsidRPr="00CB67D3">
              <w:rPr>
                <w:rFonts w:ascii="Times New Roman" w:hAnsi="Times New Roman"/>
              </w:rPr>
              <w:t>Date, Time and Place of  Opening of Bidder’s Profile-A</w:t>
            </w:r>
          </w:p>
        </w:tc>
        <w:tc>
          <w:tcPr>
            <w:tcW w:w="5870" w:type="dxa"/>
          </w:tcPr>
          <w:p w:rsidR="00E328FC" w:rsidRPr="00CB67D3" w:rsidRDefault="00E328FC" w:rsidP="00E328FC">
            <w:pPr>
              <w:snapToGrid w:val="0"/>
              <w:jc w:val="both"/>
              <w:rPr>
                <w:rFonts w:ascii="Times New Roman" w:hAnsi="Times New Roman"/>
                <w:b/>
                <w:bCs/>
                <w:color w:val="000000"/>
              </w:rPr>
            </w:pPr>
          </w:p>
          <w:p w:rsidR="00E328FC" w:rsidRPr="00CB67D3" w:rsidRDefault="00E328FC" w:rsidP="00FE4B34">
            <w:pPr>
              <w:snapToGrid w:val="0"/>
              <w:jc w:val="both"/>
              <w:rPr>
                <w:rFonts w:ascii="Times New Roman" w:hAnsi="Times New Roman"/>
                <w:bCs/>
                <w:color w:val="000000"/>
              </w:rPr>
            </w:pPr>
            <w:r w:rsidRPr="00CB67D3">
              <w:rPr>
                <w:rFonts w:ascii="Times New Roman" w:hAnsi="Times New Roman"/>
                <w:b/>
                <w:bCs/>
                <w:color w:val="000000"/>
              </w:rPr>
              <w:t xml:space="preserve">On </w:t>
            </w:r>
            <w:r w:rsidR="00FE4B34">
              <w:rPr>
                <w:rFonts w:ascii="Times New Roman" w:hAnsi="Times New Roman"/>
                <w:b/>
                <w:bCs/>
                <w:color w:val="000000"/>
              </w:rPr>
              <w:t>05.01.2017</w:t>
            </w:r>
            <w:r w:rsidR="00E4252B" w:rsidRPr="00EB4555">
              <w:rPr>
                <w:rFonts w:ascii="Times New Roman" w:hAnsi="Times New Roman"/>
                <w:b/>
                <w:bCs/>
                <w:color w:val="000000" w:themeColor="text1"/>
              </w:rPr>
              <w:t xml:space="preserve"> </w:t>
            </w:r>
            <w:r w:rsidRPr="00EB4555">
              <w:rPr>
                <w:rFonts w:ascii="Times New Roman" w:hAnsi="Times New Roman"/>
                <w:b/>
                <w:bCs/>
                <w:color w:val="000000" w:themeColor="text1"/>
              </w:rPr>
              <w:t xml:space="preserve">at </w:t>
            </w:r>
            <w:r w:rsidR="00EB4555" w:rsidRPr="00EB4555">
              <w:rPr>
                <w:rFonts w:ascii="Times New Roman" w:hAnsi="Times New Roman"/>
                <w:b/>
                <w:bCs/>
                <w:color w:val="000000" w:themeColor="text1"/>
              </w:rPr>
              <w:t>16</w:t>
            </w:r>
            <w:r w:rsidRPr="00EB4555">
              <w:rPr>
                <w:rFonts w:ascii="Times New Roman" w:hAnsi="Times New Roman"/>
                <w:b/>
                <w:bCs/>
                <w:color w:val="000000" w:themeColor="text1"/>
              </w:rPr>
              <w:t>.00 PM</w:t>
            </w:r>
            <w:r w:rsidR="00257DB8" w:rsidRPr="00EB4555">
              <w:rPr>
                <w:rFonts w:ascii="Times New Roman" w:hAnsi="Times New Roman"/>
                <w:b/>
                <w:bCs/>
                <w:color w:val="000000" w:themeColor="text1"/>
              </w:rPr>
              <w:t xml:space="preserve"> </w:t>
            </w:r>
            <w:r w:rsidRPr="00CB67D3">
              <w:rPr>
                <w:rFonts w:ascii="Times New Roman" w:hAnsi="Times New Roman"/>
                <w:bCs/>
                <w:color w:val="000000"/>
              </w:rPr>
              <w:t>at the address mentioned in (1)</w:t>
            </w:r>
          </w:p>
        </w:tc>
      </w:tr>
    </w:tbl>
    <w:p w:rsidR="00E328FC" w:rsidRPr="00CB67D3" w:rsidRDefault="00E328FC" w:rsidP="00E328FC">
      <w:pPr>
        <w:pStyle w:val="StyleHeading2NotBoldBlackUnderlineCentered"/>
        <w:numPr>
          <w:ilvl w:val="0"/>
          <w:numId w:val="0"/>
        </w:numPr>
        <w:jc w:val="both"/>
        <w:rPr>
          <w:rFonts w:ascii="Times New Roman" w:hAnsi="Times New Roman"/>
          <w:sz w:val="24"/>
          <w:szCs w:val="24"/>
        </w:rPr>
      </w:pPr>
    </w:p>
    <w:p w:rsidR="00E328FC" w:rsidRPr="00CB67D3" w:rsidRDefault="00E328FC" w:rsidP="00E328FC">
      <w:pPr>
        <w:rPr>
          <w:rFonts w:ascii="Times New Roman" w:hAnsi="Times New Roman"/>
        </w:rPr>
      </w:pPr>
    </w:p>
    <w:p w:rsidR="00E328FC" w:rsidRPr="00CB67D3" w:rsidRDefault="001C6891" w:rsidP="001C6891">
      <w:pPr>
        <w:pStyle w:val="StyleHeading2NotBoldBlackUnderlineCentered"/>
        <w:numPr>
          <w:ilvl w:val="0"/>
          <w:numId w:val="0"/>
        </w:numPr>
        <w:tabs>
          <w:tab w:val="left" w:pos="540"/>
        </w:tabs>
        <w:jc w:val="both"/>
        <w:rPr>
          <w:rFonts w:ascii="Times New Roman" w:hAnsi="Times New Roman"/>
          <w:sz w:val="24"/>
          <w:szCs w:val="24"/>
        </w:rPr>
      </w:pPr>
      <w:r>
        <w:rPr>
          <w:rFonts w:ascii="Times New Roman" w:hAnsi="Times New Roman"/>
          <w:b w:val="0"/>
          <w:sz w:val="24"/>
          <w:szCs w:val="24"/>
          <w:u w:val="none"/>
        </w:rPr>
        <w:t>4.</w:t>
      </w:r>
      <w:r>
        <w:rPr>
          <w:rFonts w:ascii="Times New Roman" w:hAnsi="Times New Roman"/>
          <w:b w:val="0"/>
          <w:sz w:val="24"/>
          <w:szCs w:val="24"/>
          <w:u w:val="none"/>
        </w:rPr>
        <w:tab/>
      </w:r>
      <w:r w:rsidR="00E328FC" w:rsidRPr="00CB67D3">
        <w:rPr>
          <w:rFonts w:ascii="Times New Roman" w:hAnsi="Times New Roman"/>
          <w:sz w:val="24"/>
          <w:szCs w:val="24"/>
        </w:rPr>
        <w:t>GENERAL INSTRUCTIONS :</w:t>
      </w:r>
    </w:p>
    <w:p w:rsidR="00E328FC" w:rsidRPr="00CB67D3" w:rsidRDefault="00E328FC" w:rsidP="00E328FC">
      <w:pPr>
        <w:pStyle w:val="StyleHeading2NotBoldBlackUnderlineCentered"/>
        <w:numPr>
          <w:ilvl w:val="0"/>
          <w:numId w:val="0"/>
        </w:numPr>
        <w:ind w:left="90"/>
        <w:jc w:val="left"/>
        <w:rPr>
          <w:rFonts w:ascii="Times New Roman" w:hAnsi="Times New Roman"/>
          <w:sz w:val="24"/>
          <w:szCs w:val="24"/>
        </w:rPr>
      </w:pPr>
    </w:p>
    <w:p w:rsidR="00190E82" w:rsidRPr="00CF0954" w:rsidRDefault="00190E82" w:rsidP="0009713D">
      <w:pPr>
        <w:pStyle w:val="ListParagraph"/>
        <w:numPr>
          <w:ilvl w:val="1"/>
          <w:numId w:val="30"/>
        </w:numPr>
        <w:autoSpaceDE w:val="0"/>
        <w:ind w:left="630"/>
        <w:jc w:val="both"/>
        <w:rPr>
          <w:rFonts w:ascii="Times New Roman" w:hAnsi="Times New Roman"/>
        </w:rPr>
      </w:pPr>
      <w:r w:rsidRPr="00CF0954">
        <w:rPr>
          <w:rFonts w:ascii="Times New Roman" w:hAnsi="Times New Roman"/>
        </w:rPr>
        <w:t xml:space="preserve">The Bidders are requested to examine the instructions, terms &amp; conditions and specifications given in the Tender. Failure to furnish requisite information in all respects may result in rejection of the bid.  </w:t>
      </w:r>
    </w:p>
    <w:p w:rsidR="00190E82" w:rsidRPr="00CF0954" w:rsidRDefault="00190E82" w:rsidP="0009713D">
      <w:pPr>
        <w:pStyle w:val="ListParagraph"/>
        <w:numPr>
          <w:ilvl w:val="1"/>
          <w:numId w:val="30"/>
        </w:numPr>
        <w:ind w:left="630"/>
        <w:jc w:val="both"/>
        <w:rPr>
          <w:rFonts w:ascii="Times New Roman" w:hAnsi="Times New Roman"/>
        </w:rPr>
      </w:pPr>
      <w:r w:rsidRPr="00CF0954">
        <w:rPr>
          <w:rFonts w:ascii="Times New Roman" w:hAnsi="Times New Roman"/>
        </w:rPr>
        <w:t>Any offer made in responses to this tender when accepted by NIPHM will constitute a contract between the parties.</w:t>
      </w:r>
    </w:p>
    <w:p w:rsidR="00190E82" w:rsidRDefault="00190E82" w:rsidP="0009713D">
      <w:pPr>
        <w:pStyle w:val="ListParagraph"/>
        <w:numPr>
          <w:ilvl w:val="1"/>
          <w:numId w:val="30"/>
        </w:numPr>
        <w:ind w:left="630"/>
        <w:jc w:val="both"/>
        <w:rPr>
          <w:rFonts w:ascii="Times New Roman" w:hAnsi="Times New Roman"/>
        </w:rPr>
      </w:pPr>
      <w:r w:rsidRPr="00CF0954">
        <w:rPr>
          <w:rFonts w:ascii="Times New Roman" w:hAnsi="Times New Roman"/>
        </w:rPr>
        <w:t xml:space="preserve">The Contract shall be interpreted under Indian laws and all disputes will be resolved </w:t>
      </w:r>
      <w:r w:rsidRPr="00CF0954">
        <w:rPr>
          <w:rFonts w:ascii="Times New Roman" w:hAnsi="Times New Roman"/>
          <w:b/>
        </w:rPr>
        <w:t>within Hyderabad Jurisdictions.</w:t>
      </w:r>
      <w:r w:rsidRPr="00CF0954">
        <w:rPr>
          <w:rFonts w:ascii="Times New Roman" w:hAnsi="Times New Roman"/>
        </w:rPr>
        <w:t xml:space="preserve">  In case of any dispute, the decision of NIPHM, Hyderabad shall be final and binding.</w:t>
      </w:r>
    </w:p>
    <w:p w:rsidR="00190E82" w:rsidRPr="001C6891" w:rsidRDefault="00190E82" w:rsidP="0009713D">
      <w:pPr>
        <w:pStyle w:val="ListParagraph"/>
        <w:numPr>
          <w:ilvl w:val="1"/>
          <w:numId w:val="30"/>
        </w:numPr>
        <w:spacing w:line="276" w:lineRule="auto"/>
        <w:ind w:left="630"/>
        <w:jc w:val="both"/>
        <w:rPr>
          <w:rFonts w:ascii="Times New Roman" w:hAnsi="Times New Roman"/>
        </w:rPr>
      </w:pPr>
      <w:r w:rsidRPr="001C6891">
        <w:rPr>
          <w:rFonts w:ascii="Times New Roman" w:hAnsi="Times New Roman"/>
        </w:rPr>
        <w:t>NIPHM reserves the right to forfeit the EMD of bidders on account of (i) premature withdrawal from the bid (ii) non- payment of security deposit (iii) failure to execute the agreement within 07 days of receipt of the letter of award of contract. The decision of the Director General, NIPHM shall be final in this regard.</w:t>
      </w:r>
    </w:p>
    <w:p w:rsidR="00190E82" w:rsidRPr="001C6891" w:rsidRDefault="00190E82" w:rsidP="0009713D">
      <w:pPr>
        <w:pStyle w:val="ListParagraph"/>
        <w:numPr>
          <w:ilvl w:val="1"/>
          <w:numId w:val="30"/>
        </w:numPr>
        <w:spacing w:line="276" w:lineRule="auto"/>
        <w:ind w:left="630"/>
        <w:jc w:val="both"/>
        <w:rPr>
          <w:rFonts w:ascii="Times New Roman" w:hAnsi="Times New Roman"/>
        </w:rPr>
      </w:pPr>
      <w:r w:rsidRPr="001C6891">
        <w:rPr>
          <w:rFonts w:ascii="Times New Roman" w:hAnsi="Times New Roman"/>
        </w:rPr>
        <w:t>Bid will be kept valid for acceptance for a period of 90 days from the day of opening financial bids.</w:t>
      </w:r>
    </w:p>
    <w:p w:rsidR="00190E82" w:rsidRPr="001C6891" w:rsidRDefault="00190E82" w:rsidP="0009713D">
      <w:pPr>
        <w:pStyle w:val="ListParagraph"/>
        <w:numPr>
          <w:ilvl w:val="1"/>
          <w:numId w:val="30"/>
        </w:numPr>
        <w:spacing w:line="276" w:lineRule="auto"/>
        <w:ind w:left="630"/>
        <w:jc w:val="both"/>
        <w:rPr>
          <w:rFonts w:ascii="Times New Roman" w:hAnsi="Times New Roman"/>
        </w:rPr>
      </w:pPr>
      <w:r w:rsidRPr="001C6891">
        <w:rPr>
          <w:rFonts w:ascii="Times New Roman" w:hAnsi="Times New Roman"/>
        </w:rPr>
        <w:t>The bid, along with enclosures, commercial and technical literature should be in English only.</w:t>
      </w:r>
    </w:p>
    <w:p w:rsidR="00190E82" w:rsidRPr="001C6891" w:rsidRDefault="00190E82" w:rsidP="0009713D">
      <w:pPr>
        <w:pStyle w:val="ListParagraph"/>
        <w:numPr>
          <w:ilvl w:val="1"/>
          <w:numId w:val="30"/>
        </w:numPr>
        <w:suppressAutoHyphens w:val="0"/>
        <w:spacing w:line="276" w:lineRule="auto"/>
        <w:ind w:left="630"/>
        <w:jc w:val="both"/>
        <w:rPr>
          <w:rFonts w:ascii="Times New Roman" w:hAnsi="Times New Roman"/>
        </w:rPr>
      </w:pPr>
      <w:r w:rsidRPr="001C6891">
        <w:rPr>
          <w:rFonts w:ascii="Times New Roman" w:hAnsi="Times New Roman"/>
        </w:rPr>
        <w:t>Director General, NIPHM reserves the right to accept or reject and extend validity of bids without any explanation to bidders.</w:t>
      </w:r>
    </w:p>
    <w:p w:rsidR="00190E82" w:rsidRPr="001C6891" w:rsidRDefault="00190E82" w:rsidP="0009713D">
      <w:pPr>
        <w:pStyle w:val="ListParagraph"/>
        <w:numPr>
          <w:ilvl w:val="1"/>
          <w:numId w:val="30"/>
        </w:numPr>
        <w:suppressAutoHyphens w:val="0"/>
        <w:spacing w:line="276" w:lineRule="auto"/>
        <w:ind w:left="630"/>
        <w:jc w:val="both"/>
        <w:rPr>
          <w:rFonts w:ascii="Times New Roman" w:hAnsi="Times New Roman"/>
        </w:rPr>
      </w:pPr>
      <w:r w:rsidRPr="001C6891">
        <w:rPr>
          <w:rFonts w:ascii="Times New Roman" w:hAnsi="Times New Roman"/>
          <w:b/>
        </w:rPr>
        <w:t>Corrections</w:t>
      </w:r>
      <w:r w:rsidRPr="001C6891">
        <w:rPr>
          <w:rFonts w:ascii="Times New Roman" w:hAnsi="Times New Roman"/>
        </w:rPr>
        <w:t xml:space="preserve">, if any, in the tender document must be </w:t>
      </w:r>
      <w:r w:rsidRPr="001C6891">
        <w:rPr>
          <w:rFonts w:ascii="Times New Roman" w:hAnsi="Times New Roman"/>
          <w:b/>
        </w:rPr>
        <w:t>attested.</w:t>
      </w:r>
      <w:r w:rsidRPr="001C6891">
        <w:rPr>
          <w:rFonts w:ascii="Times New Roman" w:hAnsi="Times New Roman"/>
        </w:rPr>
        <w:t xml:space="preserve"> All amounts shall be indicated both in words as well as in figures. Where there is difference between the amount quoted in words and figures, amount quoted in words shall prevail.</w:t>
      </w:r>
    </w:p>
    <w:p w:rsidR="00190E82" w:rsidRDefault="001A3911" w:rsidP="0009713D">
      <w:pPr>
        <w:pStyle w:val="ListParagraph"/>
        <w:numPr>
          <w:ilvl w:val="1"/>
          <w:numId w:val="30"/>
        </w:numPr>
        <w:ind w:left="630"/>
        <w:jc w:val="both"/>
        <w:rPr>
          <w:rFonts w:ascii="Times New Roman" w:hAnsi="Times New Roman"/>
        </w:rPr>
      </w:pPr>
      <w:r>
        <w:rPr>
          <w:rFonts w:ascii="Times New Roman" w:hAnsi="Times New Roman"/>
        </w:rPr>
        <w:t>Bids containing deviations from bidding document’s terms and other requirements may be rejected.</w:t>
      </w:r>
    </w:p>
    <w:p w:rsidR="00190E82" w:rsidRPr="001C6891" w:rsidRDefault="00190E82" w:rsidP="00190E82">
      <w:pPr>
        <w:pStyle w:val="ListParagraph"/>
        <w:jc w:val="both"/>
        <w:rPr>
          <w:rFonts w:ascii="Times New Roman" w:hAnsi="Times New Roman"/>
          <w:sz w:val="4"/>
        </w:rPr>
      </w:pPr>
    </w:p>
    <w:p w:rsidR="004E596F" w:rsidRPr="001C6891" w:rsidRDefault="004E596F" w:rsidP="0009713D">
      <w:pPr>
        <w:pStyle w:val="StyleHeading2NotBoldBlackUnderlineCentered"/>
        <w:numPr>
          <w:ilvl w:val="0"/>
          <w:numId w:val="33"/>
        </w:numPr>
        <w:tabs>
          <w:tab w:val="left" w:pos="540"/>
        </w:tabs>
        <w:ind w:left="720"/>
        <w:jc w:val="both"/>
        <w:rPr>
          <w:rFonts w:ascii="Times New Roman" w:hAnsi="Times New Roman"/>
          <w:sz w:val="24"/>
          <w:szCs w:val="24"/>
        </w:rPr>
      </w:pPr>
      <w:r w:rsidRPr="001C6891">
        <w:rPr>
          <w:rFonts w:ascii="Times New Roman" w:hAnsi="Times New Roman"/>
          <w:sz w:val="24"/>
          <w:szCs w:val="24"/>
        </w:rPr>
        <w:t>CLARIFICATIONS IN THE TENDER</w:t>
      </w:r>
    </w:p>
    <w:p w:rsidR="004E596F" w:rsidRPr="001C6891" w:rsidRDefault="004E596F" w:rsidP="004E596F">
      <w:pPr>
        <w:pStyle w:val="StyleHeading2NotBoldBlackUnderlineCentered"/>
        <w:numPr>
          <w:ilvl w:val="0"/>
          <w:numId w:val="0"/>
        </w:numPr>
        <w:ind w:left="360"/>
        <w:jc w:val="both"/>
        <w:rPr>
          <w:rFonts w:ascii="Times New Roman" w:hAnsi="Times New Roman"/>
          <w:sz w:val="8"/>
          <w:szCs w:val="24"/>
          <w:u w:val="none"/>
        </w:rPr>
      </w:pPr>
    </w:p>
    <w:p w:rsidR="004E596F" w:rsidRPr="001C6891" w:rsidRDefault="004E596F" w:rsidP="004E596F">
      <w:pPr>
        <w:pStyle w:val="ListParagraph"/>
        <w:numPr>
          <w:ilvl w:val="0"/>
          <w:numId w:val="2"/>
        </w:numPr>
        <w:tabs>
          <w:tab w:val="clear" w:pos="720"/>
        </w:tabs>
        <w:autoSpaceDE w:val="0"/>
        <w:ind w:left="450" w:hanging="450"/>
        <w:jc w:val="both"/>
        <w:rPr>
          <w:rFonts w:ascii="Times New Roman" w:hAnsi="Times New Roman"/>
        </w:rPr>
      </w:pPr>
      <w:r w:rsidRPr="001C6891">
        <w:rPr>
          <w:rFonts w:ascii="Times New Roman" w:hAnsi="Times New Roman"/>
        </w:rPr>
        <w:t>A prospective Bidder requiring any clarification regarding the Tender may address the Tender Inviting Authority by letter or by Fax upto 6 days prior to the last date. NIPHM will respond in writing to any request for clarification in the Tender.</w:t>
      </w:r>
    </w:p>
    <w:p w:rsidR="004E596F" w:rsidRPr="001C6891" w:rsidRDefault="004E596F" w:rsidP="004E596F">
      <w:pPr>
        <w:pStyle w:val="ListParagraph"/>
        <w:numPr>
          <w:ilvl w:val="0"/>
          <w:numId w:val="2"/>
        </w:numPr>
        <w:tabs>
          <w:tab w:val="clear" w:pos="720"/>
        </w:tabs>
        <w:autoSpaceDE w:val="0"/>
        <w:ind w:left="450" w:hanging="450"/>
        <w:jc w:val="both"/>
        <w:rPr>
          <w:rFonts w:ascii="Times New Roman" w:hAnsi="Times New Roman"/>
        </w:rPr>
      </w:pPr>
      <w:r w:rsidRPr="001C6891">
        <w:rPr>
          <w:rFonts w:ascii="Times New Roman" w:hAnsi="Times New Roman"/>
        </w:rPr>
        <w:t xml:space="preserve">The responses to the clarifications will also  be notified on NIPHM’s website </w:t>
      </w:r>
      <w:hyperlink r:id="rId20" w:history="1">
        <w:r w:rsidRPr="001C6891">
          <w:rPr>
            <w:rStyle w:val="Hyperlink"/>
            <w:rFonts w:ascii="Times New Roman" w:hAnsi="Times New Roman"/>
            <w:color w:val="auto"/>
          </w:rPr>
          <w:t>http://niphm.gov.in</w:t>
        </w:r>
      </w:hyperlink>
      <w:r w:rsidRPr="001C6891">
        <w:t xml:space="preserve"> </w:t>
      </w:r>
      <w:r w:rsidRPr="001C6891">
        <w:rPr>
          <w:rFonts w:ascii="Times New Roman" w:hAnsi="Times New Roman"/>
        </w:rPr>
        <w:t xml:space="preserve">and </w:t>
      </w:r>
      <w:hyperlink r:id="rId21" w:history="1">
        <w:r w:rsidRPr="001C6891">
          <w:rPr>
            <w:rStyle w:val="Hyperlink"/>
            <w:rFonts w:ascii="Times New Roman" w:hAnsi="Times New Roman"/>
            <w:color w:val="auto"/>
          </w:rPr>
          <w:t>https://eprocure.gov.in/eprocure/</w:t>
        </w:r>
      </w:hyperlink>
    </w:p>
    <w:p w:rsidR="004E596F" w:rsidRPr="001C6891" w:rsidRDefault="004E596F" w:rsidP="0009713D">
      <w:pPr>
        <w:pStyle w:val="ListParagraph"/>
        <w:numPr>
          <w:ilvl w:val="0"/>
          <w:numId w:val="31"/>
        </w:numPr>
        <w:autoSpaceDE w:val="0"/>
        <w:ind w:left="450" w:hanging="450"/>
        <w:jc w:val="both"/>
        <w:rPr>
          <w:rFonts w:ascii="Times New Roman" w:hAnsi="Times New Roman"/>
          <w:b/>
          <w:bCs/>
          <w:u w:val="single"/>
        </w:rPr>
      </w:pPr>
      <w:r w:rsidRPr="001C6891">
        <w:rPr>
          <w:rFonts w:ascii="Times New Roman" w:hAnsi="Times New Roman"/>
          <w:b/>
          <w:bCs/>
          <w:u w:val="single"/>
        </w:rPr>
        <w:t>Amendments to the Tender</w:t>
      </w:r>
    </w:p>
    <w:p w:rsidR="004E596F" w:rsidRPr="001C6891" w:rsidRDefault="004E596F" w:rsidP="004E596F">
      <w:pPr>
        <w:pStyle w:val="ListParagraph"/>
        <w:numPr>
          <w:ilvl w:val="0"/>
          <w:numId w:val="3"/>
        </w:numPr>
        <w:tabs>
          <w:tab w:val="clear" w:pos="720"/>
        </w:tabs>
        <w:autoSpaceDE w:val="0"/>
        <w:ind w:left="450" w:hanging="450"/>
        <w:jc w:val="both"/>
        <w:rPr>
          <w:rFonts w:ascii="Times New Roman" w:hAnsi="Times New Roman"/>
        </w:rPr>
      </w:pPr>
      <w:r w:rsidRPr="001C6891">
        <w:rPr>
          <w:rFonts w:ascii="Times New Roman" w:hAnsi="Times New Roman"/>
        </w:rPr>
        <w:t>NIPHM may amend the Tender Conditions up to 5 days prior to the time fixed for receipt of the Tender.</w:t>
      </w:r>
    </w:p>
    <w:p w:rsidR="004E596F" w:rsidRPr="001C6891" w:rsidRDefault="004E596F" w:rsidP="004E596F">
      <w:pPr>
        <w:pStyle w:val="ListParagraph"/>
        <w:numPr>
          <w:ilvl w:val="0"/>
          <w:numId w:val="3"/>
        </w:numPr>
        <w:tabs>
          <w:tab w:val="clear" w:pos="720"/>
        </w:tabs>
        <w:autoSpaceDE w:val="0"/>
        <w:ind w:left="450" w:hanging="450"/>
        <w:jc w:val="both"/>
        <w:rPr>
          <w:rFonts w:ascii="Times New Roman" w:hAnsi="Times New Roman"/>
        </w:rPr>
      </w:pPr>
      <w:r w:rsidRPr="001C6891">
        <w:rPr>
          <w:rFonts w:ascii="Times New Roman" w:hAnsi="Times New Roman"/>
        </w:rPr>
        <w:t xml:space="preserve">Amendment to the tender, in response to clarifications sought by prospective Bidders, is solely at the discretion of NIPHM. Such amendments will be notified on NIPHM’s website and CPP Portal </w:t>
      </w:r>
      <w:hyperlink r:id="rId22" w:history="1">
        <w:r w:rsidRPr="001C6891">
          <w:rPr>
            <w:rStyle w:val="Hyperlink"/>
            <w:rFonts w:ascii="Times New Roman" w:hAnsi="Times New Roman"/>
            <w:color w:val="auto"/>
          </w:rPr>
          <w:t>https://eprocure.gov.in/eprocure/</w:t>
        </w:r>
      </w:hyperlink>
    </w:p>
    <w:p w:rsidR="004E596F" w:rsidRPr="001C6891" w:rsidRDefault="004E596F" w:rsidP="004E596F">
      <w:pPr>
        <w:pStyle w:val="ListParagraph"/>
        <w:numPr>
          <w:ilvl w:val="0"/>
          <w:numId w:val="3"/>
        </w:numPr>
        <w:tabs>
          <w:tab w:val="clear" w:pos="720"/>
        </w:tabs>
        <w:autoSpaceDE w:val="0"/>
        <w:ind w:left="450" w:hanging="450"/>
        <w:jc w:val="both"/>
        <w:rPr>
          <w:rFonts w:ascii="Times New Roman" w:hAnsi="Times New Roman"/>
        </w:rPr>
      </w:pPr>
      <w:r w:rsidRPr="001C6891">
        <w:rPr>
          <w:rFonts w:ascii="Times New Roman" w:hAnsi="Times New Roman"/>
        </w:rPr>
        <w:t xml:space="preserve">NIPHM, at its discretion, may or may not extend the due date and time for the submission of bids on account of amendments. Extension of time will be notified on NIPHM’s website and CPP Portal </w:t>
      </w:r>
      <w:hyperlink r:id="rId23" w:history="1">
        <w:r w:rsidRPr="001C6891">
          <w:rPr>
            <w:rStyle w:val="Hyperlink"/>
            <w:rFonts w:ascii="Times New Roman" w:hAnsi="Times New Roman"/>
            <w:color w:val="auto"/>
          </w:rPr>
          <w:t>https://eprocure.gov.in/eprocure/</w:t>
        </w:r>
      </w:hyperlink>
    </w:p>
    <w:p w:rsidR="004E596F" w:rsidRPr="001C6891" w:rsidRDefault="004E596F" w:rsidP="004E596F">
      <w:pPr>
        <w:pStyle w:val="ListParagraph"/>
        <w:numPr>
          <w:ilvl w:val="0"/>
          <w:numId w:val="3"/>
        </w:numPr>
        <w:tabs>
          <w:tab w:val="clear" w:pos="720"/>
        </w:tabs>
        <w:autoSpaceDE w:val="0"/>
        <w:ind w:left="450" w:hanging="450"/>
        <w:jc w:val="both"/>
        <w:rPr>
          <w:rFonts w:ascii="Times New Roman" w:hAnsi="Times New Roman"/>
        </w:rPr>
      </w:pPr>
      <w:r w:rsidRPr="001C6891">
        <w:rPr>
          <w:rFonts w:ascii="Times New Roman" w:hAnsi="Times New Roman"/>
        </w:rPr>
        <w:t xml:space="preserve">All the Bidders are advised to periodically browse NIPHM website </w:t>
      </w:r>
      <w:hyperlink r:id="rId24" w:history="1">
        <w:r w:rsidRPr="001C6891">
          <w:rPr>
            <w:rStyle w:val="Hyperlink"/>
            <w:rFonts w:ascii="Times New Roman" w:hAnsi="Times New Roman"/>
            <w:color w:val="auto"/>
          </w:rPr>
          <w:t>http://niphm.gov.in</w:t>
        </w:r>
      </w:hyperlink>
      <w:r w:rsidRPr="001C6891">
        <w:rPr>
          <w:rFonts w:ascii="Times New Roman" w:hAnsi="Times New Roman"/>
        </w:rPr>
        <w:t xml:space="preserve">and CPP Portal </w:t>
      </w:r>
      <w:hyperlink r:id="rId25" w:history="1">
        <w:r w:rsidRPr="001C6891">
          <w:rPr>
            <w:rStyle w:val="Hyperlink"/>
            <w:rFonts w:ascii="Times New Roman" w:hAnsi="Times New Roman"/>
            <w:color w:val="auto"/>
          </w:rPr>
          <w:t>https://eprocure.gov.in/eprocure/</w:t>
        </w:r>
      </w:hyperlink>
      <w:r w:rsidRPr="001C6891">
        <w:rPr>
          <w:rFonts w:ascii="Times New Roman" w:hAnsi="Times New Roman"/>
        </w:rPr>
        <w:t xml:space="preserve">for any amendments or corrigenda issued in connection with this Tender. NIPHM will not be responsible for any misinterpretation of the provisions of this tender document on account of the Bidders’ failure to update the bid documents based on changes announced through the website. </w:t>
      </w:r>
    </w:p>
    <w:p w:rsidR="004E596F" w:rsidRPr="001A3911" w:rsidRDefault="004E596F" w:rsidP="0009713D">
      <w:pPr>
        <w:numPr>
          <w:ilvl w:val="0"/>
          <w:numId w:val="30"/>
        </w:numPr>
        <w:suppressAutoHyphens w:val="0"/>
        <w:spacing w:line="276" w:lineRule="auto"/>
        <w:ind w:left="90"/>
        <w:jc w:val="both"/>
        <w:rPr>
          <w:rFonts w:ascii="Times New Roman" w:hAnsi="Times New Roman"/>
          <w:b/>
        </w:rPr>
      </w:pPr>
      <w:r w:rsidRPr="001A3911">
        <w:rPr>
          <w:rFonts w:ascii="Times New Roman" w:hAnsi="Times New Roman"/>
          <w:b/>
        </w:rPr>
        <w:br w:type="page"/>
      </w:r>
    </w:p>
    <w:p w:rsidR="00E328FC" w:rsidRPr="00CB67D3" w:rsidRDefault="001C6891" w:rsidP="00E328FC">
      <w:pPr>
        <w:suppressAutoHyphens w:val="0"/>
        <w:ind w:left="90"/>
        <w:jc w:val="both"/>
        <w:rPr>
          <w:rFonts w:ascii="Times New Roman" w:hAnsi="Times New Roman"/>
          <w:b/>
          <w:u w:val="single"/>
        </w:rPr>
      </w:pPr>
      <w:r>
        <w:rPr>
          <w:rFonts w:ascii="Times New Roman" w:hAnsi="Times New Roman"/>
          <w:b/>
        </w:rPr>
        <w:t>6</w:t>
      </w:r>
      <w:r w:rsidR="00E328FC" w:rsidRPr="00CB67D3">
        <w:rPr>
          <w:rFonts w:ascii="Times New Roman" w:hAnsi="Times New Roman"/>
          <w:b/>
        </w:rPr>
        <w:t>)</w:t>
      </w:r>
      <w:r w:rsidR="00C029C2" w:rsidRPr="00CB67D3">
        <w:rPr>
          <w:rFonts w:ascii="Times New Roman" w:hAnsi="Times New Roman"/>
          <w:b/>
        </w:rPr>
        <w:t xml:space="preserve"> </w:t>
      </w:r>
      <w:r w:rsidR="00E328FC" w:rsidRPr="00CB67D3">
        <w:rPr>
          <w:rFonts w:ascii="Times New Roman" w:hAnsi="Times New Roman"/>
          <w:b/>
          <w:u w:val="single"/>
        </w:rPr>
        <w:t>ELIGIBILITY CRITERIA</w:t>
      </w:r>
    </w:p>
    <w:p w:rsidR="00E328FC" w:rsidRPr="00CB67D3" w:rsidRDefault="00E328FC" w:rsidP="00E328FC">
      <w:pPr>
        <w:pStyle w:val="Hangingindent"/>
        <w:spacing w:line="276" w:lineRule="auto"/>
        <w:ind w:left="90" w:firstLine="630"/>
        <w:jc w:val="both"/>
        <w:rPr>
          <w:rFonts w:ascii="Times New Roman" w:hAnsi="Times New Roman"/>
          <w:szCs w:val="24"/>
        </w:rPr>
      </w:pPr>
      <w:r w:rsidRPr="00CB67D3">
        <w:rPr>
          <w:rFonts w:ascii="Times New Roman" w:hAnsi="Times New Roman"/>
          <w:szCs w:val="24"/>
        </w:rPr>
        <w:t>The Bidders should meet the following Eligibility Criteria for quoting the tender and the proof for the Eligibility should be provided in the Technical Bid with index (Page No.).</w:t>
      </w:r>
    </w:p>
    <w:tbl>
      <w:tblPr>
        <w:tblpPr w:leftFromText="180" w:rightFromText="180" w:vertAnchor="text" w:horzAnchor="margin" w:tblpX="18" w:tblpY="232"/>
        <w:tblW w:w="10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666"/>
        <w:gridCol w:w="4320"/>
        <w:gridCol w:w="4050"/>
        <w:gridCol w:w="990"/>
      </w:tblGrid>
      <w:tr w:rsidR="00E328FC" w:rsidRPr="00CB67D3" w:rsidTr="00E328FC">
        <w:trPr>
          <w:trHeight w:val="582"/>
        </w:trPr>
        <w:tc>
          <w:tcPr>
            <w:tcW w:w="666" w:type="dxa"/>
            <w:vAlign w:val="center"/>
          </w:tcPr>
          <w:p w:rsidR="00E328FC" w:rsidRPr="00CB67D3"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rPr>
                <w:rFonts w:ascii="Times New Roman" w:hAnsi="Times New Roman"/>
                <w:b/>
                <w:spacing w:val="-2"/>
              </w:rPr>
            </w:pPr>
            <w:r w:rsidRPr="00CB67D3">
              <w:rPr>
                <w:rFonts w:ascii="Times New Roman" w:hAnsi="Times New Roman"/>
                <w:b/>
                <w:spacing w:val="-2"/>
              </w:rPr>
              <w:t>Sl.</w:t>
            </w:r>
          </w:p>
          <w:p w:rsidR="00E328FC" w:rsidRPr="00CB67D3"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rPr>
                <w:rFonts w:ascii="Times New Roman" w:hAnsi="Times New Roman"/>
                <w:b/>
                <w:spacing w:val="-2"/>
              </w:rPr>
            </w:pPr>
            <w:r w:rsidRPr="00CB67D3">
              <w:rPr>
                <w:rFonts w:ascii="Times New Roman" w:hAnsi="Times New Roman"/>
                <w:b/>
                <w:spacing w:val="-2"/>
              </w:rPr>
              <w:t>No</w:t>
            </w:r>
          </w:p>
        </w:tc>
        <w:tc>
          <w:tcPr>
            <w:tcW w:w="4320" w:type="dxa"/>
            <w:vAlign w:val="center"/>
          </w:tcPr>
          <w:p w:rsidR="00E328FC" w:rsidRPr="00CB67D3"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rPr>
                <w:rFonts w:ascii="Times New Roman" w:hAnsi="Times New Roman"/>
                <w:b/>
                <w:spacing w:val="-2"/>
              </w:rPr>
            </w:pPr>
            <w:r w:rsidRPr="00CB67D3">
              <w:rPr>
                <w:rFonts w:ascii="Times New Roman" w:hAnsi="Times New Roman"/>
                <w:b/>
                <w:spacing w:val="-2"/>
              </w:rPr>
              <w:t>Minimum Eligibility Criteria</w:t>
            </w:r>
          </w:p>
        </w:tc>
        <w:tc>
          <w:tcPr>
            <w:tcW w:w="4050" w:type="dxa"/>
            <w:vAlign w:val="center"/>
          </w:tcPr>
          <w:p w:rsidR="00E328FC" w:rsidRPr="00CB67D3"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rPr>
                <w:rFonts w:ascii="Times New Roman" w:hAnsi="Times New Roman"/>
                <w:b/>
                <w:spacing w:val="-2"/>
              </w:rPr>
            </w:pPr>
            <w:r w:rsidRPr="00CB67D3">
              <w:rPr>
                <w:rFonts w:ascii="Times New Roman" w:hAnsi="Times New Roman"/>
                <w:b/>
                <w:spacing w:val="-2"/>
              </w:rPr>
              <w:t>Proof to be submitted for fulfilling the Eligibility</w:t>
            </w:r>
          </w:p>
        </w:tc>
        <w:tc>
          <w:tcPr>
            <w:tcW w:w="990" w:type="dxa"/>
            <w:vAlign w:val="center"/>
          </w:tcPr>
          <w:p w:rsidR="00E328FC" w:rsidRPr="00CB67D3"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rPr>
                <w:rFonts w:ascii="Times New Roman" w:hAnsi="Times New Roman"/>
                <w:b/>
                <w:spacing w:val="-2"/>
              </w:rPr>
            </w:pPr>
            <w:r w:rsidRPr="00CB67D3">
              <w:rPr>
                <w:rFonts w:ascii="Times New Roman" w:hAnsi="Times New Roman"/>
                <w:b/>
                <w:spacing w:val="-2"/>
              </w:rPr>
              <w:t>Page No.  (s)</w:t>
            </w:r>
          </w:p>
        </w:tc>
      </w:tr>
      <w:tr w:rsidR="00E328FC" w:rsidRPr="00CB67D3" w:rsidTr="00E328FC">
        <w:trPr>
          <w:trHeight w:val="582"/>
        </w:trPr>
        <w:tc>
          <w:tcPr>
            <w:tcW w:w="666" w:type="dxa"/>
          </w:tcPr>
          <w:p w:rsidR="00E328FC" w:rsidRPr="00CB67D3"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CB67D3">
              <w:rPr>
                <w:rFonts w:ascii="Times New Roman" w:hAnsi="Times New Roman"/>
                <w:spacing w:val="-2"/>
              </w:rPr>
              <w:t>1</w:t>
            </w:r>
          </w:p>
        </w:tc>
        <w:tc>
          <w:tcPr>
            <w:tcW w:w="4320" w:type="dxa"/>
          </w:tcPr>
          <w:p w:rsidR="00E328FC" w:rsidRPr="00CB67D3" w:rsidRDefault="006C2C4D" w:rsidP="00710086">
            <w:pPr>
              <w:pStyle w:val="BodyText"/>
              <w:suppressAutoHyphens w:val="0"/>
              <w:jc w:val="both"/>
              <w:rPr>
                <w:rFonts w:ascii="Times New Roman" w:hAnsi="Times New Roman"/>
                <w:color w:val="FF0000"/>
                <w:szCs w:val="24"/>
              </w:rPr>
            </w:pPr>
            <w:r w:rsidRPr="00CB67D3">
              <w:rPr>
                <w:rFonts w:ascii="Times New Roman" w:hAnsi="Times New Roman"/>
                <w:szCs w:val="24"/>
              </w:rPr>
              <w:t xml:space="preserve">Tenderer </w:t>
            </w:r>
            <w:r w:rsidR="00254681" w:rsidRPr="00CB67D3">
              <w:rPr>
                <w:rFonts w:ascii="Times New Roman" w:hAnsi="Times New Roman"/>
                <w:szCs w:val="24"/>
              </w:rPr>
              <w:t xml:space="preserve">should be reputed registered Agencies / Firms / Organizations dealing in Catering Services having statutory registrations viz. </w:t>
            </w:r>
            <w:r w:rsidR="00986E10" w:rsidRPr="00CB67D3">
              <w:rPr>
                <w:rFonts w:ascii="Times New Roman" w:hAnsi="Times New Roman"/>
                <w:szCs w:val="24"/>
              </w:rPr>
              <w:t>Company Registration Certificate/Trade License,</w:t>
            </w:r>
            <w:r w:rsidR="00A45C9B" w:rsidRPr="00CB67D3">
              <w:rPr>
                <w:rFonts w:ascii="Times New Roman" w:hAnsi="Times New Roman"/>
                <w:szCs w:val="24"/>
              </w:rPr>
              <w:t xml:space="preserve"> Labour License (Central/State) Registration No.</w:t>
            </w:r>
            <w:r w:rsidR="00FE4B34">
              <w:rPr>
                <w:rFonts w:ascii="Times New Roman" w:hAnsi="Times New Roman"/>
                <w:szCs w:val="24"/>
              </w:rPr>
              <w:t xml:space="preserve">, </w:t>
            </w:r>
            <w:r w:rsidR="00617DAE" w:rsidRPr="00CB67D3">
              <w:rPr>
                <w:rFonts w:ascii="Times New Roman" w:hAnsi="Times New Roman"/>
                <w:szCs w:val="24"/>
              </w:rPr>
              <w:t xml:space="preserve">ESI, </w:t>
            </w:r>
            <w:r w:rsidR="00254681" w:rsidRPr="00CB67D3">
              <w:rPr>
                <w:rFonts w:ascii="Times New Roman" w:hAnsi="Times New Roman"/>
                <w:szCs w:val="24"/>
              </w:rPr>
              <w:t>EPF, Service T</w:t>
            </w:r>
            <w:r w:rsidR="00FE4B34">
              <w:rPr>
                <w:rFonts w:ascii="Times New Roman" w:hAnsi="Times New Roman"/>
                <w:szCs w:val="24"/>
              </w:rPr>
              <w:t>ax etc. as per Government Norms.</w:t>
            </w:r>
          </w:p>
        </w:tc>
        <w:tc>
          <w:tcPr>
            <w:tcW w:w="4050" w:type="dxa"/>
          </w:tcPr>
          <w:p w:rsidR="00940C5F" w:rsidRPr="00CB67D3" w:rsidRDefault="00E328FC" w:rsidP="00940C5F">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rPr>
            </w:pPr>
            <w:r w:rsidRPr="00CB67D3">
              <w:rPr>
                <w:rFonts w:ascii="Times New Roman" w:hAnsi="Times New Roman"/>
              </w:rPr>
              <w:t xml:space="preserve">The Bidders should produce </w:t>
            </w:r>
            <w:r w:rsidR="00BA7C5B" w:rsidRPr="00CB67D3">
              <w:rPr>
                <w:rFonts w:ascii="Times New Roman" w:hAnsi="Times New Roman"/>
              </w:rPr>
              <w:t xml:space="preserve">documentary </w:t>
            </w:r>
            <w:r w:rsidR="00647759" w:rsidRPr="00CB67D3">
              <w:rPr>
                <w:rFonts w:ascii="Times New Roman" w:hAnsi="Times New Roman"/>
              </w:rPr>
              <w:t xml:space="preserve">proofs in support of </w:t>
            </w:r>
            <w:r w:rsidR="00940C5F" w:rsidRPr="00CB67D3">
              <w:rPr>
                <w:rFonts w:ascii="Times New Roman" w:hAnsi="Times New Roman"/>
              </w:rPr>
              <w:t xml:space="preserve">statutory registrations </w:t>
            </w:r>
            <w:r w:rsidR="00647759" w:rsidRPr="00CB67D3">
              <w:rPr>
                <w:rFonts w:ascii="Times New Roman" w:hAnsi="Times New Roman"/>
              </w:rPr>
              <w:t xml:space="preserve"> </w:t>
            </w:r>
            <w:r w:rsidRPr="00CB67D3">
              <w:rPr>
                <w:rFonts w:ascii="Times New Roman" w:hAnsi="Times New Roman"/>
              </w:rPr>
              <w:t xml:space="preserve"> </w:t>
            </w:r>
            <w:r w:rsidR="00940C5F" w:rsidRPr="00CB67D3">
              <w:rPr>
                <w:rFonts w:ascii="Times New Roman" w:hAnsi="Times New Roman"/>
              </w:rPr>
              <w:t xml:space="preserve">   </w:t>
            </w:r>
          </w:p>
          <w:p w:rsidR="005E333C" w:rsidRPr="00CB67D3" w:rsidRDefault="00940C5F" w:rsidP="00940C5F">
            <w:pPr>
              <w:tabs>
                <w:tab w:val="left" w:pos="-1440"/>
                <w:tab w:val="left" w:pos="-980"/>
                <w:tab w:val="left" w:pos="-620"/>
                <w:tab w:val="left" w:pos="-260"/>
                <w:tab w:val="left" w:pos="540"/>
                <w:tab w:val="left" w:pos="1620"/>
                <w:tab w:val="left" w:pos="2180"/>
                <w:tab w:val="left" w:pos="2700"/>
                <w:tab w:val="left" w:pos="3240"/>
              </w:tabs>
              <w:snapToGrid w:val="0"/>
              <w:spacing w:line="276" w:lineRule="auto"/>
              <w:jc w:val="both"/>
              <w:rPr>
                <w:rFonts w:ascii="Times New Roman" w:hAnsi="Times New Roman"/>
              </w:rPr>
            </w:pPr>
            <w:r w:rsidRPr="00CB67D3">
              <w:rPr>
                <w:rFonts w:ascii="Times New Roman" w:hAnsi="Times New Roman"/>
              </w:rPr>
              <w:t>1.</w:t>
            </w:r>
            <w:r w:rsidR="00647759" w:rsidRPr="00CB67D3">
              <w:rPr>
                <w:rFonts w:ascii="Times New Roman" w:hAnsi="Times New Roman"/>
              </w:rPr>
              <w:t>Company Registration Certificate</w:t>
            </w:r>
            <w:r w:rsidR="005E333C" w:rsidRPr="00CB67D3">
              <w:rPr>
                <w:rFonts w:ascii="Times New Roman" w:hAnsi="Times New Roman"/>
              </w:rPr>
              <w:t xml:space="preserve">, &amp; </w:t>
            </w:r>
            <w:r w:rsidR="00647759" w:rsidRPr="00CB67D3">
              <w:rPr>
                <w:rFonts w:ascii="Times New Roman" w:hAnsi="Times New Roman"/>
              </w:rPr>
              <w:t xml:space="preserve">/Trade License </w:t>
            </w:r>
          </w:p>
          <w:p w:rsidR="00940C5F" w:rsidRPr="00CB67D3" w:rsidRDefault="005E333C" w:rsidP="00940C5F">
            <w:pPr>
              <w:tabs>
                <w:tab w:val="left" w:pos="-1440"/>
                <w:tab w:val="left" w:pos="-980"/>
                <w:tab w:val="left" w:pos="-620"/>
                <w:tab w:val="left" w:pos="-260"/>
                <w:tab w:val="left" w:pos="540"/>
                <w:tab w:val="left" w:pos="1620"/>
                <w:tab w:val="left" w:pos="2180"/>
                <w:tab w:val="left" w:pos="2700"/>
                <w:tab w:val="left" w:pos="3240"/>
              </w:tabs>
              <w:snapToGrid w:val="0"/>
              <w:spacing w:line="276" w:lineRule="auto"/>
              <w:jc w:val="both"/>
              <w:rPr>
                <w:rFonts w:ascii="Times New Roman" w:hAnsi="Times New Roman"/>
              </w:rPr>
            </w:pPr>
            <w:r w:rsidRPr="00CB67D3">
              <w:rPr>
                <w:rFonts w:ascii="Times New Roman" w:hAnsi="Times New Roman"/>
              </w:rPr>
              <w:t>2.</w:t>
            </w:r>
            <w:r w:rsidR="00647759" w:rsidRPr="00CB67D3">
              <w:rPr>
                <w:rFonts w:ascii="Times New Roman" w:hAnsi="Times New Roman"/>
              </w:rPr>
              <w:t xml:space="preserve">Labour License </w:t>
            </w:r>
            <w:r w:rsidR="00BA7C5B" w:rsidRPr="00CB67D3">
              <w:rPr>
                <w:rFonts w:ascii="Times New Roman" w:hAnsi="Times New Roman"/>
              </w:rPr>
              <w:t>(Central/State) Registration Number</w:t>
            </w:r>
            <w:r w:rsidR="00647759" w:rsidRPr="00CB67D3">
              <w:rPr>
                <w:rFonts w:ascii="Times New Roman" w:hAnsi="Times New Roman"/>
              </w:rPr>
              <w:t xml:space="preserve"> </w:t>
            </w:r>
          </w:p>
          <w:p w:rsidR="00940C5F" w:rsidRPr="00CB67D3" w:rsidRDefault="00940C5F" w:rsidP="00940C5F">
            <w:pPr>
              <w:tabs>
                <w:tab w:val="left" w:pos="-1440"/>
                <w:tab w:val="left" w:pos="-980"/>
                <w:tab w:val="left" w:pos="-620"/>
                <w:tab w:val="left" w:pos="-260"/>
                <w:tab w:val="left" w:pos="540"/>
                <w:tab w:val="left" w:pos="1620"/>
                <w:tab w:val="left" w:pos="2180"/>
                <w:tab w:val="left" w:pos="2700"/>
                <w:tab w:val="left" w:pos="3240"/>
              </w:tabs>
              <w:snapToGrid w:val="0"/>
              <w:spacing w:line="276" w:lineRule="auto"/>
              <w:jc w:val="both"/>
              <w:rPr>
                <w:rFonts w:ascii="Times New Roman" w:hAnsi="Times New Roman"/>
              </w:rPr>
            </w:pPr>
            <w:r w:rsidRPr="00CB67D3">
              <w:rPr>
                <w:rFonts w:ascii="Times New Roman" w:hAnsi="Times New Roman"/>
              </w:rPr>
              <w:t xml:space="preserve">3. </w:t>
            </w:r>
            <w:r w:rsidR="00A07D4E" w:rsidRPr="00CB67D3">
              <w:rPr>
                <w:rFonts w:ascii="Times New Roman" w:hAnsi="Times New Roman"/>
              </w:rPr>
              <w:t>ESI</w:t>
            </w:r>
          </w:p>
          <w:p w:rsidR="00940C5F" w:rsidRPr="00CB67D3" w:rsidRDefault="00940C5F" w:rsidP="00940C5F">
            <w:pPr>
              <w:tabs>
                <w:tab w:val="left" w:pos="-1440"/>
                <w:tab w:val="left" w:pos="-980"/>
                <w:tab w:val="left" w:pos="-620"/>
                <w:tab w:val="left" w:pos="-260"/>
                <w:tab w:val="left" w:pos="540"/>
                <w:tab w:val="left" w:pos="1620"/>
                <w:tab w:val="left" w:pos="2180"/>
                <w:tab w:val="left" w:pos="2700"/>
                <w:tab w:val="left" w:pos="3240"/>
              </w:tabs>
              <w:snapToGrid w:val="0"/>
              <w:spacing w:line="276" w:lineRule="auto"/>
              <w:jc w:val="both"/>
              <w:rPr>
                <w:rFonts w:ascii="Times New Roman" w:hAnsi="Times New Roman"/>
              </w:rPr>
            </w:pPr>
            <w:r w:rsidRPr="00CB67D3">
              <w:rPr>
                <w:rFonts w:ascii="Times New Roman" w:hAnsi="Times New Roman"/>
              </w:rPr>
              <w:t xml:space="preserve">4. </w:t>
            </w:r>
            <w:r w:rsidR="00A07D4E" w:rsidRPr="00CB67D3">
              <w:rPr>
                <w:rFonts w:ascii="Times New Roman" w:hAnsi="Times New Roman"/>
              </w:rPr>
              <w:t>EPF</w:t>
            </w:r>
            <w:r w:rsidR="00647759" w:rsidRPr="00CB67D3">
              <w:rPr>
                <w:rFonts w:ascii="Times New Roman" w:hAnsi="Times New Roman"/>
              </w:rPr>
              <w:t xml:space="preserve"> </w:t>
            </w:r>
          </w:p>
          <w:p w:rsidR="00940C5F" w:rsidRPr="00CB67D3" w:rsidRDefault="00940C5F" w:rsidP="00940C5F">
            <w:pPr>
              <w:tabs>
                <w:tab w:val="left" w:pos="-1440"/>
                <w:tab w:val="left" w:pos="-980"/>
                <w:tab w:val="left" w:pos="-620"/>
                <w:tab w:val="left" w:pos="-260"/>
                <w:tab w:val="left" w:pos="540"/>
                <w:tab w:val="left" w:pos="1620"/>
                <w:tab w:val="left" w:pos="2180"/>
                <w:tab w:val="left" w:pos="2700"/>
                <w:tab w:val="left" w:pos="3240"/>
              </w:tabs>
              <w:snapToGrid w:val="0"/>
              <w:spacing w:line="276" w:lineRule="auto"/>
              <w:jc w:val="both"/>
              <w:rPr>
                <w:rFonts w:ascii="Times New Roman" w:hAnsi="Times New Roman"/>
              </w:rPr>
            </w:pPr>
            <w:r w:rsidRPr="00CB67D3">
              <w:rPr>
                <w:rFonts w:ascii="Times New Roman" w:hAnsi="Times New Roman"/>
              </w:rPr>
              <w:t xml:space="preserve">5. </w:t>
            </w:r>
            <w:r w:rsidR="00647759" w:rsidRPr="00CB67D3">
              <w:rPr>
                <w:rFonts w:ascii="Times New Roman" w:hAnsi="Times New Roman"/>
              </w:rPr>
              <w:t xml:space="preserve">Service Tax </w:t>
            </w:r>
          </w:p>
          <w:p w:rsidR="00E328FC" w:rsidRPr="00CB67D3" w:rsidRDefault="00940C5F" w:rsidP="00940C5F">
            <w:pPr>
              <w:tabs>
                <w:tab w:val="left" w:pos="-1440"/>
                <w:tab w:val="left" w:pos="-980"/>
                <w:tab w:val="left" w:pos="-620"/>
                <w:tab w:val="left" w:pos="-260"/>
                <w:tab w:val="left" w:pos="540"/>
                <w:tab w:val="left" w:pos="1620"/>
                <w:tab w:val="left" w:pos="2180"/>
                <w:tab w:val="left" w:pos="2700"/>
                <w:tab w:val="left" w:pos="3240"/>
              </w:tabs>
              <w:snapToGrid w:val="0"/>
              <w:spacing w:line="276" w:lineRule="auto"/>
              <w:jc w:val="both"/>
              <w:rPr>
                <w:rFonts w:ascii="Times New Roman" w:hAnsi="Times New Roman"/>
              </w:rPr>
            </w:pPr>
            <w:r w:rsidRPr="00CB67D3">
              <w:rPr>
                <w:rFonts w:ascii="Times New Roman" w:hAnsi="Times New Roman"/>
              </w:rPr>
              <w:t xml:space="preserve">6. Any other relevant documents </w:t>
            </w:r>
            <w:r w:rsidR="00647759" w:rsidRPr="00CB67D3">
              <w:rPr>
                <w:rFonts w:ascii="Times New Roman" w:hAnsi="Times New Roman"/>
              </w:rPr>
              <w:t>as per Government Norms</w:t>
            </w:r>
          </w:p>
        </w:tc>
        <w:tc>
          <w:tcPr>
            <w:tcW w:w="990" w:type="dxa"/>
          </w:tcPr>
          <w:p w:rsidR="00E328FC" w:rsidRPr="00CB67D3"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rPr>
                <w:rFonts w:ascii="Times New Roman" w:hAnsi="Times New Roman"/>
                <w:b/>
                <w:spacing w:val="-2"/>
              </w:rPr>
            </w:pPr>
          </w:p>
        </w:tc>
      </w:tr>
      <w:tr w:rsidR="00E328FC" w:rsidRPr="00CB67D3" w:rsidTr="00E328FC">
        <w:trPr>
          <w:trHeight w:val="671"/>
        </w:trPr>
        <w:tc>
          <w:tcPr>
            <w:tcW w:w="666" w:type="dxa"/>
          </w:tcPr>
          <w:p w:rsidR="00E328FC" w:rsidRPr="00CB67D3"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CB67D3">
              <w:rPr>
                <w:rFonts w:ascii="Times New Roman" w:hAnsi="Times New Roman"/>
                <w:spacing w:val="-2"/>
              </w:rPr>
              <w:t>2</w:t>
            </w:r>
          </w:p>
        </w:tc>
        <w:tc>
          <w:tcPr>
            <w:tcW w:w="4320" w:type="dxa"/>
          </w:tcPr>
          <w:p w:rsidR="00E328FC" w:rsidRPr="00CB67D3" w:rsidRDefault="00E328FC" w:rsidP="00BB57F6">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hd w:val="clear" w:color="auto" w:fill="00FFFF"/>
              </w:rPr>
            </w:pPr>
            <w:r w:rsidRPr="00CB67D3">
              <w:rPr>
                <w:rFonts w:ascii="Times New Roman" w:hAnsi="Times New Roman"/>
              </w:rPr>
              <w:t>The firm should have at least 3 years experience in providing Catering Services as on 31.</w:t>
            </w:r>
            <w:r w:rsidR="00BB57F6" w:rsidRPr="00CB67D3">
              <w:rPr>
                <w:rFonts w:ascii="Times New Roman" w:hAnsi="Times New Roman"/>
              </w:rPr>
              <w:t>10</w:t>
            </w:r>
            <w:r w:rsidRPr="00CB67D3">
              <w:rPr>
                <w:rFonts w:ascii="Times New Roman" w:hAnsi="Times New Roman"/>
              </w:rPr>
              <w:t>.201</w:t>
            </w:r>
            <w:r w:rsidR="00BB57F6" w:rsidRPr="00CB67D3">
              <w:rPr>
                <w:rFonts w:ascii="Times New Roman" w:hAnsi="Times New Roman"/>
              </w:rPr>
              <w:t>6</w:t>
            </w:r>
            <w:r w:rsidRPr="00CB67D3">
              <w:rPr>
                <w:rFonts w:ascii="Times New Roman" w:hAnsi="Times New Roman"/>
                <w:b/>
              </w:rPr>
              <w:t>.</w:t>
            </w:r>
          </w:p>
        </w:tc>
        <w:tc>
          <w:tcPr>
            <w:tcW w:w="4050" w:type="dxa"/>
          </w:tcPr>
          <w:p w:rsidR="00E328FC" w:rsidRPr="00CB67D3"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rPr>
            </w:pPr>
            <w:r w:rsidRPr="00CB67D3">
              <w:rPr>
                <w:rFonts w:ascii="Times New Roman" w:hAnsi="Times New Roman"/>
              </w:rPr>
              <w:t>Documents (i.e Work orders/Satisfactory Performance Certificates) to prove their experience are to be submitted.</w:t>
            </w:r>
          </w:p>
        </w:tc>
        <w:tc>
          <w:tcPr>
            <w:tcW w:w="990" w:type="dxa"/>
          </w:tcPr>
          <w:p w:rsidR="00E328FC" w:rsidRPr="00CB67D3"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rPr>
            </w:pPr>
          </w:p>
        </w:tc>
      </w:tr>
      <w:tr w:rsidR="00E328FC" w:rsidRPr="00CB67D3" w:rsidTr="00E328FC">
        <w:trPr>
          <w:trHeight w:val="871"/>
        </w:trPr>
        <w:tc>
          <w:tcPr>
            <w:tcW w:w="666" w:type="dxa"/>
          </w:tcPr>
          <w:p w:rsidR="00E328FC" w:rsidRPr="00CB67D3"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CB67D3">
              <w:rPr>
                <w:rFonts w:ascii="Times New Roman" w:hAnsi="Times New Roman"/>
                <w:spacing w:val="-2"/>
              </w:rPr>
              <w:t>3</w:t>
            </w:r>
          </w:p>
        </w:tc>
        <w:tc>
          <w:tcPr>
            <w:tcW w:w="4320" w:type="dxa"/>
          </w:tcPr>
          <w:p w:rsidR="00E328FC" w:rsidRPr="00CB67D3"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CB67D3">
              <w:rPr>
                <w:rFonts w:ascii="Times New Roman" w:hAnsi="Times New Roman"/>
                <w:spacing w:val="-2"/>
              </w:rPr>
              <w:t xml:space="preserve">The Annual Gross Turnover of the caterers should be </w:t>
            </w:r>
            <w:r w:rsidR="00C25FCF">
              <w:rPr>
                <w:rFonts w:ascii="Times New Roman" w:hAnsi="Times New Roman"/>
                <w:spacing w:val="-2"/>
              </w:rPr>
              <w:t xml:space="preserve">minimum </w:t>
            </w:r>
            <w:r w:rsidRPr="00CB67D3">
              <w:rPr>
                <w:rFonts w:ascii="Times New Roman" w:hAnsi="Times New Roman"/>
                <w:spacing w:val="-2"/>
              </w:rPr>
              <w:t xml:space="preserve">Rs. 15.00 lakhs per annum at least 2 years out of last 3 financial years </w:t>
            </w:r>
          </w:p>
        </w:tc>
        <w:tc>
          <w:tcPr>
            <w:tcW w:w="4050" w:type="dxa"/>
          </w:tcPr>
          <w:p w:rsidR="00E328FC" w:rsidRPr="00CB67D3"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CB67D3">
              <w:rPr>
                <w:rFonts w:ascii="Times New Roman" w:hAnsi="Times New Roman"/>
                <w:spacing w:val="-2"/>
              </w:rPr>
              <w:t xml:space="preserve">Copy of Audited Balance Sheet duly signed and attested by the Chartered Accountant for the three years. </w:t>
            </w:r>
          </w:p>
        </w:tc>
        <w:tc>
          <w:tcPr>
            <w:tcW w:w="990" w:type="dxa"/>
          </w:tcPr>
          <w:p w:rsidR="00E328FC" w:rsidRPr="00CB67D3"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p>
        </w:tc>
      </w:tr>
      <w:tr w:rsidR="00E328FC" w:rsidRPr="00CB67D3" w:rsidTr="00E328FC">
        <w:trPr>
          <w:trHeight w:val="536"/>
        </w:trPr>
        <w:tc>
          <w:tcPr>
            <w:tcW w:w="666" w:type="dxa"/>
          </w:tcPr>
          <w:p w:rsidR="00E328FC" w:rsidRPr="00CB67D3"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CB67D3">
              <w:rPr>
                <w:rFonts w:ascii="Times New Roman" w:hAnsi="Times New Roman"/>
                <w:spacing w:val="-2"/>
              </w:rPr>
              <w:t>4</w:t>
            </w:r>
          </w:p>
        </w:tc>
        <w:tc>
          <w:tcPr>
            <w:tcW w:w="4320" w:type="dxa"/>
          </w:tcPr>
          <w:p w:rsidR="00E328FC" w:rsidRPr="00CB67D3" w:rsidRDefault="00E328FC" w:rsidP="00E328FC">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0" w:right="-2" w:firstLine="0"/>
              <w:jc w:val="both"/>
              <w:rPr>
                <w:rFonts w:ascii="Times New Roman" w:hAnsi="Times New Roman"/>
                <w:szCs w:val="24"/>
              </w:rPr>
            </w:pPr>
            <w:r w:rsidRPr="00CB67D3">
              <w:rPr>
                <w:rFonts w:ascii="Times New Roman" w:hAnsi="Times New Roman"/>
                <w:szCs w:val="24"/>
              </w:rPr>
              <w:t xml:space="preserve">The firm should be an income tax </w:t>
            </w:r>
            <w:r w:rsidR="006F116F" w:rsidRPr="00CB67D3">
              <w:rPr>
                <w:rFonts w:ascii="Times New Roman" w:hAnsi="Times New Roman"/>
                <w:szCs w:val="24"/>
              </w:rPr>
              <w:t>assesse</w:t>
            </w:r>
            <w:r w:rsidRPr="00CB67D3">
              <w:rPr>
                <w:rFonts w:ascii="Times New Roman" w:hAnsi="Times New Roman"/>
                <w:szCs w:val="24"/>
              </w:rPr>
              <w:t xml:space="preserve"> at least for a period of three years.</w:t>
            </w:r>
          </w:p>
        </w:tc>
        <w:tc>
          <w:tcPr>
            <w:tcW w:w="4050" w:type="dxa"/>
          </w:tcPr>
          <w:p w:rsidR="00E328FC" w:rsidRPr="00CB67D3"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r w:rsidRPr="00CB67D3">
              <w:rPr>
                <w:rFonts w:ascii="Times New Roman" w:hAnsi="Times New Roman"/>
                <w:spacing w:val="-2"/>
              </w:rPr>
              <w:t>Self attested copies of the acknowledgement of Income tax returns on behalf of the company should be enclosed.</w:t>
            </w:r>
          </w:p>
        </w:tc>
        <w:tc>
          <w:tcPr>
            <w:tcW w:w="990" w:type="dxa"/>
          </w:tcPr>
          <w:p w:rsidR="00E328FC" w:rsidRPr="00CB67D3"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p>
        </w:tc>
      </w:tr>
      <w:tr w:rsidR="00E328FC" w:rsidRPr="00CB67D3" w:rsidTr="00E328FC">
        <w:trPr>
          <w:trHeight w:val="326"/>
        </w:trPr>
        <w:tc>
          <w:tcPr>
            <w:tcW w:w="666" w:type="dxa"/>
          </w:tcPr>
          <w:p w:rsidR="00E328FC" w:rsidRPr="00CB67D3"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CB67D3">
              <w:rPr>
                <w:rFonts w:ascii="Times New Roman" w:hAnsi="Times New Roman"/>
                <w:spacing w:val="-2"/>
              </w:rPr>
              <w:t>5</w:t>
            </w:r>
          </w:p>
        </w:tc>
        <w:tc>
          <w:tcPr>
            <w:tcW w:w="4320" w:type="dxa"/>
            <w:tcBorders>
              <w:bottom w:val="double" w:sz="4" w:space="0" w:color="auto"/>
            </w:tcBorders>
          </w:tcPr>
          <w:p w:rsidR="00E328FC" w:rsidRPr="00CB67D3" w:rsidRDefault="00E328FC" w:rsidP="00E328FC">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0" w:right="-2" w:firstLine="0"/>
              <w:jc w:val="both"/>
              <w:rPr>
                <w:rFonts w:ascii="Times New Roman" w:hAnsi="Times New Roman"/>
                <w:szCs w:val="24"/>
              </w:rPr>
            </w:pPr>
            <w:r w:rsidRPr="00CB67D3">
              <w:rPr>
                <w:rFonts w:ascii="Times New Roman" w:hAnsi="Times New Roman"/>
                <w:szCs w:val="24"/>
              </w:rPr>
              <w:t>The firm should be registered under the Service Tax Rules, 1994.</w:t>
            </w:r>
          </w:p>
        </w:tc>
        <w:tc>
          <w:tcPr>
            <w:tcW w:w="4050" w:type="dxa"/>
          </w:tcPr>
          <w:p w:rsidR="00E328FC" w:rsidRPr="00CB67D3"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r w:rsidRPr="00CB67D3">
              <w:rPr>
                <w:rFonts w:ascii="Times New Roman" w:hAnsi="Times New Roman"/>
                <w:spacing w:val="-2"/>
              </w:rPr>
              <w:t>Self attested copy of the certificate should be enclosed.</w:t>
            </w:r>
          </w:p>
        </w:tc>
        <w:tc>
          <w:tcPr>
            <w:tcW w:w="990" w:type="dxa"/>
          </w:tcPr>
          <w:p w:rsidR="00E328FC" w:rsidRPr="00CB67D3"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p>
        </w:tc>
      </w:tr>
      <w:tr w:rsidR="00E328FC" w:rsidRPr="00CB67D3" w:rsidTr="00E328FC">
        <w:trPr>
          <w:trHeight w:val="2313"/>
        </w:trPr>
        <w:tc>
          <w:tcPr>
            <w:tcW w:w="666" w:type="dxa"/>
          </w:tcPr>
          <w:p w:rsidR="00E328FC" w:rsidRPr="00CB67D3"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CB67D3">
              <w:rPr>
                <w:rFonts w:ascii="Times New Roman" w:hAnsi="Times New Roman"/>
                <w:spacing w:val="-2"/>
              </w:rPr>
              <w:t>6.</w:t>
            </w:r>
          </w:p>
        </w:tc>
        <w:tc>
          <w:tcPr>
            <w:tcW w:w="4320" w:type="dxa"/>
          </w:tcPr>
          <w:p w:rsidR="00E328FC" w:rsidRPr="00CB67D3" w:rsidRDefault="00E328FC" w:rsidP="00E328FC">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0" w:right="-2" w:firstLine="0"/>
              <w:jc w:val="both"/>
              <w:rPr>
                <w:rFonts w:ascii="Times New Roman" w:hAnsi="Times New Roman"/>
                <w:szCs w:val="24"/>
              </w:rPr>
            </w:pPr>
            <w:r w:rsidRPr="00CB67D3">
              <w:rPr>
                <w:rFonts w:ascii="Times New Roman" w:hAnsi="Times New Roman"/>
                <w:szCs w:val="24"/>
              </w:rPr>
              <w:t>Earnest Money Deposit</w:t>
            </w:r>
          </w:p>
        </w:tc>
        <w:tc>
          <w:tcPr>
            <w:tcW w:w="4050" w:type="dxa"/>
          </w:tcPr>
          <w:p w:rsidR="00E328FC" w:rsidRPr="00CB67D3" w:rsidRDefault="0036581E" w:rsidP="00B44D6A">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r w:rsidRPr="00CB67D3">
              <w:rPr>
                <w:rFonts w:ascii="Times New Roman" w:hAnsi="Times New Roman"/>
                <w:bCs/>
                <w:i/>
              </w:rPr>
              <w:t xml:space="preserve">The Earnest Money shall be </w:t>
            </w:r>
            <w:r w:rsidRPr="00CB67D3">
              <w:rPr>
                <w:rFonts w:ascii="Times New Roman" w:hAnsi="Times New Roman"/>
                <w:b/>
                <w:bCs/>
                <w:i/>
              </w:rPr>
              <w:t xml:space="preserve">Rs. </w:t>
            </w:r>
            <w:r>
              <w:rPr>
                <w:rFonts w:ascii="Times New Roman" w:hAnsi="Times New Roman"/>
                <w:b/>
                <w:bCs/>
                <w:i/>
              </w:rPr>
              <w:t>62</w:t>
            </w:r>
            <w:r w:rsidRPr="00CB67D3">
              <w:rPr>
                <w:rFonts w:ascii="Times New Roman" w:hAnsi="Times New Roman"/>
                <w:b/>
                <w:bCs/>
                <w:i/>
              </w:rPr>
              <w:t>,000/-</w:t>
            </w:r>
            <w:r w:rsidRPr="00CB67D3">
              <w:rPr>
                <w:rFonts w:ascii="Times New Roman" w:hAnsi="Times New Roman"/>
                <w:bCs/>
                <w:i/>
              </w:rPr>
              <w:t xml:space="preserve">(Rupees </w:t>
            </w:r>
            <w:r>
              <w:rPr>
                <w:rFonts w:ascii="Times New Roman" w:hAnsi="Times New Roman"/>
                <w:bCs/>
                <w:i/>
              </w:rPr>
              <w:t>Sixty Two</w:t>
            </w:r>
            <w:r w:rsidRPr="00CB67D3">
              <w:rPr>
                <w:rFonts w:ascii="Times New Roman" w:hAnsi="Times New Roman"/>
                <w:bCs/>
                <w:i/>
              </w:rPr>
              <w:t xml:space="preserve"> Thousand Only) payable by </w:t>
            </w:r>
            <w:r w:rsidRPr="00CB67D3">
              <w:rPr>
                <w:rFonts w:ascii="Times New Roman" w:hAnsi="Times New Roman"/>
                <w:i/>
              </w:rPr>
              <w:t>demand draft</w:t>
            </w:r>
            <w:r>
              <w:rPr>
                <w:rFonts w:ascii="Times New Roman" w:hAnsi="Times New Roman"/>
                <w:i/>
              </w:rPr>
              <w:t>/Bankers Cheque</w:t>
            </w:r>
            <w:r w:rsidRPr="00CB67D3">
              <w:rPr>
                <w:rFonts w:ascii="Times New Roman" w:hAnsi="Times New Roman"/>
                <w:i/>
              </w:rPr>
              <w:t xml:space="preserve"> from a Nationalised bank/Scheduled Bank should be drawn in favour of ‘NATIONAL INSTITUTE OF PLANT HEALTH MANAGEMENT’ payable at Hyderabad.  Tenders not accompanied by EMD shall be rejected summarily.</w:t>
            </w:r>
          </w:p>
        </w:tc>
        <w:tc>
          <w:tcPr>
            <w:tcW w:w="990" w:type="dxa"/>
          </w:tcPr>
          <w:p w:rsidR="00E328FC" w:rsidRPr="00CB67D3"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p>
        </w:tc>
      </w:tr>
    </w:tbl>
    <w:p w:rsidR="00E328FC" w:rsidRPr="00CB67D3" w:rsidRDefault="00E328FC" w:rsidP="00E328FC">
      <w:pPr>
        <w:pStyle w:val="StyleHeading2NotBoldBlackUnderlineCentered"/>
        <w:numPr>
          <w:ilvl w:val="0"/>
          <w:numId w:val="0"/>
        </w:numPr>
        <w:tabs>
          <w:tab w:val="left" w:pos="720"/>
        </w:tabs>
        <w:jc w:val="both"/>
        <w:rPr>
          <w:rFonts w:ascii="Times New Roman" w:hAnsi="Times New Roman"/>
          <w:color w:val="auto"/>
          <w:sz w:val="24"/>
          <w:szCs w:val="24"/>
          <w:u w:val="none"/>
        </w:rPr>
      </w:pPr>
    </w:p>
    <w:p w:rsidR="00E328FC" w:rsidRPr="00CB67D3" w:rsidRDefault="00E328FC" w:rsidP="00E328FC">
      <w:pPr>
        <w:suppressAutoHyphens w:val="0"/>
        <w:jc w:val="center"/>
        <w:rPr>
          <w:rFonts w:ascii="Times New Roman" w:hAnsi="Times New Roman"/>
          <w:b/>
        </w:rPr>
      </w:pPr>
      <w:r w:rsidRPr="00CB67D3">
        <w:rPr>
          <w:rFonts w:ascii="Times New Roman" w:hAnsi="Times New Roman"/>
        </w:rPr>
        <w:br w:type="page"/>
      </w:r>
    </w:p>
    <w:p w:rsidR="00E328FC" w:rsidRPr="00CB67D3" w:rsidRDefault="001C6891" w:rsidP="00E328FC">
      <w:pPr>
        <w:pStyle w:val="StyleHeading2NotBoldBlackUnderlineCentered"/>
        <w:numPr>
          <w:ilvl w:val="0"/>
          <w:numId w:val="0"/>
        </w:numPr>
        <w:tabs>
          <w:tab w:val="left" w:pos="720"/>
        </w:tabs>
        <w:jc w:val="both"/>
        <w:rPr>
          <w:rFonts w:ascii="Times New Roman" w:hAnsi="Times New Roman"/>
          <w:color w:val="auto"/>
          <w:sz w:val="24"/>
          <w:szCs w:val="24"/>
          <w:u w:val="none"/>
        </w:rPr>
      </w:pPr>
      <w:r>
        <w:rPr>
          <w:rFonts w:ascii="Times New Roman" w:hAnsi="Times New Roman"/>
          <w:color w:val="auto"/>
          <w:sz w:val="24"/>
          <w:szCs w:val="24"/>
          <w:u w:val="none"/>
        </w:rPr>
        <w:t>7</w:t>
      </w:r>
      <w:r w:rsidR="00E328FC" w:rsidRPr="00CB67D3">
        <w:rPr>
          <w:rFonts w:ascii="Times New Roman" w:hAnsi="Times New Roman"/>
          <w:color w:val="auto"/>
          <w:sz w:val="24"/>
          <w:szCs w:val="24"/>
          <w:u w:val="none"/>
        </w:rPr>
        <w:t xml:space="preserve">. SCOPE OF THE WORK </w:t>
      </w:r>
    </w:p>
    <w:p w:rsidR="00EA2B6A" w:rsidRPr="00CB67D3" w:rsidRDefault="00EA2B6A" w:rsidP="00E328FC">
      <w:pPr>
        <w:pStyle w:val="StyleHeading2NotBoldBlackUnderlineCentered"/>
        <w:numPr>
          <w:ilvl w:val="0"/>
          <w:numId w:val="0"/>
        </w:numPr>
        <w:tabs>
          <w:tab w:val="left" w:pos="720"/>
        </w:tabs>
        <w:jc w:val="both"/>
        <w:rPr>
          <w:rFonts w:ascii="Times New Roman" w:hAnsi="Times New Roman"/>
          <w:color w:val="auto"/>
          <w:sz w:val="24"/>
          <w:szCs w:val="24"/>
          <w:u w:val="none"/>
        </w:rPr>
      </w:pPr>
    </w:p>
    <w:p w:rsidR="00CE051B" w:rsidRPr="00CB67D3" w:rsidRDefault="001C6891" w:rsidP="00CE051B">
      <w:pPr>
        <w:tabs>
          <w:tab w:val="left" w:pos="810"/>
        </w:tabs>
        <w:ind w:left="426" w:hanging="426"/>
        <w:jc w:val="both"/>
        <w:rPr>
          <w:rFonts w:ascii="Times New Roman" w:hAnsi="Times New Roman"/>
        </w:rPr>
      </w:pPr>
      <w:r>
        <w:rPr>
          <w:rFonts w:ascii="Times New Roman" w:hAnsi="Times New Roman"/>
        </w:rPr>
        <w:t>7</w:t>
      </w:r>
      <w:r w:rsidR="00CE051B" w:rsidRPr="00CB67D3">
        <w:rPr>
          <w:rFonts w:ascii="Times New Roman" w:hAnsi="Times New Roman"/>
        </w:rPr>
        <w:t xml:space="preserve">.1 NIPHM is conducting National, International level training programmes attended by senior level officers.  Also, NIPHM is conducting Post Graduate diploma courses with duration of one year, in which students from all over India will be admitted. The agency should be in a position to serve all types of menus viz. vegetarian/non-vegetarian/continental etc. </w:t>
      </w:r>
      <w:r w:rsidR="00CE051B" w:rsidRPr="00CB67D3">
        <w:rPr>
          <w:rFonts w:ascii="Times New Roman" w:eastAsia="Calibri" w:hAnsi="Times New Roman"/>
        </w:rPr>
        <w:t>The scope of work mentioned in this tender is not exhaustive and not limited to the following.</w:t>
      </w:r>
    </w:p>
    <w:p w:rsidR="00752EE4" w:rsidRPr="00CB67D3" w:rsidRDefault="00CE051B" w:rsidP="0009713D">
      <w:pPr>
        <w:pStyle w:val="ListParagraph"/>
        <w:numPr>
          <w:ilvl w:val="1"/>
          <w:numId w:val="34"/>
        </w:numPr>
        <w:tabs>
          <w:tab w:val="left" w:pos="810"/>
        </w:tabs>
        <w:ind w:left="360"/>
        <w:jc w:val="both"/>
        <w:rPr>
          <w:rFonts w:ascii="Times New Roman" w:hAnsi="Times New Roman"/>
        </w:rPr>
      </w:pPr>
      <w:r w:rsidRPr="00CB67D3">
        <w:rPr>
          <w:rFonts w:ascii="Times New Roman" w:hAnsi="Times New Roman"/>
        </w:rPr>
        <w:t>The Catering agency needs to cook food in the two kitchens available at NIPHM &amp; serve the cooked food in the respective two canteens as per the prescribed menu at NIPHM.  Number of participants may vary from time to time, depending on the training programme</w:t>
      </w:r>
      <w:r w:rsidR="00A25B22" w:rsidRPr="00CB67D3">
        <w:rPr>
          <w:rFonts w:ascii="Times New Roman" w:hAnsi="Times New Roman"/>
        </w:rPr>
        <w:t>s</w:t>
      </w:r>
      <w:r w:rsidRPr="00CB67D3">
        <w:rPr>
          <w:rFonts w:ascii="Times New Roman" w:hAnsi="Times New Roman"/>
        </w:rPr>
        <w:t>. The agency should be able to provide the services even if the number is less or more on agreed rates only.</w:t>
      </w:r>
    </w:p>
    <w:p w:rsidR="00752EE4" w:rsidRPr="00CB67D3" w:rsidRDefault="00752EE4" w:rsidP="0009713D">
      <w:pPr>
        <w:pStyle w:val="ListParagraph"/>
        <w:numPr>
          <w:ilvl w:val="1"/>
          <w:numId w:val="34"/>
        </w:numPr>
        <w:tabs>
          <w:tab w:val="left" w:pos="810"/>
        </w:tabs>
        <w:ind w:left="360"/>
        <w:jc w:val="both"/>
        <w:rPr>
          <w:rFonts w:ascii="Times New Roman" w:hAnsi="Times New Roman"/>
          <w:b/>
        </w:rPr>
      </w:pPr>
      <w:r w:rsidRPr="00CB67D3">
        <w:rPr>
          <w:rFonts w:ascii="Times New Roman" w:hAnsi="Times New Roman"/>
          <w:snapToGrid w:val="0"/>
        </w:rPr>
        <w:t>The contractor/agency shall arrange for cooking and serving of food (in Two Kitchens &amp; Dining Halls of NIPHM i.e at Old &amp; New Hostels of NIPHM) on daily basis for any number of executives/students depending upon the attendance/occasion as decided by the Institute’s representative, from time to time. There may be variation in number depending upon the programmes conducted in the institute. The charges for catering services by the caterer shall be on per head per day basis for the Executives, students and guests staying for an entire day; where a guest stays for only a part of the day or only avails catering services, the catering charges shall be on per head per meal basis.</w:t>
      </w:r>
    </w:p>
    <w:p w:rsidR="00CE051B" w:rsidRPr="00CB67D3" w:rsidRDefault="00CE051B" w:rsidP="0009713D">
      <w:pPr>
        <w:pStyle w:val="ListParagraph"/>
        <w:numPr>
          <w:ilvl w:val="1"/>
          <w:numId w:val="34"/>
        </w:numPr>
        <w:tabs>
          <w:tab w:val="left" w:pos="810"/>
        </w:tabs>
        <w:ind w:left="426" w:hanging="426"/>
        <w:jc w:val="both"/>
        <w:rPr>
          <w:rFonts w:ascii="Times New Roman" w:hAnsi="Times New Roman"/>
          <w:b/>
        </w:rPr>
      </w:pPr>
      <w:r w:rsidRPr="00CB67D3">
        <w:rPr>
          <w:rFonts w:ascii="Times New Roman" w:hAnsi="Times New Roman"/>
          <w:b/>
        </w:rPr>
        <w:t>The successful bidder, hereinafter called caterer should ensure that:-</w:t>
      </w:r>
    </w:p>
    <w:p w:rsidR="00CE051B" w:rsidRPr="00CB67D3" w:rsidRDefault="00CE051B" w:rsidP="0009713D">
      <w:pPr>
        <w:pStyle w:val="ListParagraph"/>
        <w:numPr>
          <w:ilvl w:val="0"/>
          <w:numId w:val="28"/>
        </w:numPr>
        <w:tabs>
          <w:tab w:val="left" w:pos="810"/>
        </w:tabs>
        <w:jc w:val="both"/>
        <w:rPr>
          <w:rFonts w:ascii="Times New Roman" w:hAnsi="Times New Roman"/>
        </w:rPr>
      </w:pPr>
      <w:r w:rsidRPr="00CB67D3">
        <w:rPr>
          <w:rFonts w:ascii="Times New Roman" w:hAnsi="Times New Roman"/>
        </w:rPr>
        <w:t xml:space="preserve">The ingredients used for preparation of food shall be of food &amp; edible grade &amp; of good     </w:t>
      </w:r>
      <w:r w:rsidRPr="00CB67D3">
        <w:rPr>
          <w:rFonts w:ascii="Times New Roman" w:hAnsi="Times New Roman"/>
        </w:rPr>
        <w:tab/>
        <w:t xml:space="preserve">quality. </w:t>
      </w:r>
    </w:p>
    <w:p w:rsidR="00CE051B" w:rsidRDefault="00CE051B" w:rsidP="0009713D">
      <w:pPr>
        <w:pStyle w:val="ListParagraph"/>
        <w:numPr>
          <w:ilvl w:val="0"/>
          <w:numId w:val="28"/>
        </w:numPr>
        <w:tabs>
          <w:tab w:val="left" w:pos="810"/>
        </w:tabs>
        <w:jc w:val="both"/>
        <w:rPr>
          <w:rFonts w:ascii="Times New Roman" w:hAnsi="Times New Roman"/>
        </w:rPr>
      </w:pPr>
      <w:r w:rsidRPr="00CB67D3">
        <w:rPr>
          <w:rFonts w:ascii="Times New Roman" w:hAnsi="Times New Roman"/>
        </w:rPr>
        <w:t>Raw rice</w:t>
      </w:r>
      <w:r w:rsidR="001A5B25">
        <w:rPr>
          <w:rFonts w:ascii="Times New Roman" w:hAnsi="Times New Roman"/>
        </w:rPr>
        <w:t xml:space="preserve"> of Kurnool Sona variety</w:t>
      </w:r>
      <w:r w:rsidRPr="00CB67D3">
        <w:rPr>
          <w:rFonts w:ascii="Times New Roman" w:hAnsi="Times New Roman"/>
        </w:rPr>
        <w:t>, which is at least 1 year old, should only be used in food preparations.</w:t>
      </w:r>
      <w:r w:rsidR="00FC10CF">
        <w:rPr>
          <w:rFonts w:ascii="Times New Roman" w:hAnsi="Times New Roman"/>
        </w:rPr>
        <w:t xml:space="preserve"> Purchase bills pertaining to the specific variety should be handed over to NIPHM immediately after the purchase for cross-verification.</w:t>
      </w:r>
    </w:p>
    <w:p w:rsidR="00B13192" w:rsidRPr="00CB67D3" w:rsidRDefault="00B13192" w:rsidP="0009713D">
      <w:pPr>
        <w:pStyle w:val="ListParagraph"/>
        <w:numPr>
          <w:ilvl w:val="0"/>
          <w:numId w:val="28"/>
        </w:numPr>
        <w:tabs>
          <w:tab w:val="left" w:pos="810"/>
        </w:tabs>
        <w:jc w:val="both"/>
        <w:rPr>
          <w:rFonts w:ascii="Times New Roman" w:hAnsi="Times New Roman"/>
        </w:rPr>
      </w:pPr>
      <w:r>
        <w:rPr>
          <w:rFonts w:ascii="Times New Roman" w:hAnsi="Times New Roman"/>
        </w:rPr>
        <w:t>Milk and milk products should be procured from state owned or state recognized farmers cooperatives, such as Vijaya / Amul/ Nandini / Omfed / Avin</w:t>
      </w:r>
    </w:p>
    <w:p w:rsidR="00CE051B" w:rsidRPr="00190DA9" w:rsidRDefault="00CE051B" w:rsidP="0009713D">
      <w:pPr>
        <w:pStyle w:val="ListParagraph"/>
        <w:numPr>
          <w:ilvl w:val="0"/>
          <w:numId w:val="28"/>
        </w:numPr>
        <w:tabs>
          <w:tab w:val="left" w:pos="810"/>
        </w:tabs>
        <w:jc w:val="both"/>
        <w:rPr>
          <w:rFonts w:ascii="Times New Roman" w:hAnsi="Times New Roman"/>
        </w:rPr>
      </w:pPr>
      <w:r w:rsidRPr="00CB67D3">
        <w:rPr>
          <w:rFonts w:ascii="Times New Roman" w:hAnsi="Times New Roman"/>
        </w:rPr>
        <w:t xml:space="preserve">Good quality </w:t>
      </w:r>
      <w:r w:rsidR="00D72343">
        <w:rPr>
          <w:rFonts w:ascii="Times New Roman" w:hAnsi="Times New Roman"/>
        </w:rPr>
        <w:t xml:space="preserve">(Brands: Sundrop /Suffola /Crystal) </w:t>
      </w:r>
      <w:r w:rsidRPr="00CB67D3">
        <w:rPr>
          <w:rFonts w:ascii="Times New Roman" w:hAnsi="Times New Roman"/>
        </w:rPr>
        <w:t>edible oil should be used</w:t>
      </w:r>
      <w:r w:rsidR="00190DA9">
        <w:rPr>
          <w:rFonts w:ascii="Times New Roman" w:hAnsi="Times New Roman"/>
        </w:rPr>
        <w:t xml:space="preserve"> (Sunflower/Gingerly/Groundnut). Bills of procurement should be presented to NIPHM for cross-verification. Bills without proper details shall be summarily rejected.</w:t>
      </w:r>
    </w:p>
    <w:p w:rsidR="00CE051B" w:rsidRPr="00CB67D3" w:rsidRDefault="00CE051B" w:rsidP="0009713D">
      <w:pPr>
        <w:pStyle w:val="ListParagraph"/>
        <w:numPr>
          <w:ilvl w:val="0"/>
          <w:numId w:val="28"/>
        </w:numPr>
        <w:tabs>
          <w:tab w:val="left" w:pos="810"/>
        </w:tabs>
        <w:jc w:val="both"/>
        <w:rPr>
          <w:rFonts w:ascii="Times New Roman" w:hAnsi="Times New Roman"/>
        </w:rPr>
      </w:pPr>
      <w:r w:rsidRPr="00CB67D3">
        <w:rPr>
          <w:rFonts w:ascii="Times New Roman" w:hAnsi="Times New Roman"/>
        </w:rPr>
        <w:t xml:space="preserve">Only certified chicken/meat </w:t>
      </w:r>
      <w:r w:rsidR="00D72343">
        <w:rPr>
          <w:rFonts w:ascii="Times New Roman" w:hAnsi="Times New Roman"/>
        </w:rPr>
        <w:t xml:space="preserve">(Halal) </w:t>
      </w:r>
      <w:r w:rsidRPr="00CB67D3">
        <w:rPr>
          <w:rFonts w:ascii="Times New Roman" w:hAnsi="Times New Roman"/>
        </w:rPr>
        <w:t>should be supplied.</w:t>
      </w:r>
      <w:r w:rsidR="008B4E53">
        <w:rPr>
          <w:rFonts w:ascii="Times New Roman" w:hAnsi="Times New Roman"/>
        </w:rPr>
        <w:t xml:space="preserve"> Preferably from state owned agencies.</w:t>
      </w:r>
    </w:p>
    <w:p w:rsidR="00CE051B" w:rsidRPr="00CB67D3" w:rsidRDefault="00CE051B" w:rsidP="0009713D">
      <w:pPr>
        <w:pStyle w:val="ListParagraph"/>
        <w:numPr>
          <w:ilvl w:val="0"/>
          <w:numId w:val="28"/>
        </w:numPr>
        <w:tabs>
          <w:tab w:val="left" w:pos="810"/>
        </w:tabs>
        <w:jc w:val="both"/>
        <w:rPr>
          <w:rFonts w:ascii="Times New Roman" w:hAnsi="Times New Roman"/>
        </w:rPr>
      </w:pPr>
      <w:r w:rsidRPr="00CB67D3">
        <w:rPr>
          <w:rFonts w:ascii="Times New Roman" w:hAnsi="Times New Roman"/>
        </w:rPr>
        <w:t>Utmost care should be taken to cook &amp; serve food in a hygienic manner.</w:t>
      </w:r>
    </w:p>
    <w:p w:rsidR="00CE051B" w:rsidRPr="00CB67D3" w:rsidRDefault="00CE051B" w:rsidP="0009713D">
      <w:pPr>
        <w:pStyle w:val="ListParagraph"/>
        <w:numPr>
          <w:ilvl w:val="0"/>
          <w:numId w:val="28"/>
        </w:numPr>
        <w:tabs>
          <w:tab w:val="left" w:pos="810"/>
        </w:tabs>
        <w:jc w:val="both"/>
        <w:rPr>
          <w:rFonts w:ascii="Times New Roman" w:hAnsi="Times New Roman"/>
        </w:rPr>
      </w:pPr>
      <w:r w:rsidRPr="00CB67D3">
        <w:rPr>
          <w:rFonts w:ascii="Times New Roman" w:hAnsi="Times New Roman"/>
        </w:rPr>
        <w:t>The hygiene of the kitchen/mess/surroundings of the two hostels should be properly maintained and care should be taken to eliminate houseflies, cockroaches, rodents, lizards, rats etc</w:t>
      </w:r>
      <w:r w:rsidR="00253097">
        <w:rPr>
          <w:rFonts w:ascii="Times New Roman" w:hAnsi="Times New Roman"/>
        </w:rPr>
        <w:t>.,</w:t>
      </w:r>
      <w:r w:rsidRPr="00CB67D3">
        <w:rPr>
          <w:rFonts w:ascii="Times New Roman" w:hAnsi="Times New Roman"/>
        </w:rPr>
        <w:t xml:space="preserve"> from the kitchen area/mess area &amp; surroundings.</w:t>
      </w:r>
    </w:p>
    <w:p w:rsidR="00CE051B" w:rsidRPr="00CB67D3" w:rsidRDefault="00CE051B" w:rsidP="0009713D">
      <w:pPr>
        <w:pStyle w:val="ListParagraph"/>
        <w:numPr>
          <w:ilvl w:val="0"/>
          <w:numId w:val="28"/>
        </w:numPr>
        <w:tabs>
          <w:tab w:val="left" w:pos="810"/>
        </w:tabs>
        <w:jc w:val="both"/>
        <w:rPr>
          <w:rFonts w:ascii="Times New Roman" w:hAnsi="Times New Roman"/>
        </w:rPr>
      </w:pPr>
      <w:r w:rsidRPr="00CB67D3">
        <w:rPr>
          <w:rFonts w:ascii="Times New Roman" w:hAnsi="Times New Roman"/>
        </w:rPr>
        <w:t>The serving &amp; cooking staff working in Catering Services should wear neat &amp; tidy uniform along with hand gloves and Cook should wear Cap in addition to uniform. The Uniform should be provided by the contractor to the deployed staff.</w:t>
      </w:r>
    </w:p>
    <w:p w:rsidR="00CE051B" w:rsidRPr="00CB67D3" w:rsidRDefault="00CE051B" w:rsidP="0009713D">
      <w:pPr>
        <w:pStyle w:val="ListParagraph"/>
        <w:numPr>
          <w:ilvl w:val="0"/>
          <w:numId w:val="28"/>
        </w:numPr>
        <w:tabs>
          <w:tab w:val="left" w:pos="810"/>
        </w:tabs>
        <w:jc w:val="both"/>
        <w:rPr>
          <w:rFonts w:ascii="Times New Roman" w:hAnsi="Times New Roman"/>
        </w:rPr>
      </w:pPr>
      <w:r w:rsidRPr="00CB67D3">
        <w:rPr>
          <w:rFonts w:ascii="Times New Roman" w:hAnsi="Times New Roman"/>
        </w:rPr>
        <w:t>Food served should not be too spicy/salty/oily.</w:t>
      </w:r>
    </w:p>
    <w:p w:rsidR="00CE051B" w:rsidRPr="00CB67D3" w:rsidRDefault="00CE051B" w:rsidP="0009713D">
      <w:pPr>
        <w:pStyle w:val="ListParagraph"/>
        <w:numPr>
          <w:ilvl w:val="0"/>
          <w:numId w:val="28"/>
        </w:numPr>
        <w:tabs>
          <w:tab w:val="left" w:pos="810"/>
        </w:tabs>
        <w:jc w:val="both"/>
        <w:rPr>
          <w:rFonts w:ascii="Times New Roman" w:hAnsi="Times New Roman"/>
        </w:rPr>
      </w:pPr>
      <w:r w:rsidRPr="00CB67D3">
        <w:rPr>
          <w:rFonts w:ascii="Times New Roman" w:hAnsi="Times New Roman"/>
        </w:rPr>
        <w:t xml:space="preserve">All the ingredients used should be of </w:t>
      </w:r>
      <w:r w:rsidR="001B4A20">
        <w:rPr>
          <w:rFonts w:ascii="Times New Roman" w:hAnsi="Times New Roman"/>
        </w:rPr>
        <w:t>National S</w:t>
      </w:r>
      <w:r w:rsidRPr="00CB67D3">
        <w:rPr>
          <w:rFonts w:ascii="Times New Roman" w:hAnsi="Times New Roman"/>
        </w:rPr>
        <w:t>tandard branded items and all the brands used/ proposed for supply</w:t>
      </w:r>
      <w:r w:rsidR="001B4A20">
        <w:rPr>
          <w:rFonts w:ascii="Times New Roman" w:hAnsi="Times New Roman"/>
        </w:rPr>
        <w:t xml:space="preserve"> should be specified to NIPHM. Bills of procurement should be presented to NIPHM for cross-verification.</w:t>
      </w:r>
      <w:r w:rsidR="00190DA9">
        <w:rPr>
          <w:rFonts w:ascii="Times New Roman" w:hAnsi="Times New Roman"/>
        </w:rPr>
        <w:t xml:space="preserve"> Bills without proper details shall be summarily rejected.</w:t>
      </w:r>
    </w:p>
    <w:p w:rsidR="00CE051B" w:rsidRPr="00CB67D3" w:rsidRDefault="00CE051B" w:rsidP="0009713D">
      <w:pPr>
        <w:pStyle w:val="ListParagraph"/>
        <w:numPr>
          <w:ilvl w:val="0"/>
          <w:numId w:val="28"/>
        </w:numPr>
        <w:tabs>
          <w:tab w:val="left" w:pos="810"/>
        </w:tabs>
        <w:jc w:val="both"/>
        <w:rPr>
          <w:rFonts w:ascii="Times New Roman" w:hAnsi="Times New Roman"/>
        </w:rPr>
      </w:pPr>
      <w:r w:rsidRPr="00CB67D3">
        <w:rPr>
          <w:rFonts w:ascii="Times New Roman" w:hAnsi="Times New Roman"/>
        </w:rPr>
        <w:t xml:space="preserve">Products of repute should be supplied. Bidder can choose any company/brand but to be indicated in the bid document which will be subject to inspection. Penalty will be levied for non-compliance of the same. The brands that are used should carry AGMARK. In case of non availability of listed brand/make they have to take prior permission from NIPHM for supplying an alternate which is at least equivalent to the offered brand. </w:t>
      </w:r>
    </w:p>
    <w:p w:rsidR="00CE051B" w:rsidRPr="00CB67D3" w:rsidRDefault="00CE051B" w:rsidP="0009713D">
      <w:pPr>
        <w:pStyle w:val="ListParagraph"/>
        <w:numPr>
          <w:ilvl w:val="0"/>
          <w:numId w:val="28"/>
        </w:numPr>
        <w:tabs>
          <w:tab w:val="left" w:pos="810"/>
        </w:tabs>
        <w:jc w:val="both"/>
        <w:rPr>
          <w:rFonts w:ascii="Times New Roman" w:hAnsi="Times New Roman"/>
        </w:rPr>
      </w:pPr>
      <w:r w:rsidRPr="00CB67D3">
        <w:rPr>
          <w:rFonts w:ascii="Times New Roman" w:hAnsi="Times New Roman"/>
        </w:rPr>
        <w:t xml:space="preserve">The institute reserves the right to indicate the actual number of items to be supplied on any day/a particular day with an advance notice of two days. </w:t>
      </w:r>
    </w:p>
    <w:p w:rsidR="003F64FD" w:rsidRPr="00CB67D3" w:rsidRDefault="003F64FD" w:rsidP="0009713D">
      <w:pPr>
        <w:numPr>
          <w:ilvl w:val="0"/>
          <w:numId w:val="28"/>
        </w:numPr>
        <w:suppressAutoHyphens w:val="0"/>
        <w:jc w:val="both"/>
        <w:rPr>
          <w:rFonts w:ascii="Times New Roman" w:hAnsi="Times New Roman"/>
          <w:snapToGrid w:val="0"/>
        </w:rPr>
      </w:pPr>
      <w:r w:rsidRPr="00CB67D3">
        <w:rPr>
          <w:rFonts w:ascii="Times New Roman" w:hAnsi="Times New Roman"/>
          <w:snapToGrid w:val="0"/>
        </w:rPr>
        <w:t xml:space="preserve">The service of the food is normally done in the respective dining halls of the hostels (Old &amp; New Hostel, NIPHM) or any other designated place. </w:t>
      </w:r>
    </w:p>
    <w:p w:rsidR="003F64FD" w:rsidRPr="00CB67D3" w:rsidRDefault="003F64FD" w:rsidP="0009713D">
      <w:pPr>
        <w:numPr>
          <w:ilvl w:val="0"/>
          <w:numId w:val="28"/>
        </w:numPr>
        <w:suppressAutoHyphens w:val="0"/>
        <w:jc w:val="both"/>
        <w:rPr>
          <w:rFonts w:ascii="Times New Roman" w:hAnsi="Times New Roman"/>
          <w:snapToGrid w:val="0"/>
        </w:rPr>
      </w:pPr>
      <w:r w:rsidRPr="00CB67D3">
        <w:rPr>
          <w:rFonts w:ascii="Times New Roman" w:hAnsi="Times New Roman"/>
          <w:snapToGrid w:val="0"/>
        </w:rPr>
        <w:t>The contractor/agency shall have to arrange for service of forenoon and afternoon tea/coffee / milk in the tea lounge of MG Building Training Block  or at any other place specified as per the instructions given by NIPHM representative. For this purpose, the contractor has to use his/her own crockery/cutlery, tea/coffee vending machines/drums, flasks, shamiyana, pipe pandal etc., as per requirement. Paper Cups &amp; Items of Low quality shall not be used for serving the items.</w:t>
      </w:r>
    </w:p>
    <w:p w:rsidR="003F64FD" w:rsidRPr="00CB67D3" w:rsidRDefault="003F64FD" w:rsidP="0009713D">
      <w:pPr>
        <w:numPr>
          <w:ilvl w:val="0"/>
          <w:numId w:val="28"/>
        </w:numPr>
        <w:suppressAutoHyphens w:val="0"/>
        <w:jc w:val="both"/>
        <w:rPr>
          <w:rFonts w:ascii="Times New Roman" w:hAnsi="Times New Roman"/>
          <w:snapToGrid w:val="0"/>
        </w:rPr>
      </w:pPr>
      <w:r w:rsidRPr="00CB67D3">
        <w:rPr>
          <w:rFonts w:ascii="Times New Roman" w:hAnsi="Times New Roman"/>
          <w:snapToGrid w:val="0"/>
        </w:rPr>
        <w:t>The contractor/agency shall arrange for service of tea/coffee / milk with snacks, to be served in thermos flask in the meeting rooms of the Director General, Faculty, Officers and Heads of Centers and also the Controlling Officers in the Institute, with good quality of tea bags, Nescafe powder, milk and sugar separately and as per requirement of the officers.</w:t>
      </w:r>
    </w:p>
    <w:p w:rsidR="003F64FD" w:rsidRPr="00CB67D3" w:rsidRDefault="003F64FD" w:rsidP="0009713D">
      <w:pPr>
        <w:numPr>
          <w:ilvl w:val="0"/>
          <w:numId w:val="28"/>
        </w:numPr>
        <w:suppressAutoHyphens w:val="0"/>
        <w:jc w:val="both"/>
        <w:rPr>
          <w:rFonts w:ascii="Times New Roman" w:hAnsi="Times New Roman"/>
          <w:snapToGrid w:val="0"/>
        </w:rPr>
      </w:pPr>
      <w:r w:rsidRPr="00CB67D3">
        <w:rPr>
          <w:rFonts w:ascii="Times New Roman" w:hAnsi="Times New Roman"/>
          <w:snapToGrid w:val="0"/>
        </w:rPr>
        <w:t>The service of the meals, breakfast, tea etc., to VIPs / Senior officers / Sick persons etc., should be done in the rooms, on request made by the Hostel Incharge, NIPHM.</w:t>
      </w:r>
    </w:p>
    <w:p w:rsidR="003F64FD" w:rsidRPr="00CB67D3" w:rsidRDefault="003F64FD" w:rsidP="0009713D">
      <w:pPr>
        <w:numPr>
          <w:ilvl w:val="0"/>
          <w:numId w:val="28"/>
        </w:numPr>
        <w:suppressAutoHyphens w:val="0"/>
        <w:jc w:val="both"/>
        <w:rPr>
          <w:rFonts w:ascii="Times New Roman" w:hAnsi="Times New Roman"/>
          <w:snapToGrid w:val="0"/>
        </w:rPr>
      </w:pPr>
      <w:r w:rsidRPr="00CB67D3">
        <w:rPr>
          <w:rFonts w:ascii="Times New Roman" w:hAnsi="Times New Roman"/>
          <w:snapToGrid w:val="0"/>
        </w:rPr>
        <w:t xml:space="preserve">Service of special lunch/dinner, high tea, tea or coffee with snacks etc., is to be organized in the lawns or any other place specified in the campus or as directed from time to time. </w:t>
      </w:r>
    </w:p>
    <w:p w:rsidR="003F64FD" w:rsidRPr="00CB67D3" w:rsidRDefault="003F64FD" w:rsidP="0009713D">
      <w:pPr>
        <w:numPr>
          <w:ilvl w:val="0"/>
          <w:numId w:val="28"/>
        </w:numPr>
        <w:suppressAutoHyphens w:val="0"/>
        <w:jc w:val="both"/>
        <w:rPr>
          <w:rFonts w:ascii="Times New Roman" w:hAnsi="Times New Roman"/>
          <w:snapToGrid w:val="0"/>
        </w:rPr>
      </w:pPr>
      <w:r w:rsidRPr="00CB67D3">
        <w:rPr>
          <w:rFonts w:ascii="Times New Roman" w:hAnsi="Times New Roman"/>
          <w:snapToGrid w:val="0"/>
        </w:rPr>
        <w:t>Normally, the service is a buffet service, however, at times, on instructions, service as per specifications is to be provided i.e. sit-down service, banquet or any other form.</w:t>
      </w:r>
    </w:p>
    <w:p w:rsidR="003F64FD" w:rsidRPr="00CB67D3" w:rsidRDefault="003F64FD" w:rsidP="0009713D">
      <w:pPr>
        <w:pStyle w:val="ListParagraph"/>
        <w:numPr>
          <w:ilvl w:val="0"/>
          <w:numId w:val="28"/>
        </w:numPr>
        <w:tabs>
          <w:tab w:val="left" w:pos="810"/>
        </w:tabs>
        <w:jc w:val="both"/>
        <w:rPr>
          <w:rFonts w:ascii="Times New Roman" w:hAnsi="Times New Roman"/>
        </w:rPr>
      </w:pPr>
      <w:r w:rsidRPr="00CB67D3">
        <w:rPr>
          <w:rFonts w:ascii="Times New Roman" w:hAnsi="Times New Roman"/>
          <w:b/>
          <w:bCs/>
          <w:snapToGrid w:val="0"/>
        </w:rPr>
        <w:t>There shall be no re-chauffing i.e. left over food of one meal shall not be served at the next meal. Re-chauffing will be viewed seriously and will result in termination of the services of the contractor instantly along with forfeiture of Security Deposit and other consequences as deemed fit by NIPHM.</w:t>
      </w:r>
    </w:p>
    <w:p w:rsidR="00CE051B" w:rsidRPr="00CB67D3" w:rsidRDefault="00CE051B" w:rsidP="00E328FC">
      <w:pPr>
        <w:pStyle w:val="StyleHeading2NotBoldBlackUnderlineCentered"/>
        <w:numPr>
          <w:ilvl w:val="0"/>
          <w:numId w:val="0"/>
        </w:numPr>
        <w:tabs>
          <w:tab w:val="left" w:pos="720"/>
        </w:tabs>
        <w:jc w:val="both"/>
        <w:rPr>
          <w:rFonts w:ascii="Times New Roman" w:hAnsi="Times New Roman"/>
          <w:color w:val="auto"/>
          <w:sz w:val="24"/>
          <w:szCs w:val="24"/>
          <w:u w:val="none"/>
        </w:rPr>
      </w:pPr>
    </w:p>
    <w:p w:rsidR="00EA2B6A" w:rsidRPr="00CB67D3" w:rsidRDefault="00EA2B6A" w:rsidP="0009713D">
      <w:pPr>
        <w:pStyle w:val="ListParagraph"/>
        <w:numPr>
          <w:ilvl w:val="1"/>
          <w:numId w:val="34"/>
        </w:numPr>
        <w:tabs>
          <w:tab w:val="left" w:pos="810"/>
        </w:tabs>
        <w:ind w:left="426" w:hanging="426"/>
        <w:jc w:val="both"/>
        <w:rPr>
          <w:rFonts w:ascii="Times New Roman" w:hAnsi="Times New Roman"/>
          <w:b/>
        </w:rPr>
      </w:pPr>
      <w:r w:rsidRPr="00CB67D3">
        <w:rPr>
          <w:rFonts w:ascii="Times New Roman" w:hAnsi="Times New Roman"/>
          <w:snapToGrid w:val="0"/>
        </w:rPr>
        <w:t>The</w:t>
      </w:r>
      <w:r w:rsidRPr="00CB67D3">
        <w:rPr>
          <w:rFonts w:ascii="Times New Roman" w:hAnsi="Times New Roman"/>
        </w:rPr>
        <w:t xml:space="preserve"> details of daily schedule of the </w:t>
      </w:r>
      <w:r w:rsidR="00C7416E" w:rsidRPr="00CB67D3">
        <w:rPr>
          <w:rFonts w:ascii="Times New Roman" w:hAnsi="Times New Roman"/>
        </w:rPr>
        <w:t>Dining</w:t>
      </w:r>
      <w:r w:rsidRPr="00CB67D3">
        <w:rPr>
          <w:rFonts w:ascii="Times New Roman" w:hAnsi="Times New Roman"/>
        </w:rPr>
        <w:t xml:space="preserve"> Hall timing will be normally as follows; however they may be changed as per requirement.</w:t>
      </w:r>
    </w:p>
    <w:p w:rsidR="00EA2B6A" w:rsidRPr="00CB67D3" w:rsidRDefault="00EA2B6A" w:rsidP="00EA2B6A">
      <w:pPr>
        <w:ind w:left="1259" w:hanging="720"/>
        <w:jc w:val="both"/>
        <w:rPr>
          <w:rFonts w:ascii="Times New Roman" w:hAnsi="Times New Roman"/>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360"/>
        <w:gridCol w:w="3960"/>
      </w:tblGrid>
      <w:tr w:rsidR="00EA2B6A" w:rsidRPr="00CB67D3" w:rsidTr="00B35BF4">
        <w:tc>
          <w:tcPr>
            <w:tcW w:w="4500" w:type="dxa"/>
          </w:tcPr>
          <w:p w:rsidR="00EA2B6A" w:rsidRPr="00CB67D3" w:rsidRDefault="00EA2B6A" w:rsidP="00B35BF4">
            <w:pPr>
              <w:spacing w:after="120"/>
              <w:jc w:val="both"/>
              <w:rPr>
                <w:rFonts w:ascii="Times New Roman" w:hAnsi="Times New Roman"/>
              </w:rPr>
            </w:pPr>
            <w:r w:rsidRPr="00CB67D3">
              <w:rPr>
                <w:rFonts w:ascii="Times New Roman" w:hAnsi="Times New Roman"/>
                <w:snapToGrid w:val="0"/>
              </w:rPr>
              <w:t>Bed Tea / Coffee</w:t>
            </w:r>
          </w:p>
        </w:tc>
        <w:tc>
          <w:tcPr>
            <w:tcW w:w="360" w:type="dxa"/>
          </w:tcPr>
          <w:p w:rsidR="00EA2B6A" w:rsidRPr="00CB67D3" w:rsidRDefault="00EA2B6A" w:rsidP="00B35BF4">
            <w:pPr>
              <w:spacing w:after="120"/>
              <w:jc w:val="both"/>
              <w:rPr>
                <w:rFonts w:ascii="Times New Roman" w:hAnsi="Times New Roman"/>
              </w:rPr>
            </w:pPr>
            <w:r w:rsidRPr="00CB67D3">
              <w:rPr>
                <w:rFonts w:ascii="Times New Roman" w:hAnsi="Times New Roman"/>
              </w:rPr>
              <w:t>-</w:t>
            </w:r>
          </w:p>
        </w:tc>
        <w:tc>
          <w:tcPr>
            <w:tcW w:w="3960" w:type="dxa"/>
          </w:tcPr>
          <w:p w:rsidR="00EA2B6A" w:rsidRPr="00CB67D3" w:rsidRDefault="00EA2B6A" w:rsidP="00B35BF4">
            <w:pPr>
              <w:pStyle w:val="c3"/>
              <w:widowControl/>
              <w:autoSpaceDE/>
              <w:autoSpaceDN/>
              <w:adjustRightInd/>
              <w:spacing w:after="120" w:line="240" w:lineRule="auto"/>
              <w:jc w:val="left"/>
              <w:rPr>
                <w:snapToGrid w:val="0"/>
              </w:rPr>
            </w:pPr>
            <w:r w:rsidRPr="00CB67D3">
              <w:rPr>
                <w:snapToGrid w:val="0"/>
              </w:rPr>
              <w:t xml:space="preserve"> Between 6:00 am and 7:00 am</w:t>
            </w:r>
          </w:p>
        </w:tc>
      </w:tr>
      <w:tr w:rsidR="00EA2B6A" w:rsidRPr="00CB67D3" w:rsidTr="00B35BF4">
        <w:tc>
          <w:tcPr>
            <w:tcW w:w="4500" w:type="dxa"/>
          </w:tcPr>
          <w:p w:rsidR="00EA2B6A" w:rsidRPr="00CB67D3" w:rsidRDefault="00EA2B6A" w:rsidP="00B35BF4">
            <w:pPr>
              <w:spacing w:after="120"/>
              <w:jc w:val="both"/>
              <w:rPr>
                <w:rFonts w:ascii="Times New Roman" w:hAnsi="Times New Roman"/>
              </w:rPr>
            </w:pPr>
            <w:r w:rsidRPr="00CB67D3">
              <w:rPr>
                <w:rFonts w:ascii="Times New Roman" w:hAnsi="Times New Roman"/>
                <w:snapToGrid w:val="0"/>
              </w:rPr>
              <w:t>Breakfast</w:t>
            </w:r>
          </w:p>
        </w:tc>
        <w:tc>
          <w:tcPr>
            <w:tcW w:w="360" w:type="dxa"/>
          </w:tcPr>
          <w:p w:rsidR="00EA2B6A" w:rsidRPr="00CB67D3" w:rsidRDefault="00EA2B6A" w:rsidP="00B35BF4">
            <w:pPr>
              <w:spacing w:after="120"/>
              <w:jc w:val="both"/>
              <w:rPr>
                <w:rFonts w:ascii="Times New Roman" w:hAnsi="Times New Roman"/>
              </w:rPr>
            </w:pPr>
            <w:r w:rsidRPr="00CB67D3">
              <w:rPr>
                <w:rFonts w:ascii="Times New Roman" w:hAnsi="Times New Roman"/>
              </w:rPr>
              <w:t>-</w:t>
            </w:r>
          </w:p>
        </w:tc>
        <w:tc>
          <w:tcPr>
            <w:tcW w:w="3960" w:type="dxa"/>
          </w:tcPr>
          <w:p w:rsidR="00EA2B6A" w:rsidRPr="00CB67D3" w:rsidRDefault="00EA2B6A" w:rsidP="00B35BF4">
            <w:pPr>
              <w:spacing w:after="120"/>
              <w:rPr>
                <w:rFonts w:ascii="Times New Roman" w:hAnsi="Times New Roman"/>
              </w:rPr>
            </w:pPr>
            <w:r w:rsidRPr="00CB67D3">
              <w:rPr>
                <w:rFonts w:ascii="Times New Roman" w:hAnsi="Times New Roman"/>
                <w:snapToGrid w:val="0"/>
              </w:rPr>
              <w:t xml:space="preserve"> Between 7:45 am and 9:00 am</w:t>
            </w:r>
          </w:p>
        </w:tc>
      </w:tr>
      <w:tr w:rsidR="00EA2B6A" w:rsidRPr="00CB67D3" w:rsidTr="00B35BF4">
        <w:tc>
          <w:tcPr>
            <w:tcW w:w="4500" w:type="dxa"/>
          </w:tcPr>
          <w:p w:rsidR="00EA2B6A" w:rsidRPr="00CB67D3" w:rsidRDefault="00EA2B6A" w:rsidP="00B35BF4">
            <w:pPr>
              <w:spacing w:after="120"/>
              <w:jc w:val="both"/>
              <w:rPr>
                <w:rFonts w:ascii="Times New Roman" w:hAnsi="Times New Roman"/>
                <w:snapToGrid w:val="0"/>
              </w:rPr>
            </w:pPr>
            <w:r w:rsidRPr="00CB67D3">
              <w:rPr>
                <w:rFonts w:ascii="Times New Roman" w:hAnsi="Times New Roman"/>
                <w:snapToGrid w:val="0"/>
              </w:rPr>
              <w:t xml:space="preserve">Forenoon Tea / Coffee / Milk </w:t>
            </w:r>
          </w:p>
          <w:p w:rsidR="00EA2B6A" w:rsidRPr="00CB67D3" w:rsidRDefault="00EA2B6A" w:rsidP="00B35BF4">
            <w:pPr>
              <w:spacing w:after="120"/>
              <w:jc w:val="both"/>
              <w:rPr>
                <w:rFonts w:ascii="Times New Roman" w:hAnsi="Times New Roman"/>
                <w:snapToGrid w:val="0"/>
              </w:rPr>
            </w:pPr>
            <w:r w:rsidRPr="00CB67D3">
              <w:rPr>
                <w:rFonts w:ascii="Times New Roman" w:hAnsi="Times New Roman"/>
                <w:snapToGrid w:val="0"/>
              </w:rPr>
              <w:t>Along with two biscuits (in class rooms)</w:t>
            </w:r>
          </w:p>
        </w:tc>
        <w:tc>
          <w:tcPr>
            <w:tcW w:w="360" w:type="dxa"/>
          </w:tcPr>
          <w:p w:rsidR="00EA2B6A" w:rsidRPr="00CB67D3" w:rsidRDefault="00EA2B6A" w:rsidP="00B35BF4">
            <w:pPr>
              <w:spacing w:after="120"/>
              <w:jc w:val="both"/>
              <w:rPr>
                <w:rFonts w:ascii="Times New Roman" w:hAnsi="Times New Roman"/>
              </w:rPr>
            </w:pPr>
            <w:r w:rsidRPr="00CB67D3">
              <w:rPr>
                <w:rFonts w:ascii="Times New Roman" w:hAnsi="Times New Roman"/>
              </w:rPr>
              <w:t>-</w:t>
            </w:r>
          </w:p>
        </w:tc>
        <w:tc>
          <w:tcPr>
            <w:tcW w:w="3960" w:type="dxa"/>
          </w:tcPr>
          <w:p w:rsidR="00EA2B6A" w:rsidRPr="00CB67D3" w:rsidRDefault="00EA2B6A" w:rsidP="00B35BF4">
            <w:pPr>
              <w:spacing w:after="120"/>
              <w:rPr>
                <w:rFonts w:ascii="Times New Roman" w:hAnsi="Times New Roman"/>
                <w:snapToGrid w:val="0"/>
              </w:rPr>
            </w:pPr>
            <w:r w:rsidRPr="00CB67D3">
              <w:rPr>
                <w:rFonts w:ascii="Times New Roman" w:hAnsi="Times New Roman"/>
                <w:snapToGrid w:val="0"/>
              </w:rPr>
              <w:t xml:space="preserve"> Between 10:45 am and 11:30 am   </w:t>
            </w:r>
            <w:r w:rsidRPr="00CB67D3">
              <w:rPr>
                <w:rFonts w:ascii="Times New Roman" w:hAnsi="Times New Roman"/>
                <w:snapToGrid w:val="0"/>
              </w:rPr>
              <w:tab/>
            </w:r>
          </w:p>
        </w:tc>
      </w:tr>
      <w:tr w:rsidR="00EA2B6A" w:rsidRPr="00CB67D3" w:rsidTr="00B35BF4">
        <w:tc>
          <w:tcPr>
            <w:tcW w:w="4500" w:type="dxa"/>
          </w:tcPr>
          <w:p w:rsidR="00EA2B6A" w:rsidRPr="00CB67D3" w:rsidRDefault="00EA2B6A" w:rsidP="00B35BF4">
            <w:pPr>
              <w:spacing w:after="120"/>
              <w:jc w:val="both"/>
              <w:rPr>
                <w:rFonts w:ascii="Times New Roman" w:hAnsi="Times New Roman"/>
                <w:snapToGrid w:val="0"/>
              </w:rPr>
            </w:pPr>
            <w:r w:rsidRPr="00CB67D3">
              <w:rPr>
                <w:rFonts w:ascii="Times New Roman" w:hAnsi="Times New Roman"/>
                <w:snapToGrid w:val="0"/>
              </w:rPr>
              <w:t>Lunch</w:t>
            </w:r>
            <w:r w:rsidRPr="00CB67D3">
              <w:rPr>
                <w:rFonts w:ascii="Times New Roman" w:hAnsi="Times New Roman"/>
                <w:snapToGrid w:val="0"/>
              </w:rPr>
              <w:tab/>
            </w:r>
          </w:p>
        </w:tc>
        <w:tc>
          <w:tcPr>
            <w:tcW w:w="360" w:type="dxa"/>
          </w:tcPr>
          <w:p w:rsidR="00EA2B6A" w:rsidRPr="00CB67D3" w:rsidRDefault="00EA2B6A" w:rsidP="00B35BF4">
            <w:pPr>
              <w:spacing w:after="120"/>
              <w:jc w:val="both"/>
              <w:rPr>
                <w:rFonts w:ascii="Times New Roman" w:hAnsi="Times New Roman"/>
              </w:rPr>
            </w:pPr>
            <w:r w:rsidRPr="00CB67D3">
              <w:rPr>
                <w:rFonts w:ascii="Times New Roman" w:hAnsi="Times New Roman"/>
              </w:rPr>
              <w:t>-</w:t>
            </w:r>
          </w:p>
        </w:tc>
        <w:tc>
          <w:tcPr>
            <w:tcW w:w="3960" w:type="dxa"/>
          </w:tcPr>
          <w:p w:rsidR="00EA2B6A" w:rsidRPr="00CB67D3" w:rsidRDefault="00EA2B6A" w:rsidP="00B35BF4">
            <w:pPr>
              <w:spacing w:after="120"/>
              <w:jc w:val="center"/>
              <w:rPr>
                <w:rFonts w:ascii="Times New Roman" w:hAnsi="Times New Roman"/>
                <w:snapToGrid w:val="0"/>
              </w:rPr>
            </w:pPr>
            <w:r w:rsidRPr="00CB67D3">
              <w:rPr>
                <w:rFonts w:ascii="Times New Roman" w:hAnsi="Times New Roman"/>
                <w:snapToGrid w:val="0"/>
              </w:rPr>
              <w:t>Between 1:00 pm and 2:00 pm</w:t>
            </w:r>
          </w:p>
        </w:tc>
      </w:tr>
      <w:tr w:rsidR="00EA2B6A" w:rsidRPr="00CB67D3" w:rsidTr="00B35BF4">
        <w:tc>
          <w:tcPr>
            <w:tcW w:w="4500" w:type="dxa"/>
          </w:tcPr>
          <w:p w:rsidR="00EA2B6A" w:rsidRPr="00CB67D3" w:rsidRDefault="00EA2B6A" w:rsidP="00B35BF4">
            <w:pPr>
              <w:spacing w:after="120"/>
              <w:jc w:val="both"/>
              <w:rPr>
                <w:rFonts w:ascii="Times New Roman" w:hAnsi="Times New Roman"/>
                <w:snapToGrid w:val="0"/>
              </w:rPr>
            </w:pPr>
            <w:r w:rsidRPr="00CB67D3">
              <w:rPr>
                <w:rFonts w:ascii="Times New Roman" w:hAnsi="Times New Roman"/>
                <w:snapToGrid w:val="0"/>
              </w:rPr>
              <w:t xml:space="preserve">Afternoon Tea / Coffee / Milk </w:t>
            </w:r>
          </w:p>
          <w:p w:rsidR="00EA2B6A" w:rsidRPr="00CB67D3" w:rsidRDefault="00EA2B6A" w:rsidP="00B35BF4">
            <w:pPr>
              <w:spacing w:after="120"/>
              <w:jc w:val="both"/>
              <w:rPr>
                <w:rFonts w:ascii="Times New Roman" w:hAnsi="Times New Roman"/>
                <w:snapToGrid w:val="0"/>
              </w:rPr>
            </w:pPr>
            <w:r w:rsidRPr="00CB67D3">
              <w:rPr>
                <w:rFonts w:ascii="Times New Roman" w:hAnsi="Times New Roman"/>
                <w:snapToGrid w:val="0"/>
              </w:rPr>
              <w:t>Along with two biscuits (in class rooms)</w:t>
            </w:r>
          </w:p>
        </w:tc>
        <w:tc>
          <w:tcPr>
            <w:tcW w:w="360" w:type="dxa"/>
          </w:tcPr>
          <w:p w:rsidR="00EA2B6A" w:rsidRPr="00CB67D3" w:rsidRDefault="00EA2B6A" w:rsidP="00B35BF4">
            <w:pPr>
              <w:spacing w:after="120"/>
              <w:jc w:val="both"/>
              <w:rPr>
                <w:rFonts w:ascii="Times New Roman" w:hAnsi="Times New Roman"/>
              </w:rPr>
            </w:pPr>
            <w:r w:rsidRPr="00CB67D3">
              <w:rPr>
                <w:rFonts w:ascii="Times New Roman" w:hAnsi="Times New Roman"/>
              </w:rPr>
              <w:t>-</w:t>
            </w:r>
          </w:p>
        </w:tc>
        <w:tc>
          <w:tcPr>
            <w:tcW w:w="3960" w:type="dxa"/>
          </w:tcPr>
          <w:p w:rsidR="00EA2B6A" w:rsidRPr="00CB67D3" w:rsidRDefault="00EA2B6A" w:rsidP="00B35BF4">
            <w:pPr>
              <w:spacing w:after="120"/>
              <w:jc w:val="center"/>
              <w:rPr>
                <w:rFonts w:ascii="Times New Roman" w:hAnsi="Times New Roman"/>
                <w:snapToGrid w:val="0"/>
              </w:rPr>
            </w:pPr>
            <w:r w:rsidRPr="00CB67D3">
              <w:rPr>
                <w:rFonts w:ascii="Times New Roman" w:hAnsi="Times New Roman"/>
                <w:snapToGrid w:val="0"/>
              </w:rPr>
              <w:t>Between 3:00 pm and 3:45 pm</w:t>
            </w:r>
          </w:p>
        </w:tc>
      </w:tr>
      <w:tr w:rsidR="00EA2B6A" w:rsidRPr="00CB67D3" w:rsidTr="00B35BF4">
        <w:trPr>
          <w:trHeight w:val="460"/>
        </w:trPr>
        <w:tc>
          <w:tcPr>
            <w:tcW w:w="4500" w:type="dxa"/>
          </w:tcPr>
          <w:p w:rsidR="00EA2B6A" w:rsidRPr="00CB67D3" w:rsidRDefault="00EA2B6A" w:rsidP="00B35BF4">
            <w:pPr>
              <w:spacing w:after="120"/>
              <w:jc w:val="both"/>
              <w:rPr>
                <w:rFonts w:ascii="Times New Roman" w:hAnsi="Times New Roman"/>
                <w:snapToGrid w:val="0"/>
              </w:rPr>
            </w:pPr>
            <w:r w:rsidRPr="00CB67D3">
              <w:rPr>
                <w:rFonts w:ascii="Times New Roman" w:hAnsi="Times New Roman"/>
                <w:snapToGrid w:val="0"/>
              </w:rPr>
              <w:t>Evening tea and snacks</w:t>
            </w:r>
          </w:p>
        </w:tc>
        <w:tc>
          <w:tcPr>
            <w:tcW w:w="360" w:type="dxa"/>
          </w:tcPr>
          <w:p w:rsidR="00EA2B6A" w:rsidRPr="00CB67D3" w:rsidRDefault="00EA2B6A" w:rsidP="00B35BF4">
            <w:pPr>
              <w:spacing w:after="120"/>
              <w:jc w:val="both"/>
              <w:rPr>
                <w:rFonts w:ascii="Times New Roman" w:hAnsi="Times New Roman"/>
              </w:rPr>
            </w:pPr>
            <w:r w:rsidRPr="00CB67D3">
              <w:rPr>
                <w:rFonts w:ascii="Times New Roman" w:hAnsi="Times New Roman"/>
              </w:rPr>
              <w:t>-</w:t>
            </w:r>
          </w:p>
        </w:tc>
        <w:tc>
          <w:tcPr>
            <w:tcW w:w="3960" w:type="dxa"/>
          </w:tcPr>
          <w:p w:rsidR="00EA2B6A" w:rsidRPr="00CB67D3" w:rsidRDefault="00EA2B6A" w:rsidP="00B35BF4">
            <w:pPr>
              <w:spacing w:after="120"/>
              <w:jc w:val="center"/>
              <w:rPr>
                <w:rFonts w:ascii="Times New Roman" w:hAnsi="Times New Roman"/>
                <w:snapToGrid w:val="0"/>
              </w:rPr>
            </w:pPr>
            <w:r w:rsidRPr="00CB67D3">
              <w:rPr>
                <w:rFonts w:ascii="Times New Roman" w:hAnsi="Times New Roman"/>
                <w:snapToGrid w:val="0"/>
              </w:rPr>
              <w:t>Between 5:30 pm and 6:30 pm</w:t>
            </w:r>
          </w:p>
        </w:tc>
      </w:tr>
      <w:tr w:rsidR="00EA2B6A" w:rsidRPr="00CB67D3" w:rsidTr="00B35BF4">
        <w:tc>
          <w:tcPr>
            <w:tcW w:w="4500" w:type="dxa"/>
          </w:tcPr>
          <w:p w:rsidR="00EA2B6A" w:rsidRPr="00CB67D3" w:rsidRDefault="00EA2B6A" w:rsidP="00B35BF4">
            <w:pPr>
              <w:spacing w:after="120"/>
              <w:jc w:val="both"/>
              <w:rPr>
                <w:rFonts w:ascii="Times New Roman" w:hAnsi="Times New Roman"/>
                <w:snapToGrid w:val="0"/>
              </w:rPr>
            </w:pPr>
            <w:r w:rsidRPr="00CB67D3">
              <w:rPr>
                <w:rFonts w:ascii="Times New Roman" w:hAnsi="Times New Roman"/>
                <w:snapToGrid w:val="0"/>
              </w:rPr>
              <w:t>Dinner</w:t>
            </w:r>
            <w:r w:rsidRPr="00CB67D3">
              <w:rPr>
                <w:rFonts w:ascii="Times New Roman" w:hAnsi="Times New Roman"/>
                <w:snapToGrid w:val="0"/>
              </w:rPr>
              <w:tab/>
            </w:r>
          </w:p>
        </w:tc>
        <w:tc>
          <w:tcPr>
            <w:tcW w:w="360" w:type="dxa"/>
          </w:tcPr>
          <w:p w:rsidR="00EA2B6A" w:rsidRPr="00CB67D3" w:rsidRDefault="00EA2B6A" w:rsidP="00B35BF4">
            <w:pPr>
              <w:spacing w:after="120"/>
              <w:jc w:val="both"/>
              <w:rPr>
                <w:rFonts w:ascii="Times New Roman" w:hAnsi="Times New Roman"/>
              </w:rPr>
            </w:pPr>
            <w:r w:rsidRPr="00CB67D3">
              <w:rPr>
                <w:rFonts w:ascii="Times New Roman" w:hAnsi="Times New Roman"/>
              </w:rPr>
              <w:t>-</w:t>
            </w:r>
          </w:p>
        </w:tc>
        <w:tc>
          <w:tcPr>
            <w:tcW w:w="3960" w:type="dxa"/>
          </w:tcPr>
          <w:p w:rsidR="00EA2B6A" w:rsidRPr="00CB67D3" w:rsidRDefault="00EA2B6A" w:rsidP="00B35BF4">
            <w:pPr>
              <w:spacing w:after="120"/>
              <w:jc w:val="center"/>
              <w:rPr>
                <w:rFonts w:ascii="Times New Roman" w:hAnsi="Times New Roman"/>
                <w:snapToGrid w:val="0"/>
              </w:rPr>
            </w:pPr>
            <w:r w:rsidRPr="00CB67D3">
              <w:rPr>
                <w:rFonts w:ascii="Times New Roman" w:hAnsi="Times New Roman"/>
                <w:snapToGrid w:val="0"/>
              </w:rPr>
              <w:t>Between 8:00 pm and 9:30 pm</w:t>
            </w:r>
          </w:p>
        </w:tc>
      </w:tr>
    </w:tbl>
    <w:p w:rsidR="00133B97" w:rsidRPr="00C25FCF" w:rsidRDefault="00133B97" w:rsidP="00133B97">
      <w:pPr>
        <w:rPr>
          <w:rFonts w:ascii="Times New Roman" w:hAnsi="Times New Roman"/>
          <w:snapToGrid w:val="0"/>
          <w:sz w:val="2"/>
          <w:szCs w:val="2"/>
        </w:rPr>
      </w:pPr>
    </w:p>
    <w:p w:rsidR="00EA2B6A" w:rsidRPr="00CB67D3" w:rsidRDefault="00EA2B6A" w:rsidP="0009713D">
      <w:pPr>
        <w:pStyle w:val="ListParagraph"/>
        <w:numPr>
          <w:ilvl w:val="1"/>
          <w:numId w:val="34"/>
        </w:numPr>
        <w:tabs>
          <w:tab w:val="left" w:pos="810"/>
        </w:tabs>
        <w:ind w:left="426" w:hanging="426"/>
        <w:jc w:val="both"/>
        <w:rPr>
          <w:rFonts w:ascii="Times New Roman" w:hAnsi="Times New Roman"/>
          <w:b/>
          <w:iCs/>
          <w:snapToGrid w:val="0"/>
          <w:u w:val="single"/>
        </w:rPr>
      </w:pPr>
      <w:r w:rsidRPr="00CB67D3">
        <w:rPr>
          <w:rFonts w:ascii="Times New Roman" w:hAnsi="Times New Roman"/>
          <w:b/>
          <w:iCs/>
          <w:snapToGrid w:val="0"/>
          <w:u w:val="single"/>
        </w:rPr>
        <w:t xml:space="preserve">STANDARD MENU SCHEDULE </w:t>
      </w:r>
    </w:p>
    <w:p w:rsidR="00EA2B6A" w:rsidRPr="00C25FCF" w:rsidRDefault="00EA2B6A" w:rsidP="00EA2B6A">
      <w:pPr>
        <w:jc w:val="both"/>
        <w:rPr>
          <w:rFonts w:ascii="Times New Roman" w:hAnsi="Times New Roman"/>
          <w:b/>
          <w:iCs/>
          <w:snapToGrid w:val="0"/>
          <w:sz w:val="8"/>
          <w:szCs w:val="8"/>
          <w:u w:val="single"/>
        </w:rPr>
      </w:pPr>
    </w:p>
    <w:p w:rsidR="00EA2B6A" w:rsidRPr="00CB67D3" w:rsidRDefault="00EA2B6A" w:rsidP="0009713D">
      <w:pPr>
        <w:numPr>
          <w:ilvl w:val="0"/>
          <w:numId w:val="19"/>
        </w:numPr>
        <w:suppressAutoHyphens w:val="0"/>
        <w:jc w:val="both"/>
        <w:rPr>
          <w:rFonts w:ascii="Times New Roman" w:hAnsi="Times New Roman"/>
          <w:snapToGrid w:val="0"/>
        </w:rPr>
      </w:pPr>
      <w:r w:rsidRPr="00CB67D3">
        <w:rPr>
          <w:rFonts w:ascii="Times New Roman" w:hAnsi="Times New Roman"/>
          <w:bCs/>
          <w:iCs/>
          <w:snapToGrid w:val="0"/>
        </w:rPr>
        <w:t xml:space="preserve">The </w:t>
      </w:r>
      <w:r w:rsidRPr="00CB67D3">
        <w:rPr>
          <w:rFonts w:ascii="Times New Roman" w:hAnsi="Times New Roman"/>
          <w:snapToGrid w:val="0"/>
        </w:rPr>
        <w:t>service of all food items/beverages should be “</w:t>
      </w:r>
      <w:r w:rsidRPr="00CB67D3">
        <w:rPr>
          <w:rFonts w:ascii="Times New Roman" w:hAnsi="Times New Roman"/>
          <w:b/>
          <w:snapToGrid w:val="0"/>
        </w:rPr>
        <w:t>UNLIMITED</w:t>
      </w:r>
      <w:r w:rsidRPr="00CB67D3">
        <w:rPr>
          <w:rFonts w:ascii="Times New Roman" w:hAnsi="Times New Roman"/>
          <w:snapToGrid w:val="0"/>
        </w:rPr>
        <w:t xml:space="preserve">” as per the requirement of the Students/Executives/Guests from the spread available. </w:t>
      </w:r>
      <w:r w:rsidRPr="00CB67D3">
        <w:rPr>
          <w:rFonts w:ascii="Times New Roman" w:hAnsi="Times New Roman"/>
          <w:b/>
          <w:snapToGrid w:val="0"/>
        </w:rPr>
        <w:t>NO PRE-PORTIONING</w:t>
      </w:r>
      <w:r w:rsidRPr="00CB67D3">
        <w:rPr>
          <w:rFonts w:ascii="Times New Roman" w:hAnsi="Times New Roman"/>
          <w:snapToGrid w:val="0"/>
        </w:rPr>
        <w:t xml:space="preserve"> of any food/beverages including sweet, ice-cream etc., is permitted.</w:t>
      </w:r>
    </w:p>
    <w:p w:rsidR="00EA2B6A" w:rsidRPr="00CB67D3" w:rsidRDefault="00EA2B6A" w:rsidP="0009713D">
      <w:pPr>
        <w:numPr>
          <w:ilvl w:val="0"/>
          <w:numId w:val="19"/>
        </w:numPr>
        <w:suppressAutoHyphens w:val="0"/>
        <w:jc w:val="both"/>
        <w:rPr>
          <w:rFonts w:ascii="Times New Roman" w:hAnsi="Times New Roman"/>
          <w:snapToGrid w:val="0"/>
        </w:rPr>
      </w:pPr>
      <w:r w:rsidRPr="00CB67D3">
        <w:rPr>
          <w:rFonts w:ascii="Times New Roman" w:hAnsi="Times New Roman"/>
          <w:snapToGrid w:val="0"/>
        </w:rPr>
        <w:t>The ingredients used for cooking should be branded i.e. ISI marked, Agmark.  The expiry date of the products used should be checked before usage.  Similarly, rice, dal etc., should be of good quality and insect free.  All food grains should be kept inside air tight buckets.  Atta should be of good quality</w:t>
      </w:r>
      <w:r w:rsidR="00C25FCF">
        <w:rPr>
          <w:rFonts w:ascii="Times New Roman" w:hAnsi="Times New Roman"/>
          <w:snapToGrid w:val="0"/>
        </w:rPr>
        <w:t xml:space="preserve"> and reputed brand</w:t>
      </w:r>
      <w:r w:rsidRPr="00CB67D3">
        <w:rPr>
          <w:rFonts w:ascii="Times New Roman" w:hAnsi="Times New Roman"/>
          <w:snapToGrid w:val="0"/>
        </w:rPr>
        <w:t xml:space="preserve"> such as Shakti Bhog, Ashirvad</w:t>
      </w:r>
      <w:r w:rsidR="007A5D27">
        <w:rPr>
          <w:rFonts w:ascii="Times New Roman" w:hAnsi="Times New Roman"/>
          <w:snapToGrid w:val="0"/>
        </w:rPr>
        <w:t>, Pilsbury</w:t>
      </w:r>
      <w:r w:rsidR="00663E67">
        <w:rPr>
          <w:rFonts w:ascii="Times New Roman" w:hAnsi="Times New Roman"/>
          <w:snapToGrid w:val="0"/>
        </w:rPr>
        <w:t xml:space="preserve"> etc. </w:t>
      </w:r>
      <w:r w:rsidR="0029672D" w:rsidRPr="00CB67D3">
        <w:rPr>
          <w:rFonts w:ascii="Times New Roman" w:hAnsi="Times New Roman"/>
          <w:snapToGrid w:val="0"/>
        </w:rPr>
        <w:t>The Brands used for Atta, Oil &amp;</w:t>
      </w:r>
      <w:r w:rsidR="008221C2" w:rsidRPr="00CB67D3">
        <w:rPr>
          <w:rFonts w:ascii="Times New Roman" w:hAnsi="Times New Roman"/>
          <w:snapToGrid w:val="0"/>
        </w:rPr>
        <w:t xml:space="preserve"> other</w:t>
      </w:r>
      <w:r w:rsidR="0029672D" w:rsidRPr="00CB67D3">
        <w:rPr>
          <w:rFonts w:ascii="Times New Roman" w:hAnsi="Times New Roman"/>
          <w:snapToGrid w:val="0"/>
        </w:rPr>
        <w:t xml:space="preserve"> important ingredients of Food Preparations shall be approved by NIPHM. </w:t>
      </w:r>
      <w:r w:rsidRPr="00CB67D3">
        <w:rPr>
          <w:rFonts w:ascii="Times New Roman" w:hAnsi="Times New Roman"/>
          <w:snapToGrid w:val="0"/>
        </w:rPr>
        <w:t xml:space="preserve"> Similarly, vegetables should be fresh and of good quality.</w:t>
      </w:r>
    </w:p>
    <w:p w:rsidR="00EA2B6A" w:rsidRPr="00CB67D3" w:rsidRDefault="00EA2B6A" w:rsidP="0009713D">
      <w:pPr>
        <w:numPr>
          <w:ilvl w:val="0"/>
          <w:numId w:val="19"/>
        </w:numPr>
        <w:suppressAutoHyphens w:val="0"/>
        <w:jc w:val="both"/>
        <w:rPr>
          <w:rFonts w:ascii="Times New Roman" w:hAnsi="Times New Roman"/>
          <w:snapToGrid w:val="0"/>
        </w:rPr>
      </w:pPr>
      <w:r w:rsidRPr="00CB67D3">
        <w:rPr>
          <w:rFonts w:ascii="Times New Roman" w:hAnsi="Times New Roman"/>
          <w:snapToGrid w:val="0"/>
          <w:u w:val="single"/>
        </w:rPr>
        <w:t>If expired products or unbranded ingredients are found in the kitchen or store during inspection, the contract is liable to be terminated</w:t>
      </w:r>
      <w:r w:rsidR="009D384F" w:rsidRPr="00CB67D3">
        <w:rPr>
          <w:rFonts w:ascii="Times New Roman" w:hAnsi="Times New Roman"/>
          <w:snapToGrid w:val="0"/>
          <w:u w:val="single"/>
        </w:rPr>
        <w:t xml:space="preserve"> besides levy of penalty</w:t>
      </w:r>
      <w:r w:rsidR="00663E67">
        <w:rPr>
          <w:rFonts w:ascii="Times New Roman" w:hAnsi="Times New Roman"/>
          <w:snapToGrid w:val="0"/>
          <w:u w:val="single"/>
        </w:rPr>
        <w:t xml:space="preserve"> as deemed fit by the Competent Authority, NIPHM</w:t>
      </w:r>
    </w:p>
    <w:p w:rsidR="00EA2B6A" w:rsidRPr="00CB67D3" w:rsidRDefault="00EA2B6A" w:rsidP="0009713D">
      <w:pPr>
        <w:numPr>
          <w:ilvl w:val="0"/>
          <w:numId w:val="19"/>
        </w:numPr>
        <w:suppressAutoHyphens w:val="0"/>
        <w:jc w:val="both"/>
        <w:rPr>
          <w:rFonts w:ascii="Times New Roman" w:hAnsi="Times New Roman"/>
          <w:snapToGrid w:val="0"/>
        </w:rPr>
      </w:pPr>
      <w:r w:rsidRPr="00CB67D3">
        <w:rPr>
          <w:rFonts w:ascii="Times New Roman" w:hAnsi="Times New Roman"/>
          <w:snapToGrid w:val="0"/>
        </w:rPr>
        <w:t xml:space="preserve">Since the Executives/Guests visiting </w:t>
      </w:r>
      <w:r w:rsidR="00D61DAB" w:rsidRPr="00CB67D3">
        <w:rPr>
          <w:rFonts w:ascii="Times New Roman" w:hAnsi="Times New Roman"/>
          <w:snapToGrid w:val="0"/>
        </w:rPr>
        <w:t>NIPHM</w:t>
      </w:r>
      <w:r w:rsidRPr="00CB67D3">
        <w:rPr>
          <w:rFonts w:ascii="Times New Roman" w:hAnsi="Times New Roman"/>
          <w:snapToGrid w:val="0"/>
        </w:rPr>
        <w:t xml:space="preserve"> are from different parts of the country as also from abroad, two separate menus have to be provided i.e., one for Indian participants and the other for international participants. </w:t>
      </w:r>
    </w:p>
    <w:p w:rsidR="00EA2B6A" w:rsidRPr="00CB67D3" w:rsidRDefault="00EA2B6A" w:rsidP="0009713D">
      <w:pPr>
        <w:numPr>
          <w:ilvl w:val="0"/>
          <w:numId w:val="19"/>
        </w:numPr>
        <w:suppressAutoHyphens w:val="0"/>
        <w:jc w:val="both"/>
        <w:rPr>
          <w:rFonts w:ascii="Times New Roman" w:hAnsi="Times New Roman"/>
          <w:snapToGrid w:val="0"/>
        </w:rPr>
      </w:pPr>
      <w:r w:rsidRPr="00CB67D3">
        <w:rPr>
          <w:rFonts w:ascii="Times New Roman" w:hAnsi="Times New Roman"/>
          <w:b/>
          <w:snapToGrid w:val="0"/>
        </w:rPr>
        <w:t>The menu for Indian participants shall consist of South Indian / North Indian / Chinese / Continental cuisine and the menu for International executives shall consist of Chinese /</w:t>
      </w:r>
      <w:r w:rsidRPr="00CB67D3">
        <w:rPr>
          <w:rFonts w:ascii="Times New Roman" w:hAnsi="Times New Roman"/>
          <w:b/>
          <w:snapToGrid w:val="0"/>
        </w:rPr>
        <w:softHyphen/>
        <w:t xml:space="preserve"> Continental or any other cuisine as may be prescribed by the competent authority from time to time, and will have to be provided at no extra cost.</w:t>
      </w:r>
      <w:r w:rsidRPr="00CB67D3">
        <w:rPr>
          <w:rFonts w:ascii="Times New Roman" w:hAnsi="Times New Roman"/>
          <w:snapToGrid w:val="0"/>
        </w:rPr>
        <w:t xml:space="preserve">  Meat and chicken certified by the municipal or other authorities concerned should only be used. The sizing of meat and chicken should be appropriate (too big size to be avoided).  </w:t>
      </w:r>
      <w:r w:rsidRPr="00CB67D3">
        <w:rPr>
          <w:rFonts w:ascii="Times New Roman" w:hAnsi="Times New Roman"/>
          <w:b/>
          <w:snapToGrid w:val="0"/>
        </w:rPr>
        <w:t>Meticulous care shall be taken by the contractor/agency to avoid usage of stale/decomposed meat, chicken and fish.</w:t>
      </w:r>
      <w:r w:rsidRPr="00CB67D3">
        <w:rPr>
          <w:rFonts w:ascii="Times New Roman" w:hAnsi="Times New Roman"/>
          <w:snapToGrid w:val="0"/>
        </w:rPr>
        <w:t xml:space="preserve"> </w:t>
      </w:r>
    </w:p>
    <w:p w:rsidR="00EA2B6A" w:rsidRPr="00CB67D3" w:rsidRDefault="00EA2B6A" w:rsidP="0009713D">
      <w:pPr>
        <w:numPr>
          <w:ilvl w:val="0"/>
          <w:numId w:val="19"/>
        </w:numPr>
        <w:suppressAutoHyphens w:val="0"/>
        <w:jc w:val="both"/>
        <w:rPr>
          <w:rFonts w:ascii="Times New Roman" w:hAnsi="Times New Roman"/>
          <w:snapToGrid w:val="0"/>
        </w:rPr>
      </w:pPr>
      <w:r w:rsidRPr="00CB67D3">
        <w:rPr>
          <w:rFonts w:ascii="Times New Roman" w:hAnsi="Times New Roman"/>
          <w:snapToGrid w:val="0"/>
        </w:rPr>
        <w:t xml:space="preserve">The authorized officer will decide the menu schedule in advance on weekly basis and the same will be intimated to the caterer well in time for service accordingly. </w:t>
      </w:r>
    </w:p>
    <w:p w:rsidR="00EA2B6A" w:rsidRPr="00CB67D3" w:rsidRDefault="00EA2B6A" w:rsidP="0009713D">
      <w:pPr>
        <w:numPr>
          <w:ilvl w:val="0"/>
          <w:numId w:val="19"/>
        </w:numPr>
        <w:suppressAutoHyphens w:val="0"/>
        <w:jc w:val="both"/>
        <w:rPr>
          <w:rFonts w:ascii="Times New Roman" w:hAnsi="Times New Roman"/>
          <w:snapToGrid w:val="0"/>
        </w:rPr>
      </w:pPr>
      <w:r w:rsidRPr="00CB67D3">
        <w:rPr>
          <w:rFonts w:ascii="Times New Roman" w:hAnsi="Times New Roman"/>
          <w:snapToGrid w:val="0"/>
        </w:rPr>
        <w:t xml:space="preserve">The authorized officer has the right to stipulate for any specific occasion any particular variant of the cuisine to meet the requirement of any guest or guests, at no extra cost. The chicken used for cooking should be brought live into the campus. The dressing of the chicken should be done within the campus. The non-vegetarian and vegetarian items should be stored in separate refrigerators. </w:t>
      </w:r>
    </w:p>
    <w:p w:rsidR="00EA2B6A" w:rsidRPr="00CB67D3" w:rsidRDefault="00DB1DCD" w:rsidP="0009713D">
      <w:pPr>
        <w:numPr>
          <w:ilvl w:val="0"/>
          <w:numId w:val="19"/>
        </w:numPr>
        <w:suppressAutoHyphens w:val="0"/>
        <w:jc w:val="both"/>
        <w:rPr>
          <w:rFonts w:ascii="Times New Roman" w:hAnsi="Times New Roman"/>
          <w:snapToGrid w:val="0"/>
        </w:rPr>
      </w:pPr>
      <w:r w:rsidRPr="00CB67D3">
        <w:rPr>
          <w:rFonts w:ascii="Times New Roman" w:hAnsi="Times New Roman"/>
          <w:snapToGrid w:val="0"/>
        </w:rPr>
        <w:t xml:space="preserve">The Contractor shall inspect the existing available crockery, cutlery, glassware, thermos flasks, juicer/mixer, linen (table cloth, frills, cloth napkins), cruet sets, flower-vase, refrigerator, bottle coolers, deep freezers, wet grinders, casseroles (Hot Case), tandoori batti/romali roti trolley/ microwave oven/kitchen utensils etc., at </w:t>
      </w:r>
      <w:r w:rsidR="008955F9" w:rsidRPr="00CB67D3">
        <w:rPr>
          <w:rFonts w:ascii="Times New Roman" w:hAnsi="Times New Roman"/>
          <w:snapToGrid w:val="0"/>
        </w:rPr>
        <w:t xml:space="preserve">NIPHM Campus </w:t>
      </w:r>
      <w:r w:rsidR="00095DAE" w:rsidRPr="00CB67D3">
        <w:rPr>
          <w:rFonts w:ascii="Times New Roman" w:hAnsi="Times New Roman"/>
          <w:snapToGrid w:val="0"/>
        </w:rPr>
        <w:t xml:space="preserve">used for cooking purposes </w:t>
      </w:r>
      <w:r w:rsidR="008955F9" w:rsidRPr="00CB67D3">
        <w:rPr>
          <w:rFonts w:ascii="Times New Roman" w:hAnsi="Times New Roman"/>
          <w:snapToGrid w:val="0"/>
        </w:rPr>
        <w:t xml:space="preserve">and </w:t>
      </w:r>
      <w:r w:rsidR="00095DAE" w:rsidRPr="00CB67D3">
        <w:rPr>
          <w:rFonts w:ascii="Times New Roman" w:hAnsi="Times New Roman"/>
          <w:snapToGrid w:val="0"/>
        </w:rPr>
        <w:t>shall</w:t>
      </w:r>
      <w:r w:rsidR="00EA2B6A" w:rsidRPr="00CB67D3">
        <w:rPr>
          <w:rFonts w:ascii="Times New Roman" w:hAnsi="Times New Roman"/>
          <w:snapToGrid w:val="0"/>
        </w:rPr>
        <w:t xml:space="preserve"> arrange his/her </w:t>
      </w:r>
      <w:r w:rsidR="00E57D94" w:rsidRPr="00CB67D3">
        <w:rPr>
          <w:rFonts w:ascii="Times New Roman" w:hAnsi="Times New Roman"/>
          <w:snapToGrid w:val="0"/>
        </w:rPr>
        <w:t xml:space="preserve">crockery, cutlery, glassware, thermos flasks, juicer/mixer, linen (table cloth, frills, cloth napkins), cruet sets, flower-vase, refrigerator, bottle coolers, deep freezers, wet grinders, casseroles (Hot Case), tandoori batti/romali roti trolley/ microwave oven/kitchen utensils etc., </w:t>
      </w:r>
      <w:r w:rsidR="008955F9" w:rsidRPr="00CB67D3">
        <w:rPr>
          <w:rFonts w:ascii="Times New Roman" w:hAnsi="Times New Roman"/>
          <w:snapToGrid w:val="0"/>
        </w:rPr>
        <w:t>(additionally over and above the existing items/equipment’s/machinery etc</w:t>
      </w:r>
      <w:r w:rsidR="00E507F0" w:rsidRPr="00CB67D3">
        <w:rPr>
          <w:rFonts w:ascii="Times New Roman" w:hAnsi="Times New Roman"/>
          <w:snapToGrid w:val="0"/>
        </w:rPr>
        <w:t>. as per requirement</w:t>
      </w:r>
      <w:r w:rsidR="008955F9" w:rsidRPr="00CB67D3">
        <w:rPr>
          <w:rFonts w:ascii="Times New Roman" w:hAnsi="Times New Roman"/>
          <w:snapToGrid w:val="0"/>
        </w:rPr>
        <w:t>)</w:t>
      </w:r>
      <w:r w:rsidR="00EA2B6A" w:rsidRPr="00CB67D3">
        <w:rPr>
          <w:rFonts w:ascii="Times New Roman" w:hAnsi="Times New Roman"/>
          <w:snapToGrid w:val="0"/>
        </w:rPr>
        <w:t xml:space="preserve"> used for cooking purposes.  Special crockery</w:t>
      </w:r>
      <w:r w:rsidR="008955F9" w:rsidRPr="00CB67D3">
        <w:rPr>
          <w:rFonts w:ascii="Times New Roman" w:hAnsi="Times New Roman"/>
          <w:snapToGrid w:val="0"/>
        </w:rPr>
        <w:t xml:space="preserve"> </w:t>
      </w:r>
      <w:r w:rsidR="00EA2B6A" w:rsidRPr="00CB67D3">
        <w:rPr>
          <w:rFonts w:ascii="Times New Roman" w:hAnsi="Times New Roman"/>
          <w:snapToGrid w:val="0"/>
        </w:rPr>
        <w:t xml:space="preserve">(bone china)/Cutlery/Glassware and other serving utensils should be used for serving the VIPs on special occasions. </w:t>
      </w:r>
    </w:p>
    <w:p w:rsidR="00D0120A" w:rsidRPr="00CB67D3" w:rsidRDefault="00D0120A" w:rsidP="00D0120A">
      <w:pPr>
        <w:suppressAutoHyphens w:val="0"/>
        <w:ind w:left="720"/>
        <w:jc w:val="both"/>
        <w:rPr>
          <w:rFonts w:ascii="Times New Roman" w:hAnsi="Times New Roman"/>
          <w:snapToGrid w:val="0"/>
        </w:rPr>
      </w:pPr>
    </w:p>
    <w:p w:rsidR="0070687A" w:rsidRDefault="0070687A" w:rsidP="0009713D">
      <w:pPr>
        <w:numPr>
          <w:ilvl w:val="0"/>
          <w:numId w:val="19"/>
        </w:numPr>
        <w:suppressAutoHyphens w:val="0"/>
        <w:spacing w:line="277" w:lineRule="exact"/>
        <w:jc w:val="both"/>
        <w:rPr>
          <w:rFonts w:ascii="Times New Roman" w:hAnsi="Times New Roman"/>
        </w:rPr>
      </w:pPr>
      <w:r w:rsidRPr="00CB67D3">
        <w:rPr>
          <w:rFonts w:ascii="Times New Roman" w:hAnsi="Times New Roman"/>
        </w:rPr>
        <w:t>The contractor shall be responsible for regular maintenance and upkeep of Cooking ranges, Gas bank, Tinning of brass vessels, Service counter (</w:t>
      </w:r>
      <w:r w:rsidRPr="00CB67D3">
        <w:rPr>
          <w:rFonts w:ascii="Times New Roman" w:hAnsi="Times New Roman"/>
          <w:i/>
        </w:rPr>
        <w:t>Bain Marie</w:t>
      </w:r>
      <w:r w:rsidRPr="00CB67D3">
        <w:rPr>
          <w:rFonts w:ascii="Times New Roman" w:hAnsi="Times New Roman"/>
        </w:rPr>
        <w:t>), Fridge, Deep freezer etc. Any loss, repair or replacement of these items shall be done at the cost of the contractor.</w:t>
      </w:r>
    </w:p>
    <w:p w:rsidR="006A2E65" w:rsidRPr="00CB67D3" w:rsidRDefault="006A2E65" w:rsidP="006A2E65">
      <w:pPr>
        <w:suppressAutoHyphens w:val="0"/>
        <w:spacing w:line="277" w:lineRule="exact"/>
        <w:jc w:val="both"/>
        <w:rPr>
          <w:rFonts w:ascii="Times New Roman" w:hAnsi="Times New Roman"/>
        </w:rPr>
      </w:pPr>
    </w:p>
    <w:p w:rsidR="00B260F6" w:rsidRDefault="00B14B2D" w:rsidP="0009713D">
      <w:pPr>
        <w:numPr>
          <w:ilvl w:val="0"/>
          <w:numId w:val="19"/>
        </w:numPr>
        <w:suppressAutoHyphens w:val="0"/>
        <w:spacing w:line="277" w:lineRule="exact"/>
        <w:jc w:val="both"/>
        <w:rPr>
          <w:rFonts w:ascii="Times New Roman" w:hAnsi="Times New Roman"/>
        </w:rPr>
      </w:pPr>
      <w:r w:rsidRPr="00CB67D3">
        <w:rPr>
          <w:rFonts w:ascii="Times New Roman" w:hAnsi="Times New Roman"/>
        </w:rPr>
        <w:t>The successful Bidders should take</w:t>
      </w:r>
      <w:r w:rsidR="00663E67">
        <w:rPr>
          <w:rFonts w:ascii="Times New Roman" w:hAnsi="Times New Roman"/>
        </w:rPr>
        <w:t>-</w:t>
      </w:r>
      <w:r w:rsidRPr="00CB67D3">
        <w:rPr>
          <w:rFonts w:ascii="Times New Roman" w:hAnsi="Times New Roman"/>
        </w:rPr>
        <w:t xml:space="preserve">over all the </w:t>
      </w:r>
      <w:r w:rsidR="00BD7FDD">
        <w:rPr>
          <w:rFonts w:ascii="Times New Roman" w:hAnsi="Times New Roman"/>
        </w:rPr>
        <w:t xml:space="preserve">equipment/ items/ </w:t>
      </w:r>
      <w:r w:rsidRPr="00CB67D3">
        <w:rPr>
          <w:rFonts w:ascii="Times New Roman" w:hAnsi="Times New Roman"/>
        </w:rPr>
        <w:t xml:space="preserve">material in good </w:t>
      </w:r>
      <w:r w:rsidR="00663E67">
        <w:rPr>
          <w:rFonts w:ascii="Times New Roman" w:hAnsi="Times New Roman"/>
        </w:rPr>
        <w:t xml:space="preserve">working </w:t>
      </w:r>
      <w:r w:rsidRPr="00CB67D3">
        <w:rPr>
          <w:rFonts w:ascii="Times New Roman" w:hAnsi="Times New Roman"/>
        </w:rPr>
        <w:t xml:space="preserve">condition and handover the </w:t>
      </w:r>
      <w:r w:rsidR="00BD7FDD">
        <w:rPr>
          <w:rFonts w:ascii="Times New Roman" w:hAnsi="Times New Roman"/>
        </w:rPr>
        <w:t xml:space="preserve">equipment/ items/ </w:t>
      </w:r>
      <w:r w:rsidR="00BD7FDD" w:rsidRPr="00CB67D3">
        <w:rPr>
          <w:rFonts w:ascii="Times New Roman" w:hAnsi="Times New Roman"/>
        </w:rPr>
        <w:t>material</w:t>
      </w:r>
      <w:r w:rsidRPr="00CB67D3">
        <w:rPr>
          <w:rFonts w:ascii="Times New Roman" w:hAnsi="Times New Roman"/>
        </w:rPr>
        <w:t xml:space="preserve"> in good </w:t>
      </w:r>
      <w:r w:rsidR="00663E67">
        <w:rPr>
          <w:rFonts w:ascii="Times New Roman" w:hAnsi="Times New Roman"/>
        </w:rPr>
        <w:t xml:space="preserve">working </w:t>
      </w:r>
      <w:r w:rsidRPr="00CB67D3">
        <w:rPr>
          <w:rFonts w:ascii="Times New Roman" w:hAnsi="Times New Roman"/>
        </w:rPr>
        <w:t xml:space="preserve">condition </w:t>
      </w:r>
      <w:r w:rsidR="00BD7FDD">
        <w:rPr>
          <w:rFonts w:ascii="Times New Roman" w:hAnsi="Times New Roman"/>
        </w:rPr>
        <w:t xml:space="preserve">to NIPHM </w:t>
      </w:r>
      <w:r w:rsidRPr="00CB67D3">
        <w:rPr>
          <w:rFonts w:ascii="Times New Roman" w:hAnsi="Times New Roman"/>
        </w:rPr>
        <w:t xml:space="preserve">at the time </w:t>
      </w:r>
      <w:r w:rsidR="00F25067">
        <w:rPr>
          <w:rFonts w:ascii="Times New Roman" w:hAnsi="Times New Roman"/>
        </w:rPr>
        <w:t xml:space="preserve">of </w:t>
      </w:r>
      <w:r w:rsidRPr="00CB67D3">
        <w:rPr>
          <w:rFonts w:ascii="Times New Roman" w:hAnsi="Times New Roman"/>
        </w:rPr>
        <w:t xml:space="preserve">expiry of contract.  Damages, if any, will be charged based on market value or as decided by </w:t>
      </w:r>
      <w:r w:rsidR="00BF0D35" w:rsidRPr="00CB67D3">
        <w:rPr>
          <w:rFonts w:ascii="Times New Roman" w:hAnsi="Times New Roman"/>
        </w:rPr>
        <w:t>NIPHM</w:t>
      </w:r>
      <w:r w:rsidR="00663E67">
        <w:rPr>
          <w:rFonts w:ascii="Times New Roman" w:hAnsi="Times New Roman"/>
        </w:rPr>
        <w:t xml:space="preserve">. All repairs to the equipment and material handed-over to the successful bidder </w:t>
      </w:r>
      <w:r w:rsidR="00BD7FDD">
        <w:rPr>
          <w:rFonts w:ascii="Times New Roman" w:hAnsi="Times New Roman"/>
        </w:rPr>
        <w:t xml:space="preserve">during the period of contract </w:t>
      </w:r>
      <w:r w:rsidR="00663E67">
        <w:rPr>
          <w:rFonts w:ascii="Times New Roman" w:hAnsi="Times New Roman"/>
        </w:rPr>
        <w:t>should be taken-up by the successful bidder himself including all the costs incurred on repairs. If any</w:t>
      </w:r>
      <w:r w:rsidR="00F25067">
        <w:rPr>
          <w:rFonts w:ascii="Times New Roman" w:hAnsi="Times New Roman"/>
        </w:rPr>
        <w:t xml:space="preserve"> item/equipment/material is deemed</w:t>
      </w:r>
      <w:r w:rsidR="00BD7FDD">
        <w:rPr>
          <w:rFonts w:ascii="Times New Roman" w:hAnsi="Times New Roman"/>
        </w:rPr>
        <w:t xml:space="preserve"> unfit</w:t>
      </w:r>
      <w:r w:rsidR="00F25067">
        <w:rPr>
          <w:rFonts w:ascii="Times New Roman" w:hAnsi="Times New Roman"/>
        </w:rPr>
        <w:t xml:space="preserve"> for further functioning, such item / equipment / material of the same make and specifications should be purchased by the successful bidder</w:t>
      </w:r>
      <w:r w:rsidR="00BD7FDD">
        <w:rPr>
          <w:rFonts w:ascii="Times New Roman" w:hAnsi="Times New Roman"/>
        </w:rPr>
        <w:t xml:space="preserve"> and put to use,</w:t>
      </w:r>
      <w:r w:rsidR="00F25067">
        <w:rPr>
          <w:rFonts w:ascii="Times New Roman" w:hAnsi="Times New Roman"/>
        </w:rPr>
        <w:t xml:space="preserve"> and the same should be handed over to NIPHM at the time of expiry of the contract.</w:t>
      </w:r>
      <w:r w:rsidR="0078716B">
        <w:rPr>
          <w:rFonts w:ascii="Times New Roman" w:hAnsi="Times New Roman"/>
        </w:rPr>
        <w:t xml:space="preserve"> </w:t>
      </w:r>
    </w:p>
    <w:p w:rsidR="0078716B" w:rsidRDefault="0078716B" w:rsidP="0078716B">
      <w:pPr>
        <w:suppressAutoHyphens w:val="0"/>
        <w:spacing w:line="277" w:lineRule="exact"/>
        <w:ind w:left="1440"/>
        <w:jc w:val="both"/>
        <w:rPr>
          <w:rFonts w:ascii="Times New Roman" w:hAnsi="Times New Roman"/>
        </w:rPr>
      </w:pPr>
    </w:p>
    <w:p w:rsidR="0078716B" w:rsidRPr="00CB67D3" w:rsidRDefault="0078716B" w:rsidP="0078716B">
      <w:pPr>
        <w:suppressAutoHyphens w:val="0"/>
        <w:spacing w:line="277" w:lineRule="exact"/>
        <w:ind w:left="1440"/>
        <w:jc w:val="both"/>
        <w:rPr>
          <w:rFonts w:ascii="Times New Roman" w:hAnsi="Times New Roman"/>
        </w:rPr>
      </w:pPr>
      <w:r>
        <w:rPr>
          <w:rFonts w:ascii="Times New Roman" w:hAnsi="Times New Roman"/>
        </w:rPr>
        <w:t>It shall be obligation of the successful bidder to maintain all equipment/ items in full working condition, no equipment/ item shall be left in the condition of repair for a period not more than two (2) days.</w:t>
      </w:r>
      <w:r w:rsidR="00FB39A2">
        <w:rPr>
          <w:rFonts w:ascii="Times New Roman" w:hAnsi="Times New Roman"/>
        </w:rPr>
        <w:t xml:space="preserve"> If any item is found to be un-attended to by the NIPHM authorities for want of repair, for a period </w:t>
      </w:r>
      <w:r w:rsidR="005A1B39">
        <w:rPr>
          <w:rFonts w:ascii="Times New Roman" w:hAnsi="Times New Roman"/>
        </w:rPr>
        <w:t xml:space="preserve">of </w:t>
      </w:r>
      <w:r w:rsidR="00FB39A2">
        <w:rPr>
          <w:rFonts w:ascii="Times New Roman" w:hAnsi="Times New Roman"/>
        </w:rPr>
        <w:t xml:space="preserve">more than two (2) days, a penalty of 5% (five) of the </w:t>
      </w:r>
      <w:r w:rsidR="00B03310">
        <w:rPr>
          <w:rFonts w:ascii="Times New Roman" w:hAnsi="Times New Roman"/>
        </w:rPr>
        <w:t xml:space="preserve">total estimated annual </w:t>
      </w:r>
      <w:r w:rsidR="00FB39A2">
        <w:rPr>
          <w:rFonts w:ascii="Times New Roman" w:hAnsi="Times New Roman"/>
        </w:rPr>
        <w:t>contract value shall be levied on the successful bidder.</w:t>
      </w:r>
    </w:p>
    <w:p w:rsidR="00775AD6" w:rsidRPr="00CB67D3" w:rsidRDefault="00775AD6" w:rsidP="00775AD6">
      <w:pPr>
        <w:suppressAutoHyphens w:val="0"/>
        <w:spacing w:line="277" w:lineRule="exact"/>
        <w:ind w:left="1440"/>
        <w:jc w:val="both"/>
        <w:rPr>
          <w:rFonts w:ascii="Times New Roman" w:hAnsi="Times New Roman"/>
        </w:rPr>
      </w:pPr>
    </w:p>
    <w:p w:rsidR="00B260F6" w:rsidRPr="00CB67D3" w:rsidRDefault="008B0044" w:rsidP="0009713D">
      <w:pPr>
        <w:pStyle w:val="ListParagraph"/>
        <w:numPr>
          <w:ilvl w:val="1"/>
          <w:numId w:val="34"/>
        </w:numPr>
        <w:tabs>
          <w:tab w:val="left" w:pos="810"/>
        </w:tabs>
        <w:suppressAutoHyphens w:val="0"/>
        <w:ind w:hanging="426"/>
        <w:jc w:val="both"/>
        <w:rPr>
          <w:rFonts w:ascii="Times New Roman" w:hAnsi="Times New Roman"/>
          <w:b/>
          <w:bCs/>
        </w:rPr>
      </w:pPr>
      <w:r w:rsidRPr="00CB67D3">
        <w:rPr>
          <w:rFonts w:ascii="Times New Roman" w:hAnsi="Times New Roman"/>
          <w:b/>
          <w:bCs/>
        </w:rPr>
        <w:t xml:space="preserve"> </w:t>
      </w:r>
      <w:r w:rsidR="00B260F6" w:rsidRPr="00CB67D3">
        <w:rPr>
          <w:rFonts w:ascii="Times New Roman" w:hAnsi="Times New Roman"/>
          <w:b/>
          <w:bCs/>
        </w:rPr>
        <w:t>Protection of Plant</w:t>
      </w:r>
    </w:p>
    <w:p w:rsidR="00B260F6" w:rsidRPr="00CB67D3" w:rsidRDefault="00B260F6" w:rsidP="00B260F6">
      <w:pPr>
        <w:jc w:val="both"/>
        <w:rPr>
          <w:rFonts w:ascii="Times New Roman" w:hAnsi="Times New Roman"/>
          <w:b/>
          <w:bCs/>
        </w:rPr>
      </w:pPr>
    </w:p>
    <w:p w:rsidR="00B260F6" w:rsidRDefault="00B260F6" w:rsidP="00B260F6">
      <w:pPr>
        <w:ind w:left="700" w:hanging="700"/>
        <w:jc w:val="both"/>
        <w:rPr>
          <w:rFonts w:ascii="Times New Roman" w:hAnsi="Times New Roman"/>
          <w:bCs/>
        </w:rPr>
      </w:pPr>
      <w:r w:rsidRPr="00CB67D3">
        <w:rPr>
          <w:rFonts w:ascii="Times New Roman" w:hAnsi="Times New Roman"/>
        </w:rPr>
        <w:tab/>
        <w:t xml:space="preserve">The Contractor shall be responsible, during the services, for protection of installations covered under the contract. Necessary care must be taken to see that the Contractor’s men cause </w:t>
      </w:r>
      <w:r w:rsidRPr="00CB67D3">
        <w:rPr>
          <w:rFonts w:ascii="Times New Roman" w:hAnsi="Times New Roman"/>
          <w:u w:val="single"/>
        </w:rPr>
        <w:t>no damage</w:t>
      </w:r>
      <w:r w:rsidRPr="00CB67D3">
        <w:rPr>
          <w:rFonts w:ascii="Times New Roman" w:hAnsi="Times New Roman"/>
        </w:rPr>
        <w:t xml:space="preserve"> to the same during the course of execution of the services.</w:t>
      </w:r>
      <w:r w:rsidRPr="00CB67D3">
        <w:rPr>
          <w:rFonts w:ascii="Times New Roman" w:hAnsi="Times New Roman"/>
          <w:b/>
        </w:rPr>
        <w:t xml:space="preserve"> </w:t>
      </w:r>
      <w:r w:rsidR="00AD0C3A">
        <w:rPr>
          <w:rFonts w:ascii="Times New Roman" w:hAnsi="Times New Roman"/>
          <w:bCs/>
        </w:rPr>
        <w:t>This clause shall be read with clause 7.6.(X) above.</w:t>
      </w:r>
    </w:p>
    <w:p w:rsidR="00CB67D3" w:rsidRPr="00CB67D3" w:rsidRDefault="00CB67D3" w:rsidP="00B260F6">
      <w:pPr>
        <w:ind w:left="700" w:hanging="700"/>
        <w:jc w:val="both"/>
        <w:rPr>
          <w:rFonts w:ascii="Times New Roman" w:hAnsi="Times New Roman"/>
        </w:rPr>
      </w:pPr>
    </w:p>
    <w:p w:rsidR="00892EDE" w:rsidRPr="00CB67D3" w:rsidRDefault="00892EDE" w:rsidP="0009713D">
      <w:pPr>
        <w:pStyle w:val="ListParagraph"/>
        <w:numPr>
          <w:ilvl w:val="1"/>
          <w:numId w:val="34"/>
        </w:numPr>
        <w:tabs>
          <w:tab w:val="left" w:pos="810"/>
        </w:tabs>
        <w:suppressAutoHyphens w:val="0"/>
        <w:ind w:left="270" w:firstLine="66"/>
        <w:jc w:val="both"/>
        <w:rPr>
          <w:rFonts w:ascii="Times New Roman" w:hAnsi="Times New Roman"/>
          <w:b/>
          <w:bCs/>
        </w:rPr>
      </w:pPr>
      <w:r w:rsidRPr="00CB67D3">
        <w:rPr>
          <w:rFonts w:ascii="Times New Roman" w:hAnsi="Times New Roman"/>
          <w:b/>
          <w:bCs/>
        </w:rPr>
        <w:t>Storage of Equipment</w:t>
      </w:r>
    </w:p>
    <w:p w:rsidR="00892EDE" w:rsidRPr="00CB67D3" w:rsidRDefault="00892EDE" w:rsidP="00892EDE">
      <w:pPr>
        <w:jc w:val="both"/>
        <w:rPr>
          <w:rFonts w:ascii="Times New Roman" w:hAnsi="Times New Roman"/>
        </w:rPr>
      </w:pPr>
    </w:p>
    <w:p w:rsidR="00892EDE" w:rsidRPr="00CB67D3" w:rsidRDefault="00892EDE" w:rsidP="0009713D">
      <w:pPr>
        <w:numPr>
          <w:ilvl w:val="0"/>
          <w:numId w:val="14"/>
        </w:numPr>
        <w:suppressAutoHyphens w:val="0"/>
        <w:jc w:val="both"/>
        <w:rPr>
          <w:rFonts w:ascii="Times New Roman" w:hAnsi="Times New Roman"/>
        </w:rPr>
      </w:pPr>
      <w:r w:rsidRPr="00CB67D3">
        <w:rPr>
          <w:rFonts w:ascii="Times New Roman" w:hAnsi="Times New Roman"/>
        </w:rPr>
        <w:t>The Contractor/agency shall be responsible for the proper storage and maintenance of tools and equipment/materials supplied by the Institute (as applicable) from time to time for day-to-day maintenance.</w:t>
      </w:r>
    </w:p>
    <w:p w:rsidR="00892EDE" w:rsidRPr="00CB67D3" w:rsidRDefault="00892EDE" w:rsidP="0009713D">
      <w:pPr>
        <w:numPr>
          <w:ilvl w:val="0"/>
          <w:numId w:val="14"/>
        </w:numPr>
        <w:suppressAutoHyphens w:val="0"/>
        <w:jc w:val="both"/>
        <w:rPr>
          <w:rFonts w:ascii="Times New Roman" w:hAnsi="Times New Roman"/>
        </w:rPr>
      </w:pPr>
      <w:r w:rsidRPr="00CB67D3">
        <w:rPr>
          <w:rFonts w:ascii="Times New Roman" w:hAnsi="Times New Roman"/>
        </w:rPr>
        <w:t>The Contractor/agency should not sell, assign, mortgage, hypothecate or remove equipment or materials which have been installed or which may be necessary for completion of the work without the written consent of the Institute.</w:t>
      </w:r>
    </w:p>
    <w:p w:rsidR="00892EDE" w:rsidRPr="00CB67D3" w:rsidRDefault="00892EDE" w:rsidP="0009713D">
      <w:pPr>
        <w:numPr>
          <w:ilvl w:val="0"/>
          <w:numId w:val="14"/>
        </w:numPr>
        <w:suppressAutoHyphens w:val="0"/>
        <w:jc w:val="both"/>
        <w:rPr>
          <w:rFonts w:ascii="Times New Roman" w:hAnsi="Times New Roman"/>
        </w:rPr>
      </w:pPr>
      <w:r w:rsidRPr="00CB67D3">
        <w:rPr>
          <w:rFonts w:ascii="Times New Roman" w:hAnsi="Times New Roman"/>
        </w:rPr>
        <w:t>All necessary items required for protection as described above shall be arranged by the Contractor/agency and such costs shall be included in the Contract Price.</w:t>
      </w:r>
    </w:p>
    <w:p w:rsidR="009E00C5" w:rsidRPr="00CB67D3" w:rsidRDefault="009E00C5" w:rsidP="00CF6EB2">
      <w:pPr>
        <w:tabs>
          <w:tab w:val="left" w:pos="810"/>
        </w:tabs>
        <w:jc w:val="both"/>
        <w:rPr>
          <w:rFonts w:ascii="Times New Roman" w:hAnsi="Times New Roman"/>
        </w:rPr>
      </w:pPr>
    </w:p>
    <w:p w:rsidR="00892EDE" w:rsidRPr="00CB67D3" w:rsidRDefault="00CF6EB2" w:rsidP="0009713D">
      <w:pPr>
        <w:pStyle w:val="ListParagraph"/>
        <w:numPr>
          <w:ilvl w:val="1"/>
          <w:numId w:val="34"/>
        </w:numPr>
        <w:tabs>
          <w:tab w:val="left" w:pos="810"/>
        </w:tabs>
        <w:suppressAutoHyphens w:val="0"/>
        <w:ind w:left="360" w:firstLine="66"/>
        <w:jc w:val="both"/>
        <w:rPr>
          <w:rFonts w:ascii="Times New Roman" w:hAnsi="Times New Roman"/>
          <w:b/>
          <w:bCs/>
        </w:rPr>
      </w:pPr>
      <w:r w:rsidRPr="00CB67D3">
        <w:rPr>
          <w:rFonts w:ascii="Times New Roman" w:hAnsi="Times New Roman"/>
          <w:b/>
          <w:bCs/>
        </w:rPr>
        <w:t xml:space="preserve"> </w:t>
      </w:r>
      <w:r w:rsidR="00892EDE" w:rsidRPr="00CB67D3">
        <w:rPr>
          <w:rFonts w:ascii="Times New Roman" w:hAnsi="Times New Roman"/>
          <w:b/>
          <w:bCs/>
          <w:u w:val="single"/>
        </w:rPr>
        <w:t>SPECIAL CONDITIONS OF THE CONTRACT</w:t>
      </w:r>
    </w:p>
    <w:p w:rsidR="00892EDE" w:rsidRPr="00CB67D3" w:rsidRDefault="00892EDE" w:rsidP="00892EDE">
      <w:pPr>
        <w:spacing w:line="276" w:lineRule="auto"/>
        <w:ind w:firstLine="540"/>
        <w:jc w:val="both"/>
        <w:rPr>
          <w:rFonts w:ascii="Times New Roman" w:hAnsi="Times New Roman"/>
          <w:b/>
          <w:bCs/>
          <w:u w:val="single"/>
        </w:rPr>
      </w:pPr>
    </w:p>
    <w:p w:rsidR="00892EDE" w:rsidRPr="00CB67D3" w:rsidRDefault="00892EDE" w:rsidP="0009713D">
      <w:pPr>
        <w:numPr>
          <w:ilvl w:val="0"/>
          <w:numId w:val="15"/>
        </w:numPr>
        <w:suppressAutoHyphens w:val="0"/>
        <w:spacing w:line="276" w:lineRule="auto"/>
        <w:jc w:val="both"/>
        <w:rPr>
          <w:rFonts w:ascii="Times New Roman" w:hAnsi="Times New Roman"/>
          <w:b/>
        </w:rPr>
      </w:pPr>
      <w:r w:rsidRPr="00CB67D3">
        <w:rPr>
          <w:rFonts w:ascii="Times New Roman" w:hAnsi="Times New Roman"/>
          <w:b/>
          <w:u w:val="single"/>
        </w:rPr>
        <w:t>OBLIGATIONS OF THE CONTRACTOR</w:t>
      </w:r>
      <w:r w:rsidRPr="00CB67D3">
        <w:rPr>
          <w:rFonts w:ascii="Times New Roman" w:hAnsi="Times New Roman"/>
          <w:b/>
        </w:rPr>
        <w:t xml:space="preserve">: </w:t>
      </w:r>
      <w:r w:rsidRPr="00CB67D3">
        <w:rPr>
          <w:rFonts w:ascii="Times New Roman" w:hAnsi="Times New Roman"/>
          <w:bCs/>
        </w:rPr>
        <w:t>The contractor shall ensure the following and the prices indicated in the Price Schedule shall include the following:</w:t>
      </w:r>
    </w:p>
    <w:p w:rsidR="00892EDE" w:rsidRPr="00CB67D3" w:rsidRDefault="00892EDE" w:rsidP="00892EDE">
      <w:pPr>
        <w:spacing w:line="276" w:lineRule="auto"/>
        <w:ind w:firstLine="540"/>
        <w:jc w:val="both"/>
        <w:rPr>
          <w:rFonts w:ascii="Times New Roman" w:hAnsi="Times New Roman"/>
          <w:bCs/>
        </w:rPr>
      </w:pPr>
    </w:p>
    <w:p w:rsidR="00892EDE" w:rsidRPr="00CB67D3" w:rsidRDefault="00892EDE" w:rsidP="0009713D">
      <w:pPr>
        <w:numPr>
          <w:ilvl w:val="0"/>
          <w:numId w:val="16"/>
        </w:numPr>
        <w:suppressAutoHyphens w:val="0"/>
        <w:jc w:val="both"/>
        <w:rPr>
          <w:rFonts w:ascii="Times New Roman" w:hAnsi="Times New Roman"/>
          <w:bCs/>
        </w:rPr>
      </w:pPr>
      <w:r w:rsidRPr="00CB67D3">
        <w:rPr>
          <w:rFonts w:ascii="Times New Roman" w:hAnsi="Times New Roman"/>
          <w:bCs/>
        </w:rPr>
        <w:t xml:space="preserve">The Bidder/Agency shall have to arrange their own crockery, cutlery, glassware, thermos flasks for service of tea/coffee and to keep water in the rooms, juicer/mixer, linen (table cloth, frills, cloth napkins), Crue sets, flower-vase, refrigerator, bottle coolers, deep freezers, wet grinders, casseroles (Hot Case) and Tandoori batti/Romali roti trolley/ microwave oven/kitchen utensils etc., used for cooking purposes. </w:t>
      </w:r>
    </w:p>
    <w:p w:rsidR="00892EDE" w:rsidRPr="00CB67D3" w:rsidRDefault="00892EDE" w:rsidP="0009713D">
      <w:pPr>
        <w:numPr>
          <w:ilvl w:val="0"/>
          <w:numId w:val="16"/>
        </w:numPr>
        <w:suppressAutoHyphens w:val="0"/>
        <w:jc w:val="both"/>
        <w:rPr>
          <w:rFonts w:ascii="Times New Roman" w:hAnsi="Times New Roman"/>
          <w:bCs/>
        </w:rPr>
      </w:pPr>
      <w:r w:rsidRPr="00CB67D3">
        <w:rPr>
          <w:rFonts w:ascii="Times New Roman" w:hAnsi="Times New Roman"/>
          <w:bCs/>
        </w:rPr>
        <w:t xml:space="preserve">Special crockery (Bone china)/cutlery should be used for serving the VIPs on special occasions. The material should be of standard quality and should be approved by the Director General, </w:t>
      </w:r>
      <w:r w:rsidR="00D61DAB" w:rsidRPr="00CB67D3">
        <w:rPr>
          <w:rFonts w:ascii="Times New Roman" w:hAnsi="Times New Roman"/>
          <w:bCs/>
        </w:rPr>
        <w:t>NIPHM</w:t>
      </w:r>
      <w:r w:rsidRPr="00CB67D3">
        <w:rPr>
          <w:rFonts w:ascii="Times New Roman" w:hAnsi="Times New Roman"/>
          <w:bCs/>
        </w:rPr>
        <w:t xml:space="preserve"> or a person nominated by him on his behalf.</w:t>
      </w:r>
    </w:p>
    <w:p w:rsidR="00892EDE" w:rsidRPr="00CB67D3" w:rsidRDefault="00892EDE" w:rsidP="0009713D">
      <w:pPr>
        <w:numPr>
          <w:ilvl w:val="0"/>
          <w:numId w:val="16"/>
        </w:numPr>
        <w:suppressAutoHyphens w:val="0"/>
        <w:jc w:val="both"/>
        <w:rPr>
          <w:rFonts w:ascii="Times New Roman" w:hAnsi="Times New Roman"/>
          <w:bCs/>
        </w:rPr>
      </w:pPr>
      <w:r w:rsidRPr="00CB67D3">
        <w:rPr>
          <w:rFonts w:ascii="Times New Roman" w:hAnsi="Times New Roman"/>
          <w:bCs/>
          <w:u w:val="single"/>
        </w:rPr>
        <w:t>LPG gas (Commercial) Cylinders required for cooking at own cost.</w:t>
      </w:r>
    </w:p>
    <w:p w:rsidR="00892EDE" w:rsidRPr="00CB67D3" w:rsidRDefault="00892EDE" w:rsidP="0009713D">
      <w:pPr>
        <w:numPr>
          <w:ilvl w:val="0"/>
          <w:numId w:val="16"/>
        </w:numPr>
        <w:suppressAutoHyphens w:val="0"/>
        <w:jc w:val="both"/>
        <w:rPr>
          <w:rFonts w:ascii="Times New Roman" w:hAnsi="Times New Roman"/>
          <w:bCs/>
        </w:rPr>
      </w:pPr>
      <w:r w:rsidRPr="00CB67D3">
        <w:rPr>
          <w:rFonts w:ascii="Times New Roman" w:hAnsi="Times New Roman"/>
          <w:bCs/>
          <w:u w:val="single"/>
        </w:rPr>
        <w:t>All</w:t>
      </w:r>
      <w:r w:rsidRPr="00CB67D3">
        <w:rPr>
          <w:rFonts w:ascii="Times New Roman" w:hAnsi="Times New Roman"/>
          <w:u w:val="single"/>
        </w:rPr>
        <w:t xml:space="preserve"> staff/workers employed by the caterer should be above the age of 18 years and be free from communicable diseases.  The caterer shall have to arrange health and fitness certificates of the staff engaged by him/her. The caterer and his/her employees shall be of good character, hard working, courteous and obedient with the staff, officers, trainees and guests whom they serve.</w:t>
      </w:r>
    </w:p>
    <w:p w:rsidR="00892EDE" w:rsidRPr="00CB67D3" w:rsidRDefault="00892EDE" w:rsidP="0009713D">
      <w:pPr>
        <w:numPr>
          <w:ilvl w:val="0"/>
          <w:numId w:val="16"/>
        </w:numPr>
        <w:suppressAutoHyphens w:val="0"/>
        <w:jc w:val="both"/>
        <w:rPr>
          <w:rFonts w:ascii="Times New Roman" w:hAnsi="Times New Roman"/>
          <w:bCs/>
        </w:rPr>
      </w:pPr>
      <w:r w:rsidRPr="00CB67D3">
        <w:rPr>
          <w:rFonts w:ascii="Times New Roman" w:hAnsi="Times New Roman"/>
        </w:rPr>
        <w:t>No rent will be charged for working services in the premises (Building rent).</w:t>
      </w:r>
    </w:p>
    <w:p w:rsidR="00892EDE" w:rsidRPr="00CB67D3" w:rsidRDefault="00892EDE" w:rsidP="0009713D">
      <w:pPr>
        <w:numPr>
          <w:ilvl w:val="0"/>
          <w:numId w:val="16"/>
        </w:numPr>
        <w:suppressAutoHyphens w:val="0"/>
        <w:jc w:val="both"/>
        <w:rPr>
          <w:rFonts w:ascii="Times New Roman" w:hAnsi="Times New Roman"/>
          <w:bCs/>
        </w:rPr>
      </w:pPr>
      <w:r w:rsidRPr="00CB67D3">
        <w:rPr>
          <w:rFonts w:ascii="Times New Roman" w:hAnsi="Times New Roman"/>
          <w:u w:val="single"/>
        </w:rPr>
        <w:t xml:space="preserve">Caterer should not allow any garbage, debris and drain water to be let out on the ground surface in and around the kitchen and dinning area.  He/she must make own arrangements to clean the </w:t>
      </w:r>
      <w:r w:rsidRPr="00CB67D3">
        <w:rPr>
          <w:rFonts w:ascii="Times New Roman" w:hAnsi="Times New Roman"/>
          <w:b/>
          <w:bCs/>
          <w:u w:val="single"/>
        </w:rPr>
        <w:t xml:space="preserve">Greece Chamber </w:t>
      </w:r>
      <w:r w:rsidRPr="00CB67D3">
        <w:rPr>
          <w:rFonts w:ascii="Times New Roman" w:hAnsi="Times New Roman"/>
          <w:u w:val="single"/>
        </w:rPr>
        <w:t>provided, as and when required.</w:t>
      </w:r>
    </w:p>
    <w:p w:rsidR="00892EDE" w:rsidRPr="00CB67D3" w:rsidRDefault="00892EDE" w:rsidP="0009713D">
      <w:pPr>
        <w:numPr>
          <w:ilvl w:val="0"/>
          <w:numId w:val="16"/>
        </w:numPr>
        <w:suppressAutoHyphens w:val="0"/>
        <w:jc w:val="both"/>
        <w:rPr>
          <w:rFonts w:ascii="Times New Roman" w:hAnsi="Times New Roman"/>
          <w:bCs/>
        </w:rPr>
      </w:pPr>
      <w:r w:rsidRPr="00CB67D3">
        <w:rPr>
          <w:rFonts w:ascii="Times New Roman" w:hAnsi="Times New Roman"/>
        </w:rPr>
        <w:t xml:space="preserve">The Contractor shall make own arrangements to ensure that the food wastage, garbage, debris are to be taken out and dumped at vermin-culture area provided in the premises with own manpower manually/ mechanically. </w:t>
      </w:r>
      <w:r w:rsidRPr="00CB67D3">
        <w:rPr>
          <w:rFonts w:ascii="Times New Roman" w:hAnsi="Times New Roman"/>
          <w:u w:val="single"/>
        </w:rPr>
        <w:t>The contractor shall also segregate the Bio-degradable and non-Biodegradable waste at the generation level itself</w:t>
      </w:r>
      <w:r w:rsidRPr="00CB67D3">
        <w:rPr>
          <w:rFonts w:ascii="Times New Roman" w:hAnsi="Times New Roman"/>
        </w:rPr>
        <w:t>.</w:t>
      </w:r>
    </w:p>
    <w:p w:rsidR="00892EDE" w:rsidRPr="00CB67D3" w:rsidRDefault="00892EDE" w:rsidP="0009713D">
      <w:pPr>
        <w:numPr>
          <w:ilvl w:val="0"/>
          <w:numId w:val="16"/>
        </w:numPr>
        <w:suppressAutoHyphens w:val="0"/>
        <w:jc w:val="both"/>
        <w:rPr>
          <w:rFonts w:ascii="Times New Roman" w:hAnsi="Times New Roman"/>
          <w:bCs/>
        </w:rPr>
      </w:pPr>
      <w:r w:rsidRPr="00CB67D3">
        <w:rPr>
          <w:rFonts w:ascii="Times New Roman" w:hAnsi="Times New Roman"/>
          <w:b/>
          <w:bCs/>
        </w:rPr>
        <w:t>The catering staff shall wear uniforms as prescribed, and it shall be the responsibility of the caterer to ensure that they are to be maintained clean and hygienic all the time.</w:t>
      </w:r>
    </w:p>
    <w:p w:rsidR="00892EDE" w:rsidRPr="00CB67D3" w:rsidRDefault="00892EDE" w:rsidP="0009713D">
      <w:pPr>
        <w:numPr>
          <w:ilvl w:val="0"/>
          <w:numId w:val="16"/>
        </w:numPr>
        <w:suppressAutoHyphens w:val="0"/>
        <w:jc w:val="both"/>
        <w:rPr>
          <w:rFonts w:ascii="Times New Roman" w:hAnsi="Times New Roman"/>
          <w:bCs/>
        </w:rPr>
      </w:pPr>
      <w:r w:rsidRPr="00CB67D3">
        <w:rPr>
          <w:rFonts w:ascii="Times New Roman" w:hAnsi="Times New Roman"/>
        </w:rPr>
        <w:t>The contractor/agency should seek the permission of the Institute with a request for the staff required to be stationed for providing the services. The names and number of personnel should be brought to the Institute’s notice from time to time.</w:t>
      </w:r>
    </w:p>
    <w:p w:rsidR="00892EDE" w:rsidRPr="00CB67D3" w:rsidRDefault="00892EDE" w:rsidP="0009713D">
      <w:pPr>
        <w:numPr>
          <w:ilvl w:val="0"/>
          <w:numId w:val="16"/>
        </w:numPr>
        <w:suppressAutoHyphens w:val="0"/>
        <w:jc w:val="both"/>
        <w:rPr>
          <w:rFonts w:ascii="Times New Roman" w:hAnsi="Times New Roman"/>
          <w:bCs/>
        </w:rPr>
      </w:pPr>
      <w:r w:rsidRPr="00CB67D3">
        <w:rPr>
          <w:rFonts w:ascii="Times New Roman" w:hAnsi="Times New Roman"/>
          <w:snapToGrid w:val="0"/>
        </w:rPr>
        <w:t>Adequate number of kitchen staff, waiters and supervisors should be availa</w:t>
      </w:r>
      <w:r w:rsidR="00AD0C3A">
        <w:rPr>
          <w:rFonts w:ascii="Times New Roman" w:hAnsi="Times New Roman"/>
          <w:snapToGrid w:val="0"/>
        </w:rPr>
        <w:t>ble in each hostel during break</w:t>
      </w:r>
      <w:r w:rsidRPr="00CB67D3">
        <w:rPr>
          <w:rFonts w:ascii="Times New Roman" w:hAnsi="Times New Roman"/>
          <w:snapToGrid w:val="0"/>
        </w:rPr>
        <w:t>fast, lunch and dinner service to look after 150 –200 Students/Executive trainees.</w:t>
      </w:r>
      <w:r w:rsidRPr="00CB67D3">
        <w:rPr>
          <w:rFonts w:ascii="Times New Roman" w:hAnsi="Times New Roman"/>
        </w:rPr>
        <w:t xml:space="preserve"> </w:t>
      </w:r>
    </w:p>
    <w:p w:rsidR="00892EDE" w:rsidRPr="00CB67D3" w:rsidRDefault="00892EDE" w:rsidP="0009713D">
      <w:pPr>
        <w:numPr>
          <w:ilvl w:val="0"/>
          <w:numId w:val="16"/>
        </w:numPr>
        <w:suppressAutoHyphens w:val="0"/>
        <w:jc w:val="both"/>
        <w:rPr>
          <w:rFonts w:ascii="Times New Roman" w:hAnsi="Times New Roman"/>
          <w:bCs/>
        </w:rPr>
      </w:pPr>
      <w:r w:rsidRPr="00CB67D3">
        <w:rPr>
          <w:rFonts w:ascii="Times New Roman" w:hAnsi="Times New Roman"/>
        </w:rPr>
        <w:t>Experienced Cook and waiter should be made available for VIPs’ service round the clock in the Guest House.</w:t>
      </w:r>
      <w:r w:rsidRPr="00CB67D3">
        <w:rPr>
          <w:rFonts w:ascii="Times New Roman" w:hAnsi="Times New Roman"/>
          <w:snapToGrid w:val="0"/>
        </w:rPr>
        <w:t xml:space="preserve"> </w:t>
      </w:r>
    </w:p>
    <w:p w:rsidR="00892EDE" w:rsidRPr="00DA0D70" w:rsidRDefault="00892EDE" w:rsidP="0009713D">
      <w:pPr>
        <w:numPr>
          <w:ilvl w:val="0"/>
          <w:numId w:val="16"/>
        </w:numPr>
        <w:suppressAutoHyphens w:val="0"/>
        <w:jc w:val="both"/>
        <w:rPr>
          <w:rFonts w:ascii="Times New Roman" w:hAnsi="Times New Roman"/>
          <w:bCs/>
        </w:rPr>
      </w:pPr>
      <w:r w:rsidRPr="00DA0D70">
        <w:rPr>
          <w:rFonts w:ascii="Times New Roman" w:hAnsi="Times New Roman"/>
          <w:bCs/>
          <w:snapToGrid w:val="0"/>
        </w:rPr>
        <w:t>The contractor/agency shall strictly comply with the recommended menu.</w:t>
      </w:r>
      <w:r w:rsidRPr="00DA0D70">
        <w:rPr>
          <w:rFonts w:ascii="Times New Roman" w:hAnsi="Times New Roman"/>
        </w:rPr>
        <w:t xml:space="preserve"> </w:t>
      </w:r>
    </w:p>
    <w:p w:rsidR="00892EDE" w:rsidRPr="00CB67D3" w:rsidRDefault="00892EDE" w:rsidP="0009713D">
      <w:pPr>
        <w:numPr>
          <w:ilvl w:val="0"/>
          <w:numId w:val="16"/>
        </w:numPr>
        <w:suppressAutoHyphens w:val="0"/>
        <w:jc w:val="both"/>
        <w:rPr>
          <w:rFonts w:ascii="Times New Roman" w:hAnsi="Times New Roman"/>
          <w:bCs/>
        </w:rPr>
      </w:pPr>
      <w:r w:rsidRPr="00CB67D3">
        <w:rPr>
          <w:rFonts w:ascii="Times New Roman" w:hAnsi="Times New Roman"/>
          <w:snapToGrid w:val="0"/>
        </w:rPr>
        <w:t>The contractor/agency shall ensure that the Dining Hall, kitchen, stores, service area etc., shall be kept neat and free from malady at all times.</w:t>
      </w:r>
      <w:r w:rsidRPr="00CB67D3">
        <w:rPr>
          <w:rFonts w:ascii="Times New Roman" w:hAnsi="Times New Roman"/>
        </w:rPr>
        <w:t xml:space="preserve"> </w:t>
      </w:r>
    </w:p>
    <w:p w:rsidR="00892EDE" w:rsidRPr="00CB67D3" w:rsidRDefault="00892EDE" w:rsidP="0009713D">
      <w:pPr>
        <w:numPr>
          <w:ilvl w:val="0"/>
          <w:numId w:val="16"/>
        </w:numPr>
        <w:suppressAutoHyphens w:val="0"/>
        <w:jc w:val="both"/>
        <w:rPr>
          <w:rFonts w:ascii="Times New Roman" w:hAnsi="Times New Roman"/>
          <w:bCs/>
        </w:rPr>
      </w:pPr>
      <w:r w:rsidRPr="00CB67D3">
        <w:rPr>
          <w:rFonts w:ascii="Times New Roman" w:hAnsi="Times New Roman"/>
          <w:bCs/>
          <w:snapToGrid w:val="0"/>
        </w:rPr>
        <w:t>The crockery, cutlery, furniture &amp; utensils used in the preparation and service of food shall always be clean and hygienic.</w:t>
      </w:r>
      <w:r w:rsidRPr="00CB67D3">
        <w:rPr>
          <w:rFonts w:ascii="Times New Roman" w:hAnsi="Times New Roman"/>
        </w:rPr>
        <w:t xml:space="preserve"> </w:t>
      </w:r>
    </w:p>
    <w:p w:rsidR="00892EDE" w:rsidRPr="008B02D7" w:rsidRDefault="00892EDE" w:rsidP="0009713D">
      <w:pPr>
        <w:numPr>
          <w:ilvl w:val="0"/>
          <w:numId w:val="16"/>
        </w:numPr>
        <w:suppressAutoHyphens w:val="0"/>
        <w:jc w:val="both"/>
        <w:rPr>
          <w:rFonts w:ascii="Times New Roman" w:hAnsi="Times New Roman"/>
          <w:bCs/>
        </w:rPr>
      </w:pPr>
      <w:r w:rsidRPr="00CB67D3">
        <w:rPr>
          <w:rFonts w:ascii="Times New Roman" w:hAnsi="Times New Roman"/>
          <w:b/>
          <w:bCs/>
          <w:snapToGrid w:val="0"/>
        </w:rPr>
        <w:t>In case of need, the number of waiters, supervisors and cooks is to be increased as per requirement.</w:t>
      </w:r>
    </w:p>
    <w:p w:rsidR="008B02D7" w:rsidRPr="00CB67D3" w:rsidRDefault="008B02D7" w:rsidP="0009713D">
      <w:pPr>
        <w:numPr>
          <w:ilvl w:val="0"/>
          <w:numId w:val="16"/>
        </w:numPr>
        <w:suppressAutoHyphens w:val="0"/>
        <w:jc w:val="both"/>
        <w:rPr>
          <w:rFonts w:ascii="Times New Roman" w:hAnsi="Times New Roman"/>
          <w:bCs/>
        </w:rPr>
      </w:pPr>
      <w:r>
        <w:rPr>
          <w:rFonts w:ascii="Times New Roman" w:hAnsi="Times New Roman"/>
          <w:b/>
          <w:bCs/>
          <w:snapToGrid w:val="0"/>
        </w:rPr>
        <w:t>The contractor/agency shall hand-over the duly filled-in daily checklist (APPENDIX I) to Warden, NIPHM</w:t>
      </w:r>
    </w:p>
    <w:p w:rsidR="00DA0D70" w:rsidRDefault="00DA0D70" w:rsidP="00892EDE">
      <w:pPr>
        <w:pStyle w:val="ListParagraph"/>
        <w:rPr>
          <w:rFonts w:ascii="Times New Roman" w:hAnsi="Times New Roman"/>
          <w:snapToGrid w:val="0"/>
        </w:rPr>
      </w:pPr>
    </w:p>
    <w:p w:rsidR="00DA0D70" w:rsidRPr="00CB67D3" w:rsidRDefault="00DA0D70" w:rsidP="00892EDE">
      <w:pPr>
        <w:pStyle w:val="ListParagraph"/>
        <w:rPr>
          <w:rFonts w:ascii="Times New Roman" w:hAnsi="Times New Roman"/>
          <w:snapToGrid w:val="0"/>
        </w:rPr>
      </w:pPr>
    </w:p>
    <w:p w:rsidR="00892EDE" w:rsidRPr="00CB67D3" w:rsidRDefault="00892EDE" w:rsidP="0009713D">
      <w:pPr>
        <w:numPr>
          <w:ilvl w:val="0"/>
          <w:numId w:val="15"/>
        </w:numPr>
        <w:suppressAutoHyphens w:val="0"/>
        <w:spacing w:line="276" w:lineRule="auto"/>
        <w:jc w:val="both"/>
        <w:rPr>
          <w:rFonts w:ascii="Times New Roman" w:hAnsi="Times New Roman"/>
        </w:rPr>
      </w:pPr>
      <w:r w:rsidRPr="00CB67D3">
        <w:rPr>
          <w:rFonts w:ascii="Times New Roman" w:hAnsi="Times New Roman"/>
          <w:b/>
          <w:u w:val="single"/>
        </w:rPr>
        <w:t>Service Standards</w:t>
      </w:r>
      <w:r w:rsidRPr="00CB67D3">
        <w:rPr>
          <w:rFonts w:ascii="Times New Roman" w:hAnsi="Times New Roman"/>
        </w:rPr>
        <w:t>:</w:t>
      </w:r>
    </w:p>
    <w:p w:rsidR="00892EDE" w:rsidRPr="00CB67D3" w:rsidRDefault="00892EDE" w:rsidP="0009713D">
      <w:pPr>
        <w:numPr>
          <w:ilvl w:val="0"/>
          <w:numId w:val="17"/>
        </w:numPr>
        <w:suppressAutoHyphens w:val="0"/>
        <w:jc w:val="both"/>
        <w:rPr>
          <w:rFonts w:ascii="Times New Roman" w:hAnsi="Times New Roman"/>
        </w:rPr>
      </w:pPr>
      <w:r w:rsidRPr="00CB67D3">
        <w:rPr>
          <w:rFonts w:ascii="Times New Roman" w:hAnsi="Times New Roman"/>
        </w:rPr>
        <w:t>The contractor/agency shall have to hand over all the items provided to him/her, as indicated above, to the Institute at the time of expiry</w:t>
      </w:r>
      <w:r w:rsidR="00AD0C3A">
        <w:rPr>
          <w:rFonts w:ascii="Times New Roman" w:hAnsi="Times New Roman"/>
        </w:rPr>
        <w:t xml:space="preserve"> / termination of the contract in full working condition. </w:t>
      </w:r>
      <w:r w:rsidR="00AD0C3A">
        <w:rPr>
          <w:rFonts w:ascii="Times New Roman" w:hAnsi="Times New Roman"/>
          <w:bCs/>
        </w:rPr>
        <w:t>This clause shall be read with clause 7.6.(X) above.</w:t>
      </w:r>
    </w:p>
    <w:p w:rsidR="00892EDE" w:rsidRPr="00CB67D3" w:rsidRDefault="00892EDE" w:rsidP="0009713D">
      <w:pPr>
        <w:numPr>
          <w:ilvl w:val="0"/>
          <w:numId w:val="17"/>
        </w:numPr>
        <w:suppressAutoHyphens w:val="0"/>
        <w:jc w:val="both"/>
        <w:rPr>
          <w:rFonts w:ascii="Times New Roman" w:hAnsi="Times New Roman"/>
        </w:rPr>
      </w:pPr>
      <w:r w:rsidRPr="00CB67D3">
        <w:rPr>
          <w:rFonts w:ascii="Times New Roman" w:hAnsi="Times New Roman"/>
        </w:rPr>
        <w:t>The</w:t>
      </w:r>
      <w:r w:rsidRPr="00CB67D3">
        <w:rPr>
          <w:rFonts w:ascii="Times New Roman" w:hAnsi="Times New Roman"/>
          <w:snapToGrid w:val="0"/>
        </w:rPr>
        <w:t xml:space="preserve"> contractor/agency is accountable to the Director General or any Officer of the institute nominated by him on his behalf for any lapse regarding the quality of food served, catering service etc.</w:t>
      </w:r>
    </w:p>
    <w:p w:rsidR="00892EDE" w:rsidRPr="00CB67D3" w:rsidRDefault="00892EDE" w:rsidP="0009713D">
      <w:pPr>
        <w:numPr>
          <w:ilvl w:val="0"/>
          <w:numId w:val="17"/>
        </w:numPr>
        <w:suppressAutoHyphens w:val="0"/>
        <w:jc w:val="both"/>
        <w:rPr>
          <w:rFonts w:ascii="Times New Roman" w:hAnsi="Times New Roman"/>
        </w:rPr>
      </w:pPr>
      <w:r w:rsidRPr="00CB67D3">
        <w:rPr>
          <w:rFonts w:ascii="Times New Roman" w:hAnsi="Times New Roman"/>
          <w:snapToGrid w:val="0"/>
        </w:rPr>
        <w:t xml:space="preserve">The contractor/agency shall be solely and wholly responsible for the procurement of all articles of raw material, food products, etc. at his/her own expense. </w:t>
      </w:r>
      <w:r w:rsidRPr="00CB67D3">
        <w:rPr>
          <w:rFonts w:ascii="Times New Roman" w:hAnsi="Times New Roman"/>
          <w:b/>
          <w:bCs/>
          <w:snapToGrid w:val="0"/>
        </w:rPr>
        <w:t>Material like Atta, Oil, Rice etc., should be of high quality i.e., Agmark.</w:t>
      </w:r>
      <w:r w:rsidR="00AD0C3A">
        <w:rPr>
          <w:rFonts w:ascii="Times New Roman" w:hAnsi="Times New Roman"/>
          <w:b/>
          <w:bCs/>
          <w:snapToGrid w:val="0"/>
        </w:rPr>
        <w:t xml:space="preserve"> All procurement bill to be submitted to NIPHM in original immediately after the material purchase.</w:t>
      </w:r>
    </w:p>
    <w:p w:rsidR="00892EDE" w:rsidRPr="00CB67D3" w:rsidRDefault="00892EDE" w:rsidP="0009713D">
      <w:pPr>
        <w:numPr>
          <w:ilvl w:val="0"/>
          <w:numId w:val="17"/>
        </w:numPr>
        <w:suppressAutoHyphens w:val="0"/>
        <w:jc w:val="both"/>
        <w:rPr>
          <w:rFonts w:ascii="Times New Roman" w:hAnsi="Times New Roman"/>
        </w:rPr>
      </w:pPr>
      <w:r w:rsidRPr="00CB67D3">
        <w:rPr>
          <w:rFonts w:ascii="Times New Roman" w:hAnsi="Times New Roman"/>
          <w:snapToGrid w:val="0"/>
          <w:u w:val="single"/>
        </w:rPr>
        <w:t>It</w:t>
      </w:r>
      <w:r w:rsidRPr="00CB67D3">
        <w:rPr>
          <w:rFonts w:ascii="Times New Roman" w:hAnsi="Times New Roman"/>
          <w:b/>
          <w:bCs/>
          <w:snapToGrid w:val="0"/>
          <w:u w:val="single"/>
        </w:rPr>
        <w:t xml:space="preserve"> </w:t>
      </w:r>
      <w:r w:rsidRPr="00CB67D3">
        <w:rPr>
          <w:rFonts w:ascii="Times New Roman" w:hAnsi="Times New Roman"/>
          <w:snapToGrid w:val="0"/>
          <w:u w:val="single"/>
        </w:rPr>
        <w:t>shall be entirely the responsibility of the contractor / agency to store the material purchased by him in a neat, tidy and hygienic manner in the space provided by the institute at his/her own risk.</w:t>
      </w:r>
    </w:p>
    <w:p w:rsidR="00892EDE" w:rsidRPr="00CB67D3" w:rsidRDefault="00892EDE" w:rsidP="0009713D">
      <w:pPr>
        <w:numPr>
          <w:ilvl w:val="0"/>
          <w:numId w:val="17"/>
        </w:numPr>
        <w:suppressAutoHyphens w:val="0"/>
        <w:jc w:val="both"/>
        <w:rPr>
          <w:rFonts w:ascii="Times New Roman" w:hAnsi="Times New Roman"/>
        </w:rPr>
      </w:pPr>
      <w:r w:rsidRPr="00CB67D3">
        <w:rPr>
          <w:rFonts w:ascii="Times New Roman" w:hAnsi="Times New Roman"/>
          <w:b/>
          <w:bCs/>
        </w:rPr>
        <w:t>The</w:t>
      </w:r>
      <w:r w:rsidRPr="00CB67D3">
        <w:rPr>
          <w:rFonts w:ascii="Times New Roman" w:hAnsi="Times New Roman"/>
        </w:rPr>
        <w:t xml:space="preserve"> </w:t>
      </w:r>
      <w:r w:rsidRPr="00CB67D3">
        <w:rPr>
          <w:rFonts w:ascii="Times New Roman" w:hAnsi="Times New Roman"/>
          <w:b/>
          <w:bCs/>
          <w:snapToGrid w:val="0"/>
        </w:rPr>
        <w:t>contractor shall provide other services not quoted in the tender like supply of tea bags, sugar, Nescafe powder, milk powder or milk, ISI branded mineral water bottles, soft drinks, biscuits, tender coconut water, fruit bowls, etc. The charges for these items will be paid not higher than the printed maximum retail prices.</w:t>
      </w:r>
    </w:p>
    <w:p w:rsidR="00892EDE" w:rsidRPr="00CB67D3" w:rsidRDefault="00892EDE" w:rsidP="0009713D">
      <w:pPr>
        <w:numPr>
          <w:ilvl w:val="0"/>
          <w:numId w:val="17"/>
        </w:numPr>
        <w:suppressAutoHyphens w:val="0"/>
        <w:jc w:val="both"/>
        <w:rPr>
          <w:rFonts w:ascii="Times New Roman" w:hAnsi="Times New Roman"/>
        </w:rPr>
      </w:pPr>
      <w:r w:rsidRPr="00CB67D3">
        <w:rPr>
          <w:rFonts w:ascii="Times New Roman" w:hAnsi="Times New Roman"/>
          <w:u w:val="single"/>
        </w:rPr>
        <w:t xml:space="preserve">The </w:t>
      </w:r>
      <w:r w:rsidRPr="00CB67D3">
        <w:rPr>
          <w:rFonts w:ascii="Times New Roman" w:hAnsi="Times New Roman"/>
          <w:snapToGrid w:val="0"/>
          <w:u w:val="single"/>
        </w:rPr>
        <w:t xml:space="preserve">caterer shall not be paid catering charges in respect of participants / students who are absent from any meal on a particular day provided notice is given at the beginning of same day in the register maintained with the Hostel </w:t>
      </w:r>
      <w:r w:rsidR="00D61DAB" w:rsidRPr="00CB67D3">
        <w:rPr>
          <w:rFonts w:ascii="Times New Roman" w:hAnsi="Times New Roman"/>
          <w:snapToGrid w:val="0"/>
          <w:u w:val="single"/>
        </w:rPr>
        <w:t>NIPHM</w:t>
      </w:r>
      <w:r w:rsidRPr="00CB67D3">
        <w:rPr>
          <w:rFonts w:ascii="Times New Roman" w:hAnsi="Times New Roman"/>
          <w:snapToGrid w:val="0"/>
          <w:u w:val="single"/>
        </w:rPr>
        <w:t xml:space="preserve">.  </w:t>
      </w:r>
    </w:p>
    <w:p w:rsidR="00892EDE" w:rsidRPr="00CB67D3" w:rsidRDefault="00892EDE" w:rsidP="0009713D">
      <w:pPr>
        <w:numPr>
          <w:ilvl w:val="0"/>
          <w:numId w:val="17"/>
        </w:numPr>
        <w:suppressAutoHyphens w:val="0"/>
        <w:jc w:val="both"/>
        <w:rPr>
          <w:rFonts w:ascii="Times New Roman" w:hAnsi="Times New Roman"/>
        </w:rPr>
      </w:pPr>
      <w:r w:rsidRPr="00CB67D3">
        <w:rPr>
          <w:rFonts w:ascii="Times New Roman" w:hAnsi="Times New Roman"/>
          <w:snapToGrid w:val="0"/>
        </w:rPr>
        <w:t>The caterer has to provide ISI branded mineral water and extend any other small services to the participants/guests as and when required.</w:t>
      </w:r>
    </w:p>
    <w:p w:rsidR="00DD0FD9" w:rsidRPr="00CB67D3" w:rsidRDefault="00DD0FD9" w:rsidP="0009713D">
      <w:pPr>
        <w:numPr>
          <w:ilvl w:val="0"/>
          <w:numId w:val="17"/>
        </w:numPr>
        <w:suppressAutoHyphens w:val="0"/>
        <w:jc w:val="both"/>
        <w:rPr>
          <w:rFonts w:ascii="Times New Roman" w:hAnsi="Times New Roman"/>
          <w:snapToGrid w:val="0"/>
        </w:rPr>
      </w:pPr>
      <w:r w:rsidRPr="00CB67D3">
        <w:rPr>
          <w:rFonts w:ascii="Times New Roman" w:hAnsi="Times New Roman"/>
          <w:snapToGrid w:val="0"/>
          <w:u w:val="single"/>
        </w:rPr>
        <w:t xml:space="preserve">The contractor/agency should not indulge in providing free food/ catering services to any official either in office or at residential areas without the approval of the Competent Authority. In case of such incidents, the recommendations of </w:t>
      </w:r>
      <w:r w:rsidRPr="00CB67D3">
        <w:rPr>
          <w:rFonts w:ascii="Times New Roman" w:hAnsi="Times New Roman"/>
          <w:bCs/>
          <w:snapToGrid w:val="0"/>
          <w:u w:val="single"/>
        </w:rPr>
        <w:t>House Committee</w:t>
      </w:r>
      <w:r w:rsidR="003F590B">
        <w:rPr>
          <w:rFonts w:ascii="Times New Roman" w:hAnsi="Times New Roman"/>
          <w:snapToGrid w:val="0"/>
          <w:u w:val="single"/>
        </w:rPr>
        <w:t xml:space="preserve"> </w:t>
      </w:r>
      <w:r w:rsidRPr="00CB67D3">
        <w:rPr>
          <w:rFonts w:ascii="Times New Roman" w:hAnsi="Times New Roman"/>
          <w:snapToGrid w:val="0"/>
          <w:u w:val="single"/>
        </w:rPr>
        <w:t xml:space="preserve">is binding on the Contractor and commensurate amount will be deducted from the monthly catering bill of the Contractor. </w:t>
      </w:r>
    </w:p>
    <w:p w:rsidR="00DD2513" w:rsidRPr="00CB67D3" w:rsidRDefault="00DD2513" w:rsidP="0009713D">
      <w:pPr>
        <w:numPr>
          <w:ilvl w:val="0"/>
          <w:numId w:val="17"/>
        </w:numPr>
        <w:tabs>
          <w:tab w:val="num" w:pos="1260"/>
        </w:tabs>
        <w:suppressAutoHyphens w:val="0"/>
        <w:jc w:val="both"/>
        <w:rPr>
          <w:rFonts w:ascii="Times New Roman" w:hAnsi="Times New Roman"/>
          <w:snapToGrid w:val="0"/>
        </w:rPr>
      </w:pPr>
      <w:r w:rsidRPr="00CB67D3">
        <w:rPr>
          <w:rFonts w:ascii="Times New Roman" w:hAnsi="Times New Roman"/>
          <w:snapToGrid w:val="0"/>
        </w:rPr>
        <w:t>The contractor / agency shall strictly comply with the recommended menu.</w:t>
      </w:r>
    </w:p>
    <w:p w:rsidR="00DD2513" w:rsidRPr="00CB67D3" w:rsidRDefault="00DD2513" w:rsidP="0009713D">
      <w:pPr>
        <w:numPr>
          <w:ilvl w:val="0"/>
          <w:numId w:val="17"/>
        </w:numPr>
        <w:tabs>
          <w:tab w:val="num" w:pos="1260"/>
        </w:tabs>
        <w:suppressAutoHyphens w:val="0"/>
        <w:jc w:val="both"/>
        <w:rPr>
          <w:rFonts w:ascii="Times New Roman" w:hAnsi="Times New Roman"/>
          <w:snapToGrid w:val="0"/>
        </w:rPr>
      </w:pPr>
      <w:r w:rsidRPr="00CB67D3">
        <w:rPr>
          <w:rFonts w:ascii="Times New Roman" w:hAnsi="Times New Roman"/>
          <w:snapToGrid w:val="0"/>
        </w:rPr>
        <w:t>The Institute shall provide the contractor / agency with the following facilities for the purpose of providing the catering services:</w:t>
      </w:r>
    </w:p>
    <w:p w:rsidR="00DD2513" w:rsidRPr="00CB67D3" w:rsidRDefault="00DD2513" w:rsidP="00DD2513">
      <w:pPr>
        <w:jc w:val="both"/>
        <w:rPr>
          <w:rFonts w:ascii="Times New Roman" w:hAnsi="Times New Roman"/>
          <w:snapToGrid w:val="0"/>
        </w:rPr>
      </w:pPr>
    </w:p>
    <w:p w:rsidR="00DD2513" w:rsidRPr="00CB67D3" w:rsidRDefault="00DD2513" w:rsidP="00DD2513">
      <w:pPr>
        <w:tabs>
          <w:tab w:val="num" w:pos="1440"/>
        </w:tabs>
        <w:ind w:left="1800" w:hanging="540"/>
        <w:jc w:val="both"/>
        <w:rPr>
          <w:rFonts w:ascii="Times New Roman" w:hAnsi="Times New Roman"/>
          <w:snapToGrid w:val="0"/>
        </w:rPr>
      </w:pPr>
      <w:r w:rsidRPr="00CB67D3">
        <w:rPr>
          <w:rFonts w:ascii="Times New Roman" w:hAnsi="Times New Roman"/>
          <w:snapToGrid w:val="0"/>
        </w:rPr>
        <w:t xml:space="preserve">Water, cooking ranges, service counter (Bain Marie), dining hall furniture. </w:t>
      </w:r>
    </w:p>
    <w:p w:rsidR="00DD2513" w:rsidRPr="00CB67D3" w:rsidRDefault="00DD2513" w:rsidP="00DD2513">
      <w:pPr>
        <w:tabs>
          <w:tab w:val="num" w:pos="1440"/>
        </w:tabs>
        <w:ind w:left="1800" w:hanging="540"/>
        <w:jc w:val="both"/>
        <w:rPr>
          <w:rFonts w:ascii="Times New Roman" w:hAnsi="Times New Roman"/>
          <w:snapToGrid w:val="0"/>
        </w:rPr>
      </w:pPr>
    </w:p>
    <w:p w:rsidR="00DD2513" w:rsidRPr="00CB67D3" w:rsidRDefault="00DD2513" w:rsidP="0009713D">
      <w:pPr>
        <w:numPr>
          <w:ilvl w:val="0"/>
          <w:numId w:val="17"/>
        </w:numPr>
        <w:tabs>
          <w:tab w:val="num" w:pos="1260"/>
        </w:tabs>
        <w:suppressAutoHyphens w:val="0"/>
        <w:jc w:val="both"/>
        <w:rPr>
          <w:rFonts w:ascii="Times New Roman" w:hAnsi="Times New Roman"/>
        </w:rPr>
      </w:pPr>
      <w:r w:rsidRPr="00CB67D3">
        <w:rPr>
          <w:rFonts w:ascii="Times New Roman" w:hAnsi="Times New Roman"/>
          <w:snapToGrid w:val="0"/>
        </w:rPr>
        <w:t xml:space="preserve">The </w:t>
      </w:r>
      <w:r w:rsidRPr="00CB67D3">
        <w:rPr>
          <w:rFonts w:ascii="Times New Roman" w:hAnsi="Times New Roman"/>
        </w:rPr>
        <w:t>contractor / agency shall be responsible for regular maintenance of gas pipe, regulators and upkeep of cooking ranges, gas bank, tinning of brass vessels, service counter (Bain Marie), etc. Any loss, repair or replacement of these items shall be done at the cost of the contractor / agency.</w:t>
      </w:r>
    </w:p>
    <w:p w:rsidR="00DD2513" w:rsidRPr="00CB67D3" w:rsidRDefault="00DD2513" w:rsidP="0009713D">
      <w:pPr>
        <w:numPr>
          <w:ilvl w:val="0"/>
          <w:numId w:val="17"/>
        </w:numPr>
        <w:tabs>
          <w:tab w:val="num" w:pos="1260"/>
        </w:tabs>
        <w:suppressAutoHyphens w:val="0"/>
        <w:jc w:val="both"/>
        <w:rPr>
          <w:rFonts w:ascii="Times New Roman" w:hAnsi="Times New Roman"/>
          <w:snapToGrid w:val="0"/>
        </w:rPr>
      </w:pPr>
      <w:r w:rsidRPr="00CB67D3">
        <w:rPr>
          <w:rFonts w:ascii="Times New Roman" w:hAnsi="Times New Roman"/>
        </w:rPr>
        <w:t xml:space="preserve">The </w:t>
      </w:r>
      <w:r w:rsidRPr="00CB67D3">
        <w:rPr>
          <w:rFonts w:ascii="Times New Roman" w:hAnsi="Times New Roman"/>
          <w:snapToGrid w:val="0"/>
        </w:rPr>
        <w:t xml:space="preserve">dustbins kept at the area behind the kitchen should be cleared on day-to-day basis and the area should always be kept clean, dry and hygienic. The contractor shall make his own arrangements to ensure that the leftover food is dumped into Vermi-compost unit and the organic waste into the garbage pit by collecting in garbage bags.  Garbage pit should be cleared once in a month or whenever required, the contractor shall arrange to lift the garbage from the pit at his own cost. </w:t>
      </w:r>
    </w:p>
    <w:p w:rsidR="00DD2513" w:rsidRPr="00CB67D3" w:rsidRDefault="00DD2513" w:rsidP="0009713D">
      <w:pPr>
        <w:numPr>
          <w:ilvl w:val="0"/>
          <w:numId w:val="17"/>
        </w:numPr>
        <w:tabs>
          <w:tab w:val="num" w:pos="1260"/>
        </w:tabs>
        <w:suppressAutoHyphens w:val="0"/>
        <w:jc w:val="both"/>
        <w:rPr>
          <w:rFonts w:ascii="Times New Roman" w:hAnsi="Times New Roman"/>
          <w:snapToGrid w:val="0"/>
        </w:rPr>
      </w:pPr>
      <w:r w:rsidRPr="00CB67D3">
        <w:rPr>
          <w:rFonts w:ascii="Times New Roman" w:hAnsi="Times New Roman"/>
          <w:snapToGrid w:val="0"/>
        </w:rPr>
        <w:t>The caterer shall not be paid catering charges in respect of participants who are absent from any meal on a particular day provided notice is given at the beginning of same day in the register to be maintained with the Hostel Manager.</w:t>
      </w:r>
    </w:p>
    <w:p w:rsidR="00DD2513" w:rsidRPr="00CB67D3" w:rsidRDefault="00DD2513" w:rsidP="0009713D">
      <w:pPr>
        <w:numPr>
          <w:ilvl w:val="0"/>
          <w:numId w:val="17"/>
        </w:numPr>
        <w:tabs>
          <w:tab w:val="num" w:pos="1260"/>
        </w:tabs>
        <w:suppressAutoHyphens w:val="0"/>
        <w:jc w:val="both"/>
        <w:rPr>
          <w:rFonts w:ascii="Times New Roman" w:hAnsi="Times New Roman"/>
          <w:snapToGrid w:val="0"/>
        </w:rPr>
      </w:pPr>
      <w:r w:rsidRPr="00CB67D3">
        <w:rPr>
          <w:rFonts w:ascii="Times New Roman" w:hAnsi="Times New Roman"/>
          <w:snapToGrid w:val="0"/>
        </w:rPr>
        <w:t>The caterer has to provide ISI branded mineral water and extend any other small services to the participants/guests as and when required.</w:t>
      </w:r>
    </w:p>
    <w:p w:rsidR="00DD2513" w:rsidRPr="00CB67D3" w:rsidRDefault="00DD2513" w:rsidP="00DD2513">
      <w:pPr>
        <w:jc w:val="both"/>
        <w:rPr>
          <w:rFonts w:ascii="Times New Roman" w:hAnsi="Times New Roman"/>
          <w:snapToGrid w:val="0"/>
        </w:rPr>
      </w:pPr>
    </w:p>
    <w:p w:rsidR="00DD2513" w:rsidRPr="00CB67D3" w:rsidRDefault="00DD2513" w:rsidP="00DD2513">
      <w:pPr>
        <w:jc w:val="both"/>
        <w:rPr>
          <w:rFonts w:ascii="Times New Roman" w:hAnsi="Times New Roman"/>
          <w:snapToGrid w:val="0"/>
        </w:rPr>
      </w:pPr>
    </w:p>
    <w:p w:rsidR="00DD2513" w:rsidRPr="00CB67D3" w:rsidRDefault="00DD2513" w:rsidP="0009713D">
      <w:pPr>
        <w:numPr>
          <w:ilvl w:val="0"/>
          <w:numId w:val="17"/>
        </w:numPr>
        <w:tabs>
          <w:tab w:val="num" w:pos="1260"/>
        </w:tabs>
        <w:suppressAutoHyphens w:val="0"/>
        <w:jc w:val="both"/>
        <w:rPr>
          <w:rFonts w:ascii="Times New Roman" w:hAnsi="Times New Roman"/>
        </w:rPr>
      </w:pPr>
      <w:r w:rsidRPr="00CB67D3">
        <w:rPr>
          <w:rFonts w:ascii="Times New Roman" w:hAnsi="Times New Roman"/>
          <w:snapToGrid w:val="0"/>
        </w:rPr>
        <w:t>The contractor / agency is liable to provide services till settlement of next tender or end of contract period whichever is later.  For the period beyond extended period of contract, an appropriate rate based on increase in All India Consumer Price Index – Industrial Workers in the preceding year will be given for the extended period beyond two/three years, if any, if mutually agreeable.</w:t>
      </w:r>
    </w:p>
    <w:p w:rsidR="00DD2513" w:rsidRPr="00CB67D3" w:rsidRDefault="00DD2513" w:rsidP="0009713D">
      <w:pPr>
        <w:numPr>
          <w:ilvl w:val="0"/>
          <w:numId w:val="17"/>
        </w:numPr>
        <w:tabs>
          <w:tab w:val="num" w:pos="1260"/>
        </w:tabs>
        <w:suppressAutoHyphens w:val="0"/>
        <w:jc w:val="both"/>
        <w:rPr>
          <w:rFonts w:ascii="Times New Roman" w:hAnsi="Times New Roman"/>
          <w:u w:val="single"/>
        </w:rPr>
      </w:pPr>
      <w:r w:rsidRPr="00CB67D3">
        <w:rPr>
          <w:rFonts w:ascii="Times New Roman" w:hAnsi="Times New Roman"/>
          <w:b/>
          <w:bCs/>
        </w:rPr>
        <w:t>The contractors / agencies should offer their prices in the respective price schedule of Catering for all items of schedule. The successful agency (through price bids of Catering) will be the lowest agency of all the services with the tender costs together</w:t>
      </w:r>
      <w:r w:rsidR="00A51F32" w:rsidRPr="00CB67D3">
        <w:rPr>
          <w:rFonts w:ascii="Times New Roman" w:hAnsi="Times New Roman"/>
          <w:b/>
          <w:bCs/>
        </w:rPr>
        <w:t>, as per the specified criteria</w:t>
      </w:r>
      <w:r w:rsidR="00FA0DDE" w:rsidRPr="00CB67D3">
        <w:rPr>
          <w:rFonts w:ascii="Times New Roman" w:hAnsi="Times New Roman"/>
          <w:b/>
          <w:bCs/>
        </w:rPr>
        <w:t xml:space="preserve"> in Price Schedule</w:t>
      </w:r>
      <w:r w:rsidRPr="00CB67D3">
        <w:rPr>
          <w:rFonts w:ascii="Times New Roman" w:hAnsi="Times New Roman"/>
        </w:rPr>
        <w:t>.</w:t>
      </w:r>
    </w:p>
    <w:p w:rsidR="00DD2513" w:rsidRPr="005B22F2" w:rsidRDefault="00DD2513" w:rsidP="0009713D">
      <w:pPr>
        <w:numPr>
          <w:ilvl w:val="0"/>
          <w:numId w:val="17"/>
        </w:numPr>
        <w:tabs>
          <w:tab w:val="num" w:pos="1260"/>
        </w:tabs>
        <w:suppressAutoHyphens w:val="0"/>
        <w:jc w:val="both"/>
        <w:rPr>
          <w:rFonts w:ascii="Times New Roman" w:hAnsi="Times New Roman"/>
          <w:u w:val="single"/>
        </w:rPr>
      </w:pPr>
      <w:r w:rsidRPr="00CB67D3">
        <w:rPr>
          <w:rFonts w:ascii="Times New Roman" w:hAnsi="Times New Roman"/>
        </w:rPr>
        <w:t>The contractor / agency may offer their prices for additional items for record (optional item) of technical and price bid.</w:t>
      </w:r>
    </w:p>
    <w:p w:rsidR="005B22F2" w:rsidRPr="005B22F2" w:rsidRDefault="005B22F2" w:rsidP="0009713D">
      <w:pPr>
        <w:numPr>
          <w:ilvl w:val="0"/>
          <w:numId w:val="17"/>
        </w:numPr>
        <w:tabs>
          <w:tab w:val="num" w:pos="1260"/>
        </w:tabs>
        <w:suppressAutoHyphens w:val="0"/>
        <w:jc w:val="both"/>
        <w:rPr>
          <w:rFonts w:ascii="Times New Roman" w:hAnsi="Times New Roman"/>
          <w:u w:val="single"/>
        </w:rPr>
      </w:pPr>
      <w:r>
        <w:rPr>
          <w:rFonts w:ascii="Times New Roman" w:hAnsi="Times New Roman"/>
        </w:rPr>
        <w:t>Upkeep of all items handed over to the contractor/agency should be maintained in full working condition throughout the contract period.  All costs towards repairs and maintenance of these items shall be borne by the contractor/agency.</w:t>
      </w:r>
    </w:p>
    <w:p w:rsidR="005B22F2" w:rsidRPr="00CB67D3" w:rsidRDefault="005B22F2" w:rsidP="0009713D">
      <w:pPr>
        <w:numPr>
          <w:ilvl w:val="0"/>
          <w:numId w:val="17"/>
        </w:numPr>
        <w:tabs>
          <w:tab w:val="num" w:pos="1260"/>
        </w:tabs>
        <w:suppressAutoHyphens w:val="0"/>
        <w:jc w:val="both"/>
        <w:rPr>
          <w:rFonts w:ascii="Times New Roman" w:hAnsi="Times New Roman"/>
          <w:u w:val="single"/>
        </w:rPr>
      </w:pPr>
      <w:r>
        <w:rPr>
          <w:rFonts w:ascii="Times New Roman" w:hAnsi="Times New Roman"/>
        </w:rPr>
        <w:t>Decision of Director General shall be final and binding on both parties.</w:t>
      </w:r>
    </w:p>
    <w:p w:rsidR="00892EDE" w:rsidRPr="00CB67D3" w:rsidRDefault="00892EDE" w:rsidP="00E328FC">
      <w:pPr>
        <w:pStyle w:val="ListParagraph"/>
        <w:tabs>
          <w:tab w:val="left" w:pos="810"/>
        </w:tabs>
        <w:jc w:val="both"/>
        <w:rPr>
          <w:rFonts w:ascii="Times New Roman" w:hAnsi="Times New Roman"/>
        </w:rPr>
      </w:pPr>
    </w:p>
    <w:p w:rsidR="00CF6EB2" w:rsidRPr="00CB67D3" w:rsidRDefault="00CF6EB2" w:rsidP="00CF6EB2">
      <w:pPr>
        <w:tabs>
          <w:tab w:val="left" w:pos="810"/>
        </w:tabs>
        <w:jc w:val="both"/>
        <w:rPr>
          <w:rFonts w:ascii="Times New Roman" w:hAnsi="Times New Roman"/>
        </w:rPr>
      </w:pPr>
    </w:p>
    <w:p w:rsidR="00252BA6" w:rsidRPr="00CB67D3" w:rsidRDefault="00CF6EB2" w:rsidP="0009713D">
      <w:pPr>
        <w:pStyle w:val="ListParagraph"/>
        <w:numPr>
          <w:ilvl w:val="1"/>
          <w:numId w:val="34"/>
        </w:numPr>
        <w:tabs>
          <w:tab w:val="left" w:pos="810"/>
        </w:tabs>
        <w:suppressAutoHyphens w:val="0"/>
        <w:ind w:firstLine="66"/>
        <w:jc w:val="both"/>
        <w:rPr>
          <w:rFonts w:ascii="Times New Roman" w:hAnsi="Times New Roman"/>
          <w:b/>
          <w:u w:val="single"/>
        </w:rPr>
      </w:pPr>
      <w:r w:rsidRPr="00CB67D3">
        <w:rPr>
          <w:rFonts w:ascii="Times New Roman" w:hAnsi="Times New Roman"/>
          <w:b/>
          <w:bCs/>
        </w:rPr>
        <w:t xml:space="preserve"> </w:t>
      </w:r>
      <w:r w:rsidR="00252BA6" w:rsidRPr="00CB67D3">
        <w:rPr>
          <w:rFonts w:ascii="Times New Roman" w:hAnsi="Times New Roman"/>
          <w:b/>
          <w:u w:val="single"/>
        </w:rPr>
        <w:t>OTHER IMPORTANT TERMS AND CONDITIONS</w:t>
      </w:r>
    </w:p>
    <w:p w:rsidR="00252BA6" w:rsidRPr="00CB67D3" w:rsidRDefault="00252BA6" w:rsidP="00252BA6">
      <w:pPr>
        <w:pStyle w:val="Subtitle"/>
        <w:spacing w:line="360" w:lineRule="auto"/>
        <w:ind w:left="1980" w:hanging="1980"/>
        <w:jc w:val="both"/>
        <w:rPr>
          <w:b w:val="0"/>
          <w:bCs w:val="0"/>
          <w:sz w:val="24"/>
        </w:rPr>
      </w:pPr>
    </w:p>
    <w:p w:rsidR="00252BA6" w:rsidRPr="00CB67D3" w:rsidRDefault="00252BA6" w:rsidP="0009713D">
      <w:pPr>
        <w:numPr>
          <w:ilvl w:val="0"/>
          <w:numId w:val="22"/>
        </w:numPr>
        <w:suppressAutoHyphens w:val="0"/>
        <w:jc w:val="both"/>
        <w:rPr>
          <w:rFonts w:ascii="Times New Roman" w:hAnsi="Times New Roman"/>
          <w:b/>
          <w:bCs/>
        </w:rPr>
      </w:pPr>
      <w:r w:rsidRPr="00CB67D3">
        <w:rPr>
          <w:rFonts w:ascii="Times New Roman" w:hAnsi="Times New Roman"/>
          <w:b/>
          <w:bCs/>
          <w:u w:val="single"/>
        </w:rPr>
        <w:t>CATERING</w:t>
      </w:r>
      <w:r w:rsidRPr="00CB67D3">
        <w:rPr>
          <w:rFonts w:ascii="Times New Roman" w:hAnsi="Times New Roman"/>
          <w:b/>
          <w:bCs/>
        </w:rPr>
        <w:t xml:space="preserve"> (ITEM RATE MENU – AS PER PRICE SCHEDULE ENCLOSED)</w:t>
      </w:r>
    </w:p>
    <w:p w:rsidR="00252BA6" w:rsidRPr="00CB67D3" w:rsidRDefault="00252BA6" w:rsidP="00252BA6">
      <w:pPr>
        <w:ind w:left="540"/>
        <w:jc w:val="both"/>
        <w:rPr>
          <w:rFonts w:ascii="Times New Roman" w:hAnsi="Times New Roman"/>
          <w:snapToGrid w:val="0"/>
        </w:rPr>
      </w:pPr>
    </w:p>
    <w:p w:rsidR="00252BA6" w:rsidRPr="00CB67D3" w:rsidRDefault="00252BA6" w:rsidP="0009713D">
      <w:pPr>
        <w:numPr>
          <w:ilvl w:val="1"/>
          <w:numId w:val="23"/>
        </w:numPr>
        <w:suppressAutoHyphens w:val="0"/>
        <w:jc w:val="both"/>
        <w:rPr>
          <w:rFonts w:ascii="Times New Roman" w:hAnsi="Times New Roman"/>
          <w:b/>
          <w:snapToGrid w:val="0"/>
        </w:rPr>
      </w:pPr>
      <w:r w:rsidRPr="00CB67D3">
        <w:rPr>
          <w:rFonts w:ascii="Times New Roman" w:hAnsi="Times New Roman"/>
          <w:b/>
          <w:snapToGrid w:val="0"/>
        </w:rPr>
        <w:t>BED TEA / COFFEE / MILK</w:t>
      </w:r>
    </w:p>
    <w:p w:rsidR="00252BA6" w:rsidRPr="00CB67D3" w:rsidRDefault="00252BA6" w:rsidP="00252BA6">
      <w:pPr>
        <w:tabs>
          <w:tab w:val="left" w:pos="1260"/>
        </w:tabs>
        <w:ind w:left="540"/>
        <w:jc w:val="both"/>
        <w:rPr>
          <w:rFonts w:ascii="Times New Roman" w:hAnsi="Times New Roman"/>
          <w:snapToGrid w:val="0"/>
        </w:rPr>
      </w:pPr>
    </w:p>
    <w:p w:rsidR="00252BA6" w:rsidRPr="00CB67D3" w:rsidRDefault="00252BA6" w:rsidP="00252BA6">
      <w:pPr>
        <w:ind w:left="1260"/>
        <w:jc w:val="both"/>
        <w:rPr>
          <w:rFonts w:ascii="Times New Roman" w:hAnsi="Times New Roman"/>
          <w:snapToGrid w:val="0"/>
        </w:rPr>
      </w:pPr>
      <w:r w:rsidRPr="00CB67D3">
        <w:rPr>
          <w:rFonts w:ascii="Times New Roman" w:hAnsi="Times New Roman"/>
          <w:snapToGrid w:val="0"/>
        </w:rPr>
        <w:t>Bed Tea / Coffee / Milk is to be served by the waiters concerned in thermos flasks in the respective rooms of the participants/guests, using good quality Tea / Coffee / Milk.  Sugar/Sugar Cubes should be separately provided.  For VIPs and other guests, components like tea bags, coffee powder, milk, sugar etc., are to be provided separately and as decided by the authorized representative of the Institute.</w:t>
      </w:r>
    </w:p>
    <w:p w:rsidR="00252BA6" w:rsidRPr="00CB67D3" w:rsidRDefault="00252BA6" w:rsidP="00252BA6">
      <w:pPr>
        <w:ind w:left="1260"/>
        <w:jc w:val="both"/>
        <w:rPr>
          <w:rFonts w:ascii="Times New Roman" w:hAnsi="Times New Roman"/>
          <w:snapToGrid w:val="0"/>
        </w:rPr>
      </w:pPr>
    </w:p>
    <w:p w:rsidR="00252BA6" w:rsidRPr="00CB67D3" w:rsidRDefault="00252BA6" w:rsidP="0009713D">
      <w:pPr>
        <w:numPr>
          <w:ilvl w:val="1"/>
          <w:numId w:val="23"/>
        </w:numPr>
        <w:suppressAutoHyphens w:val="0"/>
        <w:jc w:val="both"/>
        <w:rPr>
          <w:rFonts w:ascii="Times New Roman" w:hAnsi="Times New Roman"/>
          <w:b/>
          <w:snapToGrid w:val="0"/>
        </w:rPr>
      </w:pPr>
      <w:r w:rsidRPr="00CB67D3">
        <w:rPr>
          <w:rFonts w:ascii="Times New Roman" w:hAnsi="Times New Roman"/>
          <w:b/>
          <w:bCs/>
          <w:snapToGrid w:val="0"/>
        </w:rPr>
        <w:t>B</w:t>
      </w:r>
      <w:r w:rsidRPr="00CB67D3">
        <w:rPr>
          <w:rFonts w:ascii="Times New Roman" w:hAnsi="Times New Roman"/>
          <w:b/>
          <w:snapToGrid w:val="0"/>
        </w:rPr>
        <w:t>REAKFAST</w:t>
      </w:r>
    </w:p>
    <w:p w:rsidR="00252BA6" w:rsidRPr="00CB67D3" w:rsidRDefault="00252BA6" w:rsidP="00252BA6">
      <w:pPr>
        <w:ind w:left="540"/>
        <w:jc w:val="both"/>
        <w:rPr>
          <w:rFonts w:ascii="Times New Roman" w:hAnsi="Times New Roman"/>
          <w:b/>
          <w:snapToGrid w:val="0"/>
        </w:rPr>
      </w:pPr>
    </w:p>
    <w:p w:rsidR="00252BA6" w:rsidRPr="00CB67D3" w:rsidRDefault="00252BA6" w:rsidP="00252BA6">
      <w:pPr>
        <w:ind w:left="1260"/>
        <w:jc w:val="both"/>
        <w:rPr>
          <w:rFonts w:ascii="Times New Roman" w:hAnsi="Times New Roman"/>
          <w:snapToGrid w:val="0"/>
        </w:rPr>
      </w:pPr>
      <w:r w:rsidRPr="00CB67D3">
        <w:rPr>
          <w:rFonts w:ascii="Times New Roman" w:hAnsi="Times New Roman"/>
          <w:snapToGrid w:val="0"/>
        </w:rPr>
        <w:t>The Contractor / Agency is required to serve any of the items of breakfast either on single occasion or daily as may be decided by the competent authority. He shall have to serve any type of breakfast (including other than the menu schedule) as prescribed by the competent authority from time to time.</w:t>
      </w:r>
    </w:p>
    <w:p w:rsidR="00252BA6" w:rsidRPr="00CB67D3" w:rsidRDefault="00252BA6" w:rsidP="00252BA6">
      <w:pPr>
        <w:jc w:val="both"/>
        <w:rPr>
          <w:rFonts w:ascii="Times New Roman" w:hAnsi="Times New Roman"/>
          <w:snapToGrid w:val="0"/>
        </w:rPr>
      </w:pPr>
      <w:r w:rsidRPr="00CB67D3">
        <w:rPr>
          <w:rFonts w:ascii="Times New Roman" w:hAnsi="Times New Roman"/>
          <w:snapToGrid w:val="0"/>
        </w:rPr>
        <w:t xml:space="preserve"> </w:t>
      </w:r>
    </w:p>
    <w:p w:rsidR="00252BA6" w:rsidRPr="00CB67D3" w:rsidRDefault="00252BA6" w:rsidP="0009713D">
      <w:pPr>
        <w:numPr>
          <w:ilvl w:val="1"/>
          <w:numId w:val="23"/>
        </w:numPr>
        <w:suppressAutoHyphens w:val="0"/>
        <w:jc w:val="both"/>
        <w:rPr>
          <w:rFonts w:ascii="Times New Roman" w:hAnsi="Times New Roman"/>
          <w:b/>
          <w:bCs/>
          <w:snapToGrid w:val="0"/>
        </w:rPr>
      </w:pPr>
      <w:r w:rsidRPr="00CB67D3">
        <w:rPr>
          <w:rFonts w:ascii="Times New Roman" w:hAnsi="Times New Roman"/>
          <w:b/>
          <w:bCs/>
          <w:snapToGrid w:val="0"/>
        </w:rPr>
        <w:t>LUNCH &amp; DINNER</w:t>
      </w:r>
    </w:p>
    <w:p w:rsidR="00252BA6" w:rsidRPr="00CB67D3" w:rsidRDefault="00252BA6" w:rsidP="00252BA6">
      <w:pPr>
        <w:ind w:left="540"/>
        <w:jc w:val="both"/>
        <w:rPr>
          <w:rFonts w:ascii="Times New Roman" w:hAnsi="Times New Roman"/>
          <w:b/>
          <w:bCs/>
          <w:snapToGrid w:val="0"/>
        </w:rPr>
      </w:pPr>
    </w:p>
    <w:p w:rsidR="00252BA6" w:rsidRPr="00CB67D3" w:rsidRDefault="00252BA6" w:rsidP="00252BA6">
      <w:pPr>
        <w:tabs>
          <w:tab w:val="left" w:pos="1260"/>
        </w:tabs>
        <w:ind w:left="1260"/>
        <w:jc w:val="both"/>
        <w:rPr>
          <w:rFonts w:ascii="Times New Roman" w:hAnsi="Times New Roman"/>
          <w:snapToGrid w:val="0"/>
        </w:rPr>
      </w:pPr>
      <w:r w:rsidRPr="00CB67D3">
        <w:rPr>
          <w:rFonts w:ascii="Times New Roman" w:hAnsi="Times New Roman"/>
          <w:snapToGrid w:val="0"/>
        </w:rPr>
        <w:t>The manner of preparation and choice of items of Lunch / Dinner items should be such as to satisfy the roti-consumers as well as rice consumers and International executives. The menu shall not be of repetitive nature.</w:t>
      </w:r>
    </w:p>
    <w:p w:rsidR="00252BA6" w:rsidRPr="00CB67D3" w:rsidRDefault="00252BA6" w:rsidP="00252BA6">
      <w:pPr>
        <w:tabs>
          <w:tab w:val="left" w:pos="1260"/>
        </w:tabs>
        <w:jc w:val="both"/>
        <w:rPr>
          <w:rFonts w:ascii="Times New Roman" w:hAnsi="Times New Roman"/>
          <w:snapToGrid w:val="0"/>
        </w:rPr>
      </w:pPr>
    </w:p>
    <w:p w:rsidR="00252BA6" w:rsidRPr="00CB67D3" w:rsidRDefault="00252BA6" w:rsidP="0009713D">
      <w:pPr>
        <w:numPr>
          <w:ilvl w:val="1"/>
          <w:numId w:val="23"/>
        </w:numPr>
        <w:suppressAutoHyphens w:val="0"/>
        <w:jc w:val="both"/>
        <w:rPr>
          <w:rFonts w:ascii="Times New Roman" w:hAnsi="Times New Roman"/>
          <w:b/>
          <w:snapToGrid w:val="0"/>
        </w:rPr>
      </w:pPr>
      <w:r w:rsidRPr="00CB67D3">
        <w:rPr>
          <w:rFonts w:ascii="Times New Roman" w:hAnsi="Times New Roman"/>
          <w:b/>
          <w:snapToGrid w:val="0"/>
        </w:rPr>
        <w:t>FORENOON &amp; AFTERNOON TEA / COFFEE / MILK</w:t>
      </w:r>
    </w:p>
    <w:p w:rsidR="00252BA6" w:rsidRPr="00CB67D3" w:rsidRDefault="00252BA6" w:rsidP="00252BA6">
      <w:pPr>
        <w:tabs>
          <w:tab w:val="left" w:pos="1260"/>
        </w:tabs>
        <w:jc w:val="both"/>
        <w:rPr>
          <w:rFonts w:ascii="Times New Roman" w:hAnsi="Times New Roman"/>
          <w:b/>
          <w:snapToGrid w:val="0"/>
        </w:rPr>
      </w:pPr>
    </w:p>
    <w:p w:rsidR="00252BA6" w:rsidRPr="00CB67D3" w:rsidRDefault="00252BA6" w:rsidP="00252BA6">
      <w:pPr>
        <w:ind w:left="1260"/>
        <w:jc w:val="both"/>
        <w:rPr>
          <w:rFonts w:ascii="Times New Roman" w:hAnsi="Times New Roman"/>
          <w:snapToGrid w:val="0"/>
        </w:rPr>
      </w:pPr>
      <w:r w:rsidRPr="00CB67D3">
        <w:rPr>
          <w:rFonts w:ascii="Times New Roman" w:hAnsi="Times New Roman"/>
          <w:snapToGrid w:val="0"/>
        </w:rPr>
        <w:t>Tea / Coffee / Milk is to be served in Forenoon and Afternoon along with two biscuits (cookies) i.e., Salty (1 No.) and Sweet (1 No.) at the specified place provided by the employer. (For students / Executives)</w:t>
      </w:r>
    </w:p>
    <w:p w:rsidR="00252BA6" w:rsidRPr="00CB67D3" w:rsidRDefault="00252BA6" w:rsidP="00252BA6">
      <w:pPr>
        <w:ind w:left="1260"/>
        <w:jc w:val="both"/>
        <w:rPr>
          <w:rFonts w:ascii="Times New Roman" w:hAnsi="Times New Roman"/>
          <w:snapToGrid w:val="0"/>
        </w:rPr>
      </w:pPr>
      <w:r w:rsidRPr="00CB67D3">
        <w:rPr>
          <w:rFonts w:ascii="Times New Roman" w:hAnsi="Times New Roman"/>
          <w:snapToGrid w:val="0"/>
        </w:rPr>
        <w:t xml:space="preserve"> </w:t>
      </w:r>
    </w:p>
    <w:p w:rsidR="00252BA6" w:rsidRPr="00CB67D3" w:rsidRDefault="00252BA6" w:rsidP="0009713D">
      <w:pPr>
        <w:numPr>
          <w:ilvl w:val="1"/>
          <w:numId w:val="23"/>
        </w:numPr>
        <w:suppressAutoHyphens w:val="0"/>
        <w:jc w:val="both"/>
        <w:rPr>
          <w:rFonts w:ascii="Times New Roman" w:hAnsi="Times New Roman"/>
          <w:snapToGrid w:val="0"/>
        </w:rPr>
      </w:pPr>
      <w:r w:rsidRPr="00CB67D3">
        <w:rPr>
          <w:rFonts w:ascii="Times New Roman" w:hAnsi="Times New Roman"/>
          <w:b/>
          <w:snapToGrid w:val="0"/>
        </w:rPr>
        <w:t xml:space="preserve">EVENING </w:t>
      </w:r>
      <w:r w:rsidRPr="00CB67D3">
        <w:rPr>
          <w:rFonts w:ascii="Times New Roman" w:hAnsi="Times New Roman"/>
          <w:snapToGrid w:val="0"/>
        </w:rPr>
        <w:t xml:space="preserve"> </w:t>
      </w:r>
    </w:p>
    <w:p w:rsidR="00252BA6" w:rsidRPr="00CB67D3" w:rsidRDefault="00252BA6" w:rsidP="00252BA6">
      <w:pPr>
        <w:tabs>
          <w:tab w:val="left" w:pos="1260"/>
        </w:tabs>
        <w:ind w:left="540"/>
        <w:jc w:val="both"/>
        <w:rPr>
          <w:rFonts w:ascii="Times New Roman" w:hAnsi="Times New Roman"/>
          <w:snapToGrid w:val="0"/>
        </w:rPr>
      </w:pPr>
    </w:p>
    <w:p w:rsidR="00252BA6" w:rsidRPr="00CB67D3" w:rsidRDefault="00252BA6" w:rsidP="00252BA6">
      <w:pPr>
        <w:ind w:left="1260"/>
        <w:jc w:val="both"/>
        <w:rPr>
          <w:rFonts w:ascii="Times New Roman" w:hAnsi="Times New Roman"/>
          <w:snapToGrid w:val="0"/>
        </w:rPr>
      </w:pPr>
      <w:r w:rsidRPr="00CB67D3">
        <w:rPr>
          <w:rFonts w:ascii="Times New Roman" w:hAnsi="Times New Roman"/>
          <w:snapToGrid w:val="0"/>
        </w:rPr>
        <w:t>Tea / Coffee / Milk along with snacks (Samosa, Veg. Cutlet, Veg. Puff, Pakoda, Masala vada with tomato sauce and with chutney etc., as per the listed menu) will have to be arranged in Hostels.</w:t>
      </w:r>
    </w:p>
    <w:p w:rsidR="00252BA6" w:rsidRPr="00CB67D3" w:rsidRDefault="00252BA6" w:rsidP="00252BA6">
      <w:pPr>
        <w:jc w:val="both"/>
        <w:rPr>
          <w:rFonts w:ascii="Times New Roman" w:hAnsi="Times New Roman"/>
          <w:snapToGrid w:val="0"/>
        </w:rPr>
      </w:pPr>
    </w:p>
    <w:p w:rsidR="00252BA6" w:rsidRPr="00CB67D3" w:rsidRDefault="00252BA6" w:rsidP="0009713D">
      <w:pPr>
        <w:numPr>
          <w:ilvl w:val="1"/>
          <w:numId w:val="22"/>
        </w:numPr>
        <w:suppressAutoHyphens w:val="0"/>
        <w:jc w:val="both"/>
        <w:rPr>
          <w:rFonts w:ascii="Times New Roman" w:hAnsi="Times New Roman"/>
          <w:snapToGrid w:val="0"/>
        </w:rPr>
      </w:pPr>
      <w:r w:rsidRPr="00CB67D3">
        <w:rPr>
          <w:rFonts w:ascii="Times New Roman" w:hAnsi="Times New Roman"/>
          <w:snapToGrid w:val="0"/>
        </w:rPr>
        <w:t>Saunf, Nut powder, Misri, Lavang, Elachi and Toothpicks of good quality to be supplied after Break fast, Lunch and Dinner.</w:t>
      </w:r>
    </w:p>
    <w:p w:rsidR="00252BA6" w:rsidRPr="00CB67D3" w:rsidRDefault="00252BA6" w:rsidP="00252BA6">
      <w:pPr>
        <w:ind w:left="540"/>
        <w:jc w:val="both"/>
        <w:rPr>
          <w:rFonts w:ascii="Times New Roman" w:hAnsi="Times New Roman"/>
          <w:snapToGrid w:val="0"/>
        </w:rPr>
      </w:pPr>
    </w:p>
    <w:p w:rsidR="00252BA6" w:rsidRPr="00CB67D3" w:rsidRDefault="00252BA6" w:rsidP="00252BA6">
      <w:pPr>
        <w:ind w:left="1260" w:hanging="720"/>
        <w:jc w:val="both"/>
        <w:rPr>
          <w:rFonts w:ascii="Times New Roman" w:hAnsi="Times New Roman"/>
          <w:b/>
          <w:snapToGrid w:val="0"/>
        </w:rPr>
      </w:pPr>
      <w:r w:rsidRPr="00CB67D3">
        <w:rPr>
          <w:rFonts w:ascii="Times New Roman" w:hAnsi="Times New Roman"/>
          <w:b/>
          <w:snapToGrid w:val="0"/>
        </w:rPr>
        <w:t>1.7      WORKERS FOR KITCHEN AND STORES</w:t>
      </w:r>
    </w:p>
    <w:p w:rsidR="00252BA6" w:rsidRPr="00CB67D3" w:rsidRDefault="00252BA6" w:rsidP="00252BA6">
      <w:pPr>
        <w:ind w:left="1260" w:hanging="720"/>
        <w:jc w:val="both"/>
        <w:rPr>
          <w:rFonts w:ascii="Times New Roman" w:hAnsi="Times New Roman"/>
          <w:snapToGrid w:val="0"/>
        </w:rPr>
      </w:pPr>
    </w:p>
    <w:p w:rsidR="00252BA6" w:rsidRPr="00CB67D3" w:rsidRDefault="00252BA6" w:rsidP="00252BA6">
      <w:pPr>
        <w:ind w:left="1260"/>
        <w:jc w:val="both"/>
        <w:rPr>
          <w:rFonts w:ascii="Times New Roman" w:hAnsi="Times New Roman"/>
          <w:b/>
          <w:snapToGrid w:val="0"/>
        </w:rPr>
      </w:pPr>
      <w:r w:rsidRPr="00CB67D3">
        <w:rPr>
          <w:rFonts w:ascii="Times New Roman" w:hAnsi="Times New Roman"/>
          <w:snapToGrid w:val="0"/>
        </w:rPr>
        <w:t xml:space="preserve">The contractor / agency should ensure the following minimum staff for kitchen and stores and they should be available </w:t>
      </w:r>
      <w:r w:rsidRPr="00CB67D3">
        <w:rPr>
          <w:rFonts w:ascii="Times New Roman" w:hAnsi="Times New Roman"/>
          <w:b/>
          <w:snapToGrid w:val="0"/>
        </w:rPr>
        <w:t>round the clock:</w:t>
      </w:r>
    </w:p>
    <w:p w:rsidR="00252BA6" w:rsidRPr="00CB67D3" w:rsidRDefault="00252BA6" w:rsidP="00252BA6">
      <w:pPr>
        <w:ind w:left="1260"/>
        <w:jc w:val="both"/>
        <w:rPr>
          <w:rFonts w:ascii="Times New Roman" w:hAnsi="Times New Roman"/>
          <w:snapToGrid w:val="0"/>
        </w:rPr>
      </w:pPr>
      <w:r w:rsidRPr="00CB67D3">
        <w:rPr>
          <w:rFonts w:ascii="Times New Roman" w:hAnsi="Times New Roman"/>
          <w:snapToGrid w:val="0"/>
        </w:rPr>
        <w:t xml:space="preserve"> </w:t>
      </w:r>
    </w:p>
    <w:p w:rsidR="00252BA6" w:rsidRPr="00CB67D3" w:rsidRDefault="00252BA6" w:rsidP="0009713D">
      <w:pPr>
        <w:numPr>
          <w:ilvl w:val="0"/>
          <w:numId w:val="21"/>
        </w:numPr>
        <w:tabs>
          <w:tab w:val="left" w:pos="720"/>
        </w:tabs>
        <w:suppressAutoHyphens w:val="0"/>
        <w:jc w:val="both"/>
        <w:rPr>
          <w:rFonts w:ascii="Times New Roman" w:hAnsi="Times New Roman"/>
          <w:snapToGrid w:val="0"/>
        </w:rPr>
      </w:pPr>
      <w:r w:rsidRPr="00CB67D3">
        <w:rPr>
          <w:rFonts w:ascii="Times New Roman" w:hAnsi="Times New Roman"/>
          <w:snapToGrid w:val="0"/>
        </w:rPr>
        <w:t>Head cook (one)</w:t>
      </w:r>
    </w:p>
    <w:p w:rsidR="00252BA6" w:rsidRPr="00CB67D3" w:rsidRDefault="00252BA6" w:rsidP="0009713D">
      <w:pPr>
        <w:numPr>
          <w:ilvl w:val="0"/>
          <w:numId w:val="21"/>
        </w:numPr>
        <w:tabs>
          <w:tab w:val="left" w:pos="720"/>
        </w:tabs>
        <w:suppressAutoHyphens w:val="0"/>
        <w:jc w:val="both"/>
        <w:rPr>
          <w:rFonts w:ascii="Times New Roman" w:hAnsi="Times New Roman"/>
          <w:snapToGrid w:val="0"/>
        </w:rPr>
      </w:pPr>
      <w:r w:rsidRPr="00CB67D3">
        <w:rPr>
          <w:rFonts w:ascii="Times New Roman" w:hAnsi="Times New Roman"/>
          <w:snapToGrid w:val="0"/>
        </w:rPr>
        <w:t>Assistants to Head Cooks (four)</w:t>
      </w:r>
    </w:p>
    <w:p w:rsidR="00252BA6" w:rsidRPr="00CB67D3" w:rsidRDefault="00252BA6" w:rsidP="0009713D">
      <w:pPr>
        <w:numPr>
          <w:ilvl w:val="0"/>
          <w:numId w:val="21"/>
        </w:numPr>
        <w:tabs>
          <w:tab w:val="left" w:pos="720"/>
        </w:tabs>
        <w:suppressAutoHyphens w:val="0"/>
        <w:jc w:val="both"/>
        <w:rPr>
          <w:rFonts w:ascii="Times New Roman" w:hAnsi="Times New Roman"/>
          <w:snapToGrid w:val="0"/>
        </w:rPr>
      </w:pPr>
      <w:r w:rsidRPr="00CB67D3">
        <w:rPr>
          <w:rFonts w:ascii="Times New Roman" w:hAnsi="Times New Roman"/>
          <w:snapToGrid w:val="0"/>
        </w:rPr>
        <w:t>Helpers (four)</w:t>
      </w:r>
    </w:p>
    <w:p w:rsidR="00252BA6" w:rsidRPr="00CB67D3" w:rsidRDefault="00252BA6" w:rsidP="0009713D">
      <w:pPr>
        <w:numPr>
          <w:ilvl w:val="0"/>
          <w:numId w:val="21"/>
        </w:numPr>
        <w:tabs>
          <w:tab w:val="left" w:pos="720"/>
        </w:tabs>
        <w:suppressAutoHyphens w:val="0"/>
        <w:jc w:val="both"/>
        <w:rPr>
          <w:rFonts w:ascii="Times New Roman" w:hAnsi="Times New Roman"/>
          <w:snapToGrid w:val="0"/>
        </w:rPr>
      </w:pPr>
      <w:r w:rsidRPr="00CB67D3">
        <w:rPr>
          <w:rFonts w:ascii="Times New Roman" w:hAnsi="Times New Roman"/>
          <w:snapToGrid w:val="0"/>
        </w:rPr>
        <w:t>Pot washers (three)</w:t>
      </w:r>
    </w:p>
    <w:p w:rsidR="00252BA6" w:rsidRPr="00CB67D3" w:rsidRDefault="00252BA6" w:rsidP="0009713D">
      <w:pPr>
        <w:numPr>
          <w:ilvl w:val="0"/>
          <w:numId w:val="21"/>
        </w:numPr>
        <w:tabs>
          <w:tab w:val="left" w:pos="720"/>
        </w:tabs>
        <w:suppressAutoHyphens w:val="0"/>
        <w:jc w:val="both"/>
        <w:rPr>
          <w:rFonts w:ascii="Times New Roman" w:hAnsi="Times New Roman"/>
          <w:snapToGrid w:val="0"/>
        </w:rPr>
      </w:pPr>
      <w:r w:rsidRPr="00CB67D3">
        <w:rPr>
          <w:rFonts w:ascii="Times New Roman" w:hAnsi="Times New Roman"/>
          <w:snapToGrid w:val="0"/>
        </w:rPr>
        <w:t>Store keeper (one)</w:t>
      </w:r>
    </w:p>
    <w:p w:rsidR="00252BA6" w:rsidRPr="00CB67D3" w:rsidRDefault="00252BA6" w:rsidP="0009713D">
      <w:pPr>
        <w:numPr>
          <w:ilvl w:val="0"/>
          <w:numId w:val="21"/>
        </w:numPr>
        <w:tabs>
          <w:tab w:val="left" w:pos="720"/>
        </w:tabs>
        <w:suppressAutoHyphens w:val="0"/>
        <w:jc w:val="both"/>
        <w:rPr>
          <w:rFonts w:ascii="Times New Roman" w:hAnsi="Times New Roman"/>
          <w:snapToGrid w:val="0"/>
        </w:rPr>
      </w:pPr>
      <w:r w:rsidRPr="00CB67D3">
        <w:rPr>
          <w:rFonts w:ascii="Times New Roman" w:hAnsi="Times New Roman"/>
          <w:snapToGrid w:val="0"/>
        </w:rPr>
        <w:t>Store Assistant (one)</w:t>
      </w:r>
    </w:p>
    <w:p w:rsidR="00252BA6" w:rsidRPr="00CB67D3" w:rsidRDefault="00252BA6" w:rsidP="0009713D">
      <w:pPr>
        <w:numPr>
          <w:ilvl w:val="0"/>
          <w:numId w:val="21"/>
        </w:numPr>
        <w:tabs>
          <w:tab w:val="left" w:pos="720"/>
        </w:tabs>
        <w:suppressAutoHyphens w:val="0"/>
        <w:jc w:val="both"/>
        <w:rPr>
          <w:rFonts w:ascii="Times New Roman" w:hAnsi="Times New Roman"/>
          <w:snapToGrid w:val="0"/>
        </w:rPr>
      </w:pPr>
      <w:r w:rsidRPr="00CB67D3">
        <w:rPr>
          <w:rFonts w:ascii="Times New Roman" w:hAnsi="Times New Roman"/>
          <w:snapToGrid w:val="0"/>
        </w:rPr>
        <w:t>Masalaji (one)</w:t>
      </w:r>
    </w:p>
    <w:p w:rsidR="00252BA6" w:rsidRPr="00CB67D3" w:rsidRDefault="00252BA6" w:rsidP="0009713D">
      <w:pPr>
        <w:numPr>
          <w:ilvl w:val="0"/>
          <w:numId w:val="21"/>
        </w:numPr>
        <w:tabs>
          <w:tab w:val="left" w:pos="720"/>
        </w:tabs>
        <w:suppressAutoHyphens w:val="0"/>
        <w:jc w:val="both"/>
        <w:rPr>
          <w:rFonts w:ascii="Times New Roman" w:hAnsi="Times New Roman"/>
          <w:snapToGrid w:val="0"/>
        </w:rPr>
      </w:pPr>
      <w:r w:rsidRPr="00CB67D3">
        <w:rPr>
          <w:rFonts w:ascii="Times New Roman" w:hAnsi="Times New Roman"/>
          <w:snapToGrid w:val="0"/>
        </w:rPr>
        <w:t>Continental cook (one)</w:t>
      </w:r>
    </w:p>
    <w:p w:rsidR="00252BA6" w:rsidRPr="00CB67D3" w:rsidRDefault="00252BA6" w:rsidP="0009713D">
      <w:pPr>
        <w:numPr>
          <w:ilvl w:val="0"/>
          <w:numId w:val="21"/>
        </w:numPr>
        <w:tabs>
          <w:tab w:val="left" w:pos="1260"/>
        </w:tabs>
        <w:suppressAutoHyphens w:val="0"/>
        <w:jc w:val="both"/>
        <w:rPr>
          <w:rFonts w:ascii="Times New Roman" w:hAnsi="Times New Roman"/>
          <w:snapToGrid w:val="0"/>
        </w:rPr>
      </w:pPr>
      <w:r w:rsidRPr="00CB67D3">
        <w:rPr>
          <w:rFonts w:ascii="Times New Roman" w:hAnsi="Times New Roman"/>
          <w:snapToGrid w:val="0"/>
        </w:rPr>
        <w:t>The Head cook and Asst. to cook should be proficient in different          cuisine (South Indian / North Indian / Chinese / Continental etc.,)</w:t>
      </w:r>
    </w:p>
    <w:p w:rsidR="00252BA6" w:rsidRDefault="00252BA6" w:rsidP="0009713D">
      <w:pPr>
        <w:numPr>
          <w:ilvl w:val="0"/>
          <w:numId w:val="21"/>
        </w:numPr>
        <w:tabs>
          <w:tab w:val="left" w:pos="1260"/>
        </w:tabs>
        <w:suppressAutoHyphens w:val="0"/>
        <w:jc w:val="both"/>
        <w:rPr>
          <w:rFonts w:ascii="Times New Roman" w:hAnsi="Times New Roman"/>
          <w:snapToGrid w:val="0"/>
        </w:rPr>
      </w:pPr>
      <w:r w:rsidRPr="00CB67D3">
        <w:rPr>
          <w:rFonts w:ascii="Times New Roman" w:hAnsi="Times New Roman"/>
          <w:snapToGrid w:val="0"/>
        </w:rPr>
        <w:t>The Head cook should be available till completion of the Breakfast / Lunch / Dinner / Special lunch / Special dinner service.</w:t>
      </w:r>
    </w:p>
    <w:p w:rsidR="00C25FCF" w:rsidRPr="00CB67D3" w:rsidRDefault="00C25FCF" w:rsidP="0009713D">
      <w:pPr>
        <w:numPr>
          <w:ilvl w:val="0"/>
          <w:numId w:val="21"/>
        </w:numPr>
        <w:tabs>
          <w:tab w:val="left" w:pos="1260"/>
        </w:tabs>
        <w:suppressAutoHyphens w:val="0"/>
        <w:jc w:val="both"/>
        <w:rPr>
          <w:rFonts w:ascii="Times New Roman" w:hAnsi="Times New Roman"/>
          <w:snapToGrid w:val="0"/>
        </w:rPr>
      </w:pPr>
      <w:r>
        <w:rPr>
          <w:rFonts w:ascii="Times New Roman" w:hAnsi="Times New Roman"/>
          <w:snapToGrid w:val="0"/>
        </w:rPr>
        <w:t>Sufficient Housekeeping Staff to look after cleaning of Canteen &amp; Sur</w:t>
      </w:r>
      <w:r w:rsidR="005D785D">
        <w:rPr>
          <w:rFonts w:ascii="Times New Roman" w:hAnsi="Times New Roman"/>
          <w:snapToGrid w:val="0"/>
        </w:rPr>
        <w:t>r</w:t>
      </w:r>
      <w:r>
        <w:rPr>
          <w:rFonts w:ascii="Times New Roman" w:hAnsi="Times New Roman"/>
          <w:snapToGrid w:val="0"/>
        </w:rPr>
        <w:t>oundings.</w:t>
      </w:r>
    </w:p>
    <w:p w:rsidR="00252BA6" w:rsidRPr="00CB67D3" w:rsidRDefault="00252BA6" w:rsidP="00252BA6">
      <w:pPr>
        <w:tabs>
          <w:tab w:val="left" w:pos="1260"/>
        </w:tabs>
        <w:jc w:val="both"/>
        <w:rPr>
          <w:rFonts w:ascii="Times New Roman" w:hAnsi="Times New Roman"/>
          <w:snapToGrid w:val="0"/>
        </w:rPr>
      </w:pPr>
    </w:p>
    <w:p w:rsidR="00252BA6" w:rsidRPr="00CB67D3" w:rsidRDefault="00252BA6" w:rsidP="00252BA6">
      <w:pPr>
        <w:ind w:left="540"/>
        <w:jc w:val="both"/>
        <w:rPr>
          <w:rFonts w:ascii="Times New Roman" w:hAnsi="Times New Roman"/>
          <w:b/>
          <w:bCs/>
          <w:snapToGrid w:val="0"/>
        </w:rPr>
      </w:pPr>
      <w:r w:rsidRPr="00CB67D3">
        <w:rPr>
          <w:rFonts w:ascii="Times New Roman" w:hAnsi="Times New Roman"/>
          <w:b/>
          <w:bCs/>
          <w:snapToGrid w:val="0"/>
        </w:rPr>
        <w:t xml:space="preserve">1.8       WORKERS FOR DINING HALL </w:t>
      </w:r>
    </w:p>
    <w:p w:rsidR="00252BA6" w:rsidRPr="00CB67D3" w:rsidRDefault="00252BA6" w:rsidP="00252BA6">
      <w:pPr>
        <w:tabs>
          <w:tab w:val="left" w:pos="1260"/>
        </w:tabs>
        <w:ind w:left="540"/>
        <w:jc w:val="both"/>
        <w:rPr>
          <w:rFonts w:ascii="Times New Roman" w:hAnsi="Times New Roman"/>
          <w:b/>
          <w:bCs/>
          <w:snapToGrid w:val="0"/>
        </w:rPr>
      </w:pPr>
    </w:p>
    <w:p w:rsidR="00252BA6" w:rsidRPr="00CB67D3" w:rsidRDefault="00252BA6" w:rsidP="00252BA6">
      <w:pPr>
        <w:ind w:firstLine="1260"/>
        <w:jc w:val="both"/>
        <w:rPr>
          <w:rFonts w:ascii="Times New Roman" w:hAnsi="Times New Roman"/>
          <w:snapToGrid w:val="0"/>
        </w:rPr>
      </w:pPr>
      <w:r w:rsidRPr="00CB67D3">
        <w:rPr>
          <w:rFonts w:ascii="Times New Roman" w:hAnsi="Times New Roman"/>
          <w:snapToGrid w:val="0"/>
        </w:rPr>
        <w:t xml:space="preserve"> The Workers for Dining Hall shall consist of the following :</w:t>
      </w:r>
    </w:p>
    <w:p w:rsidR="00252BA6" w:rsidRPr="00CB67D3" w:rsidRDefault="00252BA6" w:rsidP="00252BA6">
      <w:pPr>
        <w:ind w:firstLine="1260"/>
        <w:jc w:val="both"/>
        <w:rPr>
          <w:rFonts w:ascii="Times New Roman" w:hAnsi="Times New Roman"/>
          <w:snapToGrid w:val="0"/>
        </w:rPr>
      </w:pPr>
    </w:p>
    <w:p w:rsidR="00252BA6" w:rsidRPr="00CB67D3" w:rsidRDefault="00252BA6" w:rsidP="0009713D">
      <w:pPr>
        <w:numPr>
          <w:ilvl w:val="2"/>
          <w:numId w:val="24"/>
        </w:numPr>
        <w:suppressAutoHyphens w:val="0"/>
        <w:jc w:val="both"/>
        <w:rPr>
          <w:rFonts w:ascii="Times New Roman" w:hAnsi="Times New Roman"/>
          <w:snapToGrid w:val="0"/>
        </w:rPr>
      </w:pPr>
      <w:r w:rsidRPr="00CB67D3">
        <w:rPr>
          <w:rFonts w:ascii="Times New Roman" w:hAnsi="Times New Roman"/>
          <w:snapToGrid w:val="0"/>
        </w:rPr>
        <w:t xml:space="preserve">Adequate number of waiters @ one for 8 participants, one   waiter plus one additional waiter for each Hostel. </w:t>
      </w:r>
    </w:p>
    <w:p w:rsidR="00252BA6" w:rsidRPr="00CB67D3" w:rsidRDefault="00252BA6" w:rsidP="00252BA6">
      <w:pPr>
        <w:ind w:left="1260"/>
        <w:jc w:val="both"/>
        <w:rPr>
          <w:rFonts w:ascii="Times New Roman" w:hAnsi="Times New Roman"/>
          <w:snapToGrid w:val="0"/>
        </w:rPr>
      </w:pPr>
    </w:p>
    <w:p w:rsidR="00252BA6" w:rsidRPr="00CB67D3" w:rsidRDefault="00252BA6" w:rsidP="0009713D">
      <w:pPr>
        <w:numPr>
          <w:ilvl w:val="2"/>
          <w:numId w:val="24"/>
        </w:numPr>
        <w:suppressAutoHyphens w:val="0"/>
        <w:jc w:val="both"/>
        <w:rPr>
          <w:rFonts w:ascii="Times New Roman" w:hAnsi="Times New Roman"/>
          <w:snapToGrid w:val="0"/>
        </w:rPr>
      </w:pPr>
      <w:r w:rsidRPr="00CB67D3">
        <w:rPr>
          <w:rFonts w:ascii="Times New Roman" w:hAnsi="Times New Roman"/>
          <w:snapToGrid w:val="0"/>
        </w:rPr>
        <w:t xml:space="preserve">One Supervisor in each Hostel or </w:t>
      </w:r>
      <w:r w:rsidR="00DA0D70" w:rsidRPr="00CB67D3">
        <w:rPr>
          <w:rFonts w:ascii="Times New Roman" w:hAnsi="Times New Roman"/>
          <w:snapToGrid w:val="0"/>
        </w:rPr>
        <w:t>dining</w:t>
      </w:r>
      <w:r w:rsidRPr="00CB67D3">
        <w:rPr>
          <w:rFonts w:ascii="Times New Roman" w:hAnsi="Times New Roman"/>
          <w:snapToGrid w:val="0"/>
        </w:rPr>
        <w:t xml:space="preserve"> hall.</w:t>
      </w:r>
    </w:p>
    <w:p w:rsidR="00252BA6" w:rsidRPr="00CB67D3" w:rsidRDefault="00252BA6" w:rsidP="00252BA6">
      <w:pPr>
        <w:jc w:val="both"/>
        <w:rPr>
          <w:rFonts w:ascii="Times New Roman" w:hAnsi="Times New Roman"/>
          <w:snapToGrid w:val="0"/>
        </w:rPr>
      </w:pPr>
    </w:p>
    <w:p w:rsidR="00252BA6" w:rsidRPr="00CB67D3" w:rsidRDefault="00252BA6" w:rsidP="0009713D">
      <w:pPr>
        <w:numPr>
          <w:ilvl w:val="2"/>
          <w:numId w:val="24"/>
        </w:numPr>
        <w:suppressAutoHyphens w:val="0"/>
        <w:ind w:left="2160" w:hanging="900"/>
        <w:jc w:val="both"/>
        <w:rPr>
          <w:rFonts w:ascii="Times New Roman" w:hAnsi="Times New Roman"/>
          <w:snapToGrid w:val="0"/>
        </w:rPr>
      </w:pPr>
      <w:r w:rsidRPr="00CB67D3">
        <w:rPr>
          <w:rFonts w:ascii="Times New Roman" w:hAnsi="Times New Roman"/>
          <w:snapToGrid w:val="0"/>
        </w:rPr>
        <w:t>Dish washers as per requirement.</w:t>
      </w:r>
    </w:p>
    <w:p w:rsidR="00252BA6" w:rsidRPr="00CB67D3" w:rsidRDefault="00252BA6" w:rsidP="00252BA6">
      <w:pPr>
        <w:ind w:left="720" w:hanging="180"/>
        <w:jc w:val="both"/>
        <w:rPr>
          <w:rFonts w:ascii="Times New Roman" w:hAnsi="Times New Roman"/>
          <w:b/>
          <w:bCs/>
          <w:snapToGrid w:val="0"/>
        </w:rPr>
      </w:pPr>
    </w:p>
    <w:p w:rsidR="00252BA6" w:rsidRPr="00CB67D3" w:rsidRDefault="00252BA6" w:rsidP="00252BA6">
      <w:pPr>
        <w:ind w:left="1260"/>
        <w:jc w:val="both"/>
        <w:rPr>
          <w:rFonts w:ascii="Times New Roman" w:hAnsi="Times New Roman"/>
          <w:b/>
          <w:bCs/>
          <w:snapToGrid w:val="0"/>
          <w:u w:val="single"/>
        </w:rPr>
      </w:pPr>
      <w:r w:rsidRPr="00CB67D3">
        <w:rPr>
          <w:rFonts w:ascii="Times New Roman" w:hAnsi="Times New Roman"/>
          <w:b/>
          <w:bCs/>
          <w:snapToGrid w:val="0"/>
          <w:u w:val="single"/>
        </w:rPr>
        <w:t xml:space="preserve">IN CASE OF NEED, THE NUMBER OF WAITERS, SUPERVISORS AND COOKS ARE TO BE INCREASED AS PER REQUIREMENT. </w:t>
      </w:r>
    </w:p>
    <w:p w:rsidR="00252BA6" w:rsidRPr="00CB67D3" w:rsidRDefault="00252BA6" w:rsidP="00252BA6">
      <w:pPr>
        <w:ind w:left="1260"/>
        <w:jc w:val="both"/>
        <w:rPr>
          <w:rFonts w:ascii="Times New Roman" w:hAnsi="Times New Roman"/>
          <w:snapToGrid w:val="0"/>
        </w:rPr>
      </w:pPr>
    </w:p>
    <w:p w:rsidR="00252BA6" w:rsidRPr="00CB67D3" w:rsidRDefault="00252BA6" w:rsidP="00252BA6">
      <w:pPr>
        <w:pStyle w:val="BodyTextIndent"/>
        <w:ind w:left="1260" w:hanging="720"/>
        <w:rPr>
          <w:rFonts w:ascii="Times New Roman" w:hAnsi="Times New Roman"/>
          <w:snapToGrid w:val="0"/>
          <w:szCs w:val="24"/>
        </w:rPr>
      </w:pPr>
      <w:r w:rsidRPr="00CB67D3">
        <w:rPr>
          <w:rFonts w:ascii="Times New Roman" w:hAnsi="Times New Roman"/>
          <w:szCs w:val="24"/>
        </w:rPr>
        <w:t xml:space="preserve">1.9    </w:t>
      </w:r>
      <w:r w:rsidRPr="00CB67D3">
        <w:rPr>
          <w:rFonts w:ascii="Times New Roman" w:hAnsi="Times New Roman"/>
          <w:snapToGrid w:val="0"/>
          <w:szCs w:val="24"/>
        </w:rPr>
        <w:t xml:space="preserve">The workers employed by the contractor / agency should be provided uniforms with the following specifications: </w:t>
      </w:r>
    </w:p>
    <w:p w:rsidR="00252BA6" w:rsidRPr="00CB67D3" w:rsidRDefault="00252BA6" w:rsidP="00252BA6">
      <w:pPr>
        <w:jc w:val="both"/>
        <w:rPr>
          <w:rFonts w:ascii="Times New Roman" w:hAnsi="Times New Roman"/>
          <w:snapToGrid w:val="0"/>
        </w:rPr>
      </w:pPr>
    </w:p>
    <w:tbl>
      <w:tblPr>
        <w:tblW w:w="792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4500"/>
      </w:tblGrid>
      <w:tr w:rsidR="00252BA6" w:rsidRPr="00CB67D3" w:rsidTr="00B35BF4">
        <w:tc>
          <w:tcPr>
            <w:tcW w:w="3420" w:type="dxa"/>
            <w:tcBorders>
              <w:top w:val="single" w:sz="4" w:space="0" w:color="auto"/>
              <w:left w:val="single" w:sz="4" w:space="0" w:color="auto"/>
              <w:bottom w:val="single" w:sz="4" w:space="0" w:color="auto"/>
              <w:right w:val="single" w:sz="4" w:space="0" w:color="auto"/>
            </w:tcBorders>
          </w:tcPr>
          <w:p w:rsidR="00252BA6" w:rsidRPr="00CB67D3" w:rsidRDefault="00252BA6" w:rsidP="00B35BF4">
            <w:pPr>
              <w:rPr>
                <w:rFonts w:ascii="Times New Roman" w:hAnsi="Times New Roman"/>
                <w:snapToGrid w:val="0"/>
              </w:rPr>
            </w:pPr>
            <w:r w:rsidRPr="00CB67D3">
              <w:rPr>
                <w:rFonts w:ascii="Times New Roman" w:hAnsi="Times New Roman"/>
                <w:snapToGrid w:val="0"/>
              </w:rPr>
              <w:t>Head Cook and Asst. to Cook</w:t>
            </w:r>
          </w:p>
        </w:tc>
        <w:tc>
          <w:tcPr>
            <w:tcW w:w="4500" w:type="dxa"/>
            <w:tcBorders>
              <w:top w:val="single" w:sz="4" w:space="0" w:color="auto"/>
              <w:left w:val="single" w:sz="4" w:space="0" w:color="auto"/>
              <w:bottom w:val="single" w:sz="4" w:space="0" w:color="auto"/>
              <w:right w:val="single" w:sz="4" w:space="0" w:color="auto"/>
            </w:tcBorders>
          </w:tcPr>
          <w:p w:rsidR="00252BA6" w:rsidRPr="00CB67D3" w:rsidRDefault="00252BA6" w:rsidP="00B35BF4">
            <w:pPr>
              <w:rPr>
                <w:rFonts w:ascii="Times New Roman" w:hAnsi="Times New Roman"/>
                <w:snapToGrid w:val="0"/>
              </w:rPr>
            </w:pPr>
            <w:r w:rsidRPr="00CB67D3">
              <w:rPr>
                <w:rFonts w:ascii="Times New Roman" w:hAnsi="Times New Roman"/>
                <w:snapToGrid w:val="0"/>
              </w:rPr>
              <w:t>Chef coat, chef trousers, Head gear &amp; apron.</w:t>
            </w:r>
          </w:p>
        </w:tc>
      </w:tr>
      <w:tr w:rsidR="00252BA6" w:rsidRPr="00CB67D3" w:rsidTr="00B35BF4">
        <w:tc>
          <w:tcPr>
            <w:tcW w:w="3420" w:type="dxa"/>
            <w:tcBorders>
              <w:top w:val="single" w:sz="4" w:space="0" w:color="auto"/>
              <w:left w:val="single" w:sz="4" w:space="0" w:color="auto"/>
              <w:bottom w:val="single" w:sz="4" w:space="0" w:color="auto"/>
              <w:right w:val="single" w:sz="4" w:space="0" w:color="auto"/>
            </w:tcBorders>
          </w:tcPr>
          <w:p w:rsidR="00252BA6" w:rsidRPr="00CB67D3" w:rsidRDefault="00252BA6" w:rsidP="00B35BF4">
            <w:pPr>
              <w:rPr>
                <w:rFonts w:ascii="Times New Roman" w:hAnsi="Times New Roman"/>
                <w:snapToGrid w:val="0"/>
              </w:rPr>
            </w:pPr>
            <w:r w:rsidRPr="00CB67D3">
              <w:rPr>
                <w:rFonts w:ascii="Times New Roman" w:hAnsi="Times New Roman"/>
                <w:snapToGrid w:val="0"/>
              </w:rPr>
              <w:t>Dish or Pot washer or Helpers</w:t>
            </w:r>
          </w:p>
        </w:tc>
        <w:tc>
          <w:tcPr>
            <w:tcW w:w="4500" w:type="dxa"/>
            <w:tcBorders>
              <w:top w:val="single" w:sz="4" w:space="0" w:color="auto"/>
              <w:left w:val="single" w:sz="4" w:space="0" w:color="auto"/>
              <w:bottom w:val="single" w:sz="4" w:space="0" w:color="auto"/>
              <w:right w:val="single" w:sz="4" w:space="0" w:color="auto"/>
            </w:tcBorders>
          </w:tcPr>
          <w:p w:rsidR="00252BA6" w:rsidRPr="00CB67D3" w:rsidRDefault="00252BA6" w:rsidP="00B35BF4">
            <w:pPr>
              <w:jc w:val="both"/>
              <w:rPr>
                <w:rFonts w:ascii="Times New Roman" w:hAnsi="Times New Roman"/>
                <w:snapToGrid w:val="0"/>
              </w:rPr>
            </w:pPr>
            <w:r w:rsidRPr="00CB67D3">
              <w:rPr>
                <w:rFonts w:ascii="Times New Roman" w:hAnsi="Times New Roman"/>
                <w:snapToGrid w:val="0"/>
              </w:rPr>
              <w:t>Drill Colour pant and Shirt and light drill colour saree &amp; blouse.</w:t>
            </w:r>
          </w:p>
        </w:tc>
      </w:tr>
      <w:tr w:rsidR="00252BA6" w:rsidRPr="00CB67D3" w:rsidTr="00B35BF4">
        <w:tc>
          <w:tcPr>
            <w:tcW w:w="3420" w:type="dxa"/>
            <w:tcBorders>
              <w:top w:val="single" w:sz="4" w:space="0" w:color="auto"/>
              <w:left w:val="single" w:sz="4" w:space="0" w:color="auto"/>
              <w:bottom w:val="single" w:sz="4" w:space="0" w:color="auto"/>
              <w:right w:val="single" w:sz="4" w:space="0" w:color="auto"/>
            </w:tcBorders>
          </w:tcPr>
          <w:p w:rsidR="00252BA6" w:rsidRPr="00CB67D3" w:rsidRDefault="00252BA6" w:rsidP="00B35BF4">
            <w:pPr>
              <w:rPr>
                <w:rFonts w:ascii="Times New Roman" w:hAnsi="Times New Roman"/>
                <w:snapToGrid w:val="0"/>
              </w:rPr>
            </w:pPr>
            <w:r w:rsidRPr="00CB67D3">
              <w:rPr>
                <w:rFonts w:ascii="Times New Roman" w:hAnsi="Times New Roman"/>
                <w:snapToGrid w:val="0"/>
              </w:rPr>
              <w:t>Waiters in Dining hall</w:t>
            </w:r>
          </w:p>
        </w:tc>
        <w:tc>
          <w:tcPr>
            <w:tcW w:w="4500" w:type="dxa"/>
            <w:tcBorders>
              <w:top w:val="single" w:sz="4" w:space="0" w:color="auto"/>
              <w:left w:val="single" w:sz="4" w:space="0" w:color="auto"/>
              <w:bottom w:val="single" w:sz="4" w:space="0" w:color="auto"/>
              <w:right w:val="single" w:sz="4" w:space="0" w:color="auto"/>
            </w:tcBorders>
          </w:tcPr>
          <w:p w:rsidR="00252BA6" w:rsidRPr="00CB67D3" w:rsidRDefault="00252BA6" w:rsidP="00B35BF4">
            <w:pPr>
              <w:jc w:val="both"/>
              <w:rPr>
                <w:rFonts w:ascii="Times New Roman" w:hAnsi="Times New Roman"/>
                <w:snapToGrid w:val="0"/>
              </w:rPr>
            </w:pPr>
            <w:r w:rsidRPr="00CB67D3">
              <w:rPr>
                <w:rFonts w:ascii="Times New Roman" w:hAnsi="Times New Roman"/>
                <w:snapToGrid w:val="0"/>
              </w:rPr>
              <w:t xml:space="preserve">Black trousers, white full sleeves shirt (with half - sleeves Nehru jacket), black shoes &amp; black bow. </w:t>
            </w:r>
          </w:p>
        </w:tc>
      </w:tr>
      <w:tr w:rsidR="00252BA6" w:rsidRPr="00CB67D3" w:rsidTr="00B35BF4">
        <w:tc>
          <w:tcPr>
            <w:tcW w:w="3420" w:type="dxa"/>
            <w:tcBorders>
              <w:top w:val="single" w:sz="4" w:space="0" w:color="auto"/>
              <w:left w:val="single" w:sz="4" w:space="0" w:color="auto"/>
              <w:bottom w:val="single" w:sz="4" w:space="0" w:color="auto"/>
              <w:right w:val="single" w:sz="4" w:space="0" w:color="auto"/>
            </w:tcBorders>
          </w:tcPr>
          <w:p w:rsidR="00252BA6" w:rsidRPr="00CB67D3" w:rsidRDefault="00252BA6" w:rsidP="00B35BF4">
            <w:pPr>
              <w:rPr>
                <w:rFonts w:ascii="Times New Roman" w:hAnsi="Times New Roman"/>
                <w:snapToGrid w:val="0"/>
              </w:rPr>
            </w:pPr>
            <w:r w:rsidRPr="00CB67D3">
              <w:rPr>
                <w:rFonts w:ascii="Times New Roman" w:hAnsi="Times New Roman"/>
                <w:snapToGrid w:val="0"/>
              </w:rPr>
              <w:t xml:space="preserve">Supervisor </w:t>
            </w:r>
          </w:p>
        </w:tc>
        <w:tc>
          <w:tcPr>
            <w:tcW w:w="4500" w:type="dxa"/>
            <w:tcBorders>
              <w:top w:val="single" w:sz="4" w:space="0" w:color="auto"/>
              <w:left w:val="single" w:sz="4" w:space="0" w:color="auto"/>
              <w:bottom w:val="single" w:sz="4" w:space="0" w:color="auto"/>
              <w:right w:val="single" w:sz="4" w:space="0" w:color="auto"/>
            </w:tcBorders>
          </w:tcPr>
          <w:p w:rsidR="00252BA6" w:rsidRPr="00CB67D3" w:rsidRDefault="00252BA6" w:rsidP="00B35BF4">
            <w:pPr>
              <w:jc w:val="both"/>
              <w:rPr>
                <w:rFonts w:ascii="Times New Roman" w:hAnsi="Times New Roman"/>
                <w:snapToGrid w:val="0"/>
              </w:rPr>
            </w:pPr>
            <w:r w:rsidRPr="00CB67D3">
              <w:rPr>
                <w:rFonts w:ascii="Times New Roman" w:hAnsi="Times New Roman"/>
                <w:snapToGrid w:val="0"/>
              </w:rPr>
              <w:t>Black trousers, white full sleeves shirt, black shoes &amp; black tie.</w:t>
            </w:r>
          </w:p>
        </w:tc>
      </w:tr>
      <w:tr w:rsidR="00252BA6" w:rsidRPr="00CB67D3" w:rsidTr="00B35BF4">
        <w:tc>
          <w:tcPr>
            <w:tcW w:w="3420" w:type="dxa"/>
            <w:tcBorders>
              <w:top w:val="single" w:sz="4" w:space="0" w:color="auto"/>
              <w:left w:val="single" w:sz="4" w:space="0" w:color="auto"/>
              <w:bottom w:val="single" w:sz="4" w:space="0" w:color="auto"/>
              <w:right w:val="single" w:sz="4" w:space="0" w:color="auto"/>
            </w:tcBorders>
          </w:tcPr>
          <w:p w:rsidR="00252BA6" w:rsidRPr="00CB67D3" w:rsidRDefault="00A07D4E" w:rsidP="00B35BF4">
            <w:pPr>
              <w:rPr>
                <w:rFonts w:ascii="Times New Roman" w:hAnsi="Times New Roman"/>
                <w:snapToGrid w:val="0"/>
              </w:rPr>
            </w:pPr>
            <w:r w:rsidRPr="00CB67D3">
              <w:rPr>
                <w:rFonts w:ascii="Times New Roman" w:hAnsi="Times New Roman"/>
                <w:snapToGrid w:val="0"/>
              </w:rPr>
              <w:t>Manager</w:t>
            </w:r>
          </w:p>
        </w:tc>
        <w:tc>
          <w:tcPr>
            <w:tcW w:w="4500" w:type="dxa"/>
            <w:tcBorders>
              <w:top w:val="single" w:sz="4" w:space="0" w:color="auto"/>
              <w:left w:val="single" w:sz="4" w:space="0" w:color="auto"/>
              <w:bottom w:val="single" w:sz="4" w:space="0" w:color="auto"/>
              <w:right w:val="single" w:sz="4" w:space="0" w:color="auto"/>
            </w:tcBorders>
          </w:tcPr>
          <w:p w:rsidR="00252BA6" w:rsidRPr="00CB67D3" w:rsidRDefault="00252BA6" w:rsidP="00B35BF4">
            <w:pPr>
              <w:rPr>
                <w:rFonts w:ascii="Times New Roman" w:hAnsi="Times New Roman"/>
                <w:snapToGrid w:val="0"/>
              </w:rPr>
            </w:pPr>
            <w:r w:rsidRPr="00CB67D3">
              <w:rPr>
                <w:rFonts w:ascii="Times New Roman" w:hAnsi="Times New Roman"/>
                <w:snapToGrid w:val="0"/>
              </w:rPr>
              <w:t>Safari suit with Black shoes.</w:t>
            </w:r>
          </w:p>
        </w:tc>
      </w:tr>
    </w:tbl>
    <w:p w:rsidR="00252BA6" w:rsidRDefault="00252BA6" w:rsidP="00E328FC">
      <w:pPr>
        <w:suppressAutoHyphens w:val="0"/>
        <w:jc w:val="center"/>
        <w:rPr>
          <w:rFonts w:ascii="Times New Roman" w:hAnsi="Times New Roman"/>
          <w:b/>
          <w:i/>
        </w:rPr>
      </w:pPr>
    </w:p>
    <w:p w:rsidR="00DA0D70" w:rsidRDefault="00DA0D70" w:rsidP="00E328FC">
      <w:pPr>
        <w:suppressAutoHyphens w:val="0"/>
        <w:jc w:val="center"/>
        <w:rPr>
          <w:rFonts w:ascii="Times New Roman" w:hAnsi="Times New Roman"/>
          <w:b/>
          <w:i/>
        </w:rPr>
      </w:pPr>
    </w:p>
    <w:p w:rsidR="00345A3B" w:rsidRDefault="00345A3B" w:rsidP="00345A3B">
      <w:pPr>
        <w:ind w:left="1260" w:hanging="720"/>
        <w:jc w:val="both"/>
        <w:rPr>
          <w:rFonts w:ascii="Times New Roman" w:hAnsi="Times New Roman"/>
          <w:b/>
          <w:snapToGrid w:val="0"/>
        </w:rPr>
      </w:pPr>
      <w:r w:rsidRPr="00CB67D3">
        <w:rPr>
          <w:rFonts w:ascii="Times New Roman" w:hAnsi="Times New Roman"/>
          <w:b/>
          <w:snapToGrid w:val="0"/>
        </w:rPr>
        <w:t>1.</w:t>
      </w:r>
      <w:r>
        <w:rPr>
          <w:rFonts w:ascii="Times New Roman" w:hAnsi="Times New Roman"/>
          <w:b/>
          <w:snapToGrid w:val="0"/>
        </w:rPr>
        <w:t>10</w:t>
      </w:r>
      <w:r w:rsidRPr="00CB67D3">
        <w:rPr>
          <w:rFonts w:ascii="Times New Roman" w:hAnsi="Times New Roman"/>
          <w:b/>
          <w:snapToGrid w:val="0"/>
        </w:rPr>
        <w:t xml:space="preserve">      </w:t>
      </w:r>
      <w:r w:rsidR="00643513">
        <w:rPr>
          <w:rFonts w:ascii="Times New Roman" w:hAnsi="Times New Roman"/>
          <w:b/>
          <w:snapToGrid w:val="0"/>
        </w:rPr>
        <w:t>Acts of Omission and Commission</w:t>
      </w:r>
    </w:p>
    <w:p w:rsidR="00643513" w:rsidRDefault="00643513" w:rsidP="00345A3B">
      <w:pPr>
        <w:ind w:left="1260" w:hanging="720"/>
        <w:jc w:val="both"/>
        <w:rPr>
          <w:rFonts w:ascii="Times New Roman" w:hAnsi="Times New Roman"/>
          <w:b/>
          <w:snapToGrid w:val="0"/>
        </w:rPr>
      </w:pPr>
    </w:p>
    <w:p w:rsidR="00643513" w:rsidRPr="00643513" w:rsidRDefault="00643513" w:rsidP="00345A3B">
      <w:pPr>
        <w:ind w:left="1260" w:hanging="720"/>
        <w:jc w:val="both"/>
        <w:rPr>
          <w:rFonts w:ascii="Times New Roman" w:hAnsi="Times New Roman"/>
          <w:bCs/>
          <w:snapToGrid w:val="0"/>
        </w:rPr>
      </w:pPr>
      <w:r>
        <w:rPr>
          <w:rFonts w:ascii="Times New Roman" w:hAnsi="Times New Roman"/>
          <w:b/>
          <w:snapToGrid w:val="0"/>
        </w:rPr>
        <w:tab/>
      </w:r>
      <w:r>
        <w:rPr>
          <w:rFonts w:ascii="Times New Roman" w:hAnsi="Times New Roman"/>
          <w:bCs/>
          <w:snapToGrid w:val="0"/>
        </w:rPr>
        <w:t>NIPHM shall in no way be responsible for any acts of omission and commission arising out of any act or situation or circumstance, which may be the direct or indirect consequence of this contract.</w:t>
      </w:r>
    </w:p>
    <w:p w:rsidR="00DA0D70" w:rsidRDefault="00DA0D70" w:rsidP="00345A3B">
      <w:pPr>
        <w:suppressAutoHyphens w:val="0"/>
        <w:rPr>
          <w:rFonts w:ascii="Times New Roman" w:hAnsi="Times New Roman"/>
          <w:b/>
          <w:iCs/>
        </w:rPr>
      </w:pPr>
    </w:p>
    <w:p w:rsidR="00643513" w:rsidRDefault="00643513" w:rsidP="00643513">
      <w:pPr>
        <w:ind w:left="1260" w:hanging="720"/>
        <w:jc w:val="both"/>
        <w:rPr>
          <w:rFonts w:ascii="Times New Roman" w:hAnsi="Times New Roman"/>
          <w:b/>
          <w:snapToGrid w:val="0"/>
        </w:rPr>
      </w:pPr>
      <w:r>
        <w:rPr>
          <w:rFonts w:ascii="Times New Roman" w:hAnsi="Times New Roman"/>
          <w:b/>
          <w:snapToGrid w:val="0"/>
        </w:rPr>
        <w:t>1.11</w:t>
      </w:r>
      <w:r w:rsidRPr="00CB67D3">
        <w:rPr>
          <w:rFonts w:ascii="Times New Roman" w:hAnsi="Times New Roman"/>
          <w:b/>
          <w:snapToGrid w:val="0"/>
        </w:rPr>
        <w:t xml:space="preserve">    </w:t>
      </w:r>
      <w:r>
        <w:rPr>
          <w:rFonts w:ascii="Times New Roman" w:hAnsi="Times New Roman"/>
          <w:b/>
          <w:snapToGrid w:val="0"/>
        </w:rPr>
        <w:t>Non-Guarantor</w:t>
      </w:r>
    </w:p>
    <w:p w:rsidR="00643513" w:rsidRPr="00643513" w:rsidRDefault="00643513" w:rsidP="00643513">
      <w:pPr>
        <w:ind w:left="1260" w:hanging="720"/>
        <w:jc w:val="both"/>
        <w:rPr>
          <w:rFonts w:ascii="Times New Roman" w:hAnsi="Times New Roman"/>
          <w:bCs/>
          <w:snapToGrid w:val="0"/>
        </w:rPr>
      </w:pPr>
      <w:r>
        <w:rPr>
          <w:rFonts w:ascii="Times New Roman" w:hAnsi="Times New Roman"/>
          <w:b/>
          <w:snapToGrid w:val="0"/>
        </w:rPr>
        <w:tab/>
      </w:r>
      <w:r w:rsidRPr="00643513">
        <w:rPr>
          <w:rFonts w:ascii="Times New Roman" w:hAnsi="Times New Roman"/>
          <w:bCs/>
          <w:snapToGrid w:val="0"/>
        </w:rPr>
        <w:t>NIPHM</w:t>
      </w:r>
      <w:r>
        <w:rPr>
          <w:rFonts w:ascii="Times New Roman" w:hAnsi="Times New Roman"/>
          <w:bCs/>
          <w:snapToGrid w:val="0"/>
        </w:rPr>
        <w:t xml:space="preserve"> shall in no way be responsible and is not a guarantor for any financial dealings by / obligations of the contractor, which may / may not have arisen due to this contract or which may be the direct / in-direct consequence of this contract.</w:t>
      </w:r>
    </w:p>
    <w:p w:rsidR="00252BA6" w:rsidRPr="00CB67D3" w:rsidRDefault="00252BA6" w:rsidP="00E328FC">
      <w:pPr>
        <w:suppressAutoHyphens w:val="0"/>
        <w:jc w:val="center"/>
        <w:rPr>
          <w:rFonts w:ascii="Times New Roman" w:hAnsi="Times New Roman"/>
          <w:b/>
          <w:i/>
        </w:rPr>
      </w:pPr>
    </w:p>
    <w:p w:rsidR="00E328FC" w:rsidRPr="00CB67D3" w:rsidRDefault="004B1D62" w:rsidP="00DA0D70">
      <w:pPr>
        <w:tabs>
          <w:tab w:val="left" w:pos="810"/>
        </w:tabs>
        <w:jc w:val="both"/>
        <w:rPr>
          <w:rFonts w:ascii="Times New Roman" w:hAnsi="Times New Roman"/>
          <w:i/>
        </w:rPr>
      </w:pPr>
      <w:r>
        <w:rPr>
          <w:rFonts w:ascii="Times New Roman" w:hAnsi="Times New Roman"/>
          <w:b/>
          <w:i/>
        </w:rPr>
        <w:t>8</w:t>
      </w:r>
      <w:r w:rsidR="00E328FC" w:rsidRPr="00CB67D3">
        <w:rPr>
          <w:rFonts w:ascii="Times New Roman" w:hAnsi="Times New Roman"/>
          <w:b/>
          <w:i/>
        </w:rPr>
        <w:t>.   Rights of the Employer</w:t>
      </w:r>
    </w:p>
    <w:p w:rsidR="00E328FC" w:rsidRPr="00CB67D3" w:rsidRDefault="00E328FC" w:rsidP="0009713D">
      <w:pPr>
        <w:numPr>
          <w:ilvl w:val="0"/>
          <w:numId w:val="10"/>
        </w:numPr>
        <w:tabs>
          <w:tab w:val="left" w:pos="810"/>
        </w:tabs>
        <w:jc w:val="both"/>
        <w:rPr>
          <w:rFonts w:ascii="Times New Roman" w:hAnsi="Times New Roman"/>
        </w:rPr>
      </w:pPr>
      <w:r w:rsidRPr="00CB67D3">
        <w:rPr>
          <w:rFonts w:ascii="Times New Roman" w:hAnsi="Times New Roman"/>
        </w:rPr>
        <w:t>The employer shall have the right to direct the manner in which all services under the contract shall be conducted, in so far as it may be necessary to secure the safe and proper progress and specified quality of the jobs. All services shall be done and materials shall be furnished to the satisfaction and approval of the employer.</w:t>
      </w:r>
    </w:p>
    <w:p w:rsidR="00E328FC" w:rsidRPr="00CB67D3" w:rsidRDefault="00E328FC" w:rsidP="0009713D">
      <w:pPr>
        <w:numPr>
          <w:ilvl w:val="0"/>
          <w:numId w:val="10"/>
        </w:numPr>
        <w:tabs>
          <w:tab w:val="left" w:pos="810"/>
        </w:tabs>
        <w:jc w:val="both"/>
        <w:rPr>
          <w:rFonts w:ascii="Times New Roman" w:hAnsi="Times New Roman"/>
        </w:rPr>
      </w:pPr>
      <w:r w:rsidRPr="00CB67D3">
        <w:rPr>
          <w:rFonts w:ascii="Times New Roman" w:hAnsi="Times New Roman"/>
        </w:rPr>
        <w:t>Whenever in the opinion of the employer, the contractor has made marked departures from the quality of service of the employer, in order to ensure compliance with the schedule, shall directly order, to amend/improve the service which shall be adhered to by the contractor.</w:t>
      </w:r>
    </w:p>
    <w:p w:rsidR="00E328FC" w:rsidRPr="00CB67D3" w:rsidRDefault="00E328FC" w:rsidP="0009713D">
      <w:pPr>
        <w:numPr>
          <w:ilvl w:val="0"/>
          <w:numId w:val="10"/>
        </w:numPr>
        <w:tabs>
          <w:tab w:val="left" w:pos="810"/>
        </w:tabs>
        <w:jc w:val="both"/>
        <w:rPr>
          <w:rFonts w:ascii="Times New Roman" w:hAnsi="Times New Roman"/>
        </w:rPr>
      </w:pPr>
      <w:r w:rsidRPr="00CB67D3">
        <w:rPr>
          <w:rFonts w:ascii="Times New Roman" w:hAnsi="Times New Roman"/>
        </w:rPr>
        <w:t>Right to inspect the stores/kitchen/service areas.</w:t>
      </w:r>
    </w:p>
    <w:p w:rsidR="00E328FC" w:rsidRPr="00CB67D3" w:rsidRDefault="00E328FC" w:rsidP="0009713D">
      <w:pPr>
        <w:numPr>
          <w:ilvl w:val="0"/>
          <w:numId w:val="10"/>
        </w:numPr>
        <w:tabs>
          <w:tab w:val="left" w:pos="810"/>
        </w:tabs>
        <w:jc w:val="both"/>
        <w:rPr>
          <w:rFonts w:ascii="Times New Roman" w:hAnsi="Times New Roman"/>
        </w:rPr>
      </w:pPr>
      <w:r w:rsidRPr="00CB67D3">
        <w:rPr>
          <w:rFonts w:ascii="Times New Roman" w:hAnsi="Times New Roman"/>
        </w:rPr>
        <w:t xml:space="preserve">The employers’ representative shall be given full assistance in the form of the necessary </w:t>
      </w:r>
      <w:r w:rsidRPr="00CB67D3">
        <w:rPr>
          <w:rFonts w:ascii="Times New Roman" w:hAnsi="Times New Roman"/>
        </w:rPr>
        <w:tab/>
        <w:t>tools, instruments, equipment and qualified operators for inspection.</w:t>
      </w:r>
    </w:p>
    <w:p w:rsidR="00E328FC" w:rsidRPr="00CB67D3" w:rsidRDefault="00E328FC" w:rsidP="0009713D">
      <w:pPr>
        <w:numPr>
          <w:ilvl w:val="0"/>
          <w:numId w:val="10"/>
        </w:numPr>
        <w:tabs>
          <w:tab w:val="left" w:pos="810"/>
        </w:tabs>
        <w:jc w:val="both"/>
        <w:rPr>
          <w:rFonts w:ascii="Times New Roman" w:hAnsi="Times New Roman"/>
        </w:rPr>
      </w:pPr>
      <w:r w:rsidRPr="00CB67D3">
        <w:rPr>
          <w:rFonts w:ascii="Times New Roman" w:hAnsi="Times New Roman"/>
        </w:rPr>
        <w:t xml:space="preserve">The employer reserves the right to check the quality of the raw materials/spices used in </w:t>
      </w:r>
      <w:r w:rsidRPr="00CB67D3">
        <w:rPr>
          <w:rFonts w:ascii="Times New Roman" w:hAnsi="Times New Roman"/>
        </w:rPr>
        <w:tab/>
        <w:t>the food preparation.</w:t>
      </w:r>
    </w:p>
    <w:p w:rsidR="00E328FC" w:rsidRPr="00CB67D3" w:rsidRDefault="00E328FC" w:rsidP="0009713D">
      <w:pPr>
        <w:numPr>
          <w:ilvl w:val="0"/>
          <w:numId w:val="10"/>
        </w:numPr>
        <w:tabs>
          <w:tab w:val="left" w:pos="810"/>
        </w:tabs>
        <w:jc w:val="both"/>
        <w:rPr>
          <w:rFonts w:ascii="Times New Roman" w:hAnsi="Times New Roman"/>
        </w:rPr>
      </w:pPr>
      <w:r w:rsidRPr="00CB67D3">
        <w:rPr>
          <w:rFonts w:ascii="Times New Roman" w:hAnsi="Times New Roman"/>
        </w:rPr>
        <w:t xml:space="preserve">In the event of the inspection revealing poor quality of food, the employer shall be at liberty </w:t>
      </w:r>
      <w:r w:rsidRPr="00CB67D3">
        <w:rPr>
          <w:rFonts w:ascii="Times New Roman" w:hAnsi="Times New Roman"/>
        </w:rPr>
        <w:tab/>
        <w:t xml:space="preserve">to specify additional inspection procedure if required to ascertain contractors </w:t>
      </w:r>
      <w:r w:rsidR="006F116F" w:rsidRPr="00CB67D3">
        <w:rPr>
          <w:rFonts w:ascii="Times New Roman" w:hAnsi="Times New Roman"/>
        </w:rPr>
        <w:t>compliance with</w:t>
      </w:r>
      <w:r w:rsidRPr="00CB67D3">
        <w:rPr>
          <w:rFonts w:ascii="Times New Roman" w:hAnsi="Times New Roman"/>
        </w:rPr>
        <w:t xml:space="preserve"> the specifications of preparation of food besides levy of penalty.</w:t>
      </w:r>
    </w:p>
    <w:p w:rsidR="00E328FC" w:rsidRPr="00CB67D3" w:rsidRDefault="00E328FC" w:rsidP="0009713D">
      <w:pPr>
        <w:numPr>
          <w:ilvl w:val="0"/>
          <w:numId w:val="10"/>
        </w:numPr>
        <w:tabs>
          <w:tab w:val="left" w:pos="810"/>
        </w:tabs>
        <w:jc w:val="both"/>
        <w:rPr>
          <w:rFonts w:ascii="Times New Roman" w:hAnsi="Times New Roman"/>
        </w:rPr>
      </w:pPr>
      <w:r w:rsidRPr="00CB67D3">
        <w:rPr>
          <w:rFonts w:ascii="Times New Roman" w:hAnsi="Times New Roman"/>
        </w:rPr>
        <w:t xml:space="preserve">Even though inspection is carried out by the Employer or Employer’s representatives, </w:t>
      </w:r>
      <w:r w:rsidRPr="00CB67D3">
        <w:rPr>
          <w:rFonts w:ascii="Times New Roman" w:hAnsi="Times New Roman"/>
        </w:rPr>
        <w:tab/>
        <w:t xml:space="preserve">such inspection shall not, however, relieve the contractor of any or all responsibilities as </w:t>
      </w:r>
      <w:r w:rsidRPr="00CB67D3">
        <w:rPr>
          <w:rFonts w:ascii="Times New Roman" w:hAnsi="Times New Roman"/>
        </w:rPr>
        <w:tab/>
        <w:t xml:space="preserve">per the contract, nor prejudice any claim, right or privilege which the employer may have </w:t>
      </w:r>
      <w:r w:rsidRPr="00CB67D3">
        <w:rPr>
          <w:rFonts w:ascii="Times New Roman" w:hAnsi="Times New Roman"/>
        </w:rPr>
        <w:tab/>
        <w:t>because of the improper preparation of food.</w:t>
      </w:r>
    </w:p>
    <w:p w:rsidR="00E328FC" w:rsidRPr="00CB67D3" w:rsidRDefault="00E328FC" w:rsidP="0009713D">
      <w:pPr>
        <w:numPr>
          <w:ilvl w:val="0"/>
          <w:numId w:val="10"/>
        </w:numPr>
        <w:tabs>
          <w:tab w:val="left" w:pos="810"/>
        </w:tabs>
        <w:jc w:val="both"/>
        <w:rPr>
          <w:rFonts w:ascii="Times New Roman" w:hAnsi="Times New Roman"/>
        </w:rPr>
      </w:pPr>
      <w:r w:rsidRPr="00CB67D3">
        <w:rPr>
          <w:rFonts w:ascii="Times New Roman" w:hAnsi="Times New Roman"/>
        </w:rPr>
        <w:t>Inspection and tests</w:t>
      </w:r>
    </w:p>
    <w:p w:rsidR="00E328FC" w:rsidRPr="00CB67D3" w:rsidRDefault="00E328FC" w:rsidP="0009713D">
      <w:pPr>
        <w:numPr>
          <w:ilvl w:val="0"/>
          <w:numId w:val="11"/>
        </w:numPr>
        <w:tabs>
          <w:tab w:val="left" w:pos="810"/>
        </w:tabs>
        <w:jc w:val="both"/>
        <w:rPr>
          <w:rFonts w:ascii="Times New Roman" w:hAnsi="Times New Roman"/>
        </w:rPr>
      </w:pPr>
      <w:r w:rsidRPr="00CB67D3">
        <w:rPr>
          <w:rFonts w:ascii="Times New Roman" w:hAnsi="Times New Roman"/>
        </w:rPr>
        <w:t>The employer shall have the right to inspect the quality of ingredients and food items of any/or taste the food to confirm their quality as per standards. Members of mess Committee as nominated by the Competent Authority will randomly check the quality of food items and recommend for necessary corrective measures, which will be binding on the Contractor. Instructions passed by employer regarding quality of ingredients and food shall be complied with.</w:t>
      </w:r>
    </w:p>
    <w:p w:rsidR="00E328FC" w:rsidRPr="00CB67D3" w:rsidRDefault="00E328FC" w:rsidP="0009713D">
      <w:pPr>
        <w:numPr>
          <w:ilvl w:val="0"/>
          <w:numId w:val="11"/>
        </w:numPr>
        <w:tabs>
          <w:tab w:val="left" w:pos="810"/>
        </w:tabs>
        <w:jc w:val="both"/>
        <w:rPr>
          <w:rFonts w:ascii="Times New Roman" w:hAnsi="Times New Roman"/>
        </w:rPr>
      </w:pPr>
      <w:r w:rsidRPr="00CB67D3">
        <w:rPr>
          <w:rFonts w:ascii="Times New Roman" w:hAnsi="Times New Roman"/>
        </w:rPr>
        <w:t>Should any inspected or tasted food or any part thereof fails to confirm to the standard as agreed, the employer may reject them and the contractor shall either prepare the food or make all alteration necessary to the boarders free of cost.</w:t>
      </w:r>
    </w:p>
    <w:p w:rsidR="00E328FC" w:rsidRPr="00CB67D3" w:rsidRDefault="00E328FC" w:rsidP="0009713D">
      <w:pPr>
        <w:numPr>
          <w:ilvl w:val="0"/>
          <w:numId w:val="11"/>
        </w:numPr>
        <w:tabs>
          <w:tab w:val="left" w:pos="810"/>
        </w:tabs>
        <w:jc w:val="both"/>
        <w:rPr>
          <w:rFonts w:ascii="Times New Roman" w:hAnsi="Times New Roman"/>
        </w:rPr>
      </w:pPr>
      <w:r w:rsidRPr="00CB67D3">
        <w:rPr>
          <w:rFonts w:ascii="Times New Roman" w:hAnsi="Times New Roman"/>
        </w:rPr>
        <w:t>Nothing in this clause shall in any way relieve the contractor from any obligation under this contractor.</w:t>
      </w:r>
    </w:p>
    <w:p w:rsidR="00E328FC" w:rsidRPr="00345A3B" w:rsidRDefault="00E328FC" w:rsidP="0009713D">
      <w:pPr>
        <w:numPr>
          <w:ilvl w:val="0"/>
          <w:numId w:val="11"/>
        </w:numPr>
        <w:tabs>
          <w:tab w:val="left" w:pos="810"/>
        </w:tabs>
        <w:jc w:val="both"/>
        <w:rPr>
          <w:rFonts w:ascii="Times New Roman" w:hAnsi="Times New Roman"/>
          <w:strike/>
          <w:color w:val="000000"/>
        </w:rPr>
      </w:pPr>
      <w:r w:rsidRPr="00CB67D3">
        <w:rPr>
          <w:rFonts w:ascii="Times New Roman" w:hAnsi="Times New Roman"/>
          <w:color w:val="000000"/>
        </w:rPr>
        <w:t xml:space="preserve">The Contractor shall provide the samples of the food items prepared to the authorized officers of the institute for test and taste, to check and ensure quality. </w:t>
      </w:r>
    </w:p>
    <w:p w:rsidR="00345A3B" w:rsidRPr="00CB67D3" w:rsidRDefault="00345A3B" w:rsidP="00345A3B">
      <w:pPr>
        <w:tabs>
          <w:tab w:val="left" w:pos="810"/>
        </w:tabs>
        <w:ind w:left="1080"/>
        <w:jc w:val="both"/>
        <w:rPr>
          <w:rFonts w:ascii="Times New Roman" w:hAnsi="Times New Roman"/>
          <w:strike/>
          <w:color w:val="000000"/>
        </w:rPr>
      </w:pPr>
    </w:p>
    <w:p w:rsidR="00E328FC" w:rsidRDefault="004B1D62" w:rsidP="00E328FC">
      <w:pPr>
        <w:pStyle w:val="StyleHeading2NotBoldBlackUnderlineCentered"/>
        <w:numPr>
          <w:ilvl w:val="0"/>
          <w:numId w:val="0"/>
        </w:numPr>
        <w:tabs>
          <w:tab w:val="num" w:pos="2250"/>
        </w:tabs>
        <w:spacing w:line="276" w:lineRule="auto"/>
        <w:jc w:val="both"/>
        <w:rPr>
          <w:rFonts w:ascii="Times New Roman" w:hAnsi="Times New Roman"/>
          <w:sz w:val="24"/>
          <w:szCs w:val="24"/>
        </w:rPr>
      </w:pPr>
      <w:r w:rsidRPr="004B1D62">
        <w:rPr>
          <w:rFonts w:ascii="Times New Roman" w:hAnsi="Times New Roman"/>
          <w:b w:val="0"/>
          <w:sz w:val="24"/>
          <w:szCs w:val="24"/>
          <w:u w:val="none"/>
        </w:rPr>
        <w:t>9</w:t>
      </w:r>
      <w:r w:rsidR="00E328FC" w:rsidRPr="004B1D62">
        <w:rPr>
          <w:rFonts w:ascii="Times New Roman" w:hAnsi="Times New Roman"/>
          <w:b w:val="0"/>
          <w:sz w:val="24"/>
          <w:szCs w:val="24"/>
          <w:u w:val="none"/>
        </w:rPr>
        <w:t>.</w:t>
      </w:r>
      <w:r>
        <w:rPr>
          <w:rFonts w:ascii="Times New Roman" w:hAnsi="Times New Roman"/>
          <w:sz w:val="24"/>
          <w:szCs w:val="24"/>
          <w:u w:val="none"/>
        </w:rPr>
        <w:t xml:space="preserve"> </w:t>
      </w:r>
      <w:r w:rsidR="00971BAA" w:rsidRPr="00971BAA">
        <w:rPr>
          <w:rFonts w:ascii="Times New Roman" w:hAnsi="Times New Roman"/>
          <w:sz w:val="24"/>
          <w:szCs w:val="24"/>
        </w:rPr>
        <w:t>T</w:t>
      </w:r>
      <w:r w:rsidR="00E328FC" w:rsidRPr="00971BAA">
        <w:rPr>
          <w:rFonts w:ascii="Times New Roman" w:hAnsi="Times New Roman"/>
          <w:sz w:val="24"/>
          <w:szCs w:val="24"/>
        </w:rPr>
        <w:t>E</w:t>
      </w:r>
      <w:r w:rsidR="00E328FC" w:rsidRPr="00CB67D3">
        <w:rPr>
          <w:rFonts w:ascii="Times New Roman" w:hAnsi="Times New Roman"/>
          <w:sz w:val="24"/>
          <w:szCs w:val="24"/>
        </w:rPr>
        <w:t>NDER COST AND EMD</w:t>
      </w:r>
    </w:p>
    <w:p w:rsidR="004B1D62" w:rsidRPr="00CB67D3" w:rsidRDefault="004B1D62" w:rsidP="00E328FC">
      <w:pPr>
        <w:pStyle w:val="StyleHeading2NotBoldBlackUnderlineCentered"/>
        <w:numPr>
          <w:ilvl w:val="0"/>
          <w:numId w:val="0"/>
        </w:numPr>
        <w:tabs>
          <w:tab w:val="num" w:pos="2250"/>
        </w:tabs>
        <w:spacing w:line="276" w:lineRule="auto"/>
        <w:jc w:val="both"/>
        <w:rPr>
          <w:rFonts w:ascii="Times New Roman" w:hAnsi="Times New Roman"/>
          <w:sz w:val="24"/>
          <w:szCs w:val="24"/>
        </w:rPr>
      </w:pPr>
    </w:p>
    <w:p w:rsidR="00E328FC" w:rsidRPr="00CB67D3" w:rsidRDefault="004B1D62" w:rsidP="00E328FC">
      <w:pPr>
        <w:pStyle w:val="Heading1"/>
        <w:numPr>
          <w:ilvl w:val="0"/>
          <w:numId w:val="1"/>
        </w:numPr>
        <w:tabs>
          <w:tab w:val="left" w:pos="60"/>
        </w:tabs>
        <w:spacing w:line="276" w:lineRule="auto"/>
        <w:ind w:left="60"/>
        <w:jc w:val="both"/>
        <w:rPr>
          <w:rFonts w:ascii="Times New Roman" w:hAnsi="Times New Roman"/>
          <w:b/>
          <w:bCs/>
          <w:szCs w:val="24"/>
        </w:rPr>
      </w:pPr>
      <w:r w:rsidRPr="004B1D62">
        <w:rPr>
          <w:rFonts w:ascii="Times New Roman" w:hAnsi="Times New Roman"/>
          <w:bCs/>
          <w:szCs w:val="24"/>
        </w:rPr>
        <w:t>9</w:t>
      </w:r>
      <w:r w:rsidR="00E328FC" w:rsidRPr="004B1D62">
        <w:rPr>
          <w:rFonts w:ascii="Times New Roman" w:hAnsi="Times New Roman"/>
          <w:bCs/>
          <w:szCs w:val="24"/>
        </w:rPr>
        <w:t>.1.</w:t>
      </w:r>
      <w:r w:rsidR="00E328FC" w:rsidRPr="00CB67D3">
        <w:rPr>
          <w:rFonts w:ascii="Times New Roman" w:hAnsi="Times New Roman"/>
          <w:b/>
          <w:bCs/>
          <w:szCs w:val="24"/>
        </w:rPr>
        <w:tab/>
        <w:t>Cost of Tender Document:</w:t>
      </w:r>
    </w:p>
    <w:p w:rsidR="001626AC" w:rsidRDefault="00E328FC" w:rsidP="0009713D">
      <w:pPr>
        <w:pStyle w:val="Heading1"/>
        <w:numPr>
          <w:ilvl w:val="0"/>
          <w:numId w:val="6"/>
        </w:numPr>
        <w:tabs>
          <w:tab w:val="left" w:pos="60"/>
        </w:tabs>
        <w:spacing w:line="276" w:lineRule="auto"/>
        <w:jc w:val="both"/>
        <w:rPr>
          <w:rFonts w:ascii="Times New Roman" w:hAnsi="Times New Roman"/>
          <w:szCs w:val="24"/>
        </w:rPr>
      </w:pPr>
      <w:r w:rsidRPr="00CB67D3">
        <w:rPr>
          <w:rFonts w:ascii="Times New Roman" w:hAnsi="Times New Roman"/>
          <w:szCs w:val="24"/>
        </w:rPr>
        <w:t xml:space="preserve">The Tender document can be downloaded from NIPHM website free of cost.  </w:t>
      </w:r>
    </w:p>
    <w:p w:rsidR="004B1D62" w:rsidRDefault="004B1D62" w:rsidP="004B1D62"/>
    <w:p w:rsidR="00F00F83" w:rsidRPr="00A5433C" w:rsidRDefault="004B1D62" w:rsidP="00F00F83">
      <w:pPr>
        <w:ind w:left="540"/>
        <w:jc w:val="both"/>
        <w:rPr>
          <w:rFonts w:ascii="Times New Roman" w:hAnsi="Times New Roman"/>
          <w:i/>
          <w:spacing w:val="-2"/>
        </w:rPr>
      </w:pPr>
      <w:r>
        <w:t>10.</w:t>
      </w:r>
      <w:r>
        <w:tab/>
      </w:r>
      <w:r>
        <w:rPr>
          <w:rFonts w:ascii="Times New Roman" w:hAnsi="Times New Roman"/>
          <w:b/>
        </w:rPr>
        <w:t xml:space="preserve">EMD amount and mode of submission: </w:t>
      </w:r>
      <w:r w:rsidRPr="00CB67D3">
        <w:rPr>
          <w:rFonts w:ascii="Times New Roman" w:hAnsi="Times New Roman"/>
          <w:i/>
        </w:rPr>
        <w:t>A demand draft or</w:t>
      </w:r>
      <w:r w:rsidR="00E05261">
        <w:rPr>
          <w:rFonts w:ascii="Times New Roman" w:hAnsi="Times New Roman"/>
          <w:i/>
        </w:rPr>
        <w:t xml:space="preserve"> Bankers Cheque </w:t>
      </w:r>
      <w:r w:rsidRPr="00CB67D3">
        <w:rPr>
          <w:rFonts w:ascii="Times New Roman" w:hAnsi="Times New Roman"/>
          <w:i/>
        </w:rPr>
        <w:t xml:space="preserve">for Rs. </w:t>
      </w:r>
      <w:r w:rsidR="00B44D6A">
        <w:rPr>
          <w:rFonts w:ascii="Times New Roman" w:hAnsi="Times New Roman"/>
          <w:i/>
        </w:rPr>
        <w:t>62</w:t>
      </w:r>
      <w:r w:rsidRPr="00CB67D3">
        <w:rPr>
          <w:rFonts w:ascii="Times New Roman" w:hAnsi="Times New Roman"/>
          <w:i/>
        </w:rPr>
        <w:t xml:space="preserve">,000/- drawn in favour of </w:t>
      </w:r>
      <w:r w:rsidRPr="00CB67D3">
        <w:rPr>
          <w:rFonts w:ascii="Times New Roman" w:hAnsi="Times New Roman"/>
          <w:i/>
          <w:color w:val="000000"/>
        </w:rPr>
        <w:t xml:space="preserve">“NATIONAL INSTITUTE OF PLANT HEALTH MANAGEMENT”, payable at Hyderabad </w:t>
      </w:r>
      <w:r w:rsidR="00F00F83" w:rsidRPr="00A5433C">
        <w:rPr>
          <w:rFonts w:ascii="Times New Roman" w:hAnsi="Times New Roman"/>
          <w:i/>
          <w:color w:val="000000"/>
        </w:rPr>
        <w:t xml:space="preserve">should be submitted to the office on or before tender closing date &amp; time.  If EMD is not received by closing date &amp; time, tender </w:t>
      </w:r>
      <w:r w:rsidR="00F00F83">
        <w:rPr>
          <w:rFonts w:ascii="Times New Roman" w:hAnsi="Times New Roman"/>
          <w:i/>
          <w:color w:val="000000"/>
        </w:rPr>
        <w:t>shall</w:t>
      </w:r>
      <w:r w:rsidR="00F00F83" w:rsidRPr="00A5433C">
        <w:rPr>
          <w:rFonts w:ascii="Times New Roman" w:hAnsi="Times New Roman"/>
          <w:i/>
          <w:color w:val="000000"/>
        </w:rPr>
        <w:t xml:space="preserve"> be rejected. </w:t>
      </w:r>
    </w:p>
    <w:p w:rsidR="004B1D62" w:rsidRPr="00CB67D3" w:rsidRDefault="004B1D62" w:rsidP="004B1D62">
      <w:pPr>
        <w:pStyle w:val="BodyText2"/>
        <w:spacing w:after="0" w:line="276" w:lineRule="auto"/>
        <w:jc w:val="both"/>
        <w:rPr>
          <w:rFonts w:ascii="Times New Roman" w:hAnsi="Times New Roman"/>
          <w:color w:val="000000"/>
        </w:rPr>
      </w:pPr>
    </w:p>
    <w:p w:rsidR="004B1D62" w:rsidRPr="00CB67D3" w:rsidRDefault="004B1D62" w:rsidP="0009713D">
      <w:pPr>
        <w:numPr>
          <w:ilvl w:val="0"/>
          <w:numId w:val="7"/>
        </w:numPr>
        <w:jc w:val="both"/>
        <w:rPr>
          <w:rFonts w:ascii="Times New Roman" w:hAnsi="Times New Roman"/>
        </w:rPr>
      </w:pPr>
      <w:r w:rsidRPr="00CB67D3">
        <w:rPr>
          <w:rFonts w:ascii="Times New Roman" w:hAnsi="Times New Roman"/>
        </w:rPr>
        <w:t>“The EMD amount of the unsuccessful Bidders will be returned after the acceptance of the successful Tenders within a reasonable time.</w:t>
      </w:r>
    </w:p>
    <w:p w:rsidR="004B1D62" w:rsidRPr="00CB67D3" w:rsidRDefault="004B1D62" w:rsidP="004B1D62">
      <w:pPr>
        <w:ind w:left="810"/>
        <w:jc w:val="both"/>
        <w:rPr>
          <w:rFonts w:ascii="Times New Roman" w:hAnsi="Times New Roman"/>
        </w:rPr>
      </w:pPr>
    </w:p>
    <w:p w:rsidR="004B1D62" w:rsidRPr="00CB67D3" w:rsidRDefault="004B1D62" w:rsidP="0009713D">
      <w:pPr>
        <w:numPr>
          <w:ilvl w:val="0"/>
          <w:numId w:val="7"/>
        </w:numPr>
        <w:tabs>
          <w:tab w:val="clear" w:pos="810"/>
          <w:tab w:val="num" w:pos="90"/>
        </w:tabs>
        <w:jc w:val="both"/>
        <w:rPr>
          <w:rFonts w:ascii="Times New Roman" w:hAnsi="Times New Roman"/>
        </w:rPr>
      </w:pPr>
      <w:r w:rsidRPr="00CB67D3">
        <w:rPr>
          <w:rFonts w:ascii="Times New Roman" w:hAnsi="Times New Roman"/>
        </w:rPr>
        <w:t>The EMD amount held by NIPHM till it is returned to the unsuccessful Bidders will not earn any interest thereof.</w:t>
      </w:r>
    </w:p>
    <w:p w:rsidR="004B1D62" w:rsidRPr="00CB67D3" w:rsidRDefault="004B1D62" w:rsidP="004B1D62">
      <w:pPr>
        <w:ind w:left="810"/>
        <w:jc w:val="both"/>
        <w:rPr>
          <w:rFonts w:ascii="Times New Roman" w:hAnsi="Times New Roman"/>
        </w:rPr>
      </w:pPr>
    </w:p>
    <w:p w:rsidR="004B1D62" w:rsidRPr="00CB67D3" w:rsidRDefault="004B1D62" w:rsidP="0009713D">
      <w:pPr>
        <w:numPr>
          <w:ilvl w:val="0"/>
          <w:numId w:val="7"/>
        </w:numPr>
        <w:jc w:val="both"/>
        <w:rPr>
          <w:rFonts w:ascii="Times New Roman" w:hAnsi="Times New Roman"/>
        </w:rPr>
      </w:pPr>
      <w:r w:rsidRPr="00CB67D3">
        <w:rPr>
          <w:rFonts w:ascii="Times New Roman" w:hAnsi="Times New Roman"/>
        </w:rPr>
        <w:t>The EMD amount of Successful Bidders will be adjusted as part of the Security Deposit (SD) due for successful execution of the contract.</w:t>
      </w:r>
    </w:p>
    <w:p w:rsidR="004B1D62" w:rsidRPr="00CB67D3" w:rsidRDefault="004B1D62" w:rsidP="004B1D62">
      <w:pPr>
        <w:pStyle w:val="ListParagraph"/>
        <w:ind w:left="0"/>
        <w:rPr>
          <w:rFonts w:ascii="Times New Roman" w:hAnsi="Times New Roman"/>
        </w:rPr>
      </w:pPr>
    </w:p>
    <w:p w:rsidR="004B1D62" w:rsidRPr="00CB67D3" w:rsidRDefault="004B1D62" w:rsidP="0009713D">
      <w:pPr>
        <w:pStyle w:val="ListParagraph"/>
        <w:numPr>
          <w:ilvl w:val="0"/>
          <w:numId w:val="7"/>
        </w:numPr>
        <w:jc w:val="both"/>
        <w:rPr>
          <w:rFonts w:ascii="Times New Roman" w:hAnsi="Times New Roman"/>
        </w:rPr>
      </w:pPr>
      <w:r w:rsidRPr="00CB67D3">
        <w:rPr>
          <w:rFonts w:ascii="Times New Roman" w:hAnsi="Times New Roman"/>
        </w:rPr>
        <w:t xml:space="preserve">Tenders </w:t>
      </w:r>
      <w:r w:rsidRPr="00CB67D3">
        <w:rPr>
          <w:rFonts w:ascii="Times New Roman" w:hAnsi="Times New Roman"/>
          <w:b/>
        </w:rPr>
        <w:t xml:space="preserve">without </w:t>
      </w:r>
      <w:r w:rsidRPr="00CB67D3">
        <w:rPr>
          <w:rFonts w:ascii="Times New Roman" w:hAnsi="Times New Roman"/>
        </w:rPr>
        <w:t xml:space="preserve">EMD amount will be </w:t>
      </w:r>
      <w:r w:rsidRPr="00CB67D3">
        <w:rPr>
          <w:rFonts w:ascii="Times New Roman" w:hAnsi="Times New Roman"/>
          <w:b/>
        </w:rPr>
        <w:t xml:space="preserve">rejected </w:t>
      </w:r>
      <w:r w:rsidRPr="00CB67D3">
        <w:rPr>
          <w:rFonts w:ascii="Times New Roman" w:hAnsi="Times New Roman"/>
        </w:rPr>
        <w:t>by NIPHM as non-responsive.  If the Bidders are exempted from submission of EMD, he should enclose the copy of the supporting document / certificate issued by Government along with the Tender.</w:t>
      </w:r>
    </w:p>
    <w:p w:rsidR="004B1D62" w:rsidRPr="00CB67D3" w:rsidRDefault="004B1D62" w:rsidP="004B1D62">
      <w:pPr>
        <w:pStyle w:val="ListParagraph"/>
        <w:ind w:left="0"/>
        <w:rPr>
          <w:rFonts w:ascii="Times New Roman" w:hAnsi="Times New Roman"/>
        </w:rPr>
      </w:pPr>
    </w:p>
    <w:p w:rsidR="004B1D62" w:rsidRPr="00CB67D3" w:rsidRDefault="004B1D62" w:rsidP="0009713D">
      <w:pPr>
        <w:pStyle w:val="ListParagraph"/>
        <w:numPr>
          <w:ilvl w:val="0"/>
          <w:numId w:val="7"/>
        </w:numPr>
        <w:jc w:val="both"/>
        <w:rPr>
          <w:rFonts w:ascii="Times New Roman" w:hAnsi="Times New Roman"/>
        </w:rPr>
      </w:pPr>
      <w:r w:rsidRPr="00CB67D3">
        <w:rPr>
          <w:rFonts w:ascii="Times New Roman" w:hAnsi="Times New Roman"/>
        </w:rPr>
        <w:t>If a Bidders withdraws the tender during the period of tender validity specified in the tender (or) in the case of the Successful Bidders, if the Bidders fails to sign the contract or to remit Security Deposit, the EMD amount shall be forfeited to the NIPHM.</w:t>
      </w:r>
    </w:p>
    <w:p w:rsidR="004B1D62" w:rsidRPr="004B1D62" w:rsidRDefault="004B1D62" w:rsidP="004B1D62">
      <w:pPr>
        <w:pStyle w:val="ListParagraph"/>
        <w:ind w:left="0"/>
        <w:rPr>
          <w:rFonts w:ascii="Times New Roman" w:hAnsi="Times New Roman"/>
        </w:rPr>
      </w:pPr>
    </w:p>
    <w:p w:rsidR="00E328FC" w:rsidRPr="00CB67D3" w:rsidRDefault="004B1D62" w:rsidP="00E328FC">
      <w:pPr>
        <w:pStyle w:val="StyleHeading2NotBoldBlackUnderlineCentered"/>
        <w:spacing w:line="276" w:lineRule="auto"/>
        <w:jc w:val="both"/>
        <w:rPr>
          <w:rFonts w:ascii="Times New Roman" w:hAnsi="Times New Roman"/>
          <w:sz w:val="24"/>
          <w:szCs w:val="24"/>
        </w:rPr>
      </w:pPr>
      <w:r>
        <w:rPr>
          <w:rFonts w:ascii="Times New Roman" w:hAnsi="Times New Roman"/>
          <w:b w:val="0"/>
          <w:sz w:val="24"/>
          <w:szCs w:val="24"/>
          <w:u w:val="none"/>
        </w:rPr>
        <w:t>11.</w:t>
      </w:r>
      <w:r>
        <w:rPr>
          <w:rFonts w:ascii="Times New Roman" w:hAnsi="Times New Roman"/>
          <w:b w:val="0"/>
          <w:sz w:val="24"/>
          <w:szCs w:val="24"/>
          <w:u w:val="none"/>
        </w:rPr>
        <w:tab/>
      </w:r>
      <w:r w:rsidR="00E328FC" w:rsidRPr="00CB67D3">
        <w:rPr>
          <w:rFonts w:ascii="Times New Roman" w:hAnsi="Times New Roman"/>
          <w:sz w:val="24"/>
          <w:szCs w:val="24"/>
        </w:rPr>
        <w:t xml:space="preserve"> Cost of Bidding</w:t>
      </w:r>
      <w:r w:rsidR="009E00C5" w:rsidRPr="00CB67D3">
        <w:rPr>
          <w:rFonts w:ascii="Times New Roman" w:hAnsi="Times New Roman"/>
          <w:sz w:val="24"/>
          <w:szCs w:val="24"/>
        </w:rPr>
        <w:t>:</w:t>
      </w:r>
    </w:p>
    <w:p w:rsidR="00E328FC" w:rsidRPr="00CB67D3" w:rsidRDefault="00E328FC" w:rsidP="00E328FC">
      <w:pPr>
        <w:pStyle w:val="StyleHeading2NotBoldBlackUnderlineCentered"/>
        <w:spacing w:line="276" w:lineRule="auto"/>
        <w:jc w:val="both"/>
        <w:rPr>
          <w:rFonts w:ascii="Times New Roman" w:hAnsi="Times New Roman"/>
          <w:sz w:val="24"/>
          <w:szCs w:val="24"/>
        </w:rPr>
      </w:pPr>
    </w:p>
    <w:p w:rsidR="00E328FC" w:rsidRPr="00CB67D3" w:rsidRDefault="00E328FC" w:rsidP="004B1D62">
      <w:pPr>
        <w:pStyle w:val="BodyText2"/>
        <w:spacing w:line="276" w:lineRule="auto"/>
        <w:ind w:left="720" w:firstLine="720"/>
        <w:jc w:val="both"/>
        <w:rPr>
          <w:rFonts w:ascii="Times New Roman" w:hAnsi="Times New Roman"/>
        </w:rPr>
      </w:pPr>
      <w:r w:rsidRPr="00CB67D3">
        <w:rPr>
          <w:rFonts w:ascii="Times New Roman" w:hAnsi="Times New Roman"/>
          <w:color w:val="000000"/>
        </w:rPr>
        <w:t xml:space="preserve">The </w:t>
      </w:r>
      <w:r w:rsidR="006F116F" w:rsidRPr="00CB67D3">
        <w:rPr>
          <w:rFonts w:ascii="Times New Roman" w:hAnsi="Times New Roman"/>
          <w:color w:val="000000"/>
        </w:rPr>
        <w:t>Bidders shall</w:t>
      </w:r>
      <w:r w:rsidRPr="00CB67D3">
        <w:rPr>
          <w:rFonts w:ascii="Times New Roman" w:hAnsi="Times New Roman"/>
          <w:color w:val="000000"/>
        </w:rPr>
        <w:t xml:space="preserve"> bear all costs associated with the preparation and submission of tender and the buyer will in no case be responsible or liable for these costs, regardless of the conduct or outcome of th</w:t>
      </w:r>
      <w:r w:rsidRPr="00CB67D3">
        <w:rPr>
          <w:rFonts w:ascii="Times New Roman" w:hAnsi="Times New Roman"/>
        </w:rPr>
        <w:t>e tendering process.</w:t>
      </w:r>
    </w:p>
    <w:p w:rsidR="00E328FC" w:rsidRPr="004B1D62" w:rsidRDefault="004B1D62" w:rsidP="004B1D62">
      <w:pPr>
        <w:spacing w:line="276" w:lineRule="auto"/>
        <w:jc w:val="both"/>
        <w:rPr>
          <w:rFonts w:ascii="Times New Roman" w:hAnsi="Times New Roman"/>
          <w:b/>
        </w:rPr>
      </w:pPr>
      <w:r w:rsidRPr="004B1D62">
        <w:rPr>
          <w:rFonts w:ascii="Times New Roman" w:hAnsi="Times New Roman"/>
        </w:rPr>
        <w:t>12</w:t>
      </w:r>
      <w:r>
        <w:rPr>
          <w:rFonts w:ascii="Times New Roman" w:hAnsi="Times New Roman"/>
          <w:b/>
        </w:rPr>
        <w:t>.</w:t>
      </w:r>
      <w:r>
        <w:rPr>
          <w:rFonts w:ascii="Times New Roman" w:hAnsi="Times New Roman"/>
          <w:b/>
        </w:rPr>
        <w:tab/>
      </w:r>
      <w:r w:rsidR="00E328FC" w:rsidRPr="004B1D62">
        <w:rPr>
          <w:rFonts w:ascii="Times New Roman" w:hAnsi="Times New Roman"/>
          <w:b/>
        </w:rPr>
        <w:t>RATES AND PRICES</w:t>
      </w:r>
      <w:r>
        <w:rPr>
          <w:rFonts w:ascii="Times New Roman" w:hAnsi="Times New Roman"/>
          <w:b/>
        </w:rPr>
        <w:t xml:space="preserve">:  </w:t>
      </w:r>
      <w:r w:rsidR="00E328FC" w:rsidRPr="00CB67D3">
        <w:rPr>
          <w:rFonts w:ascii="Times New Roman" w:hAnsi="Times New Roman"/>
        </w:rPr>
        <w:t xml:space="preserve">Bidders should quote the rates in the format given in the Price bid- </w:t>
      </w:r>
      <w:r w:rsidR="00E328FC" w:rsidRPr="00CB67D3">
        <w:rPr>
          <w:rFonts w:ascii="Times New Roman" w:hAnsi="Times New Roman"/>
          <w:color w:val="000000" w:themeColor="text1"/>
        </w:rPr>
        <w:t>Annexure-III.</w:t>
      </w:r>
      <w:r w:rsidR="00E328FC" w:rsidRPr="00CB67D3">
        <w:rPr>
          <w:rFonts w:ascii="Times New Roman" w:hAnsi="Times New Roman"/>
        </w:rPr>
        <w:t xml:space="preserve"> Incomplete bids will summarily be rejected. All corrections and alterations in the entries of tender papers will be signed in full by the Bidder with date. No erasing or over writings are permissible. Price quoted shall be firm and any variation in rates, prices or terms during validity of the offer shall result in forfeiture of EMD. </w:t>
      </w:r>
    </w:p>
    <w:p w:rsidR="00AC4D26" w:rsidRDefault="00AC4D26" w:rsidP="00AC4D26">
      <w:pPr>
        <w:spacing w:line="276" w:lineRule="auto"/>
        <w:jc w:val="both"/>
        <w:rPr>
          <w:rFonts w:ascii="Times New Roman" w:hAnsi="Times New Roman"/>
          <w:b/>
          <w:u w:val="single"/>
        </w:rPr>
      </w:pPr>
    </w:p>
    <w:p w:rsidR="00E328FC" w:rsidRPr="00CB67D3" w:rsidRDefault="004B1D62" w:rsidP="00AC4D26">
      <w:pPr>
        <w:spacing w:line="276" w:lineRule="auto"/>
        <w:jc w:val="both"/>
        <w:rPr>
          <w:rFonts w:ascii="Times New Roman" w:hAnsi="Times New Roman"/>
        </w:rPr>
      </w:pPr>
      <w:r>
        <w:rPr>
          <w:rFonts w:ascii="Times New Roman" w:hAnsi="Times New Roman"/>
        </w:rPr>
        <w:t>13.</w:t>
      </w:r>
      <w:r>
        <w:rPr>
          <w:rFonts w:ascii="Times New Roman" w:hAnsi="Times New Roman"/>
        </w:rPr>
        <w:tab/>
      </w:r>
      <w:r w:rsidR="00AC4D26" w:rsidRPr="00AC4D26">
        <w:rPr>
          <w:rFonts w:ascii="Times New Roman" w:hAnsi="Times New Roman"/>
          <w:b/>
          <w:u w:val="single"/>
        </w:rPr>
        <w:t>Period of Validity of Bids:</w:t>
      </w:r>
      <w:r w:rsidR="00AC4D26">
        <w:rPr>
          <w:rFonts w:ascii="Times New Roman" w:hAnsi="Times New Roman"/>
        </w:rPr>
        <w:t xml:space="preserve">  Bid shall remain valid for a period of 90 days after the date of opening of Financial Bids.  The institute may reject a bid valid for a shorter period.  In exceptional circumstances, the Institute may solicit the Bidder’s consent to an extension of the period of validity.  The request and the response thereto shall be made in writing.  A bidder may refuse the request without forfeiting his EMD.  A bidder granting the request will</w:t>
      </w:r>
      <w:r w:rsidR="00B44D6A">
        <w:rPr>
          <w:rFonts w:ascii="Times New Roman" w:hAnsi="Times New Roman"/>
        </w:rPr>
        <w:t xml:space="preserve"> </w:t>
      </w:r>
      <w:r w:rsidR="00AC4D26">
        <w:rPr>
          <w:rFonts w:ascii="Times New Roman" w:hAnsi="Times New Roman"/>
        </w:rPr>
        <w:t>not be required nor permitted to modify his bid.</w:t>
      </w:r>
    </w:p>
    <w:p w:rsidR="00E328FC" w:rsidRPr="00CB67D3" w:rsidRDefault="00E328FC" w:rsidP="00E328FC">
      <w:pPr>
        <w:autoSpaceDE w:val="0"/>
        <w:ind w:left="720"/>
        <w:jc w:val="both"/>
        <w:rPr>
          <w:rFonts w:ascii="Times New Roman" w:hAnsi="Times New Roman"/>
        </w:rPr>
      </w:pPr>
    </w:p>
    <w:p w:rsidR="00E328FC" w:rsidRPr="00CB67D3" w:rsidRDefault="004B1D62" w:rsidP="00E328FC">
      <w:pPr>
        <w:autoSpaceDE w:val="0"/>
        <w:jc w:val="both"/>
        <w:rPr>
          <w:rFonts w:ascii="Times New Roman" w:hAnsi="Times New Roman"/>
          <w:b/>
          <w:bCs/>
        </w:rPr>
      </w:pPr>
      <w:r>
        <w:rPr>
          <w:rFonts w:ascii="Times New Roman" w:hAnsi="Times New Roman"/>
          <w:bCs/>
        </w:rPr>
        <w:t>14.</w:t>
      </w:r>
      <w:r w:rsidR="00E328FC" w:rsidRPr="00CB67D3">
        <w:rPr>
          <w:rFonts w:ascii="Times New Roman" w:hAnsi="Times New Roman"/>
          <w:b/>
          <w:bCs/>
        </w:rPr>
        <w:t xml:space="preserve">  Signing of Bids</w:t>
      </w:r>
    </w:p>
    <w:p w:rsidR="00E328FC" w:rsidRPr="00CB67D3" w:rsidRDefault="00E328FC" w:rsidP="00E328FC">
      <w:pPr>
        <w:autoSpaceDE w:val="0"/>
        <w:ind w:left="720"/>
        <w:jc w:val="both"/>
        <w:rPr>
          <w:rFonts w:ascii="Times New Roman" w:hAnsi="Times New Roman"/>
          <w:b/>
          <w:bCs/>
        </w:rPr>
      </w:pPr>
    </w:p>
    <w:p w:rsidR="00E328FC" w:rsidRPr="00CB67D3" w:rsidRDefault="00E328FC" w:rsidP="00E328FC">
      <w:pPr>
        <w:ind w:left="720"/>
        <w:jc w:val="both"/>
        <w:rPr>
          <w:rFonts w:ascii="Times New Roman" w:hAnsi="Times New Roman"/>
          <w:b/>
          <w:i/>
        </w:rPr>
      </w:pPr>
      <w:r w:rsidRPr="00CB67D3">
        <w:rPr>
          <w:rFonts w:ascii="Times New Roman" w:hAnsi="Times New Roman"/>
          <w:b/>
          <w:i/>
        </w:rPr>
        <w:t xml:space="preserve">Individual signing the tender or other documents connected with contract must  </w:t>
      </w:r>
    </w:p>
    <w:p w:rsidR="00E328FC" w:rsidRPr="00CB67D3" w:rsidRDefault="00E328FC" w:rsidP="00E328FC">
      <w:pPr>
        <w:ind w:left="720"/>
        <w:jc w:val="both"/>
        <w:rPr>
          <w:rFonts w:ascii="Times New Roman" w:hAnsi="Times New Roman"/>
          <w:b/>
          <w:i/>
        </w:rPr>
      </w:pPr>
      <w:r w:rsidRPr="00CB67D3">
        <w:rPr>
          <w:rFonts w:ascii="Times New Roman" w:hAnsi="Times New Roman"/>
          <w:b/>
          <w:i/>
        </w:rPr>
        <w:t>Specify whether he signs as:</w:t>
      </w:r>
    </w:p>
    <w:p w:rsidR="00E328FC" w:rsidRPr="00CB67D3" w:rsidRDefault="00E328FC" w:rsidP="00E328FC">
      <w:pPr>
        <w:jc w:val="both"/>
        <w:rPr>
          <w:rFonts w:ascii="Times New Roman" w:hAnsi="Times New Roman"/>
          <w:b/>
          <w:i/>
        </w:rPr>
      </w:pPr>
    </w:p>
    <w:p w:rsidR="00E328FC" w:rsidRPr="00CB67D3" w:rsidRDefault="00E328FC" w:rsidP="00E328FC">
      <w:pPr>
        <w:autoSpaceDE w:val="0"/>
        <w:ind w:left="720"/>
        <w:jc w:val="both"/>
        <w:rPr>
          <w:rFonts w:ascii="Times New Roman" w:hAnsi="Times New Roman"/>
          <w:b/>
          <w:i/>
        </w:rPr>
      </w:pPr>
      <w:r w:rsidRPr="00CB67D3">
        <w:rPr>
          <w:rFonts w:ascii="Times New Roman" w:hAnsi="Times New Roman"/>
          <w:b/>
          <w:i/>
        </w:rPr>
        <w:t>I) A “Sole proprietor” of the concern or constituted attorney of such sole proprietor;</w:t>
      </w:r>
    </w:p>
    <w:p w:rsidR="00E328FC" w:rsidRPr="00CB67D3" w:rsidRDefault="00E328FC" w:rsidP="00E328FC">
      <w:pPr>
        <w:autoSpaceDE w:val="0"/>
        <w:ind w:left="720"/>
        <w:jc w:val="both"/>
        <w:rPr>
          <w:rFonts w:ascii="Times New Roman" w:hAnsi="Times New Roman"/>
          <w:b/>
          <w:i/>
        </w:rPr>
      </w:pPr>
    </w:p>
    <w:p w:rsidR="00E328FC" w:rsidRPr="00CB67D3" w:rsidRDefault="00E328FC" w:rsidP="00E328FC">
      <w:pPr>
        <w:ind w:left="720"/>
        <w:jc w:val="both"/>
        <w:rPr>
          <w:rFonts w:ascii="Times New Roman" w:hAnsi="Times New Roman"/>
          <w:b/>
          <w:i/>
        </w:rPr>
      </w:pPr>
      <w:r w:rsidRPr="00CB67D3">
        <w:rPr>
          <w:rFonts w:ascii="Times New Roman" w:hAnsi="Times New Roman"/>
          <w:b/>
          <w:i/>
        </w:rPr>
        <w:t>ii) A partner of the firm, if it is a partnership firm in which case he must have authority to execute on behalf of the firm.</w:t>
      </w:r>
    </w:p>
    <w:p w:rsidR="00E328FC" w:rsidRPr="00CB67D3" w:rsidRDefault="00E328FC" w:rsidP="00E328FC">
      <w:pPr>
        <w:ind w:firstLine="720"/>
        <w:jc w:val="both"/>
        <w:rPr>
          <w:rFonts w:ascii="Times New Roman" w:hAnsi="Times New Roman"/>
          <w:b/>
          <w:i/>
        </w:rPr>
      </w:pPr>
    </w:p>
    <w:p w:rsidR="00E328FC" w:rsidRPr="00CB67D3" w:rsidRDefault="00E328FC" w:rsidP="00E328FC">
      <w:pPr>
        <w:ind w:firstLine="720"/>
        <w:jc w:val="both"/>
        <w:rPr>
          <w:rFonts w:ascii="Times New Roman" w:hAnsi="Times New Roman"/>
          <w:b/>
          <w:i/>
          <w:color w:val="000000" w:themeColor="text1"/>
        </w:rPr>
      </w:pPr>
      <w:r w:rsidRPr="00CB67D3">
        <w:rPr>
          <w:rFonts w:ascii="Times New Roman" w:hAnsi="Times New Roman"/>
          <w:b/>
          <w:i/>
          <w:color w:val="000000" w:themeColor="text1"/>
        </w:rPr>
        <w:t xml:space="preserve">iii)Director or a Principal Officer duly authorized by the Board of Directors of the  </w:t>
      </w:r>
    </w:p>
    <w:p w:rsidR="00E328FC" w:rsidRPr="00CB67D3" w:rsidRDefault="00E328FC" w:rsidP="00E328FC">
      <w:pPr>
        <w:jc w:val="both"/>
        <w:rPr>
          <w:rFonts w:ascii="Times New Roman" w:hAnsi="Times New Roman"/>
          <w:b/>
          <w:i/>
          <w:color w:val="000000" w:themeColor="text1"/>
        </w:rPr>
      </w:pPr>
      <w:r w:rsidRPr="00CB67D3">
        <w:rPr>
          <w:rFonts w:ascii="Times New Roman" w:hAnsi="Times New Roman"/>
          <w:b/>
          <w:i/>
          <w:color w:val="000000" w:themeColor="text1"/>
        </w:rPr>
        <w:t xml:space="preserve">              Company, if it is a Company.</w:t>
      </w:r>
    </w:p>
    <w:p w:rsidR="00E328FC" w:rsidRPr="00CB67D3" w:rsidRDefault="00E328FC" w:rsidP="00E328FC">
      <w:pPr>
        <w:jc w:val="both"/>
        <w:rPr>
          <w:rFonts w:ascii="Times New Roman" w:hAnsi="Times New Roman"/>
          <w:b/>
          <w:bCs/>
        </w:rPr>
      </w:pPr>
    </w:p>
    <w:p w:rsidR="00E328FC" w:rsidRPr="00CB67D3" w:rsidRDefault="00E328FC" w:rsidP="0009713D">
      <w:pPr>
        <w:numPr>
          <w:ilvl w:val="0"/>
          <w:numId w:val="5"/>
        </w:numPr>
        <w:autoSpaceDE w:val="0"/>
        <w:jc w:val="both"/>
        <w:rPr>
          <w:rFonts w:ascii="Times New Roman" w:hAnsi="Times New Roman"/>
          <w:b/>
          <w:bCs/>
        </w:rPr>
      </w:pPr>
      <w:r w:rsidRPr="00CB67D3">
        <w:rPr>
          <w:rFonts w:ascii="Times New Roman" w:hAnsi="Times New Roman"/>
        </w:rPr>
        <w:t xml:space="preserve">The bids shall be typed or written in indelible ink and shall be signed by the </w:t>
      </w:r>
      <w:r w:rsidR="006F116F" w:rsidRPr="00CB67D3">
        <w:rPr>
          <w:rFonts w:ascii="Times New Roman" w:hAnsi="Times New Roman"/>
        </w:rPr>
        <w:t>Bidders or</w:t>
      </w:r>
      <w:r w:rsidRPr="00CB67D3">
        <w:rPr>
          <w:rFonts w:ascii="Times New Roman" w:hAnsi="Times New Roman"/>
        </w:rPr>
        <w:t xml:space="preserve"> a person or persons duly authorised to bind the </w:t>
      </w:r>
      <w:r w:rsidR="006F116F" w:rsidRPr="00CB67D3">
        <w:rPr>
          <w:rFonts w:ascii="Times New Roman" w:hAnsi="Times New Roman"/>
        </w:rPr>
        <w:t>Bidders to</w:t>
      </w:r>
      <w:r w:rsidRPr="00CB67D3">
        <w:rPr>
          <w:rFonts w:ascii="Times New Roman" w:hAnsi="Times New Roman"/>
        </w:rPr>
        <w:t xml:space="preserve"> the Contract. </w:t>
      </w:r>
      <w:r w:rsidRPr="00CB67D3">
        <w:rPr>
          <w:rFonts w:ascii="Times New Roman" w:hAnsi="Times New Roman"/>
          <w:b/>
        </w:rPr>
        <w:t>Bidders are requested to sign each and every page of the tender document including Annexure(s) attached thereto.</w:t>
      </w:r>
    </w:p>
    <w:p w:rsidR="00E328FC" w:rsidRPr="00CB67D3" w:rsidRDefault="00E328FC" w:rsidP="00E328FC">
      <w:pPr>
        <w:autoSpaceDE w:val="0"/>
        <w:jc w:val="both"/>
        <w:rPr>
          <w:rFonts w:ascii="Times New Roman" w:hAnsi="Times New Roman"/>
          <w:b/>
          <w:bCs/>
        </w:rPr>
      </w:pPr>
    </w:p>
    <w:p w:rsidR="00E328FC" w:rsidRPr="00CB67D3" w:rsidRDefault="00E328FC" w:rsidP="0009713D">
      <w:pPr>
        <w:numPr>
          <w:ilvl w:val="0"/>
          <w:numId w:val="5"/>
        </w:numPr>
        <w:snapToGrid w:val="0"/>
        <w:jc w:val="both"/>
        <w:rPr>
          <w:rFonts w:ascii="Times New Roman" w:hAnsi="Times New Roman"/>
          <w:iCs/>
          <w:color w:val="000000"/>
        </w:rPr>
      </w:pPr>
      <w:r w:rsidRPr="00CB67D3">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E328FC" w:rsidRPr="00CB67D3" w:rsidRDefault="00E328FC" w:rsidP="00B3004F">
      <w:pPr>
        <w:tabs>
          <w:tab w:val="left" w:pos="360"/>
        </w:tabs>
        <w:jc w:val="both"/>
        <w:rPr>
          <w:rFonts w:ascii="Times New Roman" w:hAnsi="Times New Roman"/>
          <w:color w:val="000000"/>
        </w:rPr>
      </w:pPr>
    </w:p>
    <w:p w:rsidR="00E328FC" w:rsidRPr="004B1D62" w:rsidRDefault="00E328FC" w:rsidP="0009713D">
      <w:pPr>
        <w:pStyle w:val="ListParagraph"/>
        <w:numPr>
          <w:ilvl w:val="0"/>
          <w:numId w:val="35"/>
        </w:numPr>
        <w:ind w:left="450"/>
        <w:jc w:val="both"/>
        <w:rPr>
          <w:rFonts w:ascii="Times New Roman" w:hAnsi="Times New Roman"/>
          <w:b/>
          <w:color w:val="000000"/>
          <w:u w:val="single"/>
        </w:rPr>
      </w:pPr>
      <w:r w:rsidRPr="004B1D62">
        <w:rPr>
          <w:rFonts w:ascii="Times New Roman" w:hAnsi="Times New Roman"/>
          <w:b/>
          <w:color w:val="000000"/>
          <w:u w:val="single"/>
        </w:rPr>
        <w:t>FORCE MAJEURE CONDITIONS</w:t>
      </w:r>
    </w:p>
    <w:p w:rsidR="00E328FC" w:rsidRPr="00CB67D3" w:rsidRDefault="00E328FC" w:rsidP="00E328FC">
      <w:pPr>
        <w:ind w:left="720"/>
        <w:jc w:val="both"/>
        <w:rPr>
          <w:rFonts w:ascii="Times New Roman" w:hAnsi="Times New Roman"/>
          <w:b/>
          <w:color w:val="000000"/>
          <w:u w:val="single"/>
        </w:rPr>
      </w:pPr>
    </w:p>
    <w:p w:rsidR="00E328FC" w:rsidRPr="00CB67D3" w:rsidRDefault="00E328FC" w:rsidP="00E328FC">
      <w:pPr>
        <w:ind w:firstLine="720"/>
        <w:jc w:val="both"/>
        <w:rPr>
          <w:rFonts w:ascii="Times New Roman" w:hAnsi="Times New Roman"/>
          <w:color w:val="000000"/>
        </w:rPr>
      </w:pPr>
      <w:r w:rsidRPr="00CB67D3">
        <w:rPr>
          <w:rFonts w:ascii="Times New Roman" w:hAnsi="Times New Roman"/>
          <w:color w:val="000000"/>
        </w:rPr>
        <w:t xml:space="preserve">If at times during the continuance of the Agreement/Contract, it becomes impossible by reason of war or war- like operations, epidemics, pestilence, earthquake, fire storm or floods, the firm shall during the continuance of such contingencies not be bound to execute the contract as per the agreement/contract. </w:t>
      </w:r>
    </w:p>
    <w:p w:rsidR="00E328FC" w:rsidRPr="00CB67D3" w:rsidRDefault="00E328FC" w:rsidP="00E328FC">
      <w:pPr>
        <w:ind w:firstLine="720"/>
        <w:jc w:val="both"/>
        <w:rPr>
          <w:rFonts w:ascii="Times New Roman" w:hAnsi="Times New Roman"/>
          <w:color w:val="000000"/>
        </w:rPr>
      </w:pPr>
      <w:r w:rsidRPr="00CB67D3">
        <w:rPr>
          <w:rFonts w:ascii="Times New Roman" w:hAnsi="Times New Roman"/>
          <w:color w:val="000000"/>
        </w:rPr>
        <w:t xml:space="preserve">The work shall be resumed immediately after the contingency/cies has/have ceased otherwise determined and the Successful Bidders obligations shall continue to be in force for correspondingly extended period after the resumption of execution. The successful Bidders  shall however inform the NIPHM by registered post/fax about such Act duly certified by the  commissioner of Labour at the beginning and end of the above causes of delay within 10 (ten) days of occurrence and cessation of such Force Majeure conditions. </w:t>
      </w:r>
    </w:p>
    <w:p w:rsidR="00E328FC" w:rsidRPr="00CB67D3" w:rsidRDefault="00E328FC" w:rsidP="00E328FC">
      <w:pPr>
        <w:ind w:firstLine="720"/>
        <w:jc w:val="both"/>
        <w:rPr>
          <w:rFonts w:ascii="Times New Roman" w:hAnsi="Times New Roman"/>
          <w:color w:val="000000"/>
        </w:rPr>
      </w:pPr>
    </w:p>
    <w:p w:rsidR="00E328FC" w:rsidRPr="00CB67D3" w:rsidRDefault="00E328FC" w:rsidP="00E328FC">
      <w:pPr>
        <w:spacing w:line="276" w:lineRule="auto"/>
        <w:ind w:firstLine="720"/>
        <w:jc w:val="both"/>
        <w:rPr>
          <w:rFonts w:ascii="Times New Roman" w:hAnsi="Times New Roman"/>
          <w:color w:val="000000"/>
        </w:rPr>
      </w:pPr>
      <w:r w:rsidRPr="00CB67D3">
        <w:rPr>
          <w:rFonts w:ascii="Times New Roman" w:hAnsi="Times New Roman"/>
          <w:color w:val="000000"/>
        </w:rPr>
        <w:t>In the event of delay lasting over one month, If arising out of cause of Force Majeure, the NIPHM reserves the right to cancel the contract without any compensation. Only events of Force Majeure which affects the order progressing at the time of its occurrence shall be taken in to cognizance. The NIPHM shall not be liable to pay extra costs due to delayed supplies made under Force Majeure.</w:t>
      </w:r>
    </w:p>
    <w:p w:rsidR="00E328FC" w:rsidRPr="004B1D62" w:rsidRDefault="00E328FC" w:rsidP="0009713D">
      <w:pPr>
        <w:pStyle w:val="ListParagraph"/>
        <w:numPr>
          <w:ilvl w:val="0"/>
          <w:numId w:val="35"/>
        </w:numPr>
        <w:spacing w:line="276" w:lineRule="auto"/>
        <w:ind w:left="360"/>
        <w:jc w:val="both"/>
        <w:rPr>
          <w:rFonts w:ascii="Times New Roman" w:hAnsi="Times New Roman"/>
          <w:b/>
          <w:color w:val="000000"/>
          <w:u w:val="single"/>
        </w:rPr>
      </w:pPr>
      <w:r w:rsidRPr="004B1D62">
        <w:rPr>
          <w:rFonts w:ascii="Times New Roman" w:hAnsi="Times New Roman"/>
          <w:b/>
          <w:color w:val="000000"/>
          <w:u w:val="single"/>
        </w:rPr>
        <w:t>DISPUTES AND ARBITRATION</w:t>
      </w:r>
      <w:r w:rsidR="004B1D62">
        <w:rPr>
          <w:rFonts w:ascii="Times New Roman" w:hAnsi="Times New Roman"/>
          <w:b/>
          <w:color w:val="000000"/>
          <w:u w:val="single"/>
        </w:rPr>
        <w:t>:</w:t>
      </w:r>
    </w:p>
    <w:p w:rsidR="00E328FC" w:rsidRPr="00CB67D3" w:rsidRDefault="00E328FC" w:rsidP="0009713D">
      <w:pPr>
        <w:numPr>
          <w:ilvl w:val="0"/>
          <w:numId w:val="9"/>
        </w:numPr>
        <w:tabs>
          <w:tab w:val="clear" w:pos="1080"/>
          <w:tab w:val="num" w:pos="540"/>
        </w:tabs>
        <w:spacing w:line="276" w:lineRule="auto"/>
        <w:ind w:left="630"/>
        <w:jc w:val="both"/>
        <w:rPr>
          <w:rFonts w:ascii="Times New Roman" w:hAnsi="Times New Roman"/>
          <w:color w:val="000000"/>
        </w:rPr>
      </w:pPr>
      <w:r w:rsidRPr="00CB67D3">
        <w:rPr>
          <w:rFonts w:ascii="Times New Roman" w:hAnsi="Times New Roman"/>
          <w:color w:val="000000"/>
        </w:rPr>
        <w:t>All matters relation to any dispute which may arise during the execution of the contract shall be referred to Arbitration of an Arbitrator to be mutually agreed upon between the parties. On the whole, provisions of the Arbitration and Conciliation Act,</w:t>
      </w:r>
      <w:r w:rsidR="005C4F01" w:rsidRPr="00CB67D3">
        <w:rPr>
          <w:rFonts w:ascii="Times New Roman" w:hAnsi="Times New Roman"/>
          <w:color w:val="000000"/>
        </w:rPr>
        <w:t xml:space="preserve"> 1996 </w:t>
      </w:r>
      <w:r w:rsidRPr="00CB67D3">
        <w:rPr>
          <w:rFonts w:ascii="Times New Roman" w:hAnsi="Times New Roman"/>
          <w:color w:val="000000"/>
        </w:rPr>
        <w:t>shall prevail.</w:t>
      </w:r>
    </w:p>
    <w:p w:rsidR="00E328FC" w:rsidRPr="004B1D62" w:rsidRDefault="00E328FC" w:rsidP="004B1D62">
      <w:pPr>
        <w:tabs>
          <w:tab w:val="num" w:pos="540"/>
        </w:tabs>
        <w:spacing w:line="276" w:lineRule="auto"/>
        <w:ind w:left="630"/>
        <w:jc w:val="both"/>
        <w:rPr>
          <w:rFonts w:ascii="Times New Roman" w:hAnsi="Times New Roman"/>
          <w:color w:val="000000"/>
          <w:sz w:val="10"/>
        </w:rPr>
      </w:pPr>
    </w:p>
    <w:p w:rsidR="00E328FC" w:rsidRPr="00CB67D3" w:rsidRDefault="00E328FC" w:rsidP="0009713D">
      <w:pPr>
        <w:numPr>
          <w:ilvl w:val="0"/>
          <w:numId w:val="9"/>
        </w:numPr>
        <w:tabs>
          <w:tab w:val="clear" w:pos="1080"/>
          <w:tab w:val="num" w:pos="540"/>
        </w:tabs>
        <w:spacing w:line="276" w:lineRule="auto"/>
        <w:ind w:left="630"/>
        <w:jc w:val="both"/>
        <w:rPr>
          <w:rFonts w:ascii="Times New Roman" w:hAnsi="Times New Roman"/>
          <w:color w:val="000000"/>
        </w:rPr>
      </w:pPr>
      <w:r w:rsidRPr="00CB67D3">
        <w:rPr>
          <w:rFonts w:ascii="Times New Roman" w:hAnsi="Times New Roman"/>
          <w:color w:val="000000"/>
        </w:rPr>
        <w:t xml:space="preserve">The venue of such Arbitration shall be at Hyderabad only. </w:t>
      </w:r>
      <w:r w:rsidR="006F116F" w:rsidRPr="00CB67D3">
        <w:rPr>
          <w:rFonts w:ascii="Times New Roman" w:hAnsi="Times New Roman"/>
          <w:color w:val="000000"/>
        </w:rPr>
        <w:t>Arbitration suits</w:t>
      </w:r>
      <w:r w:rsidRPr="00CB67D3">
        <w:rPr>
          <w:rFonts w:ascii="Times New Roman" w:hAnsi="Times New Roman"/>
          <w:color w:val="000000"/>
        </w:rPr>
        <w:t xml:space="preserve"> or any other claims filed in any Court of Law outside Hyderabad City will not be binding on NIPHM.</w:t>
      </w:r>
    </w:p>
    <w:p w:rsidR="00E328FC" w:rsidRPr="00CB67D3" w:rsidRDefault="00E328FC" w:rsidP="00E328FC">
      <w:pPr>
        <w:pStyle w:val="ListParagraph"/>
        <w:rPr>
          <w:rFonts w:ascii="Times New Roman" w:hAnsi="Times New Roman"/>
          <w:color w:val="000000"/>
        </w:rPr>
      </w:pPr>
    </w:p>
    <w:p w:rsidR="00E328FC" w:rsidRPr="003E6966" w:rsidRDefault="00E328FC" w:rsidP="0009713D">
      <w:pPr>
        <w:pStyle w:val="ListParagraph"/>
        <w:numPr>
          <w:ilvl w:val="0"/>
          <w:numId w:val="35"/>
        </w:numPr>
        <w:spacing w:line="276" w:lineRule="auto"/>
        <w:ind w:left="360"/>
        <w:jc w:val="both"/>
        <w:rPr>
          <w:rFonts w:ascii="Times New Roman" w:hAnsi="Times New Roman"/>
          <w:b/>
          <w:color w:val="000000"/>
          <w:u w:val="single"/>
        </w:rPr>
      </w:pPr>
      <w:r w:rsidRPr="003E6966">
        <w:rPr>
          <w:rFonts w:ascii="Times New Roman" w:hAnsi="Times New Roman"/>
          <w:b/>
          <w:color w:val="000000"/>
          <w:u w:val="single"/>
        </w:rPr>
        <w:t>JURISDICTION</w:t>
      </w:r>
    </w:p>
    <w:p w:rsidR="00E328FC" w:rsidRPr="00CB67D3" w:rsidRDefault="00E328FC" w:rsidP="003E6966">
      <w:pPr>
        <w:spacing w:line="276" w:lineRule="auto"/>
        <w:ind w:left="360"/>
        <w:jc w:val="both"/>
        <w:rPr>
          <w:rFonts w:ascii="Times New Roman" w:hAnsi="Times New Roman"/>
          <w:b/>
          <w:color w:val="000000"/>
          <w:u w:val="single"/>
        </w:rPr>
      </w:pPr>
    </w:p>
    <w:p w:rsidR="00E328FC" w:rsidRPr="00CB67D3" w:rsidRDefault="00E328FC" w:rsidP="003E6966">
      <w:pPr>
        <w:spacing w:line="276" w:lineRule="auto"/>
        <w:ind w:left="360"/>
        <w:jc w:val="both"/>
        <w:rPr>
          <w:rFonts w:ascii="Times New Roman" w:hAnsi="Times New Roman"/>
          <w:color w:val="000000"/>
        </w:rPr>
      </w:pPr>
      <w:r w:rsidRPr="00CB67D3">
        <w:rPr>
          <w:rFonts w:ascii="Times New Roman" w:hAnsi="Times New Roman"/>
          <w:color w:val="000000"/>
        </w:rPr>
        <w:t>Subject to the above Clause, it is hereby agreed that Hyderab</w:t>
      </w:r>
      <w:r w:rsidR="006F116F" w:rsidRPr="00CB67D3">
        <w:rPr>
          <w:rFonts w:ascii="Times New Roman" w:hAnsi="Times New Roman"/>
          <w:color w:val="000000"/>
        </w:rPr>
        <w:t>a</w:t>
      </w:r>
      <w:r w:rsidRPr="00CB67D3">
        <w:rPr>
          <w:rFonts w:ascii="Times New Roman" w:hAnsi="Times New Roman"/>
          <w:color w:val="000000"/>
        </w:rPr>
        <w:t>d</w:t>
      </w:r>
      <w:r w:rsidR="00440688">
        <w:rPr>
          <w:rFonts w:ascii="Times New Roman" w:hAnsi="Times New Roman"/>
          <w:color w:val="000000"/>
        </w:rPr>
        <w:t xml:space="preserve"> </w:t>
      </w:r>
      <w:r w:rsidRPr="00CB67D3">
        <w:rPr>
          <w:rFonts w:ascii="Times New Roman" w:hAnsi="Times New Roman"/>
          <w:color w:val="000000"/>
        </w:rPr>
        <w:t>City  have jurisdiction to decide or adjudicate upon any dispute which may arise out of or be in connection with this contract agreement. The contract shall be governed by the Laws of Union of In</w:t>
      </w:r>
      <w:r w:rsidR="005A35C1" w:rsidRPr="00CB67D3">
        <w:rPr>
          <w:rFonts w:ascii="Times New Roman" w:hAnsi="Times New Roman"/>
          <w:color w:val="000000"/>
        </w:rPr>
        <w:t>dia/Government of Telangana</w:t>
      </w:r>
      <w:r w:rsidRPr="00CB67D3">
        <w:rPr>
          <w:rFonts w:ascii="Times New Roman" w:hAnsi="Times New Roman"/>
          <w:color w:val="000000"/>
        </w:rPr>
        <w:t xml:space="preserve"> in force.</w:t>
      </w:r>
    </w:p>
    <w:p w:rsidR="00E328FC" w:rsidRPr="00CB67D3" w:rsidRDefault="00E328FC" w:rsidP="00E328FC">
      <w:pPr>
        <w:spacing w:line="276" w:lineRule="auto"/>
        <w:ind w:left="720"/>
        <w:jc w:val="both"/>
        <w:rPr>
          <w:rFonts w:ascii="Times New Roman" w:hAnsi="Times New Roman"/>
          <w:color w:val="000000"/>
        </w:rPr>
      </w:pPr>
    </w:p>
    <w:p w:rsidR="00E328FC" w:rsidRPr="00CB67D3" w:rsidRDefault="003E6966" w:rsidP="003E6966">
      <w:pPr>
        <w:spacing w:line="276" w:lineRule="auto"/>
        <w:jc w:val="both"/>
        <w:rPr>
          <w:rFonts w:ascii="Times New Roman" w:hAnsi="Times New Roman"/>
          <w:b/>
          <w:color w:val="000000"/>
          <w:u w:val="single"/>
        </w:rPr>
      </w:pPr>
      <w:r>
        <w:rPr>
          <w:rFonts w:ascii="Times New Roman" w:hAnsi="Times New Roman"/>
          <w:color w:val="000000"/>
        </w:rPr>
        <w:t xml:space="preserve">18. </w:t>
      </w:r>
      <w:r w:rsidR="00E328FC" w:rsidRPr="00CB67D3">
        <w:rPr>
          <w:rFonts w:ascii="Times New Roman" w:hAnsi="Times New Roman"/>
          <w:b/>
          <w:color w:val="000000"/>
          <w:u w:val="single"/>
        </w:rPr>
        <w:t>Service of Notice:</w:t>
      </w:r>
    </w:p>
    <w:p w:rsidR="00E328FC" w:rsidRPr="00CB67D3" w:rsidRDefault="00E328FC" w:rsidP="00E328FC">
      <w:pPr>
        <w:spacing w:line="276" w:lineRule="auto"/>
        <w:ind w:left="720"/>
        <w:jc w:val="both"/>
        <w:rPr>
          <w:rFonts w:ascii="Times New Roman" w:hAnsi="Times New Roman"/>
          <w:b/>
          <w:color w:val="000000"/>
          <w:u w:val="single"/>
        </w:rPr>
      </w:pPr>
    </w:p>
    <w:p w:rsidR="00E328FC" w:rsidRPr="00CB67D3" w:rsidRDefault="00E328FC" w:rsidP="009F67A3">
      <w:pPr>
        <w:spacing w:line="276" w:lineRule="auto"/>
        <w:ind w:left="360"/>
        <w:jc w:val="both"/>
        <w:rPr>
          <w:rFonts w:ascii="Times New Roman" w:hAnsi="Times New Roman"/>
          <w:color w:val="000000"/>
        </w:rPr>
      </w:pPr>
      <w:r w:rsidRPr="00CB67D3">
        <w:rPr>
          <w:rFonts w:ascii="Times New Roman" w:hAnsi="Times New Roman"/>
          <w:color w:val="000000"/>
        </w:rPr>
        <w:t xml:space="preserve">Any notice hereunder may be served on the successful Bidders by Registered post at his last known address. Proof of issue of any such notice should be conclusive of the Successful Bidders having been duly informed. </w:t>
      </w:r>
    </w:p>
    <w:p w:rsidR="00E328FC" w:rsidRPr="00CB67D3" w:rsidRDefault="00E328FC" w:rsidP="00E328FC">
      <w:pPr>
        <w:pStyle w:val="ListParagraph"/>
        <w:rPr>
          <w:rFonts w:ascii="Times New Roman" w:hAnsi="Times New Roman"/>
          <w:color w:val="000000"/>
        </w:rPr>
      </w:pPr>
    </w:p>
    <w:p w:rsidR="003E6966" w:rsidRDefault="003E6966" w:rsidP="009F67A3">
      <w:pPr>
        <w:spacing w:line="276" w:lineRule="auto"/>
        <w:ind w:left="360" w:hanging="360"/>
        <w:jc w:val="both"/>
        <w:rPr>
          <w:rFonts w:ascii="Times New Roman" w:hAnsi="Times New Roman"/>
        </w:rPr>
      </w:pPr>
      <w:r>
        <w:rPr>
          <w:rFonts w:ascii="Times New Roman" w:hAnsi="Times New Roman"/>
        </w:rPr>
        <w:t>19.</w:t>
      </w:r>
      <w:r>
        <w:rPr>
          <w:rFonts w:ascii="Times New Roman" w:hAnsi="Times New Roman"/>
        </w:rPr>
        <w:tab/>
      </w:r>
      <w:r>
        <w:rPr>
          <w:rFonts w:ascii="Times New Roman" w:hAnsi="Times New Roman"/>
          <w:b/>
        </w:rPr>
        <w:t xml:space="preserve">FINANCIAL BID EVALUATION:  </w:t>
      </w:r>
      <w:r w:rsidR="00E328FC" w:rsidRPr="00CB67D3">
        <w:rPr>
          <w:rFonts w:ascii="Times New Roman" w:hAnsi="Times New Roman"/>
        </w:rPr>
        <w:t>The contract will be entrusted to the bidder whose bid has been determined as L1</w:t>
      </w:r>
      <w:r w:rsidR="00FB217F" w:rsidRPr="00CB67D3">
        <w:rPr>
          <w:rFonts w:ascii="Times New Roman" w:hAnsi="Times New Roman"/>
        </w:rPr>
        <w:t xml:space="preserve"> as per the criteria mentioned in the Price Schedule</w:t>
      </w:r>
      <w:r w:rsidR="00E328FC" w:rsidRPr="00CB67D3">
        <w:rPr>
          <w:rFonts w:ascii="Times New Roman" w:hAnsi="Times New Roman"/>
        </w:rPr>
        <w:t>.</w:t>
      </w:r>
      <w:r w:rsidR="00F5488E" w:rsidRPr="00CB67D3">
        <w:rPr>
          <w:rFonts w:ascii="Times New Roman" w:hAnsi="Times New Roman"/>
        </w:rPr>
        <w:t xml:space="preserve"> The Contract will be awarded to the </w:t>
      </w:r>
      <w:r w:rsidR="008E2481" w:rsidRPr="00CB67D3">
        <w:rPr>
          <w:rFonts w:ascii="Times New Roman" w:hAnsi="Times New Roman"/>
        </w:rPr>
        <w:t xml:space="preserve">agency </w:t>
      </w:r>
      <w:r w:rsidR="00640F39" w:rsidRPr="00CB67D3">
        <w:rPr>
          <w:rFonts w:ascii="Times New Roman" w:hAnsi="Times New Roman"/>
        </w:rPr>
        <w:t>who</w:t>
      </w:r>
      <w:r w:rsidR="00F5488E" w:rsidRPr="00CB67D3">
        <w:rPr>
          <w:rFonts w:ascii="Times New Roman" w:hAnsi="Times New Roman"/>
        </w:rPr>
        <w:t xml:space="preserve"> quote least rate [i.e </w:t>
      </w:r>
      <w:r w:rsidR="00F5488E" w:rsidRPr="00CB67D3">
        <w:rPr>
          <w:rFonts w:ascii="Times New Roman" w:hAnsi="Times New Roman"/>
          <w:b/>
          <w:bCs/>
        </w:rPr>
        <w:t xml:space="preserve">TOTAL AMOUNT QUOTED FOR 12 MONTHS / 1 YEAR </w:t>
      </w:r>
      <w:r w:rsidR="00F5488E" w:rsidRPr="00CB67D3">
        <w:rPr>
          <w:rFonts w:ascii="Times New Roman" w:hAnsi="Times New Roman"/>
        </w:rPr>
        <w:t>] (1+2+3 ) as per the below criteria.</w:t>
      </w:r>
    </w:p>
    <w:p w:rsidR="003E6966" w:rsidRDefault="003E6966">
      <w:pPr>
        <w:suppressAutoHyphens w:val="0"/>
        <w:jc w:val="center"/>
        <w:rPr>
          <w:rFonts w:ascii="Times New Roman" w:hAnsi="Times New Roman"/>
        </w:rPr>
      </w:pPr>
      <w:r>
        <w:rPr>
          <w:rFonts w:ascii="Times New Roman" w:hAnsi="Times New Roman"/>
        </w:rPr>
        <w:br w:type="page"/>
      </w:r>
    </w:p>
    <w:p w:rsidR="00E328FC" w:rsidRPr="003E6966" w:rsidRDefault="00E328FC" w:rsidP="003E6966">
      <w:pPr>
        <w:spacing w:line="276" w:lineRule="auto"/>
        <w:jc w:val="both"/>
        <w:rPr>
          <w:rFonts w:ascii="Times New Roman" w:hAnsi="Times New Roman"/>
          <w:b/>
        </w:rPr>
      </w:pPr>
    </w:p>
    <w:p w:rsidR="00E328FC" w:rsidRPr="00CB67D3" w:rsidRDefault="00E328FC" w:rsidP="00E328FC">
      <w:pPr>
        <w:spacing w:line="276" w:lineRule="auto"/>
        <w:ind w:firstLine="720"/>
        <w:jc w:val="both"/>
        <w:rPr>
          <w:rFonts w:ascii="Times New Roman" w:hAnsi="Times New Roman"/>
        </w:rPr>
      </w:pPr>
    </w:p>
    <w:p w:rsidR="00DA0FB8" w:rsidRPr="00CB67D3" w:rsidRDefault="00DA0FB8" w:rsidP="00DA0FB8">
      <w:pPr>
        <w:rPr>
          <w:rFonts w:ascii="Times New Roman" w:hAnsi="Times New Roman"/>
          <w:b/>
          <w:bCs/>
          <w:u w:val="single"/>
        </w:rPr>
      </w:pPr>
      <w:r w:rsidRPr="00CB67D3">
        <w:rPr>
          <w:rFonts w:ascii="Times New Roman" w:hAnsi="Times New Roman"/>
          <w:b/>
          <w:bCs/>
          <w:u w:val="single"/>
        </w:rPr>
        <w:t>COMPARISON CRITERIA FOR COST FOR ARRIVING L1 AGENCY</w:t>
      </w:r>
    </w:p>
    <w:p w:rsidR="00DA0FB8" w:rsidRPr="00CB67D3" w:rsidRDefault="00DA0FB8" w:rsidP="00DA0FB8">
      <w:pPr>
        <w:rPr>
          <w:rFonts w:ascii="Times New Roman" w:hAnsi="Times New Roman"/>
          <w:b/>
          <w:bCs/>
          <w:u w:val="single"/>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
        <w:gridCol w:w="6484"/>
        <w:gridCol w:w="720"/>
        <w:gridCol w:w="1920"/>
      </w:tblGrid>
      <w:tr w:rsidR="00DA0FB8" w:rsidRPr="00CB67D3" w:rsidTr="00B35BF4">
        <w:tc>
          <w:tcPr>
            <w:tcW w:w="464" w:type="dxa"/>
            <w:vAlign w:val="center"/>
          </w:tcPr>
          <w:p w:rsidR="00DA0FB8" w:rsidRPr="00CB67D3" w:rsidRDefault="00DA0FB8" w:rsidP="00B35BF4">
            <w:pPr>
              <w:rPr>
                <w:rFonts w:ascii="Times New Roman" w:hAnsi="Times New Roman"/>
                <w:b/>
                <w:bCs/>
              </w:rPr>
            </w:pPr>
            <w:r w:rsidRPr="00CB67D3">
              <w:rPr>
                <w:rFonts w:ascii="Times New Roman" w:hAnsi="Times New Roman"/>
                <w:b/>
                <w:bCs/>
                <w:color w:val="333333"/>
              </w:rPr>
              <w:t>1.</w:t>
            </w:r>
          </w:p>
        </w:tc>
        <w:tc>
          <w:tcPr>
            <w:tcW w:w="6484" w:type="dxa"/>
            <w:vAlign w:val="center"/>
          </w:tcPr>
          <w:p w:rsidR="00DA0FB8" w:rsidRPr="00CB67D3" w:rsidRDefault="00DA0FB8" w:rsidP="00B35BF4">
            <w:pPr>
              <w:ind w:right="-108"/>
              <w:rPr>
                <w:rFonts w:ascii="Times New Roman" w:hAnsi="Times New Roman"/>
                <w:b/>
                <w:bCs/>
                <w:u w:val="single"/>
              </w:rPr>
            </w:pPr>
            <w:r w:rsidRPr="00CB67D3">
              <w:rPr>
                <w:rFonts w:ascii="Times New Roman" w:hAnsi="Times New Roman"/>
                <w:b/>
                <w:bCs/>
                <w:color w:val="333333"/>
              </w:rPr>
              <w:t xml:space="preserve">[M1.1+M1.2+M1.3+M1.4+M1.5+M1.6+M1.7] x 180 x 30 x 9 </w:t>
            </w:r>
          </w:p>
        </w:tc>
        <w:tc>
          <w:tcPr>
            <w:tcW w:w="720" w:type="dxa"/>
            <w:vAlign w:val="center"/>
          </w:tcPr>
          <w:p w:rsidR="00DA0FB8" w:rsidRPr="00CB67D3" w:rsidRDefault="00DA0FB8" w:rsidP="00B35BF4">
            <w:pPr>
              <w:rPr>
                <w:rFonts w:ascii="Times New Roman" w:hAnsi="Times New Roman"/>
                <w:b/>
                <w:bCs/>
              </w:rPr>
            </w:pPr>
            <w:r w:rsidRPr="00CB67D3">
              <w:rPr>
                <w:rFonts w:ascii="Times New Roman" w:hAnsi="Times New Roman"/>
                <w:b/>
                <w:bCs/>
              </w:rPr>
              <w:t>: Rs.</w:t>
            </w:r>
          </w:p>
        </w:tc>
        <w:tc>
          <w:tcPr>
            <w:tcW w:w="1920" w:type="dxa"/>
            <w:vAlign w:val="center"/>
          </w:tcPr>
          <w:p w:rsidR="00DA0FB8" w:rsidRPr="00CB67D3" w:rsidRDefault="00DA0FB8" w:rsidP="00B35BF4">
            <w:pPr>
              <w:rPr>
                <w:rFonts w:ascii="Times New Roman" w:hAnsi="Times New Roman"/>
                <w:b/>
                <w:bCs/>
                <w:u w:val="single"/>
              </w:rPr>
            </w:pPr>
          </w:p>
          <w:p w:rsidR="00DA0FB8" w:rsidRPr="00CB67D3" w:rsidRDefault="00DA0FB8" w:rsidP="00B35BF4">
            <w:pPr>
              <w:rPr>
                <w:rFonts w:ascii="Times New Roman" w:hAnsi="Times New Roman"/>
                <w:b/>
                <w:bCs/>
                <w:u w:val="single"/>
              </w:rPr>
            </w:pPr>
          </w:p>
        </w:tc>
      </w:tr>
      <w:tr w:rsidR="00DA0FB8" w:rsidRPr="00CB67D3" w:rsidTr="00B35BF4">
        <w:tc>
          <w:tcPr>
            <w:tcW w:w="464" w:type="dxa"/>
            <w:vAlign w:val="center"/>
          </w:tcPr>
          <w:p w:rsidR="00DA0FB8" w:rsidRPr="00CB67D3" w:rsidRDefault="00DA0FB8" w:rsidP="00B35BF4">
            <w:pPr>
              <w:rPr>
                <w:rFonts w:ascii="Times New Roman" w:hAnsi="Times New Roman"/>
                <w:b/>
                <w:bCs/>
              </w:rPr>
            </w:pPr>
            <w:r w:rsidRPr="00CB67D3">
              <w:rPr>
                <w:rFonts w:ascii="Times New Roman" w:hAnsi="Times New Roman"/>
                <w:b/>
                <w:bCs/>
              </w:rPr>
              <w:t>2.</w:t>
            </w:r>
          </w:p>
        </w:tc>
        <w:tc>
          <w:tcPr>
            <w:tcW w:w="6484" w:type="dxa"/>
            <w:vAlign w:val="center"/>
          </w:tcPr>
          <w:p w:rsidR="00DA0FB8" w:rsidRPr="00CB67D3" w:rsidRDefault="00DA0FB8" w:rsidP="00B35BF4">
            <w:pPr>
              <w:rPr>
                <w:rFonts w:ascii="Times New Roman" w:hAnsi="Times New Roman"/>
                <w:b/>
                <w:bCs/>
                <w:u w:val="single"/>
              </w:rPr>
            </w:pPr>
            <w:r w:rsidRPr="00CB67D3">
              <w:rPr>
                <w:rFonts w:ascii="Times New Roman" w:hAnsi="Times New Roman"/>
                <w:b/>
                <w:bCs/>
                <w:color w:val="333333"/>
              </w:rPr>
              <w:t xml:space="preserve">[M1.1+M1.2+M1.3+M1.4+M1.5+M1.6+M1.7] x 20 x 30 x 3 </w:t>
            </w:r>
          </w:p>
        </w:tc>
        <w:tc>
          <w:tcPr>
            <w:tcW w:w="720" w:type="dxa"/>
            <w:vAlign w:val="center"/>
          </w:tcPr>
          <w:p w:rsidR="00DA0FB8" w:rsidRPr="00CB67D3" w:rsidRDefault="00DA0FB8" w:rsidP="00B35BF4">
            <w:pPr>
              <w:rPr>
                <w:rFonts w:ascii="Times New Roman" w:hAnsi="Times New Roman"/>
                <w:b/>
                <w:bCs/>
              </w:rPr>
            </w:pPr>
            <w:r w:rsidRPr="00CB67D3">
              <w:rPr>
                <w:rFonts w:ascii="Times New Roman" w:hAnsi="Times New Roman"/>
                <w:b/>
                <w:bCs/>
              </w:rPr>
              <w:t>: Rs.</w:t>
            </w:r>
          </w:p>
        </w:tc>
        <w:tc>
          <w:tcPr>
            <w:tcW w:w="1920" w:type="dxa"/>
            <w:vAlign w:val="center"/>
          </w:tcPr>
          <w:p w:rsidR="00DA0FB8" w:rsidRPr="00CB67D3" w:rsidRDefault="00DA0FB8" w:rsidP="00B35BF4">
            <w:pPr>
              <w:rPr>
                <w:rFonts w:ascii="Times New Roman" w:hAnsi="Times New Roman"/>
                <w:b/>
                <w:bCs/>
                <w:u w:val="single"/>
              </w:rPr>
            </w:pPr>
          </w:p>
          <w:p w:rsidR="00DA0FB8" w:rsidRPr="00CB67D3" w:rsidRDefault="00DA0FB8" w:rsidP="00B35BF4">
            <w:pPr>
              <w:rPr>
                <w:rFonts w:ascii="Times New Roman" w:hAnsi="Times New Roman"/>
                <w:b/>
                <w:bCs/>
                <w:u w:val="single"/>
              </w:rPr>
            </w:pPr>
          </w:p>
        </w:tc>
      </w:tr>
      <w:tr w:rsidR="00DA0FB8" w:rsidRPr="00CB67D3" w:rsidTr="00B35BF4">
        <w:tc>
          <w:tcPr>
            <w:tcW w:w="464" w:type="dxa"/>
            <w:vAlign w:val="center"/>
          </w:tcPr>
          <w:p w:rsidR="00DA0FB8" w:rsidRPr="00CB67D3" w:rsidRDefault="00DA0FB8" w:rsidP="00B35BF4">
            <w:pPr>
              <w:rPr>
                <w:rFonts w:ascii="Times New Roman" w:hAnsi="Times New Roman"/>
                <w:b/>
                <w:bCs/>
              </w:rPr>
            </w:pPr>
            <w:r w:rsidRPr="00CB67D3">
              <w:rPr>
                <w:rFonts w:ascii="Times New Roman" w:hAnsi="Times New Roman"/>
                <w:b/>
                <w:bCs/>
              </w:rPr>
              <w:t>3.</w:t>
            </w:r>
          </w:p>
        </w:tc>
        <w:tc>
          <w:tcPr>
            <w:tcW w:w="6484" w:type="dxa"/>
            <w:vAlign w:val="center"/>
          </w:tcPr>
          <w:p w:rsidR="00DA0FB8" w:rsidRPr="00CB67D3" w:rsidRDefault="00DA0FB8" w:rsidP="00B35BF4">
            <w:pPr>
              <w:rPr>
                <w:rFonts w:ascii="Times New Roman" w:hAnsi="Times New Roman"/>
                <w:b/>
                <w:bCs/>
                <w:color w:val="333333"/>
              </w:rPr>
            </w:pPr>
            <w:r w:rsidRPr="00CB67D3">
              <w:rPr>
                <w:rFonts w:ascii="Times New Roman" w:hAnsi="Times New Roman"/>
                <w:b/>
                <w:bCs/>
                <w:color w:val="333333"/>
              </w:rPr>
              <w:t xml:space="preserve">[P.2] x 30 x 30 x 2 </w:t>
            </w:r>
          </w:p>
        </w:tc>
        <w:tc>
          <w:tcPr>
            <w:tcW w:w="720" w:type="dxa"/>
            <w:vAlign w:val="center"/>
          </w:tcPr>
          <w:p w:rsidR="00DA0FB8" w:rsidRPr="00CB67D3" w:rsidRDefault="00DA0FB8" w:rsidP="00B35BF4">
            <w:pPr>
              <w:rPr>
                <w:rFonts w:ascii="Times New Roman" w:hAnsi="Times New Roman"/>
                <w:b/>
                <w:bCs/>
              </w:rPr>
            </w:pPr>
            <w:r w:rsidRPr="00CB67D3">
              <w:rPr>
                <w:rFonts w:ascii="Times New Roman" w:hAnsi="Times New Roman"/>
                <w:b/>
                <w:bCs/>
              </w:rPr>
              <w:t>: Rs.</w:t>
            </w:r>
          </w:p>
        </w:tc>
        <w:tc>
          <w:tcPr>
            <w:tcW w:w="1920" w:type="dxa"/>
            <w:vAlign w:val="center"/>
          </w:tcPr>
          <w:p w:rsidR="00DA0FB8" w:rsidRPr="00CB67D3" w:rsidRDefault="00DA0FB8" w:rsidP="00B35BF4">
            <w:pPr>
              <w:rPr>
                <w:rFonts w:ascii="Times New Roman" w:hAnsi="Times New Roman"/>
                <w:b/>
                <w:bCs/>
                <w:u w:val="single"/>
              </w:rPr>
            </w:pPr>
          </w:p>
          <w:p w:rsidR="00DA0FB8" w:rsidRPr="00CB67D3" w:rsidRDefault="00DA0FB8" w:rsidP="00B35BF4">
            <w:pPr>
              <w:rPr>
                <w:rFonts w:ascii="Times New Roman" w:hAnsi="Times New Roman"/>
                <w:b/>
                <w:bCs/>
                <w:u w:val="single"/>
              </w:rPr>
            </w:pPr>
          </w:p>
        </w:tc>
      </w:tr>
      <w:tr w:rsidR="00DA0FB8" w:rsidRPr="00CB67D3" w:rsidTr="00B35BF4">
        <w:tc>
          <w:tcPr>
            <w:tcW w:w="464" w:type="dxa"/>
          </w:tcPr>
          <w:p w:rsidR="00DA0FB8" w:rsidRPr="00CB67D3" w:rsidRDefault="00DA0FB8" w:rsidP="00B35BF4">
            <w:pPr>
              <w:rPr>
                <w:rFonts w:ascii="Times New Roman" w:hAnsi="Times New Roman"/>
                <w:b/>
                <w:bCs/>
              </w:rPr>
            </w:pPr>
          </w:p>
        </w:tc>
        <w:tc>
          <w:tcPr>
            <w:tcW w:w="6484" w:type="dxa"/>
          </w:tcPr>
          <w:p w:rsidR="00DA0FB8" w:rsidRPr="00CB67D3" w:rsidRDefault="00DA0FB8" w:rsidP="00B35BF4">
            <w:pPr>
              <w:jc w:val="right"/>
              <w:rPr>
                <w:rFonts w:ascii="Times New Roman" w:hAnsi="Times New Roman"/>
                <w:b/>
                <w:bCs/>
                <w:color w:val="333333"/>
              </w:rPr>
            </w:pPr>
            <w:r w:rsidRPr="00CB67D3">
              <w:rPr>
                <w:rFonts w:ascii="Times New Roman" w:hAnsi="Times New Roman"/>
                <w:b/>
                <w:bCs/>
                <w:color w:val="333333"/>
              </w:rPr>
              <w:t xml:space="preserve">TOTAL AMOUNT QUOTED FOR 12 MONTHS / 1 YEAR </w:t>
            </w:r>
          </w:p>
          <w:p w:rsidR="00DA0FB8" w:rsidRPr="00CB67D3" w:rsidRDefault="00394B92" w:rsidP="00B35BF4">
            <w:pPr>
              <w:jc w:val="right"/>
              <w:rPr>
                <w:rFonts w:ascii="Times New Roman" w:hAnsi="Times New Roman"/>
                <w:b/>
                <w:bCs/>
                <w:color w:val="333333"/>
              </w:rPr>
            </w:pPr>
            <w:r w:rsidRPr="00CB67D3">
              <w:rPr>
                <w:rFonts w:ascii="Times New Roman" w:hAnsi="Times New Roman"/>
                <w:b/>
                <w:bCs/>
                <w:color w:val="333333"/>
              </w:rPr>
              <w:t>(1+2+3)</w:t>
            </w:r>
            <w:r w:rsidR="00DA0FB8" w:rsidRPr="00CB67D3">
              <w:rPr>
                <w:rFonts w:ascii="Times New Roman" w:hAnsi="Times New Roman"/>
                <w:b/>
                <w:bCs/>
                <w:color w:val="333333"/>
              </w:rPr>
              <w:t xml:space="preserve"> </w:t>
            </w:r>
          </w:p>
        </w:tc>
        <w:tc>
          <w:tcPr>
            <w:tcW w:w="720" w:type="dxa"/>
          </w:tcPr>
          <w:p w:rsidR="00DA0FB8" w:rsidRPr="00CB67D3" w:rsidRDefault="00DA0FB8" w:rsidP="00B35BF4">
            <w:pPr>
              <w:rPr>
                <w:rFonts w:ascii="Times New Roman" w:hAnsi="Times New Roman"/>
                <w:b/>
                <w:bCs/>
              </w:rPr>
            </w:pPr>
          </w:p>
          <w:p w:rsidR="00DA0FB8" w:rsidRPr="00CB67D3" w:rsidRDefault="00DA0FB8" w:rsidP="00B35BF4">
            <w:pPr>
              <w:rPr>
                <w:rFonts w:ascii="Times New Roman" w:hAnsi="Times New Roman"/>
                <w:b/>
                <w:bCs/>
              </w:rPr>
            </w:pPr>
            <w:r w:rsidRPr="00CB67D3">
              <w:rPr>
                <w:rFonts w:ascii="Times New Roman" w:hAnsi="Times New Roman"/>
                <w:b/>
                <w:bCs/>
              </w:rPr>
              <w:t>: Rs.</w:t>
            </w:r>
          </w:p>
        </w:tc>
        <w:tc>
          <w:tcPr>
            <w:tcW w:w="1920" w:type="dxa"/>
          </w:tcPr>
          <w:p w:rsidR="00DA0FB8" w:rsidRPr="00CB67D3" w:rsidRDefault="00DA0FB8" w:rsidP="00B35BF4">
            <w:pPr>
              <w:rPr>
                <w:rFonts w:ascii="Times New Roman" w:hAnsi="Times New Roman"/>
                <w:b/>
                <w:bCs/>
                <w:u w:val="single"/>
              </w:rPr>
            </w:pPr>
          </w:p>
        </w:tc>
      </w:tr>
    </w:tbl>
    <w:p w:rsidR="00DA0FB8" w:rsidRPr="00CB67D3" w:rsidRDefault="00DA0FB8" w:rsidP="00DA0FB8">
      <w:pPr>
        <w:rPr>
          <w:rFonts w:ascii="Times New Roman" w:hAnsi="Times New Roman"/>
          <w:b/>
          <w:bCs/>
          <w:u w:val="single"/>
        </w:rPr>
      </w:pPr>
    </w:p>
    <w:p w:rsidR="00DA0FB8" w:rsidRPr="00CB67D3" w:rsidRDefault="00DA0FB8" w:rsidP="00DA0FB8">
      <w:pPr>
        <w:jc w:val="right"/>
        <w:rPr>
          <w:rFonts w:ascii="Times New Roman" w:hAnsi="Times New Roman"/>
          <w:b/>
          <w:color w:val="000000"/>
        </w:rPr>
      </w:pPr>
      <w:r w:rsidRPr="00CB67D3">
        <w:rPr>
          <w:rFonts w:ascii="Times New Roman" w:hAnsi="Times New Roman"/>
          <w:b/>
          <w:color w:val="000000"/>
        </w:rPr>
        <w:t>(Rupees</w:t>
      </w:r>
      <w:r w:rsidRPr="00CB67D3">
        <w:rPr>
          <w:rFonts w:ascii="Times New Roman" w:hAnsi="Times New Roman"/>
          <w:b/>
          <w:color w:val="000000"/>
          <w:u w:val="single"/>
        </w:rPr>
        <w:t xml:space="preserve">______________________________________________ </w:t>
      </w:r>
      <w:r w:rsidRPr="00CB67D3">
        <w:rPr>
          <w:rFonts w:ascii="Times New Roman" w:hAnsi="Times New Roman"/>
          <w:b/>
          <w:color w:val="000000"/>
        </w:rPr>
        <w:t>only)</w:t>
      </w:r>
    </w:p>
    <w:p w:rsidR="00DA0FB8" w:rsidRPr="00CB67D3" w:rsidRDefault="00B3004F" w:rsidP="00DA0FB8">
      <w:pPr>
        <w:rPr>
          <w:rFonts w:ascii="Times New Roman" w:hAnsi="Times New Roman"/>
          <w:b/>
          <w:color w:val="000000"/>
          <w:u w:val="single"/>
        </w:rPr>
      </w:pPr>
      <w:r>
        <w:rPr>
          <w:rFonts w:ascii="Times New Roman" w:hAnsi="Times New Roman"/>
          <w:color w:val="333333"/>
        </w:rPr>
        <w:tab/>
      </w:r>
      <w:r>
        <w:rPr>
          <w:rFonts w:ascii="Times New Roman" w:hAnsi="Times New Roman"/>
          <w:color w:val="333333"/>
        </w:rPr>
        <w:tab/>
      </w:r>
      <w:r w:rsidR="00DA0FB8" w:rsidRPr="00CB67D3">
        <w:rPr>
          <w:rFonts w:ascii="Times New Roman" w:hAnsi="Times New Roman"/>
          <w:b/>
          <w:color w:val="000000"/>
          <w:u w:val="single"/>
        </w:rPr>
        <w:t>Details:</w:t>
      </w:r>
    </w:p>
    <w:tbl>
      <w:tblPr>
        <w:tblpPr w:leftFromText="180" w:rightFromText="180" w:vertAnchor="text" w:horzAnchor="page"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413"/>
        <w:gridCol w:w="4320"/>
      </w:tblGrid>
      <w:tr w:rsidR="00DA0FB8" w:rsidRPr="00CB67D3" w:rsidTr="00B35BF4">
        <w:tc>
          <w:tcPr>
            <w:tcW w:w="679" w:type="dxa"/>
          </w:tcPr>
          <w:p w:rsidR="00DA0FB8" w:rsidRPr="00CB67D3" w:rsidRDefault="00DA0FB8" w:rsidP="00B35BF4">
            <w:pPr>
              <w:jc w:val="right"/>
              <w:rPr>
                <w:rFonts w:ascii="Times New Roman" w:hAnsi="Times New Roman"/>
                <w:b/>
                <w:color w:val="000000"/>
                <w:u w:val="single"/>
              </w:rPr>
            </w:pPr>
            <w:r w:rsidRPr="00CB67D3">
              <w:rPr>
                <w:rFonts w:ascii="Times New Roman" w:hAnsi="Times New Roman"/>
                <w:bCs/>
                <w:color w:val="000000"/>
              </w:rPr>
              <w:t>180</w:t>
            </w:r>
          </w:p>
        </w:tc>
        <w:tc>
          <w:tcPr>
            <w:tcW w:w="413" w:type="dxa"/>
          </w:tcPr>
          <w:p w:rsidR="00DA0FB8" w:rsidRPr="00CB67D3" w:rsidRDefault="00DA0FB8" w:rsidP="00B35BF4">
            <w:pPr>
              <w:rPr>
                <w:rFonts w:ascii="Times New Roman" w:hAnsi="Times New Roman"/>
              </w:rPr>
            </w:pPr>
            <w:r w:rsidRPr="00CB67D3">
              <w:rPr>
                <w:rFonts w:ascii="Times New Roman" w:hAnsi="Times New Roman"/>
                <w:bCs/>
                <w:color w:val="000000"/>
              </w:rPr>
              <w:t xml:space="preserve">= </w:t>
            </w:r>
          </w:p>
        </w:tc>
        <w:tc>
          <w:tcPr>
            <w:tcW w:w="4320" w:type="dxa"/>
          </w:tcPr>
          <w:p w:rsidR="00DA0FB8" w:rsidRPr="00CB67D3" w:rsidRDefault="00DA0FB8" w:rsidP="00B35BF4">
            <w:pPr>
              <w:rPr>
                <w:rFonts w:ascii="Times New Roman" w:hAnsi="Times New Roman"/>
                <w:b/>
                <w:color w:val="000000"/>
                <w:u w:val="single"/>
              </w:rPr>
            </w:pPr>
            <w:r w:rsidRPr="00CB67D3">
              <w:rPr>
                <w:rFonts w:ascii="Times New Roman" w:hAnsi="Times New Roman"/>
                <w:bCs/>
                <w:color w:val="000000"/>
              </w:rPr>
              <w:t>Occupancy Number</w:t>
            </w:r>
          </w:p>
        </w:tc>
      </w:tr>
      <w:tr w:rsidR="00DA0FB8" w:rsidRPr="00CB67D3" w:rsidTr="00B35BF4">
        <w:tc>
          <w:tcPr>
            <w:tcW w:w="679" w:type="dxa"/>
          </w:tcPr>
          <w:p w:rsidR="00DA0FB8" w:rsidRPr="00CB67D3" w:rsidRDefault="00DA0FB8" w:rsidP="00B35BF4">
            <w:pPr>
              <w:jc w:val="right"/>
              <w:rPr>
                <w:rFonts w:ascii="Times New Roman" w:hAnsi="Times New Roman"/>
                <w:b/>
                <w:color w:val="000000"/>
                <w:u w:val="single"/>
              </w:rPr>
            </w:pPr>
            <w:r w:rsidRPr="00CB67D3">
              <w:rPr>
                <w:rFonts w:ascii="Times New Roman" w:hAnsi="Times New Roman"/>
                <w:bCs/>
                <w:color w:val="000000"/>
              </w:rPr>
              <w:t>30</w:t>
            </w:r>
          </w:p>
        </w:tc>
        <w:tc>
          <w:tcPr>
            <w:tcW w:w="413" w:type="dxa"/>
          </w:tcPr>
          <w:p w:rsidR="00DA0FB8" w:rsidRPr="00CB67D3" w:rsidRDefault="00DA0FB8" w:rsidP="00B35BF4">
            <w:pPr>
              <w:rPr>
                <w:rFonts w:ascii="Times New Roman" w:hAnsi="Times New Roman"/>
              </w:rPr>
            </w:pPr>
            <w:r w:rsidRPr="00CB67D3">
              <w:rPr>
                <w:rFonts w:ascii="Times New Roman" w:hAnsi="Times New Roman"/>
                <w:bCs/>
                <w:color w:val="000000"/>
              </w:rPr>
              <w:t xml:space="preserve">= </w:t>
            </w:r>
          </w:p>
        </w:tc>
        <w:tc>
          <w:tcPr>
            <w:tcW w:w="4320" w:type="dxa"/>
          </w:tcPr>
          <w:p w:rsidR="00DA0FB8" w:rsidRPr="00CB67D3" w:rsidRDefault="00DA0FB8" w:rsidP="00B35BF4">
            <w:pPr>
              <w:rPr>
                <w:rFonts w:ascii="Times New Roman" w:hAnsi="Times New Roman"/>
                <w:b/>
                <w:color w:val="000000"/>
                <w:u w:val="single"/>
              </w:rPr>
            </w:pPr>
            <w:r w:rsidRPr="00CB67D3">
              <w:rPr>
                <w:rFonts w:ascii="Times New Roman" w:hAnsi="Times New Roman"/>
                <w:bCs/>
                <w:color w:val="000000"/>
              </w:rPr>
              <w:t>Days in a month</w:t>
            </w:r>
          </w:p>
        </w:tc>
      </w:tr>
      <w:tr w:rsidR="00DA0FB8" w:rsidRPr="00CB67D3" w:rsidTr="00B35BF4">
        <w:tc>
          <w:tcPr>
            <w:tcW w:w="679" w:type="dxa"/>
          </w:tcPr>
          <w:p w:rsidR="00DA0FB8" w:rsidRPr="00CB67D3" w:rsidRDefault="00DA0FB8" w:rsidP="00B35BF4">
            <w:pPr>
              <w:jc w:val="right"/>
              <w:rPr>
                <w:rFonts w:ascii="Times New Roman" w:hAnsi="Times New Roman"/>
                <w:bCs/>
                <w:color w:val="000000"/>
              </w:rPr>
            </w:pPr>
            <w:r w:rsidRPr="00CB67D3">
              <w:rPr>
                <w:rFonts w:ascii="Times New Roman" w:hAnsi="Times New Roman"/>
                <w:bCs/>
                <w:color w:val="000000"/>
              </w:rPr>
              <w:t>9</w:t>
            </w:r>
          </w:p>
        </w:tc>
        <w:tc>
          <w:tcPr>
            <w:tcW w:w="413" w:type="dxa"/>
          </w:tcPr>
          <w:p w:rsidR="00DA0FB8" w:rsidRPr="00CB67D3" w:rsidRDefault="00DA0FB8" w:rsidP="00B35BF4">
            <w:pPr>
              <w:rPr>
                <w:rFonts w:ascii="Times New Roman" w:hAnsi="Times New Roman"/>
              </w:rPr>
            </w:pPr>
            <w:r w:rsidRPr="00CB67D3">
              <w:rPr>
                <w:rFonts w:ascii="Times New Roman" w:hAnsi="Times New Roman"/>
                <w:bCs/>
                <w:color w:val="000000"/>
              </w:rPr>
              <w:t xml:space="preserve">= </w:t>
            </w:r>
          </w:p>
        </w:tc>
        <w:tc>
          <w:tcPr>
            <w:tcW w:w="4320" w:type="dxa"/>
          </w:tcPr>
          <w:p w:rsidR="00DA0FB8" w:rsidRPr="00CB67D3" w:rsidRDefault="00DA0FB8" w:rsidP="00B35BF4">
            <w:pPr>
              <w:rPr>
                <w:rFonts w:ascii="Times New Roman" w:hAnsi="Times New Roman"/>
                <w:bCs/>
                <w:color w:val="000000"/>
              </w:rPr>
            </w:pPr>
            <w:r w:rsidRPr="00CB67D3">
              <w:rPr>
                <w:rFonts w:ascii="Times New Roman" w:hAnsi="Times New Roman"/>
                <w:bCs/>
                <w:color w:val="000000"/>
              </w:rPr>
              <w:t>Peak months (July to March)</w:t>
            </w:r>
          </w:p>
        </w:tc>
      </w:tr>
      <w:tr w:rsidR="00DA0FB8" w:rsidRPr="00CB67D3" w:rsidTr="00B35BF4">
        <w:tc>
          <w:tcPr>
            <w:tcW w:w="679" w:type="dxa"/>
          </w:tcPr>
          <w:p w:rsidR="00DA0FB8" w:rsidRPr="00CB67D3" w:rsidRDefault="00DA0FB8" w:rsidP="00B35BF4">
            <w:pPr>
              <w:jc w:val="right"/>
              <w:rPr>
                <w:rFonts w:ascii="Times New Roman" w:hAnsi="Times New Roman"/>
                <w:bCs/>
                <w:color w:val="000000"/>
              </w:rPr>
            </w:pPr>
            <w:r w:rsidRPr="00CB67D3">
              <w:rPr>
                <w:rFonts w:ascii="Times New Roman" w:hAnsi="Times New Roman"/>
                <w:bCs/>
                <w:color w:val="000000"/>
              </w:rPr>
              <w:t>3</w:t>
            </w:r>
          </w:p>
        </w:tc>
        <w:tc>
          <w:tcPr>
            <w:tcW w:w="413" w:type="dxa"/>
          </w:tcPr>
          <w:p w:rsidR="00DA0FB8" w:rsidRPr="00CB67D3" w:rsidRDefault="00DA0FB8" w:rsidP="00B35BF4">
            <w:pPr>
              <w:rPr>
                <w:rFonts w:ascii="Times New Roman" w:hAnsi="Times New Roman"/>
              </w:rPr>
            </w:pPr>
            <w:r w:rsidRPr="00CB67D3">
              <w:rPr>
                <w:rFonts w:ascii="Times New Roman" w:hAnsi="Times New Roman"/>
                <w:bCs/>
                <w:color w:val="000000"/>
              </w:rPr>
              <w:t xml:space="preserve">= </w:t>
            </w:r>
          </w:p>
        </w:tc>
        <w:tc>
          <w:tcPr>
            <w:tcW w:w="4320" w:type="dxa"/>
          </w:tcPr>
          <w:p w:rsidR="00DA0FB8" w:rsidRPr="00CB67D3" w:rsidRDefault="00DA0FB8" w:rsidP="00B35BF4">
            <w:pPr>
              <w:rPr>
                <w:rFonts w:ascii="Times New Roman" w:hAnsi="Times New Roman"/>
                <w:bCs/>
                <w:color w:val="000000"/>
              </w:rPr>
            </w:pPr>
            <w:r w:rsidRPr="00CB67D3">
              <w:rPr>
                <w:rFonts w:ascii="Times New Roman" w:hAnsi="Times New Roman"/>
                <w:bCs/>
                <w:color w:val="000000"/>
              </w:rPr>
              <w:t>Non-Peak months (April to June)</w:t>
            </w:r>
          </w:p>
        </w:tc>
      </w:tr>
      <w:tr w:rsidR="00DA0FB8" w:rsidRPr="00CB67D3" w:rsidTr="00B35BF4">
        <w:tc>
          <w:tcPr>
            <w:tcW w:w="679" w:type="dxa"/>
          </w:tcPr>
          <w:p w:rsidR="00DA0FB8" w:rsidRPr="00CB67D3" w:rsidRDefault="00DA0FB8" w:rsidP="00B35BF4">
            <w:pPr>
              <w:jc w:val="right"/>
              <w:rPr>
                <w:rFonts w:ascii="Times New Roman" w:hAnsi="Times New Roman"/>
                <w:bCs/>
                <w:color w:val="000000"/>
              </w:rPr>
            </w:pPr>
            <w:r w:rsidRPr="00CB67D3">
              <w:rPr>
                <w:rFonts w:ascii="Times New Roman" w:hAnsi="Times New Roman"/>
                <w:bCs/>
                <w:color w:val="000000"/>
              </w:rPr>
              <w:t>12</w:t>
            </w:r>
          </w:p>
        </w:tc>
        <w:tc>
          <w:tcPr>
            <w:tcW w:w="413" w:type="dxa"/>
          </w:tcPr>
          <w:p w:rsidR="00DA0FB8" w:rsidRPr="00CB67D3" w:rsidRDefault="00DA0FB8" w:rsidP="00B35BF4">
            <w:pPr>
              <w:rPr>
                <w:rFonts w:ascii="Times New Roman" w:hAnsi="Times New Roman"/>
              </w:rPr>
            </w:pPr>
            <w:r w:rsidRPr="00CB67D3">
              <w:rPr>
                <w:rFonts w:ascii="Times New Roman" w:hAnsi="Times New Roman"/>
                <w:bCs/>
                <w:color w:val="000000"/>
              </w:rPr>
              <w:t xml:space="preserve">= </w:t>
            </w:r>
          </w:p>
        </w:tc>
        <w:tc>
          <w:tcPr>
            <w:tcW w:w="4320" w:type="dxa"/>
          </w:tcPr>
          <w:p w:rsidR="00DA0FB8" w:rsidRPr="00CB67D3" w:rsidRDefault="00DA0FB8" w:rsidP="00B35BF4">
            <w:pPr>
              <w:rPr>
                <w:rFonts w:ascii="Times New Roman" w:hAnsi="Times New Roman"/>
                <w:bCs/>
                <w:color w:val="000000"/>
              </w:rPr>
            </w:pPr>
            <w:r w:rsidRPr="00CB67D3">
              <w:rPr>
                <w:rFonts w:ascii="Times New Roman" w:hAnsi="Times New Roman"/>
                <w:bCs/>
                <w:color w:val="000000"/>
              </w:rPr>
              <w:t>Months in a year</w:t>
            </w:r>
          </w:p>
        </w:tc>
      </w:tr>
    </w:tbl>
    <w:p w:rsidR="00DA0FB8" w:rsidRPr="00CB67D3" w:rsidRDefault="00DA0FB8" w:rsidP="00DA0FB8">
      <w:pPr>
        <w:rPr>
          <w:rFonts w:ascii="Times New Roman" w:hAnsi="Times New Roman"/>
          <w:b/>
          <w:color w:val="000000"/>
          <w:u w:val="single"/>
        </w:rPr>
      </w:pPr>
    </w:p>
    <w:p w:rsidR="00DA0FB8" w:rsidRPr="00CB67D3" w:rsidRDefault="00DA0FB8" w:rsidP="00DA0FB8">
      <w:pPr>
        <w:rPr>
          <w:rFonts w:ascii="Times New Roman" w:hAnsi="Times New Roman"/>
          <w:bCs/>
          <w:color w:val="000000"/>
        </w:rPr>
      </w:pPr>
      <w:r w:rsidRPr="00CB67D3">
        <w:rPr>
          <w:rFonts w:ascii="Times New Roman" w:hAnsi="Times New Roman"/>
          <w:bCs/>
          <w:color w:val="000000"/>
        </w:rPr>
        <w:t xml:space="preserve"> </w:t>
      </w:r>
    </w:p>
    <w:p w:rsidR="00DA0FB8" w:rsidRPr="00CB67D3" w:rsidRDefault="00DA0FB8" w:rsidP="00DA0FB8">
      <w:pPr>
        <w:jc w:val="right"/>
        <w:rPr>
          <w:rFonts w:ascii="Times New Roman" w:hAnsi="Times New Roman"/>
          <w:b/>
          <w:color w:val="000000"/>
          <w:u w:val="single"/>
        </w:rPr>
      </w:pPr>
    </w:p>
    <w:p w:rsidR="00DA0FB8" w:rsidRPr="00CB67D3" w:rsidRDefault="00DA0FB8" w:rsidP="00DA0FB8">
      <w:pPr>
        <w:jc w:val="center"/>
        <w:rPr>
          <w:rFonts w:ascii="Times New Roman" w:hAnsi="Times New Roman"/>
          <w:b/>
          <w:bCs/>
          <w:u w:val="single"/>
        </w:rPr>
      </w:pPr>
    </w:p>
    <w:p w:rsidR="00DA0FB8" w:rsidRPr="00CB67D3" w:rsidRDefault="00DA0FB8" w:rsidP="00DA0FB8">
      <w:pPr>
        <w:jc w:val="center"/>
        <w:rPr>
          <w:rFonts w:ascii="Times New Roman" w:hAnsi="Times New Roman"/>
          <w:b/>
          <w:bCs/>
          <w:u w:val="single"/>
        </w:rPr>
      </w:pPr>
    </w:p>
    <w:p w:rsidR="00DA0FB8" w:rsidRPr="00CB67D3" w:rsidRDefault="00DA0FB8" w:rsidP="00E328FC">
      <w:pPr>
        <w:spacing w:line="276" w:lineRule="auto"/>
        <w:ind w:firstLine="720"/>
        <w:jc w:val="both"/>
        <w:rPr>
          <w:rFonts w:ascii="Times New Roman" w:hAnsi="Times New Roman"/>
        </w:rPr>
      </w:pPr>
    </w:p>
    <w:p w:rsidR="00345A3B" w:rsidRDefault="00345A3B" w:rsidP="00E328FC">
      <w:pPr>
        <w:spacing w:line="276" w:lineRule="auto"/>
        <w:jc w:val="both"/>
        <w:rPr>
          <w:rFonts w:ascii="Times New Roman" w:hAnsi="Times New Roman"/>
        </w:rPr>
      </w:pPr>
    </w:p>
    <w:p w:rsidR="00E328FC" w:rsidRPr="00CB67D3" w:rsidRDefault="006437B3" w:rsidP="00E328FC">
      <w:pPr>
        <w:spacing w:line="276" w:lineRule="auto"/>
        <w:jc w:val="both"/>
        <w:rPr>
          <w:rFonts w:ascii="Times New Roman" w:hAnsi="Times New Roman"/>
          <w:b/>
          <w:u w:val="single"/>
        </w:rPr>
      </w:pPr>
      <w:r>
        <w:rPr>
          <w:rFonts w:ascii="Times New Roman" w:hAnsi="Times New Roman"/>
        </w:rPr>
        <w:t>20.</w:t>
      </w:r>
      <w:r w:rsidR="00E328FC" w:rsidRPr="00CB67D3">
        <w:rPr>
          <w:rFonts w:ascii="Times New Roman" w:hAnsi="Times New Roman"/>
        </w:rPr>
        <w:t xml:space="preserve"> </w:t>
      </w:r>
      <w:r w:rsidR="00E328FC" w:rsidRPr="00CB67D3">
        <w:rPr>
          <w:rFonts w:ascii="Times New Roman" w:hAnsi="Times New Roman"/>
          <w:b/>
          <w:u w:val="single"/>
        </w:rPr>
        <w:t>ACCEPTANCE OF TENDER</w:t>
      </w:r>
    </w:p>
    <w:p w:rsidR="00E328FC" w:rsidRPr="00CB67D3" w:rsidRDefault="00E328FC" w:rsidP="0009713D">
      <w:pPr>
        <w:numPr>
          <w:ilvl w:val="0"/>
          <w:numId w:val="8"/>
        </w:numPr>
        <w:spacing w:line="276" w:lineRule="auto"/>
        <w:jc w:val="both"/>
        <w:rPr>
          <w:rFonts w:ascii="Times New Roman" w:hAnsi="Times New Roman"/>
        </w:rPr>
      </w:pPr>
      <w:r w:rsidRPr="00CB67D3">
        <w:rPr>
          <w:rFonts w:ascii="Times New Roman" w:hAnsi="Times New Roman"/>
        </w:rPr>
        <w:t xml:space="preserve">The final acceptance of the Tender is entirely vested with NIPHM which reserves the right to accept or reject any or all of the Tenders in full or in part. </w:t>
      </w:r>
    </w:p>
    <w:p w:rsidR="00E328FC" w:rsidRPr="00CB67D3" w:rsidRDefault="00E328FC" w:rsidP="00E328FC">
      <w:pPr>
        <w:spacing w:line="276" w:lineRule="auto"/>
        <w:ind w:left="720"/>
        <w:jc w:val="both"/>
        <w:rPr>
          <w:rFonts w:ascii="Times New Roman" w:hAnsi="Times New Roman"/>
        </w:rPr>
      </w:pPr>
    </w:p>
    <w:p w:rsidR="00E328FC" w:rsidRPr="00CB67D3" w:rsidRDefault="00E328FC" w:rsidP="0009713D">
      <w:pPr>
        <w:numPr>
          <w:ilvl w:val="0"/>
          <w:numId w:val="8"/>
        </w:numPr>
        <w:spacing w:line="276" w:lineRule="auto"/>
        <w:jc w:val="both"/>
        <w:rPr>
          <w:rFonts w:ascii="Times New Roman" w:hAnsi="Times New Roman"/>
          <w:b/>
        </w:rPr>
      </w:pPr>
      <w:r w:rsidRPr="00CB67D3">
        <w:rPr>
          <w:rFonts w:ascii="Times New Roman" w:hAnsi="Times New Roman"/>
        </w:rPr>
        <w:t xml:space="preserve">After acceptance of the Tender by NIPHM, the </w:t>
      </w:r>
      <w:r w:rsidR="006F116F" w:rsidRPr="00CB67D3">
        <w:rPr>
          <w:rFonts w:ascii="Times New Roman" w:hAnsi="Times New Roman"/>
        </w:rPr>
        <w:t>Bidders shall</w:t>
      </w:r>
      <w:r w:rsidRPr="00CB67D3">
        <w:rPr>
          <w:rFonts w:ascii="Times New Roman" w:hAnsi="Times New Roman"/>
        </w:rPr>
        <w:t xml:space="preserve"> have no right to withdraw his Tender and </w:t>
      </w:r>
      <w:r w:rsidRPr="00CB67D3">
        <w:rPr>
          <w:rFonts w:ascii="Times New Roman" w:hAnsi="Times New Roman"/>
          <w:b/>
        </w:rPr>
        <w:t>Prices payable to the Supplier as stated in the Contract shall be firm and not subject to any adjustment during performance of the Contract.</w:t>
      </w:r>
    </w:p>
    <w:p w:rsidR="00E328FC" w:rsidRPr="00CB67D3" w:rsidRDefault="00E328FC" w:rsidP="00E328FC">
      <w:pPr>
        <w:spacing w:line="276" w:lineRule="auto"/>
        <w:ind w:left="720"/>
        <w:jc w:val="both"/>
        <w:rPr>
          <w:rFonts w:ascii="Times New Roman" w:hAnsi="Times New Roman"/>
        </w:rPr>
      </w:pPr>
    </w:p>
    <w:p w:rsidR="00E328FC" w:rsidRPr="00CB67D3" w:rsidRDefault="00E328FC" w:rsidP="0009713D">
      <w:pPr>
        <w:numPr>
          <w:ilvl w:val="0"/>
          <w:numId w:val="8"/>
        </w:numPr>
        <w:spacing w:line="276" w:lineRule="auto"/>
        <w:jc w:val="both"/>
        <w:rPr>
          <w:rFonts w:ascii="Times New Roman" w:hAnsi="Times New Roman"/>
        </w:rPr>
      </w:pPr>
      <w:r w:rsidRPr="00CB67D3">
        <w:rPr>
          <w:rFonts w:ascii="Times New Roman" w:hAnsi="Times New Roman"/>
        </w:rPr>
        <w:t xml:space="preserve">The Tender accepting authority may also reject all the Tenders for reasons such as changes in the scope of work, lack of anticipated financial resources, court orders, accidents or calamities and other unforeseen circumstances. </w:t>
      </w:r>
    </w:p>
    <w:p w:rsidR="00E328FC" w:rsidRPr="00CB67D3" w:rsidRDefault="00E328FC" w:rsidP="00E328FC">
      <w:pPr>
        <w:pStyle w:val="ListParagraph"/>
        <w:rPr>
          <w:rFonts w:ascii="Times New Roman" w:hAnsi="Times New Roman"/>
        </w:rPr>
      </w:pPr>
    </w:p>
    <w:p w:rsidR="00E328FC" w:rsidRDefault="00E328FC" w:rsidP="0009713D">
      <w:pPr>
        <w:numPr>
          <w:ilvl w:val="0"/>
          <w:numId w:val="8"/>
        </w:numPr>
        <w:spacing w:line="276" w:lineRule="auto"/>
        <w:jc w:val="both"/>
        <w:rPr>
          <w:rFonts w:ascii="Times New Roman" w:hAnsi="Times New Roman"/>
        </w:rPr>
      </w:pPr>
      <w:r w:rsidRPr="00CB67D3">
        <w:rPr>
          <w:rFonts w:ascii="Times New Roman" w:hAnsi="Times New Roman"/>
        </w:rPr>
        <w:t xml:space="preserve"> After acceptance of the Tender, NIPHM would issue Letter of Acceptance (LOA only to the Successful Bidder(s). The letter of acceptance will include the details along with terms and conditions of the tender.</w:t>
      </w:r>
    </w:p>
    <w:p w:rsidR="00345A3B" w:rsidRDefault="00345A3B" w:rsidP="00345A3B">
      <w:pPr>
        <w:pStyle w:val="ListParagraph"/>
        <w:rPr>
          <w:rFonts w:ascii="Times New Roman" w:hAnsi="Times New Roman"/>
        </w:rPr>
      </w:pPr>
    </w:p>
    <w:p w:rsidR="00345A3B" w:rsidRPr="00CB67D3" w:rsidRDefault="00345A3B" w:rsidP="00345A3B">
      <w:pPr>
        <w:spacing w:line="276" w:lineRule="auto"/>
        <w:ind w:left="720"/>
        <w:jc w:val="both"/>
        <w:rPr>
          <w:rFonts w:ascii="Times New Roman" w:hAnsi="Times New Roman"/>
        </w:rPr>
      </w:pPr>
    </w:p>
    <w:p w:rsidR="00E328FC" w:rsidRPr="00CB67D3" w:rsidRDefault="006437B3" w:rsidP="00E328FC">
      <w:pPr>
        <w:spacing w:line="276" w:lineRule="auto"/>
        <w:jc w:val="both"/>
        <w:rPr>
          <w:rFonts w:ascii="Times New Roman" w:hAnsi="Times New Roman"/>
          <w:b/>
          <w:u w:val="single"/>
        </w:rPr>
      </w:pPr>
      <w:r>
        <w:rPr>
          <w:rFonts w:ascii="Times New Roman" w:hAnsi="Times New Roman"/>
        </w:rPr>
        <w:t>21.</w:t>
      </w:r>
      <w:r>
        <w:rPr>
          <w:rFonts w:ascii="Times New Roman" w:hAnsi="Times New Roman"/>
          <w:u w:val="single"/>
        </w:rPr>
        <w:t xml:space="preserve"> </w:t>
      </w:r>
      <w:r w:rsidR="00E328FC" w:rsidRPr="00CB67D3">
        <w:rPr>
          <w:rFonts w:ascii="Times New Roman" w:hAnsi="Times New Roman"/>
          <w:b/>
          <w:u w:val="single"/>
        </w:rPr>
        <w:t>PAYMENT OF SECURITY DEPOSIT (SD)</w:t>
      </w:r>
    </w:p>
    <w:p w:rsidR="00E328FC" w:rsidRPr="00CB67D3" w:rsidRDefault="00E328FC" w:rsidP="00E328FC">
      <w:pPr>
        <w:spacing w:line="276" w:lineRule="auto"/>
        <w:jc w:val="both"/>
        <w:rPr>
          <w:rFonts w:ascii="Times New Roman" w:hAnsi="Times New Roman"/>
          <w:b/>
        </w:rPr>
      </w:pPr>
    </w:p>
    <w:p w:rsidR="00E328FC" w:rsidRPr="00CB67D3" w:rsidRDefault="00E328FC" w:rsidP="00E328FC">
      <w:pPr>
        <w:spacing w:line="276" w:lineRule="auto"/>
        <w:jc w:val="both"/>
        <w:rPr>
          <w:rFonts w:ascii="Times New Roman" w:hAnsi="Times New Roman"/>
          <w:b/>
        </w:rPr>
      </w:pPr>
      <w:r w:rsidRPr="00CB67D3">
        <w:rPr>
          <w:rFonts w:ascii="Times New Roman" w:hAnsi="Times New Roman"/>
          <w:b/>
        </w:rPr>
        <w:t>a)</w:t>
      </w:r>
      <w:r w:rsidRPr="00CB67D3">
        <w:rPr>
          <w:rFonts w:ascii="Times New Roman" w:hAnsi="Times New Roman"/>
        </w:rPr>
        <w:t xml:space="preserve"> The Successful Bidders will be required to remit the Security Deposit of </w:t>
      </w:r>
      <w:r w:rsidR="00324FA2">
        <w:rPr>
          <w:rFonts w:ascii="Times New Roman" w:hAnsi="Times New Roman"/>
        </w:rPr>
        <w:t>15</w:t>
      </w:r>
      <w:r w:rsidRPr="00CB67D3">
        <w:rPr>
          <w:rFonts w:ascii="Times New Roman" w:hAnsi="Times New Roman"/>
        </w:rPr>
        <w:t xml:space="preserve">% of the total </w:t>
      </w:r>
      <w:r w:rsidR="00BE415F" w:rsidRPr="00CB67D3">
        <w:rPr>
          <w:rFonts w:ascii="Times New Roman" w:hAnsi="Times New Roman"/>
        </w:rPr>
        <w:t xml:space="preserve">estimated </w:t>
      </w:r>
      <w:r w:rsidRPr="00CB67D3">
        <w:rPr>
          <w:rFonts w:ascii="Times New Roman" w:hAnsi="Times New Roman"/>
        </w:rPr>
        <w:t xml:space="preserve">annual value </w:t>
      </w:r>
      <w:r w:rsidR="00C25FCF">
        <w:rPr>
          <w:rFonts w:ascii="Times New Roman" w:hAnsi="Times New Roman"/>
        </w:rPr>
        <w:t>of the contract by Demand Draft</w:t>
      </w:r>
      <w:r w:rsidRPr="00CB67D3">
        <w:rPr>
          <w:rFonts w:ascii="Times New Roman" w:hAnsi="Times New Roman"/>
        </w:rPr>
        <w:t xml:space="preserve">. </w:t>
      </w:r>
      <w:r w:rsidR="00BE415F" w:rsidRPr="00CB67D3">
        <w:rPr>
          <w:rFonts w:ascii="Times New Roman" w:hAnsi="Times New Roman"/>
        </w:rPr>
        <w:t xml:space="preserve"> </w:t>
      </w:r>
      <w:r w:rsidRPr="00CB67D3">
        <w:rPr>
          <w:rFonts w:ascii="Times New Roman" w:hAnsi="Times New Roman"/>
        </w:rPr>
        <w:t xml:space="preserve">The security deposit should be paid by way of Demand Draft in favour of NATIONAL INSTITUTE OF PLANT HEALTH </w:t>
      </w:r>
      <w:r w:rsidR="00A07D4E" w:rsidRPr="00CB67D3">
        <w:rPr>
          <w:rFonts w:ascii="Times New Roman" w:hAnsi="Times New Roman"/>
        </w:rPr>
        <w:t>MANAGEMENT</w:t>
      </w:r>
      <w:r w:rsidRPr="00CB67D3">
        <w:rPr>
          <w:rFonts w:ascii="Times New Roman" w:hAnsi="Times New Roman"/>
        </w:rPr>
        <w:t xml:space="preserve"> payable at Hyderabad or in the form of unconditional and irr</w:t>
      </w:r>
      <w:r w:rsidR="005A35C1" w:rsidRPr="00CB67D3">
        <w:rPr>
          <w:rFonts w:ascii="Times New Roman" w:hAnsi="Times New Roman"/>
        </w:rPr>
        <w:t>evocable Bank Guarantee, which should remain valid for a period of 60 days beyond the date of completion of all contractual obligation of the successful bidder</w:t>
      </w:r>
      <w:r w:rsidRPr="00CB67D3">
        <w:rPr>
          <w:rFonts w:ascii="Times New Roman" w:hAnsi="Times New Roman"/>
        </w:rPr>
        <w:t>.</w:t>
      </w:r>
    </w:p>
    <w:p w:rsidR="00E328FC" w:rsidRPr="00CB67D3" w:rsidRDefault="00E328FC" w:rsidP="00E328FC">
      <w:pPr>
        <w:spacing w:line="276" w:lineRule="auto"/>
        <w:jc w:val="both"/>
        <w:rPr>
          <w:rFonts w:ascii="Times New Roman" w:hAnsi="Times New Roman"/>
        </w:rPr>
      </w:pPr>
    </w:p>
    <w:p w:rsidR="00E328FC" w:rsidRPr="00CB67D3" w:rsidRDefault="00E328FC" w:rsidP="00E328FC">
      <w:pPr>
        <w:spacing w:line="276" w:lineRule="auto"/>
        <w:jc w:val="both"/>
        <w:rPr>
          <w:rFonts w:ascii="Times New Roman" w:hAnsi="Times New Roman"/>
        </w:rPr>
      </w:pPr>
      <w:r w:rsidRPr="00CB67D3">
        <w:rPr>
          <w:rFonts w:ascii="Times New Roman" w:hAnsi="Times New Roman"/>
        </w:rPr>
        <w:t xml:space="preserve">b) In case ,the successful Bidders pays the  Security Deposit by way of Demand Draft, the </w:t>
      </w:r>
      <w:r w:rsidR="005A35C1" w:rsidRPr="00CB67D3">
        <w:rPr>
          <w:rFonts w:ascii="Times New Roman" w:hAnsi="Times New Roman"/>
        </w:rPr>
        <w:t xml:space="preserve"> Bid security</w:t>
      </w:r>
      <w:r w:rsidRPr="00CB67D3">
        <w:rPr>
          <w:rFonts w:ascii="Times New Roman" w:hAnsi="Times New Roman"/>
        </w:rPr>
        <w:t xml:space="preserve"> will be released to the Successful Bidders only after 90 days of Successful Execution of the work order. The Security Deposit held by NIPHM till it is released to the Successful Bidders will not earn any interest thereof.</w:t>
      </w:r>
    </w:p>
    <w:p w:rsidR="00E328FC" w:rsidRPr="00CB67D3" w:rsidRDefault="00E328FC" w:rsidP="00E328FC">
      <w:pPr>
        <w:spacing w:line="276" w:lineRule="auto"/>
        <w:jc w:val="both"/>
        <w:rPr>
          <w:rFonts w:ascii="Times New Roman" w:hAnsi="Times New Roman"/>
          <w:b/>
          <w:u w:val="single"/>
        </w:rPr>
      </w:pPr>
    </w:p>
    <w:p w:rsidR="00620847" w:rsidRPr="00620847" w:rsidRDefault="00620847" w:rsidP="00620847">
      <w:pPr>
        <w:suppressAutoHyphens w:val="0"/>
        <w:rPr>
          <w:rFonts w:ascii="Times New Roman" w:hAnsi="Times New Roman"/>
          <w:b/>
        </w:rPr>
      </w:pPr>
      <w:r w:rsidRPr="00620847">
        <w:rPr>
          <w:rFonts w:ascii="Times New Roman" w:hAnsi="Times New Roman"/>
        </w:rPr>
        <w:t>22.</w:t>
      </w:r>
      <w:r>
        <w:rPr>
          <w:rFonts w:ascii="Times New Roman" w:hAnsi="Times New Roman"/>
          <w:b/>
        </w:rPr>
        <w:tab/>
      </w:r>
      <w:r w:rsidRPr="00620847">
        <w:rPr>
          <w:rFonts w:ascii="Times New Roman" w:hAnsi="Times New Roman"/>
          <w:b/>
        </w:rPr>
        <w:t>Mode of</w:t>
      </w:r>
      <w:r w:rsidRPr="00620847">
        <w:rPr>
          <w:rFonts w:ascii="Times New Roman" w:hAnsi="Times New Roman"/>
        </w:rPr>
        <w:t xml:space="preserve"> </w:t>
      </w:r>
      <w:r w:rsidRPr="00620847">
        <w:rPr>
          <w:rFonts w:ascii="Times New Roman" w:hAnsi="Times New Roman"/>
          <w:b/>
        </w:rPr>
        <w:t>Payment</w:t>
      </w:r>
    </w:p>
    <w:p w:rsidR="00620847" w:rsidRPr="00620847" w:rsidRDefault="00620847" w:rsidP="00620847">
      <w:pPr>
        <w:ind w:left="700" w:hanging="700"/>
        <w:jc w:val="both"/>
        <w:rPr>
          <w:rFonts w:ascii="Times New Roman" w:hAnsi="Times New Roman"/>
        </w:rPr>
      </w:pPr>
    </w:p>
    <w:p w:rsidR="00620847" w:rsidRPr="00620847" w:rsidRDefault="00620847" w:rsidP="0009713D">
      <w:pPr>
        <w:numPr>
          <w:ilvl w:val="0"/>
          <w:numId w:val="36"/>
        </w:numPr>
        <w:suppressAutoHyphens w:val="0"/>
        <w:jc w:val="both"/>
        <w:rPr>
          <w:rFonts w:ascii="Times New Roman" w:hAnsi="Times New Roman"/>
          <w:bCs/>
          <w:u w:val="single"/>
        </w:rPr>
      </w:pPr>
      <w:r w:rsidRPr="00620847">
        <w:rPr>
          <w:rFonts w:ascii="Times New Roman" w:hAnsi="Times New Roman"/>
          <w:bCs/>
        </w:rPr>
        <w:t>Payments will normally be made to the contractor/agency at monthly intervals.</w:t>
      </w:r>
    </w:p>
    <w:p w:rsidR="00620847" w:rsidRPr="00620847" w:rsidRDefault="00620847" w:rsidP="0009713D">
      <w:pPr>
        <w:numPr>
          <w:ilvl w:val="0"/>
          <w:numId w:val="36"/>
        </w:numPr>
        <w:suppressAutoHyphens w:val="0"/>
        <w:jc w:val="both"/>
        <w:rPr>
          <w:rFonts w:ascii="Times New Roman" w:hAnsi="Times New Roman"/>
          <w:bCs/>
          <w:u w:val="single"/>
        </w:rPr>
      </w:pPr>
      <w:r w:rsidRPr="00620847">
        <w:rPr>
          <w:rFonts w:ascii="Times New Roman" w:hAnsi="Times New Roman"/>
          <w:bCs/>
          <w:u w:val="single"/>
        </w:rPr>
        <w:t xml:space="preserve">For monthly payments, the contractor/agency shall submit bills for Catering as per actual count for that particular month with the prescribed procedure at </w:t>
      </w:r>
      <w:r>
        <w:rPr>
          <w:rFonts w:ascii="Times New Roman" w:hAnsi="Times New Roman"/>
          <w:bCs/>
          <w:u w:val="single"/>
        </w:rPr>
        <w:t>NIPHM</w:t>
      </w:r>
      <w:r w:rsidRPr="00620847">
        <w:rPr>
          <w:rFonts w:ascii="Times New Roman" w:hAnsi="Times New Roman"/>
          <w:bCs/>
          <w:u w:val="single"/>
        </w:rPr>
        <w:t>. The Officer-in-charge shall thereafter verify the claims in the bill and, as far as  possible, arrange for payment to be made within FIFTEEN days from the presentation of the bill.</w:t>
      </w:r>
    </w:p>
    <w:p w:rsidR="00620847" w:rsidRPr="00620847" w:rsidRDefault="00620847" w:rsidP="0009713D">
      <w:pPr>
        <w:numPr>
          <w:ilvl w:val="0"/>
          <w:numId w:val="36"/>
        </w:numPr>
        <w:suppressAutoHyphens w:val="0"/>
        <w:jc w:val="both"/>
        <w:rPr>
          <w:rFonts w:ascii="Times New Roman" w:hAnsi="Times New Roman"/>
          <w:bCs/>
          <w:u w:val="single"/>
        </w:rPr>
      </w:pPr>
      <w:r w:rsidRPr="00620847">
        <w:rPr>
          <w:rFonts w:ascii="Times New Roman" w:hAnsi="Times New Roman"/>
          <w:bCs/>
        </w:rPr>
        <w:t>No certificate other than the completion certificate shall be deemed to constitute approval of the services.</w:t>
      </w:r>
    </w:p>
    <w:p w:rsidR="00620847" w:rsidRPr="00620847" w:rsidRDefault="00620847" w:rsidP="00620847">
      <w:pPr>
        <w:tabs>
          <w:tab w:val="num" w:pos="720"/>
        </w:tabs>
        <w:jc w:val="both"/>
        <w:rPr>
          <w:rFonts w:ascii="Times New Roman" w:hAnsi="Times New Roman"/>
        </w:rPr>
      </w:pPr>
    </w:p>
    <w:p w:rsidR="00620847" w:rsidRPr="00620847" w:rsidRDefault="00620847" w:rsidP="00620847">
      <w:pPr>
        <w:suppressAutoHyphens w:val="0"/>
        <w:rPr>
          <w:rFonts w:ascii="Times New Roman" w:hAnsi="Times New Roman"/>
          <w:b/>
        </w:rPr>
      </w:pPr>
      <w:r>
        <w:rPr>
          <w:rFonts w:ascii="Times New Roman" w:hAnsi="Times New Roman"/>
        </w:rPr>
        <w:t>23.</w:t>
      </w:r>
      <w:r>
        <w:rPr>
          <w:rFonts w:ascii="Times New Roman" w:hAnsi="Times New Roman"/>
        </w:rPr>
        <w:tab/>
      </w:r>
      <w:r w:rsidRPr="00620847">
        <w:rPr>
          <w:rFonts w:ascii="Times New Roman" w:hAnsi="Times New Roman"/>
          <w:b/>
          <w:u w:val="single"/>
        </w:rPr>
        <w:t xml:space="preserve">Termination </w:t>
      </w:r>
      <w:r w:rsidR="00A235E4">
        <w:rPr>
          <w:rFonts w:ascii="Times New Roman" w:hAnsi="Times New Roman"/>
          <w:b/>
          <w:u w:val="single"/>
        </w:rPr>
        <w:t>of Services</w:t>
      </w:r>
    </w:p>
    <w:p w:rsidR="00620847" w:rsidRPr="00620847" w:rsidRDefault="00620847" w:rsidP="00620847">
      <w:pPr>
        <w:jc w:val="both"/>
        <w:rPr>
          <w:rFonts w:ascii="Times New Roman" w:hAnsi="Times New Roman"/>
          <w:bCs/>
        </w:rPr>
      </w:pPr>
    </w:p>
    <w:p w:rsidR="005D3D0C" w:rsidRPr="005D3D0C" w:rsidRDefault="00620847" w:rsidP="005D3D0C">
      <w:pPr>
        <w:ind w:left="720" w:hanging="720"/>
        <w:jc w:val="both"/>
        <w:rPr>
          <w:rFonts w:ascii="Times New Roman" w:hAnsi="Times New Roman"/>
          <w:bCs/>
        </w:rPr>
      </w:pPr>
      <w:r w:rsidRPr="00620847">
        <w:rPr>
          <w:rFonts w:ascii="Times New Roman" w:hAnsi="Times New Roman"/>
          <w:bCs/>
        </w:rPr>
        <w:tab/>
      </w:r>
      <w:r w:rsidR="005D3D0C">
        <w:rPr>
          <w:rFonts w:ascii="Times New Roman" w:hAnsi="Times New Roman"/>
          <w:bCs/>
        </w:rPr>
        <w:t xml:space="preserve">The Institute may, by </w:t>
      </w:r>
      <w:r w:rsidR="00A235E4">
        <w:rPr>
          <w:rFonts w:ascii="Times New Roman" w:hAnsi="Times New Roman"/>
          <w:bCs/>
        </w:rPr>
        <w:t>not less than 15</w:t>
      </w:r>
      <w:r w:rsidR="005D3D0C">
        <w:rPr>
          <w:rFonts w:ascii="Times New Roman" w:hAnsi="Times New Roman"/>
          <w:bCs/>
        </w:rPr>
        <w:t xml:space="preserve"> (</w:t>
      </w:r>
      <w:r w:rsidR="00A235E4">
        <w:rPr>
          <w:rFonts w:ascii="Times New Roman" w:hAnsi="Times New Roman"/>
          <w:bCs/>
        </w:rPr>
        <w:t>fifteen</w:t>
      </w:r>
      <w:r w:rsidR="005D3D0C">
        <w:rPr>
          <w:rFonts w:ascii="Times New Roman" w:hAnsi="Times New Roman"/>
          <w:bCs/>
        </w:rPr>
        <w:t>) days’ written</w:t>
      </w:r>
      <w:r w:rsidRPr="00620847">
        <w:rPr>
          <w:rFonts w:ascii="Times New Roman" w:hAnsi="Times New Roman"/>
          <w:bCs/>
        </w:rPr>
        <w:t xml:space="preserve"> notice </w:t>
      </w:r>
      <w:r w:rsidR="005D3D0C">
        <w:rPr>
          <w:rFonts w:ascii="Times New Roman" w:hAnsi="Times New Roman"/>
          <w:bCs/>
        </w:rPr>
        <w:t>of termination to the contractor, terminate the agreement if:</w:t>
      </w:r>
    </w:p>
    <w:p w:rsidR="005D3D0C" w:rsidRDefault="005D3D0C" w:rsidP="00620847">
      <w:pPr>
        <w:ind w:left="720" w:hanging="720"/>
        <w:jc w:val="both"/>
        <w:rPr>
          <w:rFonts w:ascii="Times New Roman" w:hAnsi="Times New Roman"/>
          <w:bCs/>
        </w:rPr>
      </w:pPr>
      <w:r>
        <w:rPr>
          <w:rFonts w:ascii="Times New Roman" w:hAnsi="Times New Roman"/>
          <w:bCs/>
        </w:rPr>
        <w:tab/>
      </w:r>
    </w:p>
    <w:p w:rsidR="005D3D0C" w:rsidRPr="005D3D0C" w:rsidRDefault="005D3D0C" w:rsidP="0009713D">
      <w:pPr>
        <w:pStyle w:val="ListParagraph"/>
        <w:numPr>
          <w:ilvl w:val="0"/>
          <w:numId w:val="37"/>
        </w:numPr>
        <w:jc w:val="both"/>
        <w:rPr>
          <w:rFonts w:ascii="Times New Roman" w:hAnsi="Times New Roman"/>
          <w:bCs/>
        </w:rPr>
      </w:pPr>
      <w:r>
        <w:rPr>
          <w:rFonts w:ascii="Calibri" w:eastAsiaTheme="minorHAnsi" w:hAnsi="Calibri" w:cs="Calibri"/>
          <w:sz w:val="22"/>
          <w:szCs w:val="22"/>
          <w:lang w:val="en-US" w:eastAsia="en-US" w:bidi="hi-IN"/>
        </w:rPr>
        <w:t xml:space="preserve">The contractor fails to remedy any breach thereof or any failure in the performance of its obligations as specified in a notice of suspension pursuant </w:t>
      </w:r>
      <w:r w:rsidR="00A235E4">
        <w:rPr>
          <w:rFonts w:ascii="Calibri" w:eastAsiaTheme="minorHAnsi" w:hAnsi="Calibri" w:cs="Calibri"/>
          <w:sz w:val="22"/>
          <w:szCs w:val="22"/>
          <w:lang w:val="en-US" w:eastAsia="en-US" w:bidi="hi-IN"/>
        </w:rPr>
        <w:t>to the clauses mentioned, within 15 (fifteen) days of receipt of such notice of suspension or within such period as the Authority may have subsequently granted in writing;</w:t>
      </w:r>
    </w:p>
    <w:p w:rsidR="00A235E4" w:rsidRDefault="00A235E4" w:rsidP="0009713D">
      <w:pPr>
        <w:pStyle w:val="ListParagraph"/>
        <w:numPr>
          <w:ilvl w:val="0"/>
          <w:numId w:val="37"/>
        </w:numPr>
        <w:suppressAutoHyphens w:val="0"/>
        <w:autoSpaceDE w:val="0"/>
        <w:autoSpaceDN w:val="0"/>
        <w:adjustRightInd w:val="0"/>
        <w:jc w:val="both"/>
        <w:rPr>
          <w:rFonts w:ascii="Calibri" w:eastAsiaTheme="minorHAnsi" w:hAnsi="Calibri" w:cs="Calibri"/>
          <w:sz w:val="22"/>
          <w:szCs w:val="22"/>
          <w:lang w:val="en-US" w:eastAsia="en-US" w:bidi="hi-IN"/>
        </w:rPr>
      </w:pPr>
      <w:r>
        <w:rPr>
          <w:rFonts w:ascii="Calibri" w:eastAsiaTheme="minorHAnsi" w:hAnsi="Calibri" w:cs="Calibri"/>
          <w:sz w:val="22"/>
          <w:szCs w:val="22"/>
          <w:lang w:val="en-US" w:eastAsia="en-US" w:bidi="hi-IN"/>
        </w:rPr>
        <w:t>T</w:t>
      </w:r>
      <w:r w:rsidRPr="00A235E4">
        <w:rPr>
          <w:rFonts w:ascii="Calibri" w:eastAsiaTheme="minorHAnsi" w:hAnsi="Calibri" w:cs="Calibri"/>
          <w:sz w:val="22"/>
          <w:szCs w:val="22"/>
          <w:lang w:val="en-US" w:eastAsia="en-US" w:bidi="hi-IN"/>
        </w:rPr>
        <w:t>he Contractor</w:t>
      </w:r>
      <w:r w:rsidR="005D3D0C" w:rsidRPr="00A235E4">
        <w:rPr>
          <w:rFonts w:ascii="Calibri" w:eastAsiaTheme="minorHAnsi" w:hAnsi="Calibri" w:cs="Calibri"/>
          <w:sz w:val="22"/>
          <w:szCs w:val="22"/>
          <w:lang w:val="en-US" w:eastAsia="en-US" w:bidi="hi-IN"/>
        </w:rPr>
        <w:t xml:space="preserve"> becomes insolvent or bankrupt or enters into any agreement with its</w:t>
      </w:r>
      <w:r w:rsidRPr="00A235E4">
        <w:rPr>
          <w:rFonts w:ascii="Calibri" w:eastAsiaTheme="minorHAnsi" w:hAnsi="Calibri" w:cs="Calibri"/>
          <w:sz w:val="22"/>
          <w:szCs w:val="22"/>
          <w:lang w:val="en-US" w:eastAsia="en-US" w:bidi="hi-IN"/>
        </w:rPr>
        <w:t xml:space="preserve"> </w:t>
      </w:r>
      <w:r w:rsidR="005D3D0C" w:rsidRPr="00A235E4">
        <w:rPr>
          <w:rFonts w:ascii="Calibri" w:eastAsiaTheme="minorHAnsi" w:hAnsi="Calibri" w:cs="Calibri"/>
          <w:sz w:val="22"/>
          <w:szCs w:val="22"/>
          <w:lang w:val="en-US" w:eastAsia="en-US" w:bidi="hi-IN"/>
        </w:rPr>
        <w:t>creditors for relief of debt or take advantage of any law for the benefit of debtors or</w:t>
      </w:r>
      <w:r w:rsidRPr="00A235E4">
        <w:rPr>
          <w:rFonts w:ascii="Calibri" w:eastAsiaTheme="minorHAnsi" w:hAnsi="Calibri" w:cs="Calibri"/>
          <w:sz w:val="22"/>
          <w:szCs w:val="22"/>
          <w:lang w:val="en-US" w:eastAsia="en-US" w:bidi="hi-IN"/>
        </w:rPr>
        <w:t xml:space="preserve"> </w:t>
      </w:r>
      <w:r w:rsidR="005D3D0C" w:rsidRPr="00A235E4">
        <w:rPr>
          <w:rFonts w:ascii="Calibri" w:eastAsiaTheme="minorHAnsi" w:hAnsi="Calibri" w:cs="Calibri"/>
          <w:sz w:val="22"/>
          <w:szCs w:val="22"/>
          <w:lang w:val="en-US" w:eastAsia="en-US" w:bidi="hi-IN"/>
        </w:rPr>
        <w:t>goes into liquidation or receiver ship whether compulsory or voluntary;</w:t>
      </w:r>
    </w:p>
    <w:p w:rsidR="00A235E4" w:rsidRDefault="00A235E4" w:rsidP="0009713D">
      <w:pPr>
        <w:pStyle w:val="ListParagraph"/>
        <w:numPr>
          <w:ilvl w:val="0"/>
          <w:numId w:val="37"/>
        </w:numPr>
        <w:suppressAutoHyphens w:val="0"/>
        <w:autoSpaceDE w:val="0"/>
        <w:autoSpaceDN w:val="0"/>
        <w:adjustRightInd w:val="0"/>
        <w:jc w:val="both"/>
        <w:rPr>
          <w:rFonts w:ascii="Calibri" w:eastAsiaTheme="minorHAnsi" w:hAnsi="Calibri" w:cs="Calibri"/>
          <w:sz w:val="22"/>
          <w:szCs w:val="22"/>
          <w:lang w:val="en-US" w:eastAsia="en-US" w:bidi="hi-IN"/>
        </w:rPr>
      </w:pPr>
      <w:r w:rsidRPr="00A235E4">
        <w:rPr>
          <w:rFonts w:ascii="Calibri" w:eastAsiaTheme="minorHAnsi" w:hAnsi="Calibri" w:cs="Calibri"/>
          <w:sz w:val="22"/>
          <w:szCs w:val="22"/>
          <w:lang w:val="en-US" w:eastAsia="en-US" w:bidi="hi-IN"/>
        </w:rPr>
        <w:t xml:space="preserve">The Contractor fails to comply with any final decision reached as a result of arbitration proceedings; or </w:t>
      </w:r>
    </w:p>
    <w:p w:rsidR="005D3D0C" w:rsidRPr="00A235E4" w:rsidRDefault="00A235E4" w:rsidP="0009713D">
      <w:pPr>
        <w:pStyle w:val="ListParagraph"/>
        <w:numPr>
          <w:ilvl w:val="0"/>
          <w:numId w:val="37"/>
        </w:numPr>
        <w:suppressAutoHyphens w:val="0"/>
        <w:autoSpaceDE w:val="0"/>
        <w:autoSpaceDN w:val="0"/>
        <w:adjustRightInd w:val="0"/>
        <w:jc w:val="both"/>
        <w:rPr>
          <w:rFonts w:ascii="Calibri" w:eastAsiaTheme="minorHAnsi" w:hAnsi="Calibri" w:cs="Calibri"/>
          <w:sz w:val="22"/>
          <w:szCs w:val="22"/>
          <w:lang w:val="en-US" w:eastAsia="en-US" w:bidi="hi-IN"/>
        </w:rPr>
      </w:pPr>
      <w:r>
        <w:rPr>
          <w:rFonts w:ascii="Calibri" w:eastAsiaTheme="minorHAnsi" w:hAnsi="Calibri" w:cs="Calibri"/>
          <w:sz w:val="22"/>
          <w:szCs w:val="22"/>
          <w:lang w:val="en-US" w:eastAsia="en-US" w:bidi="hi-IN"/>
        </w:rPr>
        <w:t>T</w:t>
      </w:r>
      <w:r w:rsidRPr="00A235E4">
        <w:rPr>
          <w:rFonts w:ascii="Calibri" w:eastAsiaTheme="minorHAnsi" w:hAnsi="Calibri" w:cs="Calibri"/>
          <w:sz w:val="22"/>
          <w:szCs w:val="22"/>
          <w:lang w:val="en-US" w:eastAsia="en-US" w:bidi="hi-IN"/>
        </w:rPr>
        <w:t xml:space="preserve">he Authority, in its sole discretion and for any reason whatsoever, decides to terminate this Agreement </w:t>
      </w:r>
    </w:p>
    <w:p w:rsidR="00E328FC" w:rsidRPr="00CB67D3" w:rsidRDefault="00E328FC" w:rsidP="00E328FC">
      <w:pPr>
        <w:spacing w:line="276" w:lineRule="auto"/>
        <w:jc w:val="both"/>
        <w:rPr>
          <w:rFonts w:ascii="Times New Roman" w:hAnsi="Times New Roman"/>
        </w:rPr>
      </w:pPr>
    </w:p>
    <w:p w:rsidR="00E328FC" w:rsidRPr="00CB67D3" w:rsidRDefault="00620847" w:rsidP="00E328FC">
      <w:pPr>
        <w:spacing w:line="276" w:lineRule="auto"/>
        <w:jc w:val="both"/>
        <w:rPr>
          <w:rFonts w:ascii="Times New Roman" w:hAnsi="Times New Roman"/>
        </w:rPr>
      </w:pPr>
      <w:r>
        <w:rPr>
          <w:rFonts w:ascii="Times New Roman" w:hAnsi="Times New Roman"/>
        </w:rPr>
        <w:t>24.</w:t>
      </w:r>
      <w:r>
        <w:rPr>
          <w:rFonts w:ascii="Times New Roman" w:hAnsi="Times New Roman"/>
        </w:rPr>
        <w:tab/>
      </w:r>
      <w:r w:rsidR="00E328FC" w:rsidRPr="00CB67D3">
        <w:rPr>
          <w:rFonts w:ascii="Times New Roman" w:hAnsi="Times New Roman"/>
          <w:b/>
          <w:u w:val="single"/>
        </w:rPr>
        <w:t xml:space="preserve"> EXECUTION OF AGREEMENT:</w:t>
      </w:r>
    </w:p>
    <w:p w:rsidR="00E328FC" w:rsidRPr="00CB67D3" w:rsidRDefault="00E328FC" w:rsidP="0009713D">
      <w:pPr>
        <w:numPr>
          <w:ilvl w:val="2"/>
          <w:numId w:val="4"/>
        </w:numPr>
        <w:tabs>
          <w:tab w:val="clear" w:pos="2610"/>
          <w:tab w:val="left" w:pos="1350"/>
        </w:tabs>
        <w:spacing w:line="276" w:lineRule="auto"/>
        <w:ind w:left="1350" w:hanging="540"/>
        <w:jc w:val="both"/>
        <w:rPr>
          <w:rFonts w:ascii="Times New Roman" w:hAnsi="Times New Roman"/>
        </w:rPr>
      </w:pPr>
      <w:r w:rsidRPr="00CB67D3">
        <w:rPr>
          <w:rFonts w:ascii="Times New Roman" w:hAnsi="Times New Roman"/>
        </w:rPr>
        <w:t>The successful Bidder is required to execute enter into an Agreement on non-judicial stamp paper of Rs.100/- for fulfilment of the contract. Along with the Agreement the required Security Deposit shall be remitted.</w:t>
      </w:r>
    </w:p>
    <w:p w:rsidR="00E328FC" w:rsidRPr="00CB67D3" w:rsidRDefault="00E328FC" w:rsidP="0009713D">
      <w:pPr>
        <w:numPr>
          <w:ilvl w:val="2"/>
          <w:numId w:val="4"/>
        </w:numPr>
        <w:tabs>
          <w:tab w:val="clear" w:pos="2610"/>
          <w:tab w:val="left" w:pos="1350"/>
        </w:tabs>
        <w:spacing w:line="276" w:lineRule="auto"/>
        <w:ind w:left="1350" w:hanging="540"/>
        <w:jc w:val="both"/>
        <w:rPr>
          <w:rFonts w:ascii="Times New Roman" w:hAnsi="Times New Roman"/>
          <w:b/>
          <w:u w:val="single"/>
        </w:rPr>
      </w:pPr>
      <w:r w:rsidRPr="00CB67D3">
        <w:rPr>
          <w:rFonts w:ascii="Times New Roman" w:hAnsi="Times New Roman"/>
        </w:rPr>
        <w:t>The successful Bidders shall not assign or make over the contract, the benefit or burden thereof to any other person or persons or Body Corporate for the execution of the contract or any part thereof.</w:t>
      </w:r>
    </w:p>
    <w:p w:rsidR="00E328FC" w:rsidRPr="00CB67D3" w:rsidRDefault="00E328FC" w:rsidP="00E328FC">
      <w:pPr>
        <w:spacing w:line="276" w:lineRule="auto"/>
        <w:ind w:left="90"/>
        <w:jc w:val="both"/>
        <w:rPr>
          <w:rFonts w:ascii="Times New Roman" w:hAnsi="Times New Roman"/>
        </w:rPr>
      </w:pPr>
    </w:p>
    <w:p w:rsidR="00E328FC" w:rsidRPr="00CB67D3" w:rsidRDefault="00620847" w:rsidP="009F67A3">
      <w:pPr>
        <w:spacing w:line="276" w:lineRule="auto"/>
        <w:ind w:left="720" w:hanging="720"/>
        <w:jc w:val="both"/>
        <w:rPr>
          <w:rFonts w:ascii="Times New Roman" w:hAnsi="Times New Roman"/>
        </w:rPr>
      </w:pPr>
      <w:r>
        <w:rPr>
          <w:rFonts w:ascii="Times New Roman" w:hAnsi="Times New Roman"/>
        </w:rPr>
        <w:t>25.</w:t>
      </w:r>
      <w:r>
        <w:rPr>
          <w:rFonts w:ascii="Times New Roman" w:hAnsi="Times New Roman"/>
        </w:rPr>
        <w:tab/>
      </w:r>
      <w:r w:rsidR="00E328FC" w:rsidRPr="00CB67D3">
        <w:rPr>
          <w:rFonts w:ascii="Times New Roman" w:hAnsi="Times New Roman"/>
          <w:b/>
          <w:u w:val="single"/>
        </w:rPr>
        <w:t>EXTENSION OF CONTRACT:</w:t>
      </w:r>
      <w:r w:rsidR="009F67A3">
        <w:rPr>
          <w:rFonts w:ascii="Times New Roman" w:hAnsi="Times New Roman"/>
          <w:b/>
        </w:rPr>
        <w:t xml:space="preserve">  </w:t>
      </w:r>
      <w:r w:rsidR="00E328FC" w:rsidRPr="00CB67D3">
        <w:rPr>
          <w:rFonts w:ascii="Times New Roman" w:hAnsi="Times New Roman"/>
        </w:rPr>
        <w:t>The contract period will initially be for a period of one year extendable on satisfactory performance and mutual consent on the same terms and conditions on half year/yearly basis subject to a maximum period of another two years.</w:t>
      </w:r>
    </w:p>
    <w:p w:rsidR="00E328FC" w:rsidRPr="00CB67D3" w:rsidRDefault="00E328FC" w:rsidP="00E328FC">
      <w:pPr>
        <w:spacing w:line="276" w:lineRule="auto"/>
        <w:ind w:left="540" w:hanging="540"/>
        <w:jc w:val="both"/>
        <w:rPr>
          <w:rFonts w:ascii="Times New Roman" w:hAnsi="Times New Roman"/>
          <w:b/>
          <w:u w:val="single"/>
        </w:rPr>
      </w:pPr>
    </w:p>
    <w:p w:rsidR="00E328FC" w:rsidRPr="00CB67D3" w:rsidRDefault="00620847" w:rsidP="00E328FC">
      <w:pPr>
        <w:spacing w:line="276" w:lineRule="auto"/>
        <w:ind w:left="540" w:hanging="540"/>
        <w:jc w:val="both"/>
        <w:rPr>
          <w:rFonts w:ascii="Times New Roman" w:hAnsi="Times New Roman"/>
          <w:b/>
          <w:u w:val="single"/>
        </w:rPr>
      </w:pPr>
      <w:r>
        <w:rPr>
          <w:rFonts w:ascii="Times New Roman" w:hAnsi="Times New Roman"/>
        </w:rPr>
        <w:t>26.</w:t>
      </w:r>
      <w:r>
        <w:rPr>
          <w:rFonts w:ascii="Times New Roman" w:hAnsi="Times New Roman"/>
        </w:rPr>
        <w:tab/>
      </w:r>
      <w:r w:rsidR="00E328FC" w:rsidRPr="00CB67D3">
        <w:rPr>
          <w:rFonts w:ascii="Times New Roman" w:hAnsi="Times New Roman"/>
          <w:b/>
          <w:u w:val="single"/>
        </w:rPr>
        <w:t xml:space="preserve"> PENALTY CLAUSE:</w:t>
      </w:r>
    </w:p>
    <w:p w:rsidR="00E328FC" w:rsidRPr="00CB67D3" w:rsidRDefault="00E328FC" w:rsidP="00E328FC">
      <w:pPr>
        <w:spacing w:line="276" w:lineRule="auto"/>
        <w:ind w:left="540" w:hanging="540"/>
        <w:jc w:val="both"/>
        <w:rPr>
          <w:rFonts w:ascii="Times New Roman" w:hAnsi="Times New Roman"/>
        </w:rPr>
      </w:pPr>
      <w:r w:rsidRPr="00CB67D3">
        <w:rPr>
          <w:rFonts w:ascii="Times New Roman" w:hAnsi="Times New Roman"/>
        </w:rPr>
        <w:t xml:space="preserve">1. </w:t>
      </w:r>
      <w:r w:rsidRPr="00CB67D3">
        <w:rPr>
          <w:rFonts w:ascii="Times New Roman" w:hAnsi="Times New Roman"/>
        </w:rPr>
        <w:tab/>
        <w:t>The contractor will be liable for penalty for deficiency in quality of service</w:t>
      </w:r>
      <w:r w:rsidR="00345A3B">
        <w:rPr>
          <w:rFonts w:ascii="Times New Roman" w:hAnsi="Times New Roman"/>
        </w:rPr>
        <w:t>, non-preparation of food</w:t>
      </w:r>
      <w:r w:rsidRPr="00CB67D3">
        <w:rPr>
          <w:rFonts w:ascii="Times New Roman" w:hAnsi="Times New Roman"/>
        </w:rPr>
        <w:t xml:space="preserve"> and for shortcomings in catering service, e.g., poor quality of the food prepared, supply of insufficient food to the participants, variation in the quality of material used as against the items prescribed etc., a penalty of 5% (five per cent) of the </w:t>
      </w:r>
      <w:r w:rsidR="005420B7" w:rsidRPr="00CB67D3">
        <w:rPr>
          <w:rFonts w:ascii="Times New Roman" w:hAnsi="Times New Roman"/>
        </w:rPr>
        <w:t>total estimated annual value of the contract</w:t>
      </w:r>
      <w:r w:rsidRPr="00CB67D3">
        <w:rPr>
          <w:rFonts w:ascii="Times New Roman" w:hAnsi="Times New Roman"/>
        </w:rPr>
        <w:t xml:space="preserve"> will be imposed.</w:t>
      </w:r>
    </w:p>
    <w:p w:rsidR="00E328FC" w:rsidRPr="00CB67D3" w:rsidRDefault="00E328FC" w:rsidP="00E328FC">
      <w:pPr>
        <w:spacing w:line="276" w:lineRule="auto"/>
        <w:ind w:left="540" w:hanging="540"/>
        <w:jc w:val="both"/>
        <w:rPr>
          <w:rFonts w:ascii="Times New Roman" w:hAnsi="Times New Roman"/>
        </w:rPr>
      </w:pPr>
    </w:p>
    <w:p w:rsidR="00E328FC" w:rsidRPr="00CB67D3" w:rsidRDefault="00E328FC" w:rsidP="00E328FC">
      <w:pPr>
        <w:spacing w:line="276" w:lineRule="auto"/>
        <w:ind w:left="540" w:hanging="540"/>
        <w:jc w:val="both"/>
        <w:rPr>
          <w:rFonts w:ascii="Times New Roman" w:hAnsi="Times New Roman"/>
        </w:rPr>
      </w:pPr>
      <w:r w:rsidRPr="00CB67D3">
        <w:rPr>
          <w:rFonts w:ascii="Times New Roman" w:hAnsi="Times New Roman"/>
        </w:rPr>
        <w:t xml:space="preserve">2. </w:t>
      </w:r>
      <w:r w:rsidRPr="00CB67D3">
        <w:rPr>
          <w:rFonts w:ascii="Times New Roman" w:hAnsi="Times New Roman"/>
        </w:rPr>
        <w:tab/>
        <w:t>In the event of lack of cleanliness and hygienic conditions in the mess/mess surroundings, a penalty of Rs.5,000/- (Rupees five thousand rupees only) per day will be imposed on the contractor till the suitable action is taken.</w:t>
      </w:r>
    </w:p>
    <w:p w:rsidR="00E328FC" w:rsidRPr="00CB67D3" w:rsidRDefault="00E328FC" w:rsidP="00E328FC">
      <w:pPr>
        <w:spacing w:line="276" w:lineRule="auto"/>
        <w:ind w:left="540" w:hanging="540"/>
        <w:jc w:val="both"/>
        <w:rPr>
          <w:rFonts w:ascii="Times New Roman" w:hAnsi="Times New Roman"/>
        </w:rPr>
      </w:pPr>
      <w:r w:rsidRPr="00CB67D3">
        <w:rPr>
          <w:rFonts w:ascii="Times New Roman" w:hAnsi="Times New Roman"/>
        </w:rPr>
        <w:t xml:space="preserve">3. </w:t>
      </w:r>
      <w:r w:rsidRPr="00CB67D3">
        <w:rPr>
          <w:rFonts w:ascii="Times New Roman" w:hAnsi="Times New Roman"/>
        </w:rPr>
        <w:tab/>
        <w:t xml:space="preserve">In the event of any worker/cook is found on duty without uniform, NIPHM would impose a penalty of Rs.1000/- (Rupees One thousand only) in each such occasion. The contractor shall be personally responsible for ensuring that all the workers wear neat &amp; tidy uniform. </w:t>
      </w:r>
    </w:p>
    <w:p w:rsidR="00E328FC" w:rsidRPr="00CB67D3" w:rsidRDefault="00E328FC" w:rsidP="00E328FC">
      <w:pPr>
        <w:spacing w:line="276" w:lineRule="auto"/>
        <w:ind w:left="540" w:hanging="540"/>
        <w:jc w:val="both"/>
        <w:rPr>
          <w:rFonts w:ascii="Times New Roman" w:hAnsi="Times New Roman"/>
        </w:rPr>
      </w:pPr>
      <w:r w:rsidRPr="00CB67D3">
        <w:rPr>
          <w:rFonts w:ascii="Times New Roman" w:hAnsi="Times New Roman"/>
        </w:rPr>
        <w:t>4.</w:t>
      </w:r>
      <w:r w:rsidRPr="00CB67D3">
        <w:rPr>
          <w:rFonts w:ascii="Times New Roman" w:hAnsi="Times New Roman"/>
        </w:rPr>
        <w:tab/>
        <w:t>In event of non-compliance to any other conditions of our tender, NIPHM would impose penalty</w:t>
      </w:r>
      <w:r w:rsidR="00320DAF" w:rsidRPr="00CB67D3">
        <w:rPr>
          <w:rFonts w:ascii="Times New Roman" w:hAnsi="Times New Roman"/>
        </w:rPr>
        <w:t xml:space="preserve"> </w:t>
      </w:r>
      <w:r w:rsidR="006F116F" w:rsidRPr="00CB67D3">
        <w:rPr>
          <w:rFonts w:ascii="Times New Roman" w:hAnsi="Times New Roman"/>
        </w:rPr>
        <w:t>up to</w:t>
      </w:r>
      <w:r w:rsidR="00320DAF" w:rsidRPr="00CB67D3">
        <w:rPr>
          <w:rFonts w:ascii="Times New Roman" w:hAnsi="Times New Roman"/>
        </w:rPr>
        <w:t xml:space="preserve"> </w:t>
      </w:r>
      <w:r w:rsidRPr="00CB67D3">
        <w:rPr>
          <w:rFonts w:ascii="Times New Roman" w:hAnsi="Times New Roman"/>
        </w:rPr>
        <w:t>Rs 5000 in each case and may terminate the contract, if the services are not found satisfactory.</w:t>
      </w:r>
    </w:p>
    <w:p w:rsidR="00E328FC" w:rsidRPr="00CB67D3" w:rsidRDefault="00E328FC" w:rsidP="00E328FC">
      <w:pPr>
        <w:spacing w:line="276" w:lineRule="auto"/>
        <w:ind w:left="540" w:hanging="540"/>
        <w:jc w:val="both"/>
        <w:rPr>
          <w:rFonts w:ascii="Times New Roman" w:hAnsi="Times New Roman"/>
        </w:rPr>
      </w:pPr>
      <w:r w:rsidRPr="00CB67D3">
        <w:rPr>
          <w:rFonts w:ascii="Times New Roman" w:hAnsi="Times New Roman"/>
        </w:rPr>
        <w:t>5.</w:t>
      </w:r>
      <w:r w:rsidRPr="00CB67D3">
        <w:rPr>
          <w:rFonts w:ascii="Times New Roman" w:hAnsi="Times New Roman"/>
        </w:rPr>
        <w:tab/>
        <w:t xml:space="preserve">NIPHM has the right to recover the losses/extra cost incurred, in case of contractor not able to provide services during the contract period and the services were availed from other service provider/third party at an additional cost. Such extra cost/amount incurred (on the quoted/agreed rate of contractor) to provide food to trainees (in absence of the catering services of selected contractor) will be recovered from the contractor on actual basis till such duration of non-compliance by the contractor. </w:t>
      </w:r>
    </w:p>
    <w:p w:rsidR="00E328FC" w:rsidRPr="00CB67D3" w:rsidRDefault="00E328FC" w:rsidP="00E328FC">
      <w:pPr>
        <w:spacing w:line="276" w:lineRule="auto"/>
        <w:ind w:left="540" w:hanging="540"/>
        <w:jc w:val="both"/>
        <w:rPr>
          <w:rFonts w:ascii="Times New Roman" w:hAnsi="Times New Roman"/>
        </w:rPr>
      </w:pPr>
      <w:r w:rsidRPr="00CB67D3">
        <w:rPr>
          <w:rFonts w:ascii="Times New Roman" w:hAnsi="Times New Roman"/>
        </w:rPr>
        <w:t xml:space="preserve">6. </w:t>
      </w:r>
      <w:r w:rsidRPr="00CB67D3">
        <w:rPr>
          <w:rFonts w:ascii="Times New Roman" w:hAnsi="Times New Roman"/>
        </w:rPr>
        <w:tab/>
        <w:t xml:space="preserve">In case of deficiency or delay in providing the service by the contractor and in case the Institute on its own provides material or manpower to run the catering service satisfactorily, the cost of such material/manpower will be recovered from the contractor. </w:t>
      </w:r>
    </w:p>
    <w:p w:rsidR="00E328FC" w:rsidRPr="00CB67D3" w:rsidRDefault="00E328FC" w:rsidP="00E328FC">
      <w:pPr>
        <w:spacing w:line="276" w:lineRule="auto"/>
        <w:ind w:left="540" w:hanging="540"/>
        <w:jc w:val="both"/>
        <w:rPr>
          <w:rFonts w:ascii="Times New Roman" w:hAnsi="Times New Roman"/>
        </w:rPr>
      </w:pPr>
      <w:r w:rsidRPr="00CB67D3">
        <w:rPr>
          <w:rFonts w:ascii="Times New Roman" w:hAnsi="Times New Roman"/>
        </w:rPr>
        <w:t>7.</w:t>
      </w:r>
      <w:r w:rsidRPr="00CB67D3">
        <w:rPr>
          <w:rFonts w:ascii="Times New Roman" w:hAnsi="Times New Roman"/>
        </w:rPr>
        <w:tab/>
        <w:t xml:space="preserve">In the event of any incident of food poisoning, the charges incurred on account of hospitalization of participants/guests/staff members will have to be borne by the contractor, in addition to legal action by the concerned authority. </w:t>
      </w:r>
    </w:p>
    <w:p w:rsidR="00E328FC" w:rsidRPr="00CB67D3" w:rsidRDefault="00E328FC" w:rsidP="00E328FC">
      <w:pPr>
        <w:spacing w:line="276" w:lineRule="auto"/>
        <w:ind w:left="540" w:hanging="540"/>
        <w:jc w:val="both"/>
        <w:rPr>
          <w:rFonts w:ascii="Times New Roman" w:hAnsi="Times New Roman"/>
        </w:rPr>
      </w:pPr>
      <w:r w:rsidRPr="00CB67D3">
        <w:rPr>
          <w:rFonts w:ascii="Times New Roman" w:hAnsi="Times New Roman"/>
        </w:rPr>
        <w:t xml:space="preserve">8. </w:t>
      </w:r>
      <w:r w:rsidRPr="00CB67D3">
        <w:rPr>
          <w:rFonts w:ascii="Times New Roman" w:hAnsi="Times New Roman"/>
        </w:rPr>
        <w:tab/>
        <w:t>Minimum wages as per Time Rate or Piece Rate shall be paid to workers by the contractor.</w:t>
      </w:r>
    </w:p>
    <w:p w:rsidR="00E328FC" w:rsidRDefault="00E328FC" w:rsidP="00E328FC">
      <w:pPr>
        <w:spacing w:line="276" w:lineRule="auto"/>
        <w:ind w:left="540" w:hanging="540"/>
        <w:jc w:val="both"/>
        <w:rPr>
          <w:rFonts w:ascii="Times New Roman" w:eastAsia="Calibri" w:hAnsi="Times New Roman"/>
          <w:lang w:val="en-US" w:eastAsia="en-US"/>
        </w:rPr>
      </w:pPr>
      <w:r w:rsidRPr="00CB67D3">
        <w:rPr>
          <w:rFonts w:ascii="Times New Roman" w:hAnsi="Times New Roman"/>
        </w:rPr>
        <w:t xml:space="preserve">9. </w:t>
      </w:r>
      <w:r w:rsidRPr="00CB67D3">
        <w:rPr>
          <w:rFonts w:ascii="Times New Roman" w:hAnsi="Times New Roman"/>
        </w:rPr>
        <w:tab/>
      </w:r>
      <w:r w:rsidRPr="00CB67D3">
        <w:rPr>
          <w:rFonts w:ascii="Times New Roman" w:eastAsia="Calibri" w:hAnsi="Times New Roman"/>
          <w:lang w:val="en-US" w:eastAsia="en-US"/>
        </w:rPr>
        <w:t>The Contractor must comply and implement all the statutory provisions relating to the employment of labour for the proposed catering services, i.e, various Acts relating to payment of Minimum Wages, ESI, PF, Bonus, etc., and all other statutory benefits, as amended from time to time. In the event of non-compliance, the contractor will be solely responsible for any penalty/fine imposed by the statutory bodies. Further, in the event of any loss incurred to the Institute due to non-compliance, the contractor shall indemnify the same to the Institute.</w:t>
      </w:r>
    </w:p>
    <w:p w:rsidR="006901E9" w:rsidRPr="00964BAA" w:rsidRDefault="00A63204" w:rsidP="00DD758D">
      <w:pPr>
        <w:spacing w:line="276" w:lineRule="auto"/>
        <w:ind w:left="540" w:hanging="540"/>
        <w:jc w:val="both"/>
        <w:rPr>
          <w:rFonts w:ascii="Times New Roman" w:hAnsi="Times New Roman"/>
        </w:rPr>
      </w:pPr>
      <w:r>
        <w:rPr>
          <w:rFonts w:ascii="Times New Roman" w:eastAsia="Calibri" w:hAnsi="Times New Roman"/>
          <w:lang w:val="en-US" w:eastAsia="en-US"/>
        </w:rPr>
        <w:t>27</w:t>
      </w:r>
      <w:r w:rsidR="006901E9">
        <w:rPr>
          <w:rFonts w:ascii="Times New Roman" w:eastAsia="Calibri" w:hAnsi="Times New Roman"/>
          <w:lang w:val="en-US" w:eastAsia="en-US"/>
        </w:rPr>
        <w:t xml:space="preserve">. </w:t>
      </w:r>
      <w:r w:rsidR="006901E9" w:rsidRPr="00964BAA">
        <w:rPr>
          <w:rFonts w:ascii="Times New Roman" w:hAnsi="Times New Roman"/>
          <w:b/>
          <w:bCs/>
        </w:rPr>
        <w:t>Insolvency etc:</w:t>
      </w:r>
      <w:r w:rsidR="00DD758D">
        <w:rPr>
          <w:rFonts w:ascii="Times New Roman" w:hAnsi="Times New Roman"/>
          <w:b/>
          <w:bCs/>
        </w:rPr>
        <w:t xml:space="preserve"> </w:t>
      </w:r>
      <w:r w:rsidR="006901E9" w:rsidRPr="00964BAA">
        <w:rPr>
          <w:rFonts w:ascii="Times New Roman" w:hAnsi="Times New Roman"/>
        </w:rPr>
        <w:t>In the event of the firm being adjudged insolvent or having a receiver appointed for it by a court or any other order under the insolvency Act made against them or in</w:t>
      </w:r>
      <w:r w:rsidR="006901E9">
        <w:rPr>
          <w:rFonts w:ascii="Times New Roman" w:hAnsi="Times New Roman"/>
        </w:rPr>
        <w:t xml:space="preserve"> </w:t>
      </w:r>
      <w:r w:rsidR="006901E9" w:rsidRPr="00964BAA">
        <w:rPr>
          <w:rFonts w:ascii="Times New Roman" w:hAnsi="Times New Roman"/>
        </w:rPr>
        <w:t>the case of a company, the passing of any resolutions or making of any order for winding up, whether voluntary or otherwise, or in the event of firm failing to comply with any of the conditions herein specified, the NIPHM shall have the power to terminate the contract without previous notice.</w:t>
      </w:r>
    </w:p>
    <w:p w:rsidR="006901E9" w:rsidRPr="002609A5" w:rsidRDefault="006901E9" w:rsidP="006901E9">
      <w:pPr>
        <w:spacing w:line="276" w:lineRule="auto"/>
        <w:jc w:val="both"/>
        <w:rPr>
          <w:rFonts w:ascii="Times New Roman" w:hAnsi="Times New Roman"/>
          <w:sz w:val="8"/>
          <w:szCs w:val="8"/>
        </w:rPr>
      </w:pPr>
    </w:p>
    <w:p w:rsidR="006901E9" w:rsidRPr="00964BAA" w:rsidRDefault="006901E9" w:rsidP="006901E9">
      <w:pPr>
        <w:spacing w:line="276" w:lineRule="auto"/>
        <w:jc w:val="both"/>
        <w:rPr>
          <w:rFonts w:ascii="Times New Roman" w:hAnsi="Times New Roman"/>
        </w:rPr>
      </w:pPr>
      <w:r w:rsidRPr="00964BAA">
        <w:rPr>
          <w:rFonts w:ascii="Times New Roman" w:hAnsi="Times New Roman"/>
        </w:rPr>
        <w:t>Breach of terms and conditions:</w:t>
      </w:r>
      <w:r w:rsidR="00DD758D">
        <w:rPr>
          <w:rFonts w:ascii="Times New Roman" w:hAnsi="Times New Roman"/>
        </w:rPr>
        <w:t xml:space="preserve"> </w:t>
      </w:r>
      <w:r w:rsidRPr="00964BAA">
        <w:rPr>
          <w:rFonts w:ascii="Times New Roman" w:hAnsi="Times New Roman"/>
        </w:rPr>
        <w:t>In case of breach of any of terms and conditions mentioned above, the competent Authority will have the right to cancel the tender without assigning any reason there for and nothing will be payable by NIPHM in that event and the security deposit shall stand forfeited.</w:t>
      </w:r>
    </w:p>
    <w:p w:rsidR="006901E9" w:rsidRPr="002609A5" w:rsidRDefault="006901E9" w:rsidP="006901E9">
      <w:pPr>
        <w:spacing w:line="276" w:lineRule="auto"/>
        <w:jc w:val="both"/>
        <w:rPr>
          <w:rFonts w:ascii="Times New Roman" w:hAnsi="Times New Roman"/>
          <w:sz w:val="6"/>
          <w:szCs w:val="6"/>
        </w:rPr>
      </w:pPr>
    </w:p>
    <w:p w:rsidR="006901E9" w:rsidRPr="00964BAA" w:rsidRDefault="006901E9" w:rsidP="006901E9">
      <w:pPr>
        <w:spacing w:line="276" w:lineRule="auto"/>
        <w:jc w:val="both"/>
        <w:rPr>
          <w:rFonts w:ascii="Times New Roman" w:hAnsi="Times New Roman"/>
          <w:b/>
          <w:bCs/>
          <w:u w:val="single"/>
        </w:rPr>
      </w:pPr>
      <w:r w:rsidRPr="00964BAA">
        <w:rPr>
          <w:rFonts w:ascii="Times New Roman" w:hAnsi="Times New Roman"/>
          <w:b/>
          <w:bCs/>
          <w:u w:val="single"/>
        </w:rPr>
        <w:t>Subletting of work:</w:t>
      </w:r>
    </w:p>
    <w:p w:rsidR="006901E9" w:rsidRPr="00964BAA" w:rsidRDefault="006901E9" w:rsidP="006901E9">
      <w:pPr>
        <w:spacing w:line="276" w:lineRule="auto"/>
        <w:jc w:val="both"/>
        <w:rPr>
          <w:rFonts w:ascii="Times New Roman" w:hAnsi="Times New Roman"/>
        </w:rPr>
      </w:pPr>
      <w:r w:rsidRPr="00964BAA">
        <w:rPr>
          <w:rFonts w:ascii="Times New Roman" w:hAnsi="Times New Roman"/>
        </w:rPr>
        <w:t xml:space="preserve">The tenderer shall not assign or sublet the work or subcontract or any part of it to any other person or party. </w:t>
      </w:r>
    </w:p>
    <w:p w:rsidR="006901E9" w:rsidRPr="00964BAA" w:rsidRDefault="006901E9" w:rsidP="006901E9">
      <w:pPr>
        <w:spacing w:line="276" w:lineRule="auto"/>
        <w:jc w:val="both"/>
        <w:rPr>
          <w:rFonts w:ascii="Times New Roman" w:hAnsi="Times New Roman"/>
        </w:rPr>
      </w:pPr>
      <w:r w:rsidRPr="00964BAA">
        <w:rPr>
          <w:rFonts w:ascii="Times New Roman" w:hAnsi="Times New Roman"/>
        </w:rPr>
        <w:t xml:space="preserve">Bidder or any of their servants or agents participants in the tender process shall represent, warrant and covenant that they have given no commitments, payments, gifts, kickbacks, lavish or expensive entertainment or other things of value to any official in connection with this contract and shall acknowledge that the giving of an such payments, gifts, entertainment or other things of value is strictly in violation of accepted norms of ethics and may result in disqualification of their bids and / or cancellation of the contract. </w:t>
      </w:r>
    </w:p>
    <w:p w:rsidR="006901E9" w:rsidRPr="00095F43" w:rsidRDefault="006901E9" w:rsidP="006901E9">
      <w:pPr>
        <w:spacing w:line="276" w:lineRule="auto"/>
        <w:jc w:val="both"/>
        <w:rPr>
          <w:rFonts w:ascii="Times New Roman" w:hAnsi="Times New Roman"/>
          <w:sz w:val="2"/>
          <w:szCs w:val="12"/>
        </w:rPr>
      </w:pPr>
    </w:p>
    <w:p w:rsidR="006901E9" w:rsidRPr="00964BAA" w:rsidRDefault="006901E9" w:rsidP="006901E9">
      <w:pPr>
        <w:spacing w:line="276" w:lineRule="auto"/>
        <w:jc w:val="both"/>
        <w:rPr>
          <w:rFonts w:ascii="Times New Roman" w:hAnsi="Times New Roman"/>
        </w:rPr>
      </w:pPr>
      <w:r w:rsidRPr="00964BAA">
        <w:rPr>
          <w:rFonts w:ascii="Times New Roman" w:hAnsi="Times New Roman"/>
        </w:rPr>
        <w:t xml:space="preserve">Every bidder shall unconditionally accept the conditions contained herein this tender. Affixing the signature of the bidder on every page of the bid documents at the time of submission shall be the conclusive evidence of acceptance of the condition stipulated. The bid of any bidder who does not accept any of these conditions shall not be considered. </w:t>
      </w:r>
    </w:p>
    <w:p w:rsidR="006901E9" w:rsidRPr="00CB67D3" w:rsidRDefault="006901E9" w:rsidP="00E328FC">
      <w:pPr>
        <w:spacing w:line="276" w:lineRule="auto"/>
        <w:ind w:left="540" w:hanging="540"/>
        <w:jc w:val="both"/>
        <w:rPr>
          <w:rFonts w:ascii="Times New Roman" w:hAnsi="Times New Roman"/>
        </w:rPr>
      </w:pPr>
    </w:p>
    <w:p w:rsidR="00E328FC" w:rsidRPr="00CB67D3" w:rsidRDefault="00E328FC" w:rsidP="00E328FC">
      <w:pPr>
        <w:suppressAutoHyphens w:val="0"/>
        <w:jc w:val="center"/>
        <w:rPr>
          <w:rFonts w:ascii="Times New Roman" w:hAnsi="Times New Roman"/>
        </w:rPr>
      </w:pPr>
      <w:r w:rsidRPr="00CB67D3">
        <w:rPr>
          <w:rFonts w:ascii="Times New Roman" w:hAnsi="Times New Roman"/>
        </w:rPr>
        <w:br w:type="page"/>
      </w:r>
    </w:p>
    <w:p w:rsidR="00E328FC" w:rsidRPr="00CB67D3" w:rsidRDefault="00E328FC" w:rsidP="00E328FC">
      <w:pPr>
        <w:spacing w:line="276" w:lineRule="auto"/>
        <w:ind w:left="540" w:hanging="540"/>
        <w:jc w:val="both"/>
        <w:rPr>
          <w:rFonts w:ascii="Times New Roman" w:hAnsi="Times New Roman"/>
        </w:rPr>
      </w:pPr>
    </w:p>
    <w:p w:rsidR="00E328FC" w:rsidRPr="00CB67D3" w:rsidRDefault="00E328FC" w:rsidP="00E328FC">
      <w:pPr>
        <w:pStyle w:val="StyleHeading2NotBoldBlackUnderlineCentered"/>
        <w:jc w:val="right"/>
        <w:rPr>
          <w:rFonts w:ascii="Times New Roman" w:hAnsi="Times New Roman"/>
          <w:sz w:val="24"/>
          <w:szCs w:val="24"/>
          <w:u w:val="none"/>
        </w:rPr>
      </w:pPr>
      <w:r w:rsidRPr="00CB67D3">
        <w:rPr>
          <w:rFonts w:ascii="Times New Roman" w:hAnsi="Times New Roman"/>
          <w:sz w:val="24"/>
          <w:szCs w:val="24"/>
          <w:u w:val="none"/>
        </w:rPr>
        <w:t>Annexure- I</w:t>
      </w:r>
    </w:p>
    <w:p w:rsidR="00E328FC" w:rsidRPr="00CB67D3" w:rsidRDefault="003227C5" w:rsidP="00620847">
      <w:pPr>
        <w:pStyle w:val="StyleHeading2NotBoldBlackUnderlineCentered"/>
        <w:numPr>
          <w:ilvl w:val="0"/>
          <w:numId w:val="0"/>
        </w:numPr>
        <w:jc w:val="left"/>
        <w:rPr>
          <w:rFonts w:ascii="Times New Roman" w:hAnsi="Times New Roman"/>
          <w:sz w:val="24"/>
          <w:szCs w:val="24"/>
          <w:u w:val="none"/>
        </w:rPr>
      </w:pPr>
      <w:r>
        <w:rPr>
          <w:rFonts w:ascii="Times New Roman" w:hAnsi="Times New Roman"/>
          <w:b w:val="0"/>
          <w:sz w:val="24"/>
          <w:szCs w:val="24"/>
          <w:u w:val="none"/>
        </w:rPr>
        <w:t>2</w:t>
      </w:r>
      <w:r w:rsidR="009C30E8">
        <w:rPr>
          <w:rFonts w:ascii="Times New Roman" w:hAnsi="Times New Roman"/>
          <w:b w:val="0"/>
          <w:sz w:val="24"/>
          <w:szCs w:val="24"/>
          <w:u w:val="none"/>
        </w:rPr>
        <w:t>8</w:t>
      </w:r>
      <w:r>
        <w:rPr>
          <w:rFonts w:ascii="Times New Roman" w:hAnsi="Times New Roman"/>
          <w:b w:val="0"/>
          <w:sz w:val="24"/>
          <w:szCs w:val="24"/>
          <w:u w:val="none"/>
        </w:rPr>
        <w:t>.</w:t>
      </w:r>
      <w:r>
        <w:rPr>
          <w:rFonts w:ascii="Times New Roman" w:hAnsi="Times New Roman"/>
          <w:b w:val="0"/>
          <w:sz w:val="24"/>
          <w:szCs w:val="24"/>
          <w:u w:val="none"/>
        </w:rPr>
        <w:tab/>
      </w:r>
      <w:r w:rsidR="00E328FC" w:rsidRPr="00CB67D3">
        <w:rPr>
          <w:rFonts w:ascii="Times New Roman" w:hAnsi="Times New Roman"/>
          <w:sz w:val="24"/>
          <w:szCs w:val="24"/>
          <w:u w:val="none"/>
        </w:rPr>
        <w:t>TECHNICAL SPECIFICATIONS</w:t>
      </w:r>
      <w:r w:rsidR="002D0B3B" w:rsidRPr="00CB67D3">
        <w:rPr>
          <w:rFonts w:ascii="Times New Roman" w:hAnsi="Times New Roman"/>
          <w:color w:val="000000" w:themeColor="text1"/>
          <w:sz w:val="24"/>
          <w:szCs w:val="24"/>
          <w:u w:val="none"/>
        </w:rPr>
        <w:t xml:space="preserve"> FOR PROVIDING CATERING SERVICES  </w:t>
      </w:r>
    </w:p>
    <w:p w:rsidR="00E328FC" w:rsidRPr="00CB67D3" w:rsidRDefault="00E328FC" w:rsidP="00E328FC">
      <w:pPr>
        <w:pStyle w:val="StyleHeading2NotBoldBlackUnderlineCentered"/>
        <w:rPr>
          <w:rFonts w:ascii="Times New Roman" w:hAnsi="Times New Roman"/>
          <w:sz w:val="24"/>
          <w:szCs w:val="24"/>
          <w:u w:val="non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9"/>
        <w:gridCol w:w="8779"/>
      </w:tblGrid>
      <w:tr w:rsidR="00A317B9" w:rsidRPr="00CB67D3" w:rsidTr="00B35BF4">
        <w:trPr>
          <w:cantSplit/>
        </w:trPr>
        <w:tc>
          <w:tcPr>
            <w:tcW w:w="869" w:type="dxa"/>
            <w:tcBorders>
              <w:bottom w:val="single" w:sz="4" w:space="0" w:color="auto"/>
            </w:tcBorders>
            <w:vAlign w:val="center"/>
          </w:tcPr>
          <w:p w:rsidR="00A317B9" w:rsidRPr="00CB67D3" w:rsidRDefault="00A317B9" w:rsidP="00B35BF4">
            <w:pPr>
              <w:pStyle w:val="StyleHeading2NotBoldBlackUnderlineCentered"/>
              <w:jc w:val="left"/>
              <w:rPr>
                <w:rFonts w:ascii="Times New Roman" w:hAnsi="Times New Roman"/>
                <w:bCs/>
                <w:sz w:val="24"/>
                <w:szCs w:val="24"/>
                <w:u w:val="none"/>
              </w:rPr>
            </w:pPr>
            <w:r w:rsidRPr="00CB67D3">
              <w:rPr>
                <w:rFonts w:ascii="Times New Roman" w:hAnsi="Times New Roman"/>
                <w:bCs/>
                <w:sz w:val="24"/>
                <w:szCs w:val="24"/>
                <w:u w:val="none"/>
              </w:rPr>
              <w:t>S.NO</w:t>
            </w:r>
          </w:p>
        </w:tc>
        <w:tc>
          <w:tcPr>
            <w:tcW w:w="8779" w:type="dxa"/>
            <w:tcBorders>
              <w:bottom w:val="single" w:sz="4" w:space="0" w:color="auto"/>
            </w:tcBorders>
            <w:vAlign w:val="center"/>
          </w:tcPr>
          <w:p w:rsidR="00A317B9" w:rsidRPr="00CB67D3" w:rsidRDefault="00A317B9" w:rsidP="00B35BF4">
            <w:pPr>
              <w:pStyle w:val="StyleHeading2NotBoldBlackUnderlineCentered"/>
              <w:rPr>
                <w:rFonts w:ascii="Times New Roman" w:hAnsi="Times New Roman"/>
                <w:b w:val="0"/>
                <w:sz w:val="24"/>
                <w:szCs w:val="24"/>
                <w:u w:val="none"/>
              </w:rPr>
            </w:pPr>
            <w:r w:rsidRPr="00CB67D3">
              <w:rPr>
                <w:rFonts w:ascii="Times New Roman" w:hAnsi="Times New Roman"/>
                <w:bCs/>
                <w:sz w:val="24"/>
                <w:szCs w:val="24"/>
                <w:u w:val="none"/>
              </w:rPr>
              <w:t>DAILY MENU SCHEDULE</w:t>
            </w:r>
          </w:p>
        </w:tc>
      </w:tr>
      <w:tr w:rsidR="00A317B9" w:rsidRPr="00CB67D3" w:rsidTr="00B35BF4">
        <w:tc>
          <w:tcPr>
            <w:tcW w:w="869" w:type="dxa"/>
          </w:tcPr>
          <w:p w:rsidR="00A317B9" w:rsidRPr="00CB67D3" w:rsidRDefault="00A317B9" w:rsidP="00B35BF4">
            <w:pPr>
              <w:pStyle w:val="StyleHeading2NotBoldBlackUnderlineCentered"/>
              <w:rPr>
                <w:rFonts w:ascii="Times New Roman" w:hAnsi="Times New Roman"/>
                <w:bCs/>
                <w:sz w:val="24"/>
                <w:szCs w:val="24"/>
                <w:u w:val="none"/>
              </w:rPr>
            </w:pPr>
            <w:r w:rsidRPr="00CB67D3">
              <w:rPr>
                <w:rFonts w:ascii="Times New Roman" w:hAnsi="Times New Roman"/>
                <w:bCs/>
                <w:sz w:val="24"/>
                <w:szCs w:val="24"/>
                <w:u w:val="none"/>
              </w:rPr>
              <w:t>A.</w:t>
            </w:r>
          </w:p>
        </w:tc>
        <w:tc>
          <w:tcPr>
            <w:tcW w:w="8779" w:type="dxa"/>
          </w:tcPr>
          <w:p w:rsidR="00A317B9" w:rsidRPr="00CB67D3" w:rsidRDefault="00A317B9" w:rsidP="00B35BF4">
            <w:pPr>
              <w:pStyle w:val="StyleHeading2NotBoldBlackUnderlineCentered"/>
              <w:jc w:val="left"/>
              <w:rPr>
                <w:rFonts w:ascii="Times New Roman" w:hAnsi="Times New Roman"/>
                <w:bCs/>
                <w:sz w:val="24"/>
                <w:szCs w:val="24"/>
                <w:u w:val="none"/>
              </w:rPr>
            </w:pPr>
            <w:r w:rsidRPr="00CB67D3">
              <w:rPr>
                <w:rFonts w:ascii="Times New Roman" w:hAnsi="Times New Roman"/>
                <w:bCs/>
                <w:sz w:val="24"/>
                <w:szCs w:val="24"/>
                <w:u w:val="none"/>
              </w:rPr>
              <w:t>BED TEA / COFFEE / MILK – [M1.1]</w:t>
            </w:r>
          </w:p>
        </w:tc>
      </w:tr>
      <w:tr w:rsidR="00A317B9" w:rsidRPr="00CB67D3" w:rsidTr="00B35BF4">
        <w:tc>
          <w:tcPr>
            <w:tcW w:w="869" w:type="dxa"/>
          </w:tcPr>
          <w:p w:rsidR="00A317B9" w:rsidRPr="00CB67D3" w:rsidRDefault="00A317B9" w:rsidP="00B35BF4">
            <w:pPr>
              <w:pStyle w:val="StyleHeading2NotBoldBlackUnderlineCentered"/>
              <w:rPr>
                <w:rFonts w:ascii="Times New Roman" w:hAnsi="Times New Roman"/>
                <w:bCs/>
                <w:sz w:val="24"/>
                <w:szCs w:val="24"/>
                <w:u w:val="none"/>
              </w:rPr>
            </w:pPr>
            <w:r w:rsidRPr="00CB67D3">
              <w:rPr>
                <w:rFonts w:ascii="Times New Roman" w:hAnsi="Times New Roman"/>
                <w:bCs/>
                <w:sz w:val="24"/>
                <w:szCs w:val="24"/>
                <w:u w:val="none"/>
              </w:rPr>
              <w:t>B.</w:t>
            </w:r>
          </w:p>
        </w:tc>
        <w:tc>
          <w:tcPr>
            <w:tcW w:w="8779" w:type="dxa"/>
          </w:tcPr>
          <w:p w:rsidR="00A317B9" w:rsidRPr="00CB67D3" w:rsidRDefault="00A317B9" w:rsidP="00B35BF4">
            <w:pPr>
              <w:pStyle w:val="StyleHeading2NotBoldBlackUnderlineCentered"/>
              <w:jc w:val="left"/>
              <w:rPr>
                <w:rFonts w:ascii="Times New Roman" w:hAnsi="Times New Roman"/>
                <w:bCs/>
                <w:sz w:val="24"/>
                <w:szCs w:val="24"/>
                <w:u w:val="none"/>
              </w:rPr>
            </w:pPr>
            <w:r w:rsidRPr="00CB67D3">
              <w:rPr>
                <w:rFonts w:ascii="Times New Roman" w:hAnsi="Times New Roman"/>
                <w:bCs/>
                <w:sz w:val="24"/>
                <w:szCs w:val="24"/>
                <w:u w:val="none"/>
              </w:rPr>
              <w:t>BREAK FAST -  [M1.2]</w:t>
            </w:r>
          </w:p>
        </w:tc>
      </w:tr>
      <w:tr w:rsidR="00A317B9" w:rsidRPr="00CB67D3" w:rsidTr="00B35BF4">
        <w:tc>
          <w:tcPr>
            <w:tcW w:w="869" w:type="dxa"/>
          </w:tcPr>
          <w:p w:rsidR="00A317B9" w:rsidRPr="00CB67D3" w:rsidRDefault="00A317B9" w:rsidP="00B35BF4">
            <w:pPr>
              <w:pStyle w:val="StyleHeading2NotBoldBlackUnderlineCentered"/>
              <w:rPr>
                <w:rFonts w:ascii="Times New Roman" w:hAnsi="Times New Roman"/>
                <w:b w:val="0"/>
                <w:sz w:val="24"/>
                <w:szCs w:val="24"/>
                <w:u w:val="none"/>
              </w:rPr>
            </w:pPr>
            <w:r w:rsidRPr="00CB67D3">
              <w:rPr>
                <w:rFonts w:ascii="Times New Roman" w:hAnsi="Times New Roman"/>
                <w:b w:val="0"/>
                <w:sz w:val="24"/>
                <w:szCs w:val="24"/>
                <w:u w:val="none"/>
              </w:rPr>
              <w:t>i.</w:t>
            </w:r>
          </w:p>
        </w:tc>
        <w:tc>
          <w:tcPr>
            <w:tcW w:w="8779" w:type="dxa"/>
          </w:tcPr>
          <w:p w:rsidR="00A317B9" w:rsidRPr="00CB67D3" w:rsidRDefault="00A317B9" w:rsidP="00B35BF4">
            <w:pPr>
              <w:pStyle w:val="p4"/>
              <w:tabs>
                <w:tab w:val="clear" w:pos="1162"/>
                <w:tab w:val="left" w:pos="-165"/>
              </w:tabs>
              <w:spacing w:line="240" w:lineRule="auto"/>
              <w:ind w:left="0" w:firstLine="0"/>
              <w:jc w:val="left"/>
            </w:pPr>
            <w:r w:rsidRPr="00CB67D3">
              <w:t>South Indian and North Indian items like:</w:t>
            </w:r>
          </w:p>
          <w:p w:rsidR="00A317B9" w:rsidRPr="00CB67D3" w:rsidRDefault="00A317B9" w:rsidP="00B35BF4">
            <w:pPr>
              <w:pStyle w:val="p4"/>
              <w:tabs>
                <w:tab w:val="clear" w:pos="1162"/>
                <w:tab w:val="left" w:pos="-165"/>
              </w:tabs>
              <w:spacing w:line="240" w:lineRule="auto"/>
              <w:ind w:left="0" w:firstLine="0"/>
              <w:jc w:val="center"/>
            </w:pPr>
            <w:r w:rsidRPr="00CB67D3">
              <w:t>Idly, Vada with Sambar and Chutney</w:t>
            </w:r>
          </w:p>
          <w:p w:rsidR="00A317B9" w:rsidRPr="00CB67D3" w:rsidRDefault="00A317B9" w:rsidP="00B35BF4">
            <w:pPr>
              <w:pStyle w:val="p4"/>
              <w:tabs>
                <w:tab w:val="clear" w:pos="1162"/>
                <w:tab w:val="left" w:pos="-165"/>
              </w:tabs>
              <w:spacing w:line="240" w:lineRule="auto"/>
              <w:ind w:left="0" w:firstLine="0"/>
              <w:jc w:val="center"/>
            </w:pPr>
            <w:r w:rsidRPr="00CB67D3">
              <w:rPr>
                <w:b/>
                <w:bCs/>
              </w:rPr>
              <w:t>or</w:t>
            </w:r>
          </w:p>
          <w:p w:rsidR="00A317B9" w:rsidRPr="00CB67D3" w:rsidRDefault="00A317B9" w:rsidP="00B35BF4">
            <w:pPr>
              <w:pStyle w:val="p4"/>
              <w:tabs>
                <w:tab w:val="clear" w:pos="1162"/>
                <w:tab w:val="left" w:pos="-165"/>
              </w:tabs>
              <w:spacing w:line="240" w:lineRule="auto"/>
              <w:ind w:left="0" w:firstLine="0"/>
              <w:jc w:val="center"/>
            </w:pPr>
            <w:r w:rsidRPr="00CB67D3">
              <w:t>Masala dosa with Sambar and Chutney</w:t>
            </w:r>
          </w:p>
          <w:p w:rsidR="00A317B9" w:rsidRPr="00CB67D3" w:rsidRDefault="00A317B9" w:rsidP="00B35BF4">
            <w:pPr>
              <w:pStyle w:val="p4"/>
              <w:tabs>
                <w:tab w:val="clear" w:pos="1162"/>
                <w:tab w:val="left" w:pos="-165"/>
              </w:tabs>
              <w:spacing w:line="240" w:lineRule="auto"/>
              <w:ind w:left="0" w:firstLine="0"/>
              <w:jc w:val="center"/>
            </w:pPr>
            <w:r w:rsidRPr="00CB67D3">
              <w:rPr>
                <w:b/>
                <w:bCs/>
              </w:rPr>
              <w:t>or</w:t>
            </w:r>
          </w:p>
          <w:p w:rsidR="00A317B9" w:rsidRPr="00CB67D3" w:rsidRDefault="00A317B9" w:rsidP="00B35BF4">
            <w:pPr>
              <w:pStyle w:val="p4"/>
              <w:tabs>
                <w:tab w:val="clear" w:pos="1162"/>
                <w:tab w:val="left" w:pos="-165"/>
              </w:tabs>
              <w:spacing w:line="240" w:lineRule="auto"/>
              <w:ind w:left="0" w:firstLine="0"/>
              <w:jc w:val="center"/>
            </w:pPr>
            <w:r w:rsidRPr="00CB67D3">
              <w:t xml:space="preserve">Vegetable Upma with Sambar and Chutney </w:t>
            </w:r>
          </w:p>
          <w:p w:rsidR="00A317B9" w:rsidRPr="00CB67D3" w:rsidRDefault="00A317B9" w:rsidP="00B35BF4">
            <w:pPr>
              <w:pStyle w:val="p4"/>
              <w:tabs>
                <w:tab w:val="clear" w:pos="1162"/>
                <w:tab w:val="left" w:pos="-165"/>
              </w:tabs>
              <w:spacing w:line="240" w:lineRule="auto"/>
              <w:ind w:left="0" w:firstLine="0"/>
              <w:jc w:val="center"/>
              <w:rPr>
                <w:b/>
                <w:bCs/>
              </w:rPr>
            </w:pPr>
            <w:r w:rsidRPr="00CB67D3">
              <w:rPr>
                <w:b/>
                <w:bCs/>
              </w:rPr>
              <w:t xml:space="preserve">or </w:t>
            </w:r>
          </w:p>
          <w:p w:rsidR="00A317B9" w:rsidRPr="00CB67D3" w:rsidRDefault="00A317B9" w:rsidP="00B35BF4">
            <w:pPr>
              <w:pStyle w:val="p4"/>
              <w:tabs>
                <w:tab w:val="clear" w:pos="1162"/>
                <w:tab w:val="left" w:pos="-165"/>
              </w:tabs>
              <w:spacing w:line="240" w:lineRule="auto"/>
              <w:ind w:left="0" w:firstLine="0"/>
              <w:jc w:val="center"/>
            </w:pPr>
            <w:r w:rsidRPr="00CB67D3">
              <w:t xml:space="preserve">Pongal with Sambar and Chutney </w:t>
            </w:r>
          </w:p>
          <w:p w:rsidR="00A317B9" w:rsidRPr="00CB67D3" w:rsidRDefault="00A317B9" w:rsidP="00B35BF4">
            <w:pPr>
              <w:pStyle w:val="p4"/>
              <w:tabs>
                <w:tab w:val="clear" w:pos="1162"/>
                <w:tab w:val="left" w:pos="-165"/>
              </w:tabs>
              <w:spacing w:line="240" w:lineRule="auto"/>
              <w:ind w:left="0" w:firstLine="0"/>
              <w:jc w:val="center"/>
              <w:rPr>
                <w:b/>
                <w:bCs/>
              </w:rPr>
            </w:pPr>
            <w:r w:rsidRPr="00CB67D3">
              <w:rPr>
                <w:b/>
                <w:bCs/>
              </w:rPr>
              <w:t>or</w:t>
            </w:r>
          </w:p>
          <w:p w:rsidR="00A317B9" w:rsidRPr="00CB67D3" w:rsidRDefault="00A317B9" w:rsidP="00B35BF4">
            <w:pPr>
              <w:pStyle w:val="p4"/>
              <w:tabs>
                <w:tab w:val="clear" w:pos="1162"/>
                <w:tab w:val="left" w:pos="-165"/>
              </w:tabs>
              <w:spacing w:line="240" w:lineRule="auto"/>
              <w:ind w:left="0" w:firstLine="0"/>
              <w:jc w:val="center"/>
            </w:pPr>
            <w:r w:rsidRPr="00CB67D3">
              <w:t xml:space="preserve">Plain Parathas with Sabji and Pickle </w:t>
            </w:r>
          </w:p>
          <w:p w:rsidR="00A317B9" w:rsidRPr="00CB67D3" w:rsidRDefault="00A317B9" w:rsidP="00B35BF4">
            <w:pPr>
              <w:pStyle w:val="p4"/>
              <w:tabs>
                <w:tab w:val="clear" w:pos="1162"/>
                <w:tab w:val="left" w:pos="-165"/>
              </w:tabs>
              <w:spacing w:line="240" w:lineRule="auto"/>
              <w:ind w:left="0" w:firstLine="0"/>
              <w:jc w:val="center"/>
              <w:rPr>
                <w:b/>
                <w:bCs/>
              </w:rPr>
            </w:pPr>
            <w:r w:rsidRPr="00CB67D3">
              <w:rPr>
                <w:b/>
                <w:bCs/>
              </w:rPr>
              <w:t xml:space="preserve">or </w:t>
            </w:r>
          </w:p>
          <w:p w:rsidR="00A317B9" w:rsidRPr="00CB67D3" w:rsidRDefault="00A317B9" w:rsidP="00B35BF4">
            <w:pPr>
              <w:pStyle w:val="p4"/>
              <w:tabs>
                <w:tab w:val="clear" w:pos="1162"/>
                <w:tab w:val="left" w:pos="-165"/>
              </w:tabs>
              <w:spacing w:line="240" w:lineRule="auto"/>
              <w:ind w:left="0" w:firstLine="0"/>
              <w:jc w:val="center"/>
            </w:pPr>
            <w:r w:rsidRPr="00CB67D3">
              <w:t>Stuffed Parathas with Curd and Pickle</w:t>
            </w:r>
          </w:p>
          <w:p w:rsidR="00A317B9" w:rsidRPr="00CB67D3" w:rsidRDefault="00A317B9" w:rsidP="00B35BF4">
            <w:pPr>
              <w:pStyle w:val="p4"/>
              <w:tabs>
                <w:tab w:val="clear" w:pos="1162"/>
                <w:tab w:val="left" w:pos="-165"/>
              </w:tabs>
              <w:spacing w:line="240" w:lineRule="auto"/>
              <w:ind w:left="0" w:firstLine="0"/>
              <w:jc w:val="center"/>
              <w:rPr>
                <w:b/>
                <w:bCs/>
              </w:rPr>
            </w:pPr>
            <w:r w:rsidRPr="00CB67D3">
              <w:rPr>
                <w:b/>
                <w:bCs/>
              </w:rPr>
              <w:t>or</w:t>
            </w:r>
          </w:p>
          <w:p w:rsidR="00A317B9" w:rsidRPr="00CB67D3" w:rsidRDefault="00A317B9" w:rsidP="00B35BF4">
            <w:pPr>
              <w:pStyle w:val="p4"/>
              <w:tabs>
                <w:tab w:val="clear" w:pos="1162"/>
                <w:tab w:val="left" w:pos="-165"/>
              </w:tabs>
              <w:spacing w:line="240" w:lineRule="auto"/>
              <w:ind w:left="0" w:firstLine="0"/>
              <w:jc w:val="center"/>
            </w:pPr>
            <w:r w:rsidRPr="00CB67D3">
              <w:t xml:space="preserve">Poorie with Subji </w:t>
            </w:r>
          </w:p>
          <w:p w:rsidR="00A317B9" w:rsidRPr="00CB67D3" w:rsidRDefault="00A317B9" w:rsidP="00B35BF4">
            <w:pPr>
              <w:pStyle w:val="p4"/>
              <w:tabs>
                <w:tab w:val="clear" w:pos="1162"/>
                <w:tab w:val="left" w:pos="-165"/>
              </w:tabs>
              <w:spacing w:line="240" w:lineRule="auto"/>
              <w:ind w:left="0" w:firstLine="0"/>
              <w:jc w:val="center"/>
              <w:rPr>
                <w:b/>
                <w:bCs/>
              </w:rPr>
            </w:pPr>
            <w:r w:rsidRPr="00CB67D3">
              <w:rPr>
                <w:b/>
                <w:bCs/>
              </w:rPr>
              <w:t xml:space="preserve">or </w:t>
            </w:r>
          </w:p>
          <w:p w:rsidR="00A317B9" w:rsidRPr="00CB67D3" w:rsidRDefault="00A317B9" w:rsidP="00B35BF4">
            <w:pPr>
              <w:pStyle w:val="p4"/>
              <w:tabs>
                <w:tab w:val="clear" w:pos="1162"/>
                <w:tab w:val="left" w:pos="-165"/>
              </w:tabs>
              <w:spacing w:line="240" w:lineRule="auto"/>
              <w:ind w:left="0" w:firstLine="0"/>
              <w:jc w:val="center"/>
            </w:pPr>
            <w:r w:rsidRPr="00CB67D3">
              <w:t>Chole Bhatura and Pickle</w:t>
            </w:r>
          </w:p>
          <w:p w:rsidR="00A317B9" w:rsidRPr="00CB67D3" w:rsidRDefault="00A317B9" w:rsidP="00B35BF4">
            <w:pPr>
              <w:pStyle w:val="p4"/>
              <w:tabs>
                <w:tab w:val="clear" w:pos="1162"/>
                <w:tab w:val="left" w:pos="-165"/>
              </w:tabs>
              <w:spacing w:line="240" w:lineRule="auto"/>
              <w:ind w:left="0" w:firstLine="0"/>
              <w:jc w:val="center"/>
              <w:rPr>
                <w:b/>
              </w:rPr>
            </w:pPr>
            <w:r w:rsidRPr="00CB67D3">
              <w:rPr>
                <w:b/>
              </w:rPr>
              <w:t>or</w:t>
            </w:r>
          </w:p>
          <w:p w:rsidR="00A317B9" w:rsidRPr="00CB67D3" w:rsidRDefault="00A317B9" w:rsidP="00B35BF4">
            <w:pPr>
              <w:pStyle w:val="p4"/>
              <w:tabs>
                <w:tab w:val="clear" w:pos="1162"/>
                <w:tab w:val="left" w:pos="-165"/>
              </w:tabs>
              <w:spacing w:line="240" w:lineRule="auto"/>
              <w:ind w:left="0" w:firstLine="0"/>
              <w:jc w:val="center"/>
              <w:rPr>
                <w:bCs/>
              </w:rPr>
            </w:pPr>
            <w:r w:rsidRPr="00CB67D3">
              <w:rPr>
                <w:bCs/>
              </w:rPr>
              <w:t>Poha</w:t>
            </w:r>
          </w:p>
        </w:tc>
      </w:tr>
      <w:tr w:rsidR="00A317B9" w:rsidRPr="00CB67D3" w:rsidTr="00B35BF4">
        <w:tc>
          <w:tcPr>
            <w:tcW w:w="869" w:type="dxa"/>
          </w:tcPr>
          <w:p w:rsidR="00A317B9" w:rsidRPr="00CB67D3" w:rsidRDefault="00A317B9" w:rsidP="00B35BF4">
            <w:pPr>
              <w:pStyle w:val="StyleHeading2NotBoldBlackUnderlineCentered"/>
              <w:rPr>
                <w:rFonts w:ascii="Times New Roman" w:hAnsi="Times New Roman"/>
                <w:b w:val="0"/>
                <w:sz w:val="24"/>
                <w:szCs w:val="24"/>
                <w:u w:val="none"/>
              </w:rPr>
            </w:pPr>
            <w:r w:rsidRPr="00CB67D3">
              <w:rPr>
                <w:rFonts w:ascii="Times New Roman" w:hAnsi="Times New Roman"/>
                <w:b w:val="0"/>
                <w:sz w:val="24"/>
                <w:szCs w:val="24"/>
                <w:u w:val="none"/>
              </w:rPr>
              <w:t>ii.</w:t>
            </w:r>
          </w:p>
        </w:tc>
        <w:tc>
          <w:tcPr>
            <w:tcW w:w="8779" w:type="dxa"/>
          </w:tcPr>
          <w:p w:rsidR="00A317B9" w:rsidRPr="00CB67D3" w:rsidRDefault="00A317B9" w:rsidP="00B35BF4">
            <w:pPr>
              <w:pStyle w:val="StyleHeading2NotBoldBlackUnderlineCentered"/>
              <w:spacing w:line="360" w:lineRule="auto"/>
              <w:rPr>
                <w:rFonts w:ascii="Times New Roman" w:hAnsi="Times New Roman"/>
                <w:b w:val="0"/>
                <w:sz w:val="24"/>
                <w:szCs w:val="24"/>
                <w:u w:val="none"/>
              </w:rPr>
            </w:pPr>
            <w:r w:rsidRPr="00CB67D3">
              <w:rPr>
                <w:rFonts w:ascii="Times New Roman" w:hAnsi="Times New Roman"/>
                <w:b w:val="0"/>
                <w:sz w:val="24"/>
                <w:szCs w:val="24"/>
                <w:u w:val="none"/>
              </w:rPr>
              <w:t>Eggs (boiled, fried, poached and omlets) and</w:t>
            </w:r>
          </w:p>
          <w:p w:rsidR="00A317B9" w:rsidRPr="00CB67D3" w:rsidRDefault="00A317B9" w:rsidP="00B35BF4">
            <w:pPr>
              <w:pStyle w:val="StyleHeading2NotBoldBlackUnderlineCentered"/>
              <w:rPr>
                <w:rFonts w:ascii="Times New Roman" w:hAnsi="Times New Roman"/>
                <w:b w:val="0"/>
                <w:sz w:val="24"/>
                <w:szCs w:val="24"/>
                <w:u w:val="none"/>
              </w:rPr>
            </w:pPr>
            <w:r w:rsidRPr="00CB67D3">
              <w:rPr>
                <w:rFonts w:ascii="Times New Roman" w:hAnsi="Times New Roman"/>
                <w:b w:val="0"/>
                <w:sz w:val="24"/>
                <w:szCs w:val="24"/>
                <w:u w:val="none"/>
              </w:rPr>
              <w:t>Bread with Jam and butter</w:t>
            </w:r>
          </w:p>
        </w:tc>
      </w:tr>
      <w:tr w:rsidR="00A317B9" w:rsidRPr="00CB67D3" w:rsidTr="00B35BF4">
        <w:tc>
          <w:tcPr>
            <w:tcW w:w="869" w:type="dxa"/>
          </w:tcPr>
          <w:p w:rsidR="00A317B9" w:rsidRPr="00CB67D3" w:rsidRDefault="00A317B9" w:rsidP="00B35BF4">
            <w:pPr>
              <w:pStyle w:val="StyleHeading2NotBoldBlackUnderlineCentered"/>
              <w:rPr>
                <w:rFonts w:ascii="Times New Roman" w:hAnsi="Times New Roman"/>
                <w:b w:val="0"/>
                <w:sz w:val="24"/>
                <w:szCs w:val="24"/>
                <w:u w:val="none"/>
              </w:rPr>
            </w:pPr>
            <w:r w:rsidRPr="00CB67D3">
              <w:rPr>
                <w:rFonts w:ascii="Times New Roman" w:hAnsi="Times New Roman"/>
                <w:b w:val="0"/>
                <w:sz w:val="24"/>
                <w:szCs w:val="24"/>
                <w:u w:val="none"/>
              </w:rPr>
              <w:t>iii.</w:t>
            </w:r>
          </w:p>
        </w:tc>
        <w:tc>
          <w:tcPr>
            <w:tcW w:w="8779" w:type="dxa"/>
          </w:tcPr>
          <w:p w:rsidR="00A317B9" w:rsidRPr="00CB67D3" w:rsidRDefault="00A317B9" w:rsidP="00B35BF4">
            <w:pPr>
              <w:pStyle w:val="StyleHeading2NotBoldBlackUnderlineCentered"/>
              <w:rPr>
                <w:rFonts w:ascii="Times New Roman" w:hAnsi="Times New Roman"/>
                <w:b w:val="0"/>
                <w:sz w:val="24"/>
                <w:szCs w:val="24"/>
                <w:u w:val="none"/>
              </w:rPr>
            </w:pPr>
            <w:r w:rsidRPr="00CB67D3">
              <w:rPr>
                <w:rFonts w:ascii="Times New Roman" w:hAnsi="Times New Roman"/>
                <w:b w:val="0"/>
                <w:sz w:val="24"/>
                <w:szCs w:val="24"/>
                <w:u w:val="none"/>
              </w:rPr>
              <w:t>Cornflakes / Porridge with hot / cold milk</w:t>
            </w:r>
          </w:p>
        </w:tc>
      </w:tr>
      <w:tr w:rsidR="00A317B9" w:rsidRPr="00CB67D3" w:rsidTr="00B35BF4">
        <w:tc>
          <w:tcPr>
            <w:tcW w:w="869" w:type="dxa"/>
          </w:tcPr>
          <w:p w:rsidR="00A317B9" w:rsidRPr="00CB67D3" w:rsidRDefault="00A317B9" w:rsidP="00B35BF4">
            <w:pPr>
              <w:pStyle w:val="StyleHeading2NotBoldBlackUnderlineCentered"/>
              <w:rPr>
                <w:rFonts w:ascii="Times New Roman" w:hAnsi="Times New Roman"/>
                <w:b w:val="0"/>
                <w:sz w:val="24"/>
                <w:szCs w:val="24"/>
                <w:u w:val="none"/>
              </w:rPr>
            </w:pPr>
            <w:r w:rsidRPr="00CB67D3">
              <w:rPr>
                <w:rFonts w:ascii="Times New Roman" w:hAnsi="Times New Roman"/>
                <w:b w:val="0"/>
                <w:sz w:val="24"/>
                <w:szCs w:val="24"/>
                <w:u w:val="none"/>
              </w:rPr>
              <w:t>iv</w:t>
            </w:r>
          </w:p>
        </w:tc>
        <w:tc>
          <w:tcPr>
            <w:tcW w:w="8779" w:type="dxa"/>
          </w:tcPr>
          <w:p w:rsidR="00A317B9" w:rsidRPr="00CB67D3" w:rsidRDefault="00A317B9" w:rsidP="00B35BF4">
            <w:pPr>
              <w:pStyle w:val="StyleHeading2NotBoldBlackUnderlineCentered"/>
              <w:rPr>
                <w:rFonts w:ascii="Times New Roman" w:hAnsi="Times New Roman"/>
                <w:b w:val="0"/>
                <w:sz w:val="24"/>
                <w:szCs w:val="24"/>
                <w:u w:val="none"/>
              </w:rPr>
            </w:pPr>
            <w:r w:rsidRPr="00CB67D3">
              <w:rPr>
                <w:rFonts w:ascii="Times New Roman" w:hAnsi="Times New Roman"/>
                <w:b w:val="0"/>
                <w:sz w:val="24"/>
                <w:szCs w:val="24"/>
                <w:u w:val="none"/>
              </w:rPr>
              <w:t>Tea/coffee (Both options to be made available)</w:t>
            </w:r>
          </w:p>
        </w:tc>
      </w:tr>
      <w:tr w:rsidR="00A317B9" w:rsidRPr="00CB67D3" w:rsidTr="00B35BF4">
        <w:tc>
          <w:tcPr>
            <w:tcW w:w="869" w:type="dxa"/>
          </w:tcPr>
          <w:p w:rsidR="00A317B9" w:rsidRPr="00CB67D3" w:rsidRDefault="00A317B9" w:rsidP="00B35BF4">
            <w:pPr>
              <w:pStyle w:val="StyleHeading2NotBoldBlackUnderlineCentered"/>
              <w:rPr>
                <w:rFonts w:ascii="Times New Roman" w:hAnsi="Times New Roman"/>
                <w:bCs/>
                <w:sz w:val="24"/>
                <w:szCs w:val="24"/>
                <w:u w:val="none"/>
              </w:rPr>
            </w:pPr>
            <w:r w:rsidRPr="00CB67D3">
              <w:rPr>
                <w:rFonts w:ascii="Times New Roman" w:hAnsi="Times New Roman"/>
                <w:bCs/>
                <w:sz w:val="24"/>
                <w:szCs w:val="24"/>
                <w:u w:val="none"/>
              </w:rPr>
              <w:t>C.</w:t>
            </w:r>
          </w:p>
        </w:tc>
        <w:tc>
          <w:tcPr>
            <w:tcW w:w="8779" w:type="dxa"/>
          </w:tcPr>
          <w:p w:rsidR="00A317B9" w:rsidRPr="00CB67D3" w:rsidRDefault="00A317B9" w:rsidP="00B35BF4">
            <w:pPr>
              <w:pStyle w:val="StyleHeading2NotBoldBlackUnderlineCentered"/>
              <w:rPr>
                <w:rFonts w:ascii="Times New Roman" w:hAnsi="Times New Roman"/>
                <w:b w:val="0"/>
                <w:sz w:val="24"/>
                <w:szCs w:val="24"/>
                <w:u w:val="none"/>
              </w:rPr>
            </w:pPr>
            <w:r w:rsidRPr="00CB67D3">
              <w:rPr>
                <w:rFonts w:ascii="Times New Roman" w:hAnsi="Times New Roman"/>
                <w:b w:val="0"/>
                <w:sz w:val="24"/>
                <w:szCs w:val="24"/>
                <w:u w:val="none"/>
              </w:rPr>
              <w:t xml:space="preserve">Forenoon Tea / Coffee / Milk with one salty and one sweet cookie (Should be of a reputed bakery such as Karachi Bakery, Bikaneerwala etc.) – </w:t>
            </w:r>
            <w:r w:rsidRPr="00CB67D3">
              <w:rPr>
                <w:rFonts w:ascii="Times New Roman" w:hAnsi="Times New Roman"/>
                <w:bCs/>
                <w:sz w:val="24"/>
                <w:szCs w:val="24"/>
                <w:u w:val="none"/>
              </w:rPr>
              <w:t>[M1.3]</w:t>
            </w:r>
          </w:p>
        </w:tc>
      </w:tr>
      <w:tr w:rsidR="00A317B9" w:rsidRPr="00CB67D3" w:rsidTr="00B35BF4">
        <w:tc>
          <w:tcPr>
            <w:tcW w:w="869" w:type="dxa"/>
          </w:tcPr>
          <w:p w:rsidR="00A317B9" w:rsidRPr="00CB67D3" w:rsidRDefault="00A317B9" w:rsidP="00B35BF4">
            <w:pPr>
              <w:pStyle w:val="StyleHeading2NotBoldBlackUnderlineCentered"/>
              <w:rPr>
                <w:rFonts w:ascii="Times New Roman" w:hAnsi="Times New Roman"/>
                <w:bCs/>
                <w:sz w:val="24"/>
                <w:szCs w:val="24"/>
                <w:u w:val="none"/>
              </w:rPr>
            </w:pPr>
            <w:r w:rsidRPr="00CB67D3">
              <w:rPr>
                <w:rFonts w:ascii="Times New Roman" w:hAnsi="Times New Roman"/>
                <w:bCs/>
                <w:sz w:val="24"/>
                <w:szCs w:val="24"/>
                <w:u w:val="none"/>
              </w:rPr>
              <w:t>D.</w:t>
            </w:r>
          </w:p>
        </w:tc>
        <w:tc>
          <w:tcPr>
            <w:tcW w:w="8779" w:type="dxa"/>
          </w:tcPr>
          <w:p w:rsidR="00A317B9" w:rsidRPr="00CB67D3" w:rsidRDefault="00A317B9" w:rsidP="00B35BF4">
            <w:pPr>
              <w:pStyle w:val="StyleHeading2NotBoldBlackUnderlineCentered"/>
              <w:rPr>
                <w:rFonts w:ascii="Times New Roman" w:hAnsi="Times New Roman"/>
                <w:bCs/>
                <w:sz w:val="24"/>
                <w:szCs w:val="24"/>
                <w:u w:val="none"/>
              </w:rPr>
            </w:pPr>
            <w:r w:rsidRPr="00CB67D3">
              <w:rPr>
                <w:rFonts w:ascii="Times New Roman" w:hAnsi="Times New Roman"/>
                <w:bCs/>
                <w:sz w:val="24"/>
                <w:szCs w:val="24"/>
                <w:u w:val="none"/>
              </w:rPr>
              <w:t>LUNCH with following items: - [M1.4]</w:t>
            </w:r>
          </w:p>
        </w:tc>
      </w:tr>
      <w:tr w:rsidR="00A317B9" w:rsidRPr="00CB67D3" w:rsidTr="00B35BF4">
        <w:trPr>
          <w:cantSplit/>
        </w:trPr>
        <w:tc>
          <w:tcPr>
            <w:tcW w:w="869" w:type="dxa"/>
          </w:tcPr>
          <w:p w:rsidR="00A317B9" w:rsidRPr="00CB67D3" w:rsidRDefault="00A317B9" w:rsidP="00B35BF4">
            <w:pPr>
              <w:pStyle w:val="StyleHeading2NotBoldBlackUnderlineCentered"/>
              <w:rPr>
                <w:rFonts w:ascii="Times New Roman" w:hAnsi="Times New Roman"/>
                <w:b w:val="0"/>
                <w:sz w:val="24"/>
                <w:szCs w:val="24"/>
                <w:u w:val="none"/>
              </w:rPr>
            </w:pPr>
            <w:r w:rsidRPr="00CB67D3">
              <w:rPr>
                <w:rFonts w:ascii="Times New Roman" w:hAnsi="Times New Roman"/>
                <w:b w:val="0"/>
                <w:sz w:val="24"/>
                <w:szCs w:val="24"/>
                <w:u w:val="none"/>
              </w:rPr>
              <w:t>i.</w:t>
            </w:r>
          </w:p>
        </w:tc>
        <w:tc>
          <w:tcPr>
            <w:tcW w:w="8779" w:type="dxa"/>
          </w:tcPr>
          <w:p w:rsidR="00A317B9" w:rsidRPr="00CB67D3" w:rsidRDefault="00A317B9" w:rsidP="00B35BF4">
            <w:pPr>
              <w:jc w:val="both"/>
              <w:rPr>
                <w:rFonts w:ascii="Times New Roman" w:hAnsi="Times New Roman"/>
              </w:rPr>
            </w:pPr>
            <w:r w:rsidRPr="00CB67D3">
              <w:rPr>
                <w:rFonts w:ascii="Times New Roman" w:hAnsi="Times New Roman"/>
              </w:rPr>
              <w:t xml:space="preserve">One </w:t>
            </w:r>
            <w:r w:rsidRPr="00CB67D3">
              <w:rPr>
                <w:rFonts w:ascii="Times New Roman" w:hAnsi="Times New Roman"/>
                <w:b/>
              </w:rPr>
              <w:t>Salad</w:t>
            </w:r>
            <w:r w:rsidRPr="00CB67D3">
              <w:rPr>
                <w:rFonts w:ascii="Times New Roman" w:hAnsi="Times New Roman"/>
              </w:rPr>
              <w:t xml:space="preserve"> among the following: (Green / Tossed / Sprouted / Aloo Chana Chat / Aloo chat / Cucumber / Russian Salad / waldroff etc.)</w:t>
            </w:r>
          </w:p>
        </w:tc>
      </w:tr>
      <w:tr w:rsidR="00A317B9" w:rsidRPr="00CB67D3" w:rsidTr="00B35BF4">
        <w:trPr>
          <w:cantSplit/>
        </w:trPr>
        <w:tc>
          <w:tcPr>
            <w:tcW w:w="869" w:type="dxa"/>
          </w:tcPr>
          <w:p w:rsidR="00A317B9" w:rsidRPr="00CB67D3" w:rsidRDefault="00A317B9" w:rsidP="00B35BF4">
            <w:pPr>
              <w:pStyle w:val="StyleHeading2NotBoldBlackUnderlineCentered"/>
              <w:rPr>
                <w:rFonts w:ascii="Times New Roman" w:hAnsi="Times New Roman"/>
                <w:b w:val="0"/>
                <w:sz w:val="24"/>
                <w:szCs w:val="24"/>
                <w:u w:val="none"/>
              </w:rPr>
            </w:pPr>
            <w:r w:rsidRPr="00CB67D3">
              <w:rPr>
                <w:rFonts w:ascii="Times New Roman" w:hAnsi="Times New Roman"/>
                <w:b w:val="0"/>
                <w:sz w:val="24"/>
                <w:szCs w:val="24"/>
                <w:u w:val="none"/>
              </w:rPr>
              <w:t>ii.</w:t>
            </w:r>
          </w:p>
        </w:tc>
        <w:tc>
          <w:tcPr>
            <w:tcW w:w="8779" w:type="dxa"/>
          </w:tcPr>
          <w:p w:rsidR="00A317B9" w:rsidRPr="00CB67D3" w:rsidRDefault="00A317B9" w:rsidP="00B35BF4">
            <w:pPr>
              <w:jc w:val="center"/>
              <w:rPr>
                <w:rFonts w:ascii="Times New Roman" w:hAnsi="Times New Roman"/>
              </w:rPr>
            </w:pPr>
            <w:r w:rsidRPr="00CB67D3">
              <w:rPr>
                <w:rFonts w:ascii="Times New Roman" w:hAnsi="Times New Roman"/>
                <w:b/>
              </w:rPr>
              <w:t>Papad</w:t>
            </w:r>
            <w:r w:rsidRPr="00CB67D3">
              <w:rPr>
                <w:rFonts w:ascii="Times New Roman" w:hAnsi="Times New Roman"/>
              </w:rPr>
              <w:t xml:space="preserve"> </w:t>
            </w:r>
            <w:r w:rsidRPr="00CB67D3">
              <w:rPr>
                <w:rFonts w:ascii="Times New Roman" w:hAnsi="Times New Roman"/>
                <w:bCs/>
              </w:rPr>
              <w:t>or</w:t>
            </w:r>
            <w:r w:rsidRPr="00CB67D3">
              <w:rPr>
                <w:rFonts w:ascii="Times New Roman" w:hAnsi="Times New Roman"/>
                <w:b/>
                <w:bCs/>
              </w:rPr>
              <w:t xml:space="preserve"> </w:t>
            </w:r>
            <w:r w:rsidRPr="00CB67D3">
              <w:rPr>
                <w:rFonts w:ascii="Times New Roman" w:hAnsi="Times New Roman"/>
                <w:b/>
              </w:rPr>
              <w:t>Roast papad</w:t>
            </w:r>
            <w:r w:rsidRPr="00CB67D3">
              <w:rPr>
                <w:rFonts w:ascii="Times New Roman" w:hAnsi="Times New Roman"/>
              </w:rPr>
              <w:t xml:space="preserve"> </w:t>
            </w:r>
            <w:r w:rsidRPr="00CB67D3">
              <w:rPr>
                <w:rFonts w:ascii="Times New Roman" w:hAnsi="Times New Roman"/>
                <w:bCs/>
              </w:rPr>
              <w:t>or</w:t>
            </w:r>
            <w:r w:rsidRPr="00CB67D3">
              <w:rPr>
                <w:rFonts w:ascii="Times New Roman" w:hAnsi="Times New Roman"/>
                <w:b/>
                <w:bCs/>
              </w:rPr>
              <w:t xml:space="preserve"> </w:t>
            </w:r>
            <w:r w:rsidRPr="00CB67D3">
              <w:rPr>
                <w:rFonts w:ascii="Times New Roman" w:hAnsi="Times New Roman"/>
                <w:b/>
              </w:rPr>
              <w:t>Fryums</w:t>
            </w:r>
            <w:r w:rsidRPr="00CB67D3">
              <w:rPr>
                <w:rFonts w:ascii="Times New Roman" w:hAnsi="Times New Roman"/>
              </w:rPr>
              <w:t xml:space="preserve"> etc., (of Reputed brand)</w:t>
            </w:r>
          </w:p>
        </w:tc>
      </w:tr>
      <w:tr w:rsidR="00A317B9" w:rsidRPr="00CB67D3" w:rsidTr="00B35BF4">
        <w:trPr>
          <w:cantSplit/>
        </w:trPr>
        <w:tc>
          <w:tcPr>
            <w:tcW w:w="869" w:type="dxa"/>
          </w:tcPr>
          <w:p w:rsidR="00A317B9" w:rsidRPr="00CB67D3" w:rsidRDefault="00A317B9" w:rsidP="00B35BF4">
            <w:pPr>
              <w:pStyle w:val="StyleHeading2NotBoldBlackUnderlineCentered"/>
              <w:rPr>
                <w:rFonts w:ascii="Times New Roman" w:hAnsi="Times New Roman"/>
                <w:b w:val="0"/>
                <w:sz w:val="24"/>
                <w:szCs w:val="24"/>
                <w:u w:val="none"/>
              </w:rPr>
            </w:pPr>
            <w:r w:rsidRPr="00CB67D3">
              <w:rPr>
                <w:rFonts w:ascii="Times New Roman" w:hAnsi="Times New Roman"/>
                <w:b w:val="0"/>
                <w:sz w:val="24"/>
                <w:szCs w:val="24"/>
                <w:u w:val="none"/>
              </w:rPr>
              <w:t>iii.</w:t>
            </w:r>
          </w:p>
        </w:tc>
        <w:tc>
          <w:tcPr>
            <w:tcW w:w="8779" w:type="dxa"/>
          </w:tcPr>
          <w:p w:rsidR="00A317B9" w:rsidRPr="00CB67D3" w:rsidRDefault="00A317B9" w:rsidP="00B35BF4">
            <w:pPr>
              <w:jc w:val="center"/>
              <w:rPr>
                <w:rFonts w:ascii="Times New Roman" w:hAnsi="Times New Roman"/>
                <w:b/>
              </w:rPr>
            </w:pPr>
            <w:r w:rsidRPr="00CB67D3">
              <w:rPr>
                <w:rFonts w:ascii="Times New Roman" w:hAnsi="Times New Roman"/>
                <w:b/>
              </w:rPr>
              <w:t xml:space="preserve">Pickle </w:t>
            </w:r>
            <w:r w:rsidRPr="00CB67D3">
              <w:rPr>
                <w:rFonts w:ascii="Times New Roman" w:hAnsi="Times New Roman"/>
                <w:bCs/>
              </w:rPr>
              <w:t>or</w:t>
            </w:r>
            <w:r w:rsidRPr="00CB67D3">
              <w:rPr>
                <w:rFonts w:ascii="Times New Roman" w:hAnsi="Times New Roman"/>
                <w:b/>
                <w:bCs/>
              </w:rPr>
              <w:t xml:space="preserve"> </w:t>
            </w:r>
            <w:r w:rsidRPr="00CB67D3">
              <w:rPr>
                <w:rFonts w:ascii="Times New Roman" w:hAnsi="Times New Roman"/>
                <w:b/>
              </w:rPr>
              <w:t>Fresh Chutney</w:t>
            </w:r>
          </w:p>
        </w:tc>
      </w:tr>
      <w:tr w:rsidR="00A317B9" w:rsidRPr="00CB67D3" w:rsidTr="00B35BF4">
        <w:trPr>
          <w:cantSplit/>
        </w:trPr>
        <w:tc>
          <w:tcPr>
            <w:tcW w:w="869" w:type="dxa"/>
          </w:tcPr>
          <w:p w:rsidR="00A317B9" w:rsidRPr="00CB67D3" w:rsidRDefault="00A317B9" w:rsidP="00B35BF4">
            <w:pPr>
              <w:pStyle w:val="StyleHeading2NotBoldBlackUnderlineCentered"/>
              <w:rPr>
                <w:rFonts w:ascii="Times New Roman" w:hAnsi="Times New Roman"/>
                <w:b w:val="0"/>
                <w:sz w:val="24"/>
                <w:szCs w:val="24"/>
                <w:u w:val="none"/>
              </w:rPr>
            </w:pPr>
            <w:r w:rsidRPr="00CB67D3">
              <w:rPr>
                <w:rFonts w:ascii="Times New Roman" w:hAnsi="Times New Roman"/>
                <w:b w:val="0"/>
                <w:sz w:val="24"/>
                <w:szCs w:val="24"/>
                <w:u w:val="none"/>
              </w:rPr>
              <w:t>iv.</w:t>
            </w:r>
          </w:p>
        </w:tc>
        <w:tc>
          <w:tcPr>
            <w:tcW w:w="8779" w:type="dxa"/>
          </w:tcPr>
          <w:p w:rsidR="00A317B9" w:rsidRPr="00CB67D3" w:rsidRDefault="00A317B9" w:rsidP="00B35BF4">
            <w:pPr>
              <w:jc w:val="center"/>
              <w:rPr>
                <w:rFonts w:ascii="Times New Roman" w:hAnsi="Times New Roman"/>
                <w:snapToGrid w:val="0"/>
              </w:rPr>
            </w:pPr>
            <w:r w:rsidRPr="00CB67D3">
              <w:rPr>
                <w:rFonts w:ascii="Times New Roman" w:hAnsi="Times New Roman"/>
                <w:b/>
                <w:snapToGrid w:val="0"/>
              </w:rPr>
              <w:t>One of the following Wheat Product items</w:t>
            </w:r>
            <w:r w:rsidRPr="00CB67D3">
              <w:rPr>
                <w:rFonts w:ascii="Times New Roman" w:hAnsi="Times New Roman"/>
                <w:snapToGrid w:val="0"/>
              </w:rPr>
              <w:t xml:space="preserve">: </w:t>
            </w:r>
          </w:p>
          <w:p w:rsidR="00A317B9" w:rsidRPr="00CB67D3" w:rsidRDefault="00A317B9" w:rsidP="00B35BF4">
            <w:pPr>
              <w:jc w:val="center"/>
              <w:rPr>
                <w:rFonts w:ascii="Times New Roman" w:hAnsi="Times New Roman"/>
                <w:snapToGrid w:val="0"/>
                <w:lang w:val="it-IT"/>
              </w:rPr>
            </w:pPr>
            <w:r w:rsidRPr="00CB67D3">
              <w:rPr>
                <w:rFonts w:ascii="Times New Roman" w:hAnsi="Times New Roman"/>
                <w:snapToGrid w:val="0"/>
                <w:lang w:val="it-IT"/>
              </w:rPr>
              <w:t xml:space="preserve">Tandoori Roti/ Naan/ ButterNaan/ Poorie/ Phulka/ Roomali Roti/ Chapathi/ </w:t>
            </w:r>
          </w:p>
          <w:p w:rsidR="00A317B9" w:rsidRPr="00CB67D3" w:rsidRDefault="00A317B9" w:rsidP="00B35BF4">
            <w:pPr>
              <w:jc w:val="center"/>
              <w:rPr>
                <w:rFonts w:ascii="Times New Roman" w:hAnsi="Times New Roman"/>
              </w:rPr>
            </w:pPr>
            <w:r w:rsidRPr="00CB67D3">
              <w:rPr>
                <w:rFonts w:ascii="Times New Roman" w:hAnsi="Times New Roman"/>
                <w:snapToGrid w:val="0"/>
              </w:rPr>
              <w:t xml:space="preserve">Jowar Roti/ Lacha paratha or any other millet products as may be specified for particular occasions </w:t>
            </w:r>
          </w:p>
        </w:tc>
      </w:tr>
      <w:tr w:rsidR="00A317B9" w:rsidRPr="00CB67D3" w:rsidTr="00B35BF4">
        <w:trPr>
          <w:cantSplit/>
        </w:trPr>
        <w:tc>
          <w:tcPr>
            <w:tcW w:w="869" w:type="dxa"/>
          </w:tcPr>
          <w:p w:rsidR="00A317B9" w:rsidRPr="00CB67D3" w:rsidRDefault="00A317B9" w:rsidP="00B35BF4">
            <w:pPr>
              <w:pStyle w:val="StyleHeading2NotBoldBlackUnderlineCentered"/>
              <w:rPr>
                <w:rFonts w:ascii="Times New Roman" w:hAnsi="Times New Roman"/>
                <w:b w:val="0"/>
                <w:sz w:val="24"/>
                <w:szCs w:val="24"/>
                <w:u w:val="none"/>
              </w:rPr>
            </w:pPr>
            <w:r w:rsidRPr="00CB67D3">
              <w:rPr>
                <w:rFonts w:ascii="Times New Roman" w:hAnsi="Times New Roman"/>
                <w:b w:val="0"/>
                <w:sz w:val="24"/>
                <w:szCs w:val="24"/>
                <w:u w:val="none"/>
              </w:rPr>
              <w:t>v.</w:t>
            </w:r>
          </w:p>
        </w:tc>
        <w:tc>
          <w:tcPr>
            <w:tcW w:w="8779" w:type="dxa"/>
          </w:tcPr>
          <w:p w:rsidR="00A317B9" w:rsidRPr="00CB67D3" w:rsidRDefault="00A317B9" w:rsidP="00B35BF4">
            <w:pPr>
              <w:jc w:val="center"/>
              <w:rPr>
                <w:rFonts w:ascii="Times New Roman" w:hAnsi="Times New Roman"/>
                <w:b/>
              </w:rPr>
            </w:pPr>
            <w:r w:rsidRPr="00CB67D3">
              <w:rPr>
                <w:rFonts w:ascii="Times New Roman" w:hAnsi="Times New Roman"/>
                <w:b/>
              </w:rPr>
              <w:t>Plain Rice</w:t>
            </w:r>
          </w:p>
        </w:tc>
      </w:tr>
      <w:tr w:rsidR="00A317B9" w:rsidRPr="00CB67D3" w:rsidTr="00B35BF4">
        <w:trPr>
          <w:cantSplit/>
        </w:trPr>
        <w:tc>
          <w:tcPr>
            <w:tcW w:w="869" w:type="dxa"/>
          </w:tcPr>
          <w:p w:rsidR="00A317B9" w:rsidRPr="00CB67D3" w:rsidRDefault="00A317B9" w:rsidP="00B35BF4">
            <w:pPr>
              <w:pStyle w:val="StyleHeading2NotBoldBlackUnderlineCentered"/>
              <w:rPr>
                <w:rFonts w:ascii="Times New Roman" w:hAnsi="Times New Roman"/>
                <w:b w:val="0"/>
                <w:sz w:val="24"/>
                <w:szCs w:val="24"/>
                <w:u w:val="none"/>
              </w:rPr>
            </w:pPr>
            <w:r w:rsidRPr="00CB67D3">
              <w:rPr>
                <w:rFonts w:ascii="Times New Roman" w:hAnsi="Times New Roman"/>
                <w:b w:val="0"/>
                <w:sz w:val="24"/>
                <w:szCs w:val="24"/>
                <w:u w:val="none"/>
              </w:rPr>
              <w:t>vi.</w:t>
            </w:r>
          </w:p>
        </w:tc>
        <w:tc>
          <w:tcPr>
            <w:tcW w:w="8779" w:type="dxa"/>
          </w:tcPr>
          <w:p w:rsidR="00A317B9" w:rsidRPr="00CB67D3" w:rsidRDefault="00A317B9" w:rsidP="00B35BF4">
            <w:pPr>
              <w:jc w:val="center"/>
              <w:rPr>
                <w:rFonts w:ascii="Times New Roman" w:hAnsi="Times New Roman"/>
                <w:b/>
              </w:rPr>
            </w:pPr>
            <w:r w:rsidRPr="00CB67D3">
              <w:rPr>
                <w:rFonts w:ascii="Times New Roman" w:hAnsi="Times New Roman"/>
                <w:b/>
              </w:rPr>
              <w:t xml:space="preserve">Special Rice on Sunday:  </w:t>
            </w:r>
            <w:r w:rsidRPr="00CB67D3">
              <w:rPr>
                <w:rFonts w:ascii="Times New Roman" w:hAnsi="Times New Roman"/>
              </w:rPr>
              <w:t>Fried Rice/ Peas Pulao/ Vegitable Pulao/ Aloo ki Tahitri/ Palak pulao/ Zeera rice/ Bisibellabath/ Vangibath)</w:t>
            </w:r>
          </w:p>
        </w:tc>
      </w:tr>
      <w:tr w:rsidR="00A317B9" w:rsidRPr="00CB67D3" w:rsidTr="00B35BF4">
        <w:trPr>
          <w:cantSplit/>
        </w:trPr>
        <w:tc>
          <w:tcPr>
            <w:tcW w:w="869" w:type="dxa"/>
          </w:tcPr>
          <w:p w:rsidR="00A317B9" w:rsidRPr="00CB67D3" w:rsidRDefault="00A317B9" w:rsidP="00B35BF4">
            <w:pPr>
              <w:pStyle w:val="StyleHeading2NotBoldBlackUnderlineCentered"/>
              <w:rPr>
                <w:rFonts w:ascii="Times New Roman" w:hAnsi="Times New Roman"/>
                <w:b w:val="0"/>
                <w:sz w:val="24"/>
                <w:szCs w:val="24"/>
                <w:u w:val="none"/>
              </w:rPr>
            </w:pPr>
            <w:r w:rsidRPr="00CB67D3">
              <w:rPr>
                <w:rFonts w:ascii="Times New Roman" w:hAnsi="Times New Roman"/>
                <w:b w:val="0"/>
                <w:sz w:val="24"/>
                <w:szCs w:val="24"/>
                <w:u w:val="none"/>
              </w:rPr>
              <w:t>vii.</w:t>
            </w:r>
          </w:p>
        </w:tc>
        <w:tc>
          <w:tcPr>
            <w:tcW w:w="8779" w:type="dxa"/>
          </w:tcPr>
          <w:p w:rsidR="00A317B9" w:rsidRPr="00CB67D3" w:rsidRDefault="00A317B9" w:rsidP="00B35BF4">
            <w:pPr>
              <w:pStyle w:val="p2"/>
              <w:spacing w:line="240" w:lineRule="auto"/>
              <w:ind w:left="0" w:firstLine="0"/>
            </w:pPr>
            <w:r w:rsidRPr="00CB67D3">
              <w:rPr>
                <w:b/>
              </w:rPr>
              <w:t>First Vegetarian Dish</w:t>
            </w:r>
            <w:r w:rsidRPr="00CB67D3">
              <w:t xml:space="preserve"> from among the following: Malai Kofta/ Palak paneer/ Paneer butter masala/ Mushroom curry/ Gobi and Baby corn Masala/ vegetable kurma/ Gobi Manchiria/ veg. </w:t>
            </w:r>
            <w:r w:rsidRPr="00CB67D3">
              <w:pgNum/>
            </w:r>
            <w:r w:rsidRPr="00CB67D3">
              <w:t xml:space="preserve">manchuria etc. </w:t>
            </w:r>
          </w:p>
        </w:tc>
      </w:tr>
      <w:tr w:rsidR="00A317B9" w:rsidRPr="00CB67D3" w:rsidTr="00B35BF4">
        <w:trPr>
          <w:cantSplit/>
        </w:trPr>
        <w:tc>
          <w:tcPr>
            <w:tcW w:w="869" w:type="dxa"/>
          </w:tcPr>
          <w:p w:rsidR="00A317B9" w:rsidRPr="00CB67D3" w:rsidRDefault="00A317B9" w:rsidP="00B35BF4">
            <w:pPr>
              <w:pStyle w:val="p10"/>
              <w:spacing w:line="240" w:lineRule="auto"/>
              <w:jc w:val="center"/>
            </w:pPr>
            <w:r w:rsidRPr="00CB67D3">
              <w:t>viii.</w:t>
            </w:r>
          </w:p>
        </w:tc>
        <w:tc>
          <w:tcPr>
            <w:tcW w:w="8779" w:type="dxa"/>
          </w:tcPr>
          <w:p w:rsidR="00A317B9" w:rsidRPr="00CB67D3" w:rsidRDefault="00A317B9" w:rsidP="005D7723">
            <w:pPr>
              <w:pStyle w:val="p2"/>
              <w:spacing w:line="240" w:lineRule="auto"/>
              <w:ind w:left="0" w:firstLine="0"/>
            </w:pPr>
            <w:r w:rsidRPr="00CB67D3">
              <w:rPr>
                <w:b/>
              </w:rPr>
              <w:t>Second Vegetarian dish</w:t>
            </w:r>
            <w:r w:rsidRPr="00CB67D3">
              <w:t xml:space="preserve"> from among the following Seasonal Vegetables: Bhendi / Brinjal / Mixed vegetable </w:t>
            </w:r>
            <w:r w:rsidR="005D7723">
              <w:t>dry fry</w:t>
            </w:r>
            <w:r w:rsidRPr="00CB67D3">
              <w:t xml:space="preserve"> etc.,</w:t>
            </w:r>
          </w:p>
        </w:tc>
      </w:tr>
      <w:tr w:rsidR="00A317B9" w:rsidRPr="00CB67D3" w:rsidTr="00B35BF4">
        <w:trPr>
          <w:cantSplit/>
        </w:trPr>
        <w:tc>
          <w:tcPr>
            <w:tcW w:w="869" w:type="dxa"/>
          </w:tcPr>
          <w:p w:rsidR="00A317B9" w:rsidRPr="00CB67D3" w:rsidRDefault="00A317B9" w:rsidP="00B35BF4">
            <w:pPr>
              <w:pStyle w:val="p10"/>
              <w:spacing w:line="240" w:lineRule="auto"/>
              <w:jc w:val="center"/>
            </w:pPr>
            <w:r w:rsidRPr="00CB67D3">
              <w:t>ix.</w:t>
            </w:r>
          </w:p>
        </w:tc>
        <w:tc>
          <w:tcPr>
            <w:tcW w:w="8779" w:type="dxa"/>
          </w:tcPr>
          <w:p w:rsidR="00A317B9" w:rsidRPr="00CB67D3" w:rsidRDefault="00A317B9" w:rsidP="00B35BF4">
            <w:pPr>
              <w:pStyle w:val="p2"/>
              <w:spacing w:line="240" w:lineRule="auto"/>
              <w:ind w:left="0" w:firstLine="0"/>
            </w:pPr>
            <w:r w:rsidRPr="00CB67D3">
              <w:rPr>
                <w:b/>
              </w:rPr>
              <w:t>Third Vegetarian dish</w:t>
            </w:r>
            <w:r w:rsidRPr="00CB67D3">
              <w:t xml:space="preserve">- One among the following </w:t>
            </w:r>
            <w:r w:rsidRPr="00CB67D3">
              <w:rPr>
                <w:b/>
              </w:rPr>
              <w:t>Lentils</w:t>
            </w:r>
            <w:r w:rsidRPr="00CB67D3">
              <w:t xml:space="preserve"> like:  Dal / Chole / Rajmah / Dal Makhani /Sambar etc.,</w:t>
            </w:r>
          </w:p>
        </w:tc>
      </w:tr>
      <w:tr w:rsidR="00A317B9" w:rsidRPr="00CB67D3" w:rsidTr="00B35BF4">
        <w:trPr>
          <w:cantSplit/>
        </w:trPr>
        <w:tc>
          <w:tcPr>
            <w:tcW w:w="869" w:type="dxa"/>
          </w:tcPr>
          <w:p w:rsidR="00A317B9" w:rsidRPr="00CB67D3" w:rsidRDefault="00A317B9" w:rsidP="00B35BF4">
            <w:pPr>
              <w:pStyle w:val="p10"/>
              <w:spacing w:line="240" w:lineRule="auto"/>
              <w:jc w:val="center"/>
            </w:pPr>
            <w:r w:rsidRPr="00CB67D3">
              <w:t>x.</w:t>
            </w:r>
          </w:p>
        </w:tc>
        <w:tc>
          <w:tcPr>
            <w:tcW w:w="8779" w:type="dxa"/>
          </w:tcPr>
          <w:p w:rsidR="00A317B9" w:rsidRPr="00CB67D3" w:rsidRDefault="00A317B9" w:rsidP="00B35BF4">
            <w:pPr>
              <w:pStyle w:val="p2"/>
              <w:spacing w:line="240" w:lineRule="auto"/>
              <w:ind w:left="0" w:firstLine="0"/>
            </w:pPr>
            <w:r w:rsidRPr="00CB67D3">
              <w:t>Chicken/Mutton/Fish (Dry or with Gravy) curries or Chicken/Mutton Biryani</w:t>
            </w:r>
          </w:p>
        </w:tc>
      </w:tr>
      <w:tr w:rsidR="00A317B9" w:rsidRPr="00CB67D3" w:rsidTr="00B35BF4">
        <w:trPr>
          <w:cantSplit/>
        </w:trPr>
        <w:tc>
          <w:tcPr>
            <w:tcW w:w="869" w:type="dxa"/>
          </w:tcPr>
          <w:p w:rsidR="00A317B9" w:rsidRPr="00CB67D3" w:rsidRDefault="00A317B9" w:rsidP="00B35BF4">
            <w:pPr>
              <w:pStyle w:val="p10"/>
              <w:spacing w:line="240" w:lineRule="auto"/>
              <w:jc w:val="center"/>
            </w:pPr>
            <w:r w:rsidRPr="00CB67D3">
              <w:t>xi.</w:t>
            </w:r>
          </w:p>
        </w:tc>
        <w:tc>
          <w:tcPr>
            <w:tcW w:w="8779" w:type="dxa"/>
          </w:tcPr>
          <w:p w:rsidR="00A317B9" w:rsidRPr="00CB67D3" w:rsidRDefault="00A317B9" w:rsidP="00B35BF4">
            <w:pPr>
              <w:pStyle w:val="p2"/>
              <w:spacing w:line="240" w:lineRule="auto"/>
              <w:ind w:left="0" w:firstLine="0"/>
              <w:jc w:val="center"/>
            </w:pPr>
            <w:r w:rsidRPr="00CB67D3">
              <w:rPr>
                <w:b/>
              </w:rPr>
              <w:t>Rasam</w:t>
            </w:r>
          </w:p>
        </w:tc>
      </w:tr>
      <w:tr w:rsidR="00A317B9" w:rsidRPr="00CB67D3" w:rsidTr="00B35BF4">
        <w:trPr>
          <w:cantSplit/>
        </w:trPr>
        <w:tc>
          <w:tcPr>
            <w:tcW w:w="869" w:type="dxa"/>
          </w:tcPr>
          <w:p w:rsidR="00A317B9" w:rsidRPr="00CB67D3" w:rsidRDefault="00A317B9" w:rsidP="00B35BF4">
            <w:pPr>
              <w:pStyle w:val="p10"/>
              <w:spacing w:line="240" w:lineRule="auto"/>
              <w:jc w:val="center"/>
            </w:pPr>
            <w:r w:rsidRPr="00CB67D3">
              <w:t>xii.</w:t>
            </w:r>
          </w:p>
        </w:tc>
        <w:tc>
          <w:tcPr>
            <w:tcW w:w="8779" w:type="dxa"/>
          </w:tcPr>
          <w:p w:rsidR="00A317B9" w:rsidRPr="00CB67D3" w:rsidRDefault="00A317B9" w:rsidP="00B35BF4">
            <w:pPr>
              <w:pStyle w:val="p2"/>
              <w:spacing w:line="240" w:lineRule="auto"/>
              <w:ind w:left="0" w:firstLine="0"/>
              <w:jc w:val="center"/>
              <w:rPr>
                <w:b/>
              </w:rPr>
            </w:pPr>
            <w:r w:rsidRPr="00CB67D3">
              <w:rPr>
                <w:b/>
              </w:rPr>
              <w:t>Branded Plain Curd</w:t>
            </w:r>
            <w:r w:rsidR="0020602E">
              <w:rPr>
                <w:b/>
              </w:rPr>
              <w:t xml:space="preserve"> (Curd cup only to be served – Min 100ml)</w:t>
            </w:r>
            <w:r w:rsidRPr="00CB67D3">
              <w:rPr>
                <w:b/>
              </w:rPr>
              <w:t xml:space="preserve"> </w:t>
            </w:r>
          </w:p>
          <w:p w:rsidR="00A317B9" w:rsidRPr="005D7723" w:rsidRDefault="005D7723" w:rsidP="00B35BF4">
            <w:pPr>
              <w:pStyle w:val="p2"/>
              <w:spacing w:line="240" w:lineRule="auto"/>
              <w:ind w:left="0" w:firstLine="0"/>
              <w:jc w:val="center"/>
              <w:rPr>
                <w:b/>
                <w:bCs/>
              </w:rPr>
            </w:pPr>
            <w:r w:rsidRPr="005D7723">
              <w:rPr>
                <w:b/>
                <w:bCs/>
              </w:rPr>
              <w:t>and</w:t>
            </w:r>
            <w:r w:rsidR="00A317B9" w:rsidRPr="005D7723">
              <w:rPr>
                <w:b/>
                <w:bCs/>
              </w:rPr>
              <w:t xml:space="preserve"> </w:t>
            </w:r>
          </w:p>
          <w:p w:rsidR="00A317B9" w:rsidRPr="005D7723" w:rsidRDefault="00A317B9" w:rsidP="005D7723">
            <w:pPr>
              <w:pStyle w:val="p2"/>
              <w:spacing w:line="240" w:lineRule="auto"/>
              <w:ind w:left="0" w:firstLine="0"/>
              <w:jc w:val="center"/>
              <w:rPr>
                <w:b/>
              </w:rPr>
            </w:pPr>
            <w:r w:rsidRPr="00CB67D3">
              <w:rPr>
                <w:b/>
              </w:rPr>
              <w:t>Raitha</w:t>
            </w:r>
            <w:r w:rsidRPr="00CB67D3">
              <w:t xml:space="preserve"> (</w:t>
            </w:r>
            <w:r w:rsidRPr="00CB67D3">
              <w:rPr>
                <w:b/>
              </w:rPr>
              <w:t>Onion/Boondi) when Special Rice is served</w:t>
            </w:r>
          </w:p>
        </w:tc>
      </w:tr>
      <w:tr w:rsidR="00A317B9" w:rsidRPr="00CB67D3" w:rsidTr="00B35BF4">
        <w:trPr>
          <w:cantSplit/>
        </w:trPr>
        <w:tc>
          <w:tcPr>
            <w:tcW w:w="869" w:type="dxa"/>
          </w:tcPr>
          <w:p w:rsidR="00A317B9" w:rsidRPr="00CB67D3" w:rsidRDefault="00A317B9" w:rsidP="00B35BF4">
            <w:pPr>
              <w:pStyle w:val="p10"/>
              <w:spacing w:line="240" w:lineRule="auto"/>
              <w:jc w:val="center"/>
            </w:pPr>
            <w:r w:rsidRPr="00CB67D3">
              <w:t>xiii.</w:t>
            </w:r>
          </w:p>
        </w:tc>
        <w:tc>
          <w:tcPr>
            <w:tcW w:w="8779" w:type="dxa"/>
          </w:tcPr>
          <w:p w:rsidR="00A317B9" w:rsidRPr="00CB67D3" w:rsidRDefault="00A317B9" w:rsidP="00B35BF4">
            <w:pPr>
              <w:tabs>
                <w:tab w:val="left" w:pos="591"/>
              </w:tabs>
              <w:jc w:val="center"/>
              <w:rPr>
                <w:rFonts w:ascii="Times New Roman" w:hAnsi="Times New Roman"/>
                <w:b/>
              </w:rPr>
            </w:pPr>
            <w:r w:rsidRPr="00CB67D3">
              <w:rPr>
                <w:rFonts w:ascii="Times New Roman" w:hAnsi="Times New Roman"/>
                <w:b/>
              </w:rPr>
              <w:t>Dessert</w:t>
            </w:r>
          </w:p>
          <w:p w:rsidR="00A317B9" w:rsidRPr="00CB67D3" w:rsidRDefault="00A317B9" w:rsidP="00B35BF4">
            <w:pPr>
              <w:tabs>
                <w:tab w:val="left" w:pos="591"/>
              </w:tabs>
              <w:jc w:val="center"/>
              <w:rPr>
                <w:rFonts w:ascii="Times New Roman" w:hAnsi="Times New Roman"/>
                <w:b/>
              </w:rPr>
            </w:pPr>
            <w:r w:rsidRPr="00CB67D3">
              <w:rPr>
                <w:rFonts w:ascii="Times New Roman" w:hAnsi="Times New Roman"/>
                <w:b/>
              </w:rPr>
              <w:t>(Only one Dessert item per meal)</w:t>
            </w:r>
          </w:p>
          <w:p w:rsidR="00A317B9" w:rsidRPr="00CB67D3" w:rsidRDefault="00A317B9" w:rsidP="00B35BF4">
            <w:pPr>
              <w:tabs>
                <w:tab w:val="left" w:pos="591"/>
              </w:tabs>
              <w:jc w:val="center"/>
              <w:rPr>
                <w:rFonts w:ascii="Times New Roman" w:hAnsi="Times New Roman"/>
                <w:u w:val="single"/>
              </w:rPr>
            </w:pPr>
            <w:r w:rsidRPr="00CB67D3">
              <w:rPr>
                <w:rFonts w:ascii="Times New Roman" w:hAnsi="Times New Roman"/>
                <w:u w:val="single"/>
              </w:rPr>
              <w:t xml:space="preserve">Either </w:t>
            </w:r>
            <w:r w:rsidRPr="00CB67D3">
              <w:rPr>
                <w:rFonts w:ascii="Times New Roman" w:hAnsi="Times New Roman"/>
                <w:bCs/>
                <w:u w:val="single"/>
              </w:rPr>
              <w:t>Fresh Fruits</w:t>
            </w:r>
            <w:r w:rsidRPr="00CB67D3">
              <w:rPr>
                <w:rFonts w:ascii="Times New Roman" w:hAnsi="Times New Roman"/>
                <w:u w:val="single"/>
              </w:rPr>
              <w:t xml:space="preserve"> </w:t>
            </w:r>
            <w:r w:rsidRPr="00CB67D3">
              <w:rPr>
                <w:rFonts w:ascii="Times New Roman" w:hAnsi="Times New Roman"/>
                <w:b/>
                <w:bCs/>
                <w:u w:val="single"/>
              </w:rPr>
              <w:t>or</w:t>
            </w:r>
            <w:r w:rsidRPr="00CB67D3">
              <w:rPr>
                <w:rFonts w:ascii="Times New Roman" w:hAnsi="Times New Roman"/>
                <w:u w:val="single"/>
              </w:rPr>
              <w:t xml:space="preserve"> </w:t>
            </w:r>
            <w:r w:rsidRPr="00CB67D3">
              <w:rPr>
                <w:rFonts w:ascii="Times New Roman" w:hAnsi="Times New Roman"/>
                <w:bCs/>
                <w:u w:val="single"/>
              </w:rPr>
              <w:t>Sweet</w:t>
            </w:r>
            <w:r w:rsidRPr="00CB67D3">
              <w:rPr>
                <w:rFonts w:ascii="Times New Roman" w:hAnsi="Times New Roman"/>
                <w:u w:val="single"/>
              </w:rPr>
              <w:t xml:space="preserve"> </w:t>
            </w:r>
            <w:r w:rsidRPr="00CB67D3">
              <w:rPr>
                <w:rFonts w:ascii="Times New Roman" w:hAnsi="Times New Roman"/>
                <w:b/>
                <w:bCs/>
                <w:u w:val="single"/>
              </w:rPr>
              <w:t>or</w:t>
            </w:r>
            <w:r w:rsidRPr="00CB67D3">
              <w:rPr>
                <w:rFonts w:ascii="Times New Roman" w:hAnsi="Times New Roman"/>
                <w:u w:val="single"/>
              </w:rPr>
              <w:t xml:space="preserve"> </w:t>
            </w:r>
            <w:r w:rsidRPr="00CB67D3">
              <w:rPr>
                <w:rFonts w:ascii="Times New Roman" w:hAnsi="Times New Roman"/>
                <w:bCs/>
                <w:u w:val="single"/>
              </w:rPr>
              <w:t>Ice Cream</w:t>
            </w:r>
            <w:r w:rsidRPr="00CB67D3">
              <w:rPr>
                <w:rFonts w:ascii="Times New Roman" w:hAnsi="Times New Roman"/>
                <w:u w:val="single"/>
              </w:rPr>
              <w:t xml:space="preserve">  </w:t>
            </w:r>
          </w:p>
          <w:p w:rsidR="00A317B9" w:rsidRPr="00CB67D3" w:rsidRDefault="00A317B9" w:rsidP="0009713D">
            <w:pPr>
              <w:numPr>
                <w:ilvl w:val="0"/>
                <w:numId w:val="27"/>
              </w:numPr>
              <w:tabs>
                <w:tab w:val="left" w:pos="591"/>
                <w:tab w:val="left" w:pos="1327"/>
                <w:tab w:val="center" w:pos="4281"/>
              </w:tabs>
              <w:suppressAutoHyphens w:val="0"/>
              <w:rPr>
                <w:rFonts w:ascii="Times New Roman" w:hAnsi="Times New Roman"/>
                <w:snapToGrid w:val="0"/>
              </w:rPr>
            </w:pPr>
            <w:r w:rsidRPr="00CB67D3">
              <w:rPr>
                <w:rFonts w:ascii="Times New Roman" w:hAnsi="Times New Roman"/>
                <w:b/>
              </w:rPr>
              <w:t>Seasonal fruits</w:t>
            </w:r>
            <w:r w:rsidRPr="00CB67D3">
              <w:rPr>
                <w:rFonts w:ascii="Times New Roman" w:hAnsi="Times New Roman"/>
              </w:rPr>
              <w:t xml:space="preserve">: </w:t>
            </w:r>
            <w:r w:rsidRPr="00CB67D3">
              <w:rPr>
                <w:rFonts w:ascii="Times New Roman" w:hAnsi="Times New Roman"/>
                <w:snapToGrid w:val="0"/>
              </w:rPr>
              <w:t>Papaya/Orange/Apple/</w:t>
            </w:r>
            <w:r w:rsidRPr="00CB67D3">
              <w:rPr>
                <w:rFonts w:ascii="Times New Roman" w:hAnsi="Times New Roman"/>
                <w:snapToGrid w:val="0"/>
              </w:rPr>
              <w:softHyphen/>
              <w:t xml:space="preserve"> Pineapple/Banana/Seedless grapes/Water melon/Muskmelon/Mango/Custard apple / Chikko )</w:t>
            </w:r>
          </w:p>
          <w:p w:rsidR="00A317B9" w:rsidRPr="00CB67D3" w:rsidRDefault="00A317B9" w:rsidP="00B35BF4">
            <w:pPr>
              <w:tabs>
                <w:tab w:val="left" w:pos="1080"/>
              </w:tabs>
              <w:rPr>
                <w:rFonts w:ascii="Times New Roman" w:hAnsi="Times New Roman"/>
                <w:b/>
                <w:bCs/>
                <w:snapToGrid w:val="0"/>
              </w:rPr>
            </w:pPr>
            <w:r w:rsidRPr="00CB67D3">
              <w:rPr>
                <w:rFonts w:ascii="Times New Roman" w:hAnsi="Times New Roman"/>
                <w:b/>
                <w:snapToGrid w:val="0"/>
              </w:rPr>
              <w:t>(ii)</w:t>
            </w:r>
            <w:r w:rsidRPr="00CB67D3">
              <w:rPr>
                <w:rFonts w:ascii="Times New Roman" w:hAnsi="Times New Roman"/>
              </w:rPr>
              <w:t xml:space="preserve"> </w:t>
            </w:r>
            <w:r w:rsidRPr="00CB67D3">
              <w:rPr>
                <w:rFonts w:ascii="Times New Roman" w:hAnsi="Times New Roman"/>
                <w:b/>
              </w:rPr>
              <w:t xml:space="preserve">Indian </w:t>
            </w:r>
            <w:r w:rsidRPr="00CB67D3">
              <w:rPr>
                <w:rFonts w:ascii="Times New Roman" w:hAnsi="Times New Roman"/>
                <w:b/>
                <w:snapToGrid w:val="0"/>
              </w:rPr>
              <w:t>Sweets</w:t>
            </w:r>
            <w:r w:rsidRPr="00CB67D3">
              <w:rPr>
                <w:rFonts w:ascii="Times New Roman" w:hAnsi="Times New Roman"/>
                <w:snapToGrid w:val="0"/>
              </w:rPr>
              <w:t xml:space="preserve"> –Rasgulla / Gulab jamoon / Gaajar ka halwa / Fruit custard / Fruit  salad/Cream caramel/ Trifle pudding</w:t>
            </w:r>
          </w:p>
          <w:p w:rsidR="00A317B9" w:rsidRPr="00CB67D3" w:rsidRDefault="00A317B9" w:rsidP="00B35BF4">
            <w:pPr>
              <w:tabs>
                <w:tab w:val="left" w:pos="626"/>
                <w:tab w:val="left" w:pos="1080"/>
                <w:tab w:val="center" w:pos="4281"/>
              </w:tabs>
              <w:rPr>
                <w:rFonts w:ascii="Times New Roman" w:hAnsi="Times New Roman"/>
                <w:snapToGrid w:val="0"/>
              </w:rPr>
            </w:pPr>
            <w:r w:rsidRPr="00CB67D3">
              <w:rPr>
                <w:rFonts w:ascii="Times New Roman" w:hAnsi="Times New Roman"/>
                <w:b/>
                <w:snapToGrid w:val="0"/>
              </w:rPr>
              <w:t>(iii)</w:t>
            </w:r>
            <w:r w:rsidRPr="00CB67D3">
              <w:rPr>
                <w:rFonts w:ascii="Times New Roman" w:hAnsi="Times New Roman"/>
                <w:snapToGrid w:val="0"/>
              </w:rPr>
              <w:t xml:space="preserve"> </w:t>
            </w:r>
            <w:r w:rsidRPr="00CB67D3">
              <w:rPr>
                <w:rFonts w:ascii="Times New Roman" w:hAnsi="Times New Roman"/>
                <w:b/>
                <w:snapToGrid w:val="0"/>
              </w:rPr>
              <w:t>Ice Creams</w:t>
            </w:r>
            <w:r w:rsidRPr="00CB67D3">
              <w:rPr>
                <w:rFonts w:ascii="Times New Roman" w:hAnsi="Times New Roman"/>
                <w:snapToGrid w:val="0"/>
              </w:rPr>
              <w:t xml:space="preserve">-Kwality/Amul (Vanila / </w:t>
            </w:r>
            <w:r w:rsidR="00124C84" w:rsidRPr="00CB67D3">
              <w:rPr>
                <w:rFonts w:ascii="Times New Roman" w:hAnsi="Times New Roman"/>
                <w:snapToGrid w:val="0"/>
              </w:rPr>
              <w:t>Butter Scotch</w:t>
            </w:r>
            <w:r w:rsidR="00124C84" w:rsidRPr="00CB67D3">
              <w:rPr>
                <w:rFonts w:ascii="Times New Roman" w:hAnsi="Times New Roman"/>
                <w:snapToGrid w:val="0"/>
                <w:u w:val="single"/>
              </w:rPr>
              <w:t xml:space="preserve"> </w:t>
            </w:r>
            <w:r w:rsidRPr="00CB67D3">
              <w:rPr>
                <w:rFonts w:ascii="Times New Roman" w:hAnsi="Times New Roman"/>
                <w:snapToGrid w:val="0"/>
              </w:rPr>
              <w:t>/ Chocolate)</w:t>
            </w:r>
            <w:r w:rsidR="0020602E">
              <w:rPr>
                <w:rFonts w:ascii="Times New Roman" w:hAnsi="Times New Roman"/>
                <w:snapToGrid w:val="0"/>
              </w:rPr>
              <w:t>- Min 80 ml</w:t>
            </w:r>
          </w:p>
          <w:p w:rsidR="00A317B9" w:rsidRPr="00CB67D3" w:rsidRDefault="00A317B9" w:rsidP="00B35BF4">
            <w:pPr>
              <w:tabs>
                <w:tab w:val="left" w:pos="1080"/>
              </w:tabs>
              <w:jc w:val="center"/>
              <w:rPr>
                <w:rFonts w:ascii="Times New Roman" w:hAnsi="Times New Roman"/>
                <w:snapToGrid w:val="0"/>
              </w:rPr>
            </w:pPr>
          </w:p>
          <w:p w:rsidR="00A317B9" w:rsidRPr="00CB67D3" w:rsidRDefault="00A317B9" w:rsidP="00B35BF4">
            <w:pPr>
              <w:tabs>
                <w:tab w:val="left" w:pos="1080"/>
              </w:tabs>
              <w:jc w:val="center"/>
              <w:rPr>
                <w:rFonts w:ascii="Times New Roman" w:hAnsi="Times New Roman"/>
                <w:snapToGrid w:val="0"/>
              </w:rPr>
            </w:pPr>
            <w:r w:rsidRPr="00CB67D3">
              <w:rPr>
                <w:rFonts w:ascii="Times New Roman" w:hAnsi="Times New Roman"/>
                <w:snapToGrid w:val="0"/>
              </w:rPr>
              <w:t>[</w:t>
            </w:r>
            <w:r w:rsidRPr="00CB67D3">
              <w:rPr>
                <w:rFonts w:ascii="Times New Roman" w:hAnsi="Times New Roman"/>
                <w:snapToGrid w:val="0"/>
                <w:u w:val="single"/>
              </w:rPr>
              <w:t>Butter Scotch Ice Cream to be served once a week</w:t>
            </w:r>
            <w:r w:rsidRPr="00CB67D3">
              <w:rPr>
                <w:rFonts w:ascii="Times New Roman" w:hAnsi="Times New Roman"/>
                <w:snapToGrid w:val="0"/>
              </w:rPr>
              <w:t>]</w:t>
            </w:r>
          </w:p>
          <w:p w:rsidR="00A317B9" w:rsidRPr="00CB67D3" w:rsidRDefault="00A317B9" w:rsidP="00B35BF4">
            <w:pPr>
              <w:tabs>
                <w:tab w:val="left" w:pos="1080"/>
              </w:tabs>
              <w:jc w:val="center"/>
              <w:rPr>
                <w:rFonts w:ascii="Times New Roman" w:hAnsi="Times New Roman"/>
              </w:rPr>
            </w:pPr>
            <w:r w:rsidRPr="00CB67D3">
              <w:rPr>
                <w:rFonts w:ascii="Times New Roman" w:hAnsi="Times New Roman"/>
                <w:b/>
                <w:bCs/>
                <w:snapToGrid w:val="0"/>
              </w:rPr>
              <w:t>(Note: Same dessert item shall not be served twice on the same day and on the subsequent day too)</w:t>
            </w:r>
          </w:p>
        </w:tc>
      </w:tr>
      <w:tr w:rsidR="00A317B9" w:rsidRPr="00CB67D3" w:rsidTr="00B35BF4">
        <w:trPr>
          <w:cantSplit/>
        </w:trPr>
        <w:tc>
          <w:tcPr>
            <w:tcW w:w="869" w:type="dxa"/>
          </w:tcPr>
          <w:p w:rsidR="00A317B9" w:rsidRPr="00CB67D3" w:rsidRDefault="00A317B9" w:rsidP="00B35BF4">
            <w:pPr>
              <w:pStyle w:val="p10"/>
              <w:jc w:val="center"/>
            </w:pPr>
            <w:r w:rsidRPr="00CB67D3">
              <w:rPr>
                <w:b/>
                <w:bCs/>
              </w:rPr>
              <w:t>E.</w:t>
            </w:r>
          </w:p>
        </w:tc>
        <w:tc>
          <w:tcPr>
            <w:tcW w:w="8779" w:type="dxa"/>
          </w:tcPr>
          <w:p w:rsidR="00A317B9" w:rsidRPr="00CB67D3" w:rsidRDefault="00A317B9" w:rsidP="00B35BF4">
            <w:pPr>
              <w:tabs>
                <w:tab w:val="left" w:pos="591"/>
              </w:tabs>
              <w:rPr>
                <w:rFonts w:ascii="Times New Roman" w:hAnsi="Times New Roman"/>
                <w:b/>
              </w:rPr>
            </w:pPr>
            <w:r w:rsidRPr="00CB67D3">
              <w:rPr>
                <w:rFonts w:ascii="Times New Roman" w:hAnsi="Times New Roman"/>
                <w:b/>
              </w:rPr>
              <w:t>AFTERNOON</w:t>
            </w:r>
          </w:p>
          <w:p w:rsidR="00A317B9" w:rsidRPr="00CB67D3" w:rsidRDefault="00A317B9" w:rsidP="00B35BF4">
            <w:pPr>
              <w:tabs>
                <w:tab w:val="left" w:pos="591"/>
              </w:tabs>
              <w:rPr>
                <w:rFonts w:ascii="Times New Roman" w:hAnsi="Times New Roman"/>
                <w:b/>
                <w:bCs/>
              </w:rPr>
            </w:pPr>
            <w:r w:rsidRPr="00CB67D3">
              <w:rPr>
                <w:rFonts w:ascii="Times New Roman" w:hAnsi="Times New Roman"/>
              </w:rPr>
              <w:t xml:space="preserve">Tea / Coffee / Milk with one salty and one sweet cookie </w:t>
            </w:r>
            <w:r w:rsidRPr="00CB67D3">
              <w:rPr>
                <w:rFonts w:ascii="Times New Roman" w:hAnsi="Times New Roman"/>
                <w:b/>
                <w:bCs/>
              </w:rPr>
              <w:t>(</w:t>
            </w:r>
            <w:r w:rsidRPr="00CB67D3">
              <w:rPr>
                <w:rFonts w:ascii="Times New Roman" w:hAnsi="Times New Roman"/>
              </w:rPr>
              <w:t>Should be of a reputed bakery such as Karachi Bakery, Bikaneerwala etc</w:t>
            </w:r>
            <w:r w:rsidRPr="00CB67D3">
              <w:rPr>
                <w:rFonts w:ascii="Times New Roman" w:hAnsi="Times New Roman"/>
                <w:b/>
              </w:rPr>
              <w:t>.</w:t>
            </w:r>
            <w:r w:rsidRPr="00CB67D3">
              <w:rPr>
                <w:rFonts w:ascii="Times New Roman" w:hAnsi="Times New Roman"/>
              </w:rPr>
              <w:t>)</w:t>
            </w:r>
            <w:r w:rsidRPr="00CB67D3">
              <w:rPr>
                <w:rFonts w:ascii="Times New Roman" w:hAnsi="Times New Roman"/>
                <w:b/>
              </w:rPr>
              <w:t xml:space="preserve"> </w:t>
            </w:r>
            <w:r w:rsidRPr="00CB67D3">
              <w:rPr>
                <w:rFonts w:ascii="Times New Roman" w:hAnsi="Times New Roman"/>
              </w:rPr>
              <w:t xml:space="preserve">  - </w:t>
            </w:r>
            <w:r w:rsidRPr="00CB67D3">
              <w:rPr>
                <w:rFonts w:ascii="Times New Roman" w:hAnsi="Times New Roman"/>
                <w:b/>
                <w:bCs/>
              </w:rPr>
              <w:t>[M1.5]</w:t>
            </w:r>
          </w:p>
        </w:tc>
      </w:tr>
      <w:tr w:rsidR="00A317B9" w:rsidRPr="00CB67D3" w:rsidTr="00B35BF4">
        <w:trPr>
          <w:cantSplit/>
        </w:trPr>
        <w:tc>
          <w:tcPr>
            <w:tcW w:w="869" w:type="dxa"/>
          </w:tcPr>
          <w:p w:rsidR="00A317B9" w:rsidRPr="00CB67D3" w:rsidRDefault="00A317B9" w:rsidP="00B35BF4">
            <w:pPr>
              <w:pStyle w:val="StyleHeading2NotBoldBlackUnderlineCentered"/>
              <w:rPr>
                <w:rFonts w:ascii="Times New Roman" w:hAnsi="Times New Roman"/>
                <w:bCs/>
                <w:sz w:val="24"/>
                <w:szCs w:val="24"/>
                <w:u w:val="none"/>
              </w:rPr>
            </w:pPr>
            <w:r w:rsidRPr="00CB67D3">
              <w:rPr>
                <w:rFonts w:ascii="Times New Roman" w:hAnsi="Times New Roman"/>
                <w:bCs/>
                <w:sz w:val="24"/>
                <w:szCs w:val="24"/>
                <w:u w:val="none"/>
              </w:rPr>
              <w:t>F.</w:t>
            </w:r>
          </w:p>
        </w:tc>
        <w:tc>
          <w:tcPr>
            <w:tcW w:w="8779" w:type="dxa"/>
          </w:tcPr>
          <w:p w:rsidR="00A317B9" w:rsidRPr="00CB67D3" w:rsidRDefault="00A317B9" w:rsidP="00B35BF4">
            <w:pPr>
              <w:pStyle w:val="p6"/>
              <w:spacing w:line="277" w:lineRule="exact"/>
              <w:ind w:left="0"/>
              <w:rPr>
                <w:b/>
                <w:bCs/>
                <w:snapToGrid w:val="0"/>
              </w:rPr>
            </w:pPr>
            <w:r w:rsidRPr="00CB67D3">
              <w:rPr>
                <w:b/>
                <w:bCs/>
              </w:rPr>
              <w:t>Evening Tea/Coffee with one of the following items of Snacks</w:t>
            </w:r>
            <w:r w:rsidRPr="00CB67D3">
              <w:rPr>
                <w:b/>
                <w:bCs/>
                <w:snapToGrid w:val="0"/>
              </w:rPr>
              <w:t>– [M1.6]</w:t>
            </w:r>
          </w:p>
          <w:p w:rsidR="00A317B9" w:rsidRPr="00CB67D3" w:rsidRDefault="00A317B9" w:rsidP="00B35BF4">
            <w:pPr>
              <w:pStyle w:val="Header"/>
              <w:tabs>
                <w:tab w:val="clear" w:pos="4320"/>
                <w:tab w:val="clear" w:pos="8640"/>
                <w:tab w:val="left" w:pos="591"/>
              </w:tabs>
              <w:jc w:val="center"/>
              <w:rPr>
                <w:rFonts w:ascii="Times New Roman" w:hAnsi="Times New Roman"/>
                <w:sz w:val="24"/>
                <w:szCs w:val="24"/>
              </w:rPr>
            </w:pPr>
            <w:r w:rsidRPr="00CB67D3">
              <w:rPr>
                <w:rFonts w:ascii="Times New Roman" w:hAnsi="Times New Roman"/>
                <w:sz w:val="24"/>
                <w:szCs w:val="24"/>
              </w:rPr>
              <w:t xml:space="preserve">Aloo Tikka/ Vegetable cutlet/Veg. Corn Rolls/ Pakoda (Aloo, Onion, Palak, mix pakodas) /Mixture/Samosa / Namak Para/ Aloo Bonda/ Vegetable or Cheese Sandwich or Aloo Sandwich/ Masala vada/ Kachori/ Poha / Finger chips (French fries)/ Mirchi Bajji/ Moong Dal vada/ Potato Chips/ Maggi or Noodles/ Murukulu/ Chuduua/ Burger/ Punugulu/ Masala Samosa/ Sprouts (mixed) with onions, little chilly with Chutney/ Muntha masala etc.,) </w:t>
            </w:r>
          </w:p>
          <w:p w:rsidR="00A317B9" w:rsidRPr="00CB67D3" w:rsidRDefault="00A317B9" w:rsidP="00B35BF4">
            <w:pPr>
              <w:pStyle w:val="c3"/>
              <w:widowControl/>
              <w:tabs>
                <w:tab w:val="left" w:pos="591"/>
              </w:tabs>
              <w:autoSpaceDE/>
              <w:autoSpaceDN/>
              <w:adjustRightInd/>
              <w:spacing w:line="240" w:lineRule="auto"/>
            </w:pPr>
            <w:r w:rsidRPr="00CB67D3">
              <w:t>with appropriate sauce or chutney</w:t>
            </w:r>
          </w:p>
        </w:tc>
      </w:tr>
      <w:tr w:rsidR="00A317B9" w:rsidRPr="00CB67D3" w:rsidTr="00B35BF4">
        <w:tc>
          <w:tcPr>
            <w:tcW w:w="869" w:type="dxa"/>
          </w:tcPr>
          <w:p w:rsidR="00A317B9" w:rsidRPr="00CB67D3" w:rsidRDefault="00A317B9" w:rsidP="00B35BF4">
            <w:pPr>
              <w:pStyle w:val="StyleHeading2NotBoldBlackUnderlineCentered"/>
              <w:rPr>
                <w:rFonts w:ascii="Times New Roman" w:hAnsi="Times New Roman"/>
                <w:bCs/>
                <w:color w:val="auto"/>
                <w:sz w:val="24"/>
                <w:szCs w:val="24"/>
                <w:u w:val="none"/>
              </w:rPr>
            </w:pPr>
            <w:r w:rsidRPr="00CB67D3">
              <w:rPr>
                <w:rFonts w:ascii="Times New Roman" w:hAnsi="Times New Roman"/>
                <w:color w:val="auto"/>
                <w:sz w:val="24"/>
                <w:szCs w:val="24"/>
              </w:rPr>
              <w:br w:type="page"/>
            </w:r>
            <w:r w:rsidRPr="00CB67D3">
              <w:rPr>
                <w:rFonts w:ascii="Times New Roman" w:hAnsi="Times New Roman"/>
                <w:color w:val="auto"/>
                <w:sz w:val="24"/>
                <w:szCs w:val="24"/>
                <w:u w:val="none"/>
              </w:rPr>
              <w:t>G</w:t>
            </w:r>
            <w:r w:rsidRPr="00CB67D3">
              <w:rPr>
                <w:rFonts w:ascii="Times New Roman" w:hAnsi="Times New Roman"/>
                <w:bCs/>
                <w:color w:val="auto"/>
                <w:sz w:val="24"/>
                <w:szCs w:val="24"/>
                <w:u w:val="none"/>
              </w:rPr>
              <w:t>.</w:t>
            </w:r>
          </w:p>
        </w:tc>
        <w:tc>
          <w:tcPr>
            <w:tcW w:w="8779" w:type="dxa"/>
          </w:tcPr>
          <w:p w:rsidR="00A317B9" w:rsidRPr="00CB67D3" w:rsidRDefault="00A317B9" w:rsidP="00B35BF4">
            <w:pPr>
              <w:pStyle w:val="StyleHeading2NotBoldBlackUnderlineCentered"/>
              <w:rPr>
                <w:rFonts w:ascii="Times New Roman" w:hAnsi="Times New Roman"/>
                <w:bCs/>
                <w:color w:val="auto"/>
                <w:sz w:val="24"/>
                <w:szCs w:val="24"/>
                <w:u w:val="none"/>
              </w:rPr>
            </w:pPr>
            <w:r w:rsidRPr="00CB67D3">
              <w:rPr>
                <w:rFonts w:ascii="Times New Roman" w:hAnsi="Times New Roman"/>
                <w:bCs/>
                <w:color w:val="auto"/>
                <w:sz w:val="24"/>
                <w:szCs w:val="24"/>
                <w:u w:val="none"/>
              </w:rPr>
              <w:t>DINNER with following items: - [M1.7]</w:t>
            </w:r>
          </w:p>
        </w:tc>
      </w:tr>
      <w:tr w:rsidR="00A317B9" w:rsidRPr="00CB67D3" w:rsidTr="00B35BF4">
        <w:trPr>
          <w:cantSplit/>
        </w:trPr>
        <w:tc>
          <w:tcPr>
            <w:tcW w:w="869" w:type="dxa"/>
          </w:tcPr>
          <w:p w:rsidR="00A317B9" w:rsidRPr="00CB67D3" w:rsidRDefault="00A317B9" w:rsidP="00B35BF4">
            <w:pPr>
              <w:pStyle w:val="StyleHeading2NotBoldBlackUnderlineCentered"/>
              <w:rPr>
                <w:rFonts w:ascii="Times New Roman" w:hAnsi="Times New Roman"/>
                <w:b w:val="0"/>
                <w:color w:val="auto"/>
                <w:sz w:val="24"/>
                <w:szCs w:val="24"/>
                <w:u w:val="none"/>
              </w:rPr>
            </w:pPr>
            <w:r w:rsidRPr="00CB67D3">
              <w:rPr>
                <w:rFonts w:ascii="Times New Roman" w:hAnsi="Times New Roman"/>
                <w:b w:val="0"/>
                <w:color w:val="auto"/>
                <w:sz w:val="24"/>
                <w:szCs w:val="24"/>
                <w:u w:val="none"/>
              </w:rPr>
              <w:t>i.</w:t>
            </w:r>
          </w:p>
        </w:tc>
        <w:tc>
          <w:tcPr>
            <w:tcW w:w="8779" w:type="dxa"/>
          </w:tcPr>
          <w:p w:rsidR="00A317B9" w:rsidRPr="00CB67D3" w:rsidRDefault="00A317B9" w:rsidP="00B35BF4">
            <w:pPr>
              <w:jc w:val="both"/>
              <w:rPr>
                <w:rFonts w:ascii="Times New Roman" w:hAnsi="Times New Roman"/>
              </w:rPr>
            </w:pPr>
            <w:r w:rsidRPr="00CB67D3">
              <w:rPr>
                <w:rFonts w:ascii="Times New Roman" w:hAnsi="Times New Roman"/>
              </w:rPr>
              <w:t xml:space="preserve">One </w:t>
            </w:r>
            <w:r w:rsidRPr="00CB67D3">
              <w:rPr>
                <w:rFonts w:ascii="Times New Roman" w:hAnsi="Times New Roman"/>
                <w:b/>
              </w:rPr>
              <w:t>Salad</w:t>
            </w:r>
            <w:r w:rsidRPr="00CB67D3">
              <w:rPr>
                <w:rFonts w:ascii="Times New Roman" w:hAnsi="Times New Roman"/>
              </w:rPr>
              <w:t xml:space="preserve"> among the following: (Green / Tossed / Sprouted / Aloo Chana Chat / Aloo chat / Cucumber / Russian Salad / waldroff)</w:t>
            </w:r>
          </w:p>
        </w:tc>
      </w:tr>
      <w:tr w:rsidR="00A317B9" w:rsidRPr="00CB67D3" w:rsidTr="00B35BF4">
        <w:trPr>
          <w:cantSplit/>
        </w:trPr>
        <w:tc>
          <w:tcPr>
            <w:tcW w:w="869" w:type="dxa"/>
          </w:tcPr>
          <w:p w:rsidR="00A317B9" w:rsidRPr="00CB67D3" w:rsidRDefault="00A317B9" w:rsidP="00B35BF4">
            <w:pPr>
              <w:pStyle w:val="StyleHeading2NotBoldBlackUnderlineCentered"/>
              <w:rPr>
                <w:rFonts w:ascii="Times New Roman" w:hAnsi="Times New Roman"/>
                <w:b w:val="0"/>
                <w:color w:val="auto"/>
                <w:sz w:val="24"/>
                <w:szCs w:val="24"/>
                <w:u w:val="none"/>
              </w:rPr>
            </w:pPr>
            <w:r w:rsidRPr="00CB67D3">
              <w:rPr>
                <w:rFonts w:ascii="Times New Roman" w:hAnsi="Times New Roman"/>
                <w:b w:val="0"/>
                <w:color w:val="auto"/>
                <w:sz w:val="24"/>
                <w:szCs w:val="24"/>
                <w:u w:val="none"/>
              </w:rPr>
              <w:t>ii.</w:t>
            </w:r>
          </w:p>
        </w:tc>
        <w:tc>
          <w:tcPr>
            <w:tcW w:w="8779" w:type="dxa"/>
          </w:tcPr>
          <w:p w:rsidR="00A317B9" w:rsidRPr="00CB67D3" w:rsidRDefault="00A317B9" w:rsidP="00B35BF4">
            <w:pPr>
              <w:jc w:val="center"/>
              <w:rPr>
                <w:rFonts w:ascii="Times New Roman" w:hAnsi="Times New Roman"/>
              </w:rPr>
            </w:pPr>
            <w:r w:rsidRPr="00CB67D3">
              <w:rPr>
                <w:rFonts w:ascii="Times New Roman" w:hAnsi="Times New Roman"/>
                <w:b/>
              </w:rPr>
              <w:t>Papad</w:t>
            </w:r>
            <w:r w:rsidRPr="00CB67D3">
              <w:rPr>
                <w:rFonts w:ascii="Times New Roman" w:hAnsi="Times New Roman"/>
              </w:rPr>
              <w:t xml:space="preserve"> </w:t>
            </w:r>
            <w:r w:rsidRPr="00CB67D3">
              <w:rPr>
                <w:rFonts w:ascii="Times New Roman" w:hAnsi="Times New Roman"/>
                <w:bCs/>
              </w:rPr>
              <w:t>or</w:t>
            </w:r>
            <w:r w:rsidRPr="00CB67D3">
              <w:rPr>
                <w:rFonts w:ascii="Times New Roman" w:hAnsi="Times New Roman"/>
                <w:b/>
                <w:bCs/>
              </w:rPr>
              <w:t xml:space="preserve"> </w:t>
            </w:r>
            <w:r w:rsidRPr="00CB67D3">
              <w:rPr>
                <w:rFonts w:ascii="Times New Roman" w:hAnsi="Times New Roman"/>
                <w:b/>
              </w:rPr>
              <w:t>Roast papad</w:t>
            </w:r>
            <w:r w:rsidRPr="00CB67D3">
              <w:rPr>
                <w:rFonts w:ascii="Times New Roman" w:hAnsi="Times New Roman"/>
              </w:rPr>
              <w:t xml:space="preserve"> </w:t>
            </w:r>
            <w:r w:rsidRPr="00CB67D3">
              <w:rPr>
                <w:rFonts w:ascii="Times New Roman" w:hAnsi="Times New Roman"/>
                <w:bCs/>
              </w:rPr>
              <w:t>or</w:t>
            </w:r>
            <w:r w:rsidRPr="00CB67D3">
              <w:rPr>
                <w:rFonts w:ascii="Times New Roman" w:hAnsi="Times New Roman"/>
                <w:b/>
                <w:bCs/>
              </w:rPr>
              <w:t xml:space="preserve"> </w:t>
            </w:r>
            <w:r w:rsidRPr="00CB67D3">
              <w:rPr>
                <w:rFonts w:ascii="Times New Roman" w:hAnsi="Times New Roman"/>
                <w:b/>
              </w:rPr>
              <w:t>Fryums</w:t>
            </w:r>
            <w:r w:rsidRPr="00CB67D3">
              <w:rPr>
                <w:rFonts w:ascii="Times New Roman" w:hAnsi="Times New Roman"/>
              </w:rPr>
              <w:t xml:space="preserve"> etc.,</w:t>
            </w:r>
          </w:p>
        </w:tc>
      </w:tr>
      <w:tr w:rsidR="00A317B9" w:rsidRPr="00CB67D3" w:rsidTr="00B35BF4">
        <w:trPr>
          <w:cantSplit/>
        </w:trPr>
        <w:tc>
          <w:tcPr>
            <w:tcW w:w="869" w:type="dxa"/>
          </w:tcPr>
          <w:p w:rsidR="00A317B9" w:rsidRPr="00CB67D3" w:rsidRDefault="00A317B9" w:rsidP="00B35BF4">
            <w:pPr>
              <w:pStyle w:val="StyleHeading2NotBoldBlackUnderlineCentered"/>
              <w:rPr>
                <w:rFonts w:ascii="Times New Roman" w:hAnsi="Times New Roman"/>
                <w:b w:val="0"/>
                <w:color w:val="auto"/>
                <w:sz w:val="24"/>
                <w:szCs w:val="24"/>
                <w:u w:val="none"/>
              </w:rPr>
            </w:pPr>
            <w:r w:rsidRPr="00CB67D3">
              <w:rPr>
                <w:rFonts w:ascii="Times New Roman" w:hAnsi="Times New Roman"/>
                <w:b w:val="0"/>
                <w:color w:val="auto"/>
                <w:sz w:val="24"/>
                <w:szCs w:val="24"/>
                <w:u w:val="none"/>
              </w:rPr>
              <w:t>iii.</w:t>
            </w:r>
          </w:p>
        </w:tc>
        <w:tc>
          <w:tcPr>
            <w:tcW w:w="8779" w:type="dxa"/>
          </w:tcPr>
          <w:p w:rsidR="00A317B9" w:rsidRPr="00CB67D3" w:rsidRDefault="00A317B9" w:rsidP="00B35BF4">
            <w:pPr>
              <w:jc w:val="center"/>
              <w:rPr>
                <w:rFonts w:ascii="Times New Roman" w:hAnsi="Times New Roman"/>
                <w:b/>
              </w:rPr>
            </w:pPr>
            <w:r w:rsidRPr="00CB67D3">
              <w:rPr>
                <w:rFonts w:ascii="Times New Roman" w:hAnsi="Times New Roman"/>
                <w:b/>
              </w:rPr>
              <w:t xml:space="preserve">Pickle </w:t>
            </w:r>
            <w:r w:rsidRPr="00CB67D3">
              <w:rPr>
                <w:rFonts w:ascii="Times New Roman" w:hAnsi="Times New Roman"/>
                <w:bCs/>
              </w:rPr>
              <w:t>or</w:t>
            </w:r>
            <w:r w:rsidRPr="00CB67D3">
              <w:rPr>
                <w:rFonts w:ascii="Times New Roman" w:hAnsi="Times New Roman"/>
                <w:b/>
                <w:bCs/>
              </w:rPr>
              <w:t xml:space="preserve"> </w:t>
            </w:r>
            <w:r w:rsidRPr="00CB67D3">
              <w:rPr>
                <w:rFonts w:ascii="Times New Roman" w:hAnsi="Times New Roman"/>
                <w:b/>
              </w:rPr>
              <w:t>Fresh Chutney</w:t>
            </w:r>
          </w:p>
        </w:tc>
      </w:tr>
      <w:tr w:rsidR="00A317B9" w:rsidRPr="00CB67D3" w:rsidTr="00B35BF4">
        <w:trPr>
          <w:cantSplit/>
        </w:trPr>
        <w:tc>
          <w:tcPr>
            <w:tcW w:w="869" w:type="dxa"/>
          </w:tcPr>
          <w:p w:rsidR="00A317B9" w:rsidRPr="00CB67D3" w:rsidRDefault="00A317B9" w:rsidP="00B35BF4">
            <w:pPr>
              <w:pStyle w:val="StyleHeading2NotBoldBlackUnderlineCentered"/>
              <w:rPr>
                <w:rFonts w:ascii="Times New Roman" w:hAnsi="Times New Roman"/>
                <w:b w:val="0"/>
                <w:color w:val="auto"/>
                <w:sz w:val="24"/>
                <w:szCs w:val="24"/>
                <w:u w:val="none"/>
              </w:rPr>
            </w:pPr>
            <w:r w:rsidRPr="00CB67D3">
              <w:rPr>
                <w:rFonts w:ascii="Times New Roman" w:hAnsi="Times New Roman"/>
                <w:b w:val="0"/>
                <w:color w:val="auto"/>
                <w:sz w:val="24"/>
                <w:szCs w:val="24"/>
                <w:u w:val="none"/>
              </w:rPr>
              <w:t>iv.</w:t>
            </w:r>
          </w:p>
        </w:tc>
        <w:tc>
          <w:tcPr>
            <w:tcW w:w="8779" w:type="dxa"/>
          </w:tcPr>
          <w:p w:rsidR="00A317B9" w:rsidRPr="00CB67D3" w:rsidRDefault="00A317B9" w:rsidP="00B35BF4">
            <w:pPr>
              <w:jc w:val="center"/>
              <w:rPr>
                <w:rFonts w:ascii="Times New Roman" w:hAnsi="Times New Roman"/>
                <w:snapToGrid w:val="0"/>
              </w:rPr>
            </w:pPr>
            <w:r w:rsidRPr="00CB67D3">
              <w:rPr>
                <w:rFonts w:ascii="Times New Roman" w:hAnsi="Times New Roman"/>
                <w:b/>
                <w:snapToGrid w:val="0"/>
              </w:rPr>
              <w:t>One of the following Wheat Product items</w:t>
            </w:r>
            <w:r w:rsidRPr="00CB67D3">
              <w:rPr>
                <w:rFonts w:ascii="Times New Roman" w:hAnsi="Times New Roman"/>
                <w:snapToGrid w:val="0"/>
              </w:rPr>
              <w:t xml:space="preserve">: </w:t>
            </w:r>
          </w:p>
          <w:p w:rsidR="00A317B9" w:rsidRPr="00CB67D3" w:rsidRDefault="00A317B9" w:rsidP="00B35BF4">
            <w:pPr>
              <w:jc w:val="center"/>
              <w:rPr>
                <w:rFonts w:ascii="Times New Roman" w:hAnsi="Times New Roman"/>
                <w:snapToGrid w:val="0"/>
                <w:lang w:val="it-IT"/>
              </w:rPr>
            </w:pPr>
            <w:r w:rsidRPr="00CB67D3">
              <w:rPr>
                <w:rFonts w:ascii="Times New Roman" w:hAnsi="Times New Roman"/>
                <w:snapToGrid w:val="0"/>
                <w:lang w:val="it-IT"/>
              </w:rPr>
              <w:t xml:space="preserve">Tandoori Roti/ Naan/ ButterNaan/ Poorie/ Phulka/ Roomali Roti/ Chapathi/ </w:t>
            </w:r>
          </w:p>
          <w:p w:rsidR="00A317B9" w:rsidRPr="00CB67D3" w:rsidRDefault="00A317B9" w:rsidP="00B35BF4">
            <w:pPr>
              <w:jc w:val="center"/>
              <w:rPr>
                <w:rFonts w:ascii="Times New Roman" w:hAnsi="Times New Roman"/>
              </w:rPr>
            </w:pPr>
            <w:r w:rsidRPr="00CB67D3">
              <w:rPr>
                <w:rFonts w:ascii="Times New Roman" w:hAnsi="Times New Roman"/>
                <w:snapToGrid w:val="0"/>
              </w:rPr>
              <w:t xml:space="preserve">Jowar Roti/ Lacha paratha or any other millet products as may be specified for particular occasions </w:t>
            </w:r>
          </w:p>
        </w:tc>
      </w:tr>
      <w:tr w:rsidR="00A317B9" w:rsidRPr="00CB67D3" w:rsidTr="00B35BF4">
        <w:trPr>
          <w:cantSplit/>
        </w:trPr>
        <w:tc>
          <w:tcPr>
            <w:tcW w:w="869" w:type="dxa"/>
          </w:tcPr>
          <w:p w:rsidR="00A317B9" w:rsidRPr="00CB67D3" w:rsidRDefault="00A317B9" w:rsidP="00B35BF4">
            <w:pPr>
              <w:pStyle w:val="StyleHeading2NotBoldBlackUnderlineCentered"/>
              <w:rPr>
                <w:rFonts w:ascii="Times New Roman" w:hAnsi="Times New Roman"/>
                <w:b w:val="0"/>
                <w:color w:val="auto"/>
                <w:sz w:val="24"/>
                <w:szCs w:val="24"/>
                <w:u w:val="none"/>
              </w:rPr>
            </w:pPr>
            <w:r w:rsidRPr="00CB67D3">
              <w:rPr>
                <w:rFonts w:ascii="Times New Roman" w:hAnsi="Times New Roman"/>
                <w:b w:val="0"/>
                <w:color w:val="auto"/>
                <w:sz w:val="24"/>
                <w:szCs w:val="24"/>
                <w:u w:val="none"/>
              </w:rPr>
              <w:t>v.</w:t>
            </w:r>
          </w:p>
        </w:tc>
        <w:tc>
          <w:tcPr>
            <w:tcW w:w="8779" w:type="dxa"/>
          </w:tcPr>
          <w:p w:rsidR="00A317B9" w:rsidRPr="00CB67D3" w:rsidRDefault="00A317B9" w:rsidP="00B35BF4">
            <w:pPr>
              <w:jc w:val="center"/>
              <w:rPr>
                <w:rFonts w:ascii="Times New Roman" w:hAnsi="Times New Roman"/>
                <w:b/>
              </w:rPr>
            </w:pPr>
            <w:r w:rsidRPr="00CB67D3">
              <w:rPr>
                <w:rFonts w:ascii="Times New Roman" w:hAnsi="Times New Roman"/>
                <w:b/>
              </w:rPr>
              <w:t>Plain Rice</w:t>
            </w:r>
          </w:p>
        </w:tc>
      </w:tr>
      <w:tr w:rsidR="00A317B9" w:rsidRPr="00CB67D3" w:rsidTr="00B35BF4">
        <w:trPr>
          <w:cantSplit/>
        </w:trPr>
        <w:tc>
          <w:tcPr>
            <w:tcW w:w="869" w:type="dxa"/>
          </w:tcPr>
          <w:p w:rsidR="00A317B9" w:rsidRPr="00CB67D3" w:rsidRDefault="00A317B9" w:rsidP="00B35BF4">
            <w:pPr>
              <w:pStyle w:val="StyleHeading2NotBoldBlackUnderlineCentered"/>
              <w:rPr>
                <w:rFonts w:ascii="Times New Roman" w:hAnsi="Times New Roman"/>
                <w:b w:val="0"/>
                <w:color w:val="auto"/>
                <w:sz w:val="24"/>
                <w:szCs w:val="24"/>
                <w:u w:val="none"/>
              </w:rPr>
            </w:pPr>
            <w:r w:rsidRPr="00CB67D3">
              <w:rPr>
                <w:rFonts w:ascii="Times New Roman" w:hAnsi="Times New Roman"/>
                <w:b w:val="0"/>
                <w:color w:val="auto"/>
                <w:sz w:val="24"/>
                <w:szCs w:val="24"/>
                <w:u w:val="none"/>
              </w:rPr>
              <w:t>vi.</w:t>
            </w:r>
          </w:p>
        </w:tc>
        <w:tc>
          <w:tcPr>
            <w:tcW w:w="8779" w:type="dxa"/>
          </w:tcPr>
          <w:p w:rsidR="00A317B9" w:rsidRPr="00CB67D3" w:rsidRDefault="00A317B9" w:rsidP="00B35BF4">
            <w:pPr>
              <w:jc w:val="center"/>
              <w:rPr>
                <w:rFonts w:ascii="Times New Roman" w:hAnsi="Times New Roman"/>
                <w:b/>
              </w:rPr>
            </w:pPr>
            <w:r w:rsidRPr="00CB67D3">
              <w:rPr>
                <w:rFonts w:ascii="Times New Roman" w:hAnsi="Times New Roman"/>
                <w:b/>
              </w:rPr>
              <w:t xml:space="preserve">Special Rice on Monday and Wednesday:  </w:t>
            </w:r>
            <w:r w:rsidRPr="00CB67D3">
              <w:rPr>
                <w:rFonts w:ascii="Times New Roman" w:hAnsi="Times New Roman"/>
              </w:rPr>
              <w:t>Fried Rice/ Peas Pulao/ Vegitable Pulao/ Aloo ki Tahitri/ Palak pulao/ Zeera rice/ Bisibellabath/ Vangibath)</w:t>
            </w:r>
          </w:p>
        </w:tc>
      </w:tr>
      <w:tr w:rsidR="00A317B9" w:rsidRPr="00CB67D3" w:rsidTr="00B35BF4">
        <w:trPr>
          <w:cantSplit/>
        </w:trPr>
        <w:tc>
          <w:tcPr>
            <w:tcW w:w="869" w:type="dxa"/>
          </w:tcPr>
          <w:p w:rsidR="00A317B9" w:rsidRPr="00CB67D3" w:rsidRDefault="00A317B9" w:rsidP="00B35BF4">
            <w:pPr>
              <w:pStyle w:val="StyleHeading2NotBoldBlackUnderlineCentered"/>
              <w:rPr>
                <w:rFonts w:ascii="Times New Roman" w:hAnsi="Times New Roman"/>
                <w:b w:val="0"/>
                <w:color w:val="auto"/>
                <w:sz w:val="24"/>
                <w:szCs w:val="24"/>
                <w:u w:val="none"/>
              </w:rPr>
            </w:pPr>
            <w:r w:rsidRPr="00CB67D3">
              <w:rPr>
                <w:rFonts w:ascii="Times New Roman" w:hAnsi="Times New Roman"/>
                <w:b w:val="0"/>
                <w:color w:val="auto"/>
                <w:sz w:val="24"/>
                <w:szCs w:val="24"/>
                <w:u w:val="none"/>
              </w:rPr>
              <w:t>vii.</w:t>
            </w:r>
          </w:p>
        </w:tc>
        <w:tc>
          <w:tcPr>
            <w:tcW w:w="8779" w:type="dxa"/>
          </w:tcPr>
          <w:p w:rsidR="00A317B9" w:rsidRPr="00CB67D3" w:rsidRDefault="00A317B9" w:rsidP="00B35BF4">
            <w:pPr>
              <w:pStyle w:val="p2"/>
              <w:spacing w:line="240" w:lineRule="auto"/>
              <w:ind w:left="0" w:firstLine="0"/>
            </w:pPr>
            <w:r w:rsidRPr="00CB67D3">
              <w:rPr>
                <w:b/>
              </w:rPr>
              <w:t>First Vegetarian Dish</w:t>
            </w:r>
            <w:r w:rsidRPr="00CB67D3">
              <w:t xml:space="preserve"> from among the following: Malai Kofta/ Palak paneer/ Paneer butter masala/ Mushroom curry/ Gobi and Baby corn Masala/ vegetable kurma/ Gobi Manchiria/ Veg. </w:t>
            </w:r>
            <w:r w:rsidRPr="00CB67D3">
              <w:pgNum/>
            </w:r>
            <w:r w:rsidRPr="00CB67D3">
              <w:t xml:space="preserve">anchuria etc. </w:t>
            </w:r>
          </w:p>
        </w:tc>
      </w:tr>
      <w:tr w:rsidR="00A317B9" w:rsidRPr="00CB67D3" w:rsidTr="00B35BF4">
        <w:trPr>
          <w:cantSplit/>
        </w:trPr>
        <w:tc>
          <w:tcPr>
            <w:tcW w:w="869" w:type="dxa"/>
          </w:tcPr>
          <w:p w:rsidR="00A317B9" w:rsidRPr="00CB67D3" w:rsidRDefault="00A317B9" w:rsidP="00B35BF4">
            <w:pPr>
              <w:pStyle w:val="p10"/>
              <w:spacing w:line="240" w:lineRule="auto"/>
              <w:jc w:val="center"/>
            </w:pPr>
            <w:r w:rsidRPr="00CB67D3">
              <w:t>viii.</w:t>
            </w:r>
          </w:p>
        </w:tc>
        <w:tc>
          <w:tcPr>
            <w:tcW w:w="8779" w:type="dxa"/>
          </w:tcPr>
          <w:p w:rsidR="00A317B9" w:rsidRPr="00CB67D3" w:rsidRDefault="00A317B9" w:rsidP="005D7723">
            <w:pPr>
              <w:pStyle w:val="p2"/>
              <w:spacing w:line="240" w:lineRule="auto"/>
              <w:ind w:left="0" w:firstLine="0"/>
            </w:pPr>
            <w:r w:rsidRPr="00CB67D3">
              <w:rPr>
                <w:b/>
              </w:rPr>
              <w:t>Second Vegetarian dish</w:t>
            </w:r>
            <w:r w:rsidRPr="00CB67D3">
              <w:t xml:space="preserve"> from among the following Seasonal Vegetables: Bhendi / Brinjal / Mixed vegetable </w:t>
            </w:r>
            <w:r w:rsidR="005D7723">
              <w:t>dry fry</w:t>
            </w:r>
            <w:r w:rsidRPr="00CB67D3">
              <w:t xml:space="preserve"> etc.,</w:t>
            </w:r>
          </w:p>
        </w:tc>
      </w:tr>
      <w:tr w:rsidR="00A317B9" w:rsidRPr="00CB67D3" w:rsidTr="00B35BF4">
        <w:trPr>
          <w:cantSplit/>
        </w:trPr>
        <w:tc>
          <w:tcPr>
            <w:tcW w:w="869" w:type="dxa"/>
          </w:tcPr>
          <w:p w:rsidR="00A317B9" w:rsidRPr="00CB67D3" w:rsidRDefault="00A317B9" w:rsidP="00B35BF4">
            <w:pPr>
              <w:pStyle w:val="p10"/>
              <w:spacing w:line="240" w:lineRule="auto"/>
              <w:jc w:val="center"/>
            </w:pPr>
            <w:r w:rsidRPr="00CB67D3">
              <w:t>ix.</w:t>
            </w:r>
          </w:p>
        </w:tc>
        <w:tc>
          <w:tcPr>
            <w:tcW w:w="8779" w:type="dxa"/>
          </w:tcPr>
          <w:p w:rsidR="00A317B9" w:rsidRPr="00CB67D3" w:rsidRDefault="00A317B9" w:rsidP="00B35BF4">
            <w:pPr>
              <w:pStyle w:val="p2"/>
              <w:spacing w:line="240" w:lineRule="auto"/>
              <w:ind w:left="0" w:firstLine="0"/>
            </w:pPr>
            <w:r w:rsidRPr="00CB67D3">
              <w:rPr>
                <w:b/>
              </w:rPr>
              <w:t>Third Vegetarian dish</w:t>
            </w:r>
            <w:r w:rsidRPr="00CB67D3">
              <w:t xml:space="preserve">- One among the following </w:t>
            </w:r>
            <w:r w:rsidRPr="00CB67D3">
              <w:rPr>
                <w:b/>
              </w:rPr>
              <w:t>Lentils</w:t>
            </w:r>
            <w:r w:rsidRPr="00CB67D3">
              <w:t xml:space="preserve"> like:  Dal / Chole / Rajmah / Dal Makhani /Sambar etc.,</w:t>
            </w:r>
          </w:p>
        </w:tc>
      </w:tr>
      <w:tr w:rsidR="00A317B9" w:rsidRPr="00CB67D3" w:rsidTr="00B35BF4">
        <w:trPr>
          <w:cantSplit/>
        </w:trPr>
        <w:tc>
          <w:tcPr>
            <w:tcW w:w="869" w:type="dxa"/>
          </w:tcPr>
          <w:p w:rsidR="00A317B9" w:rsidRPr="00CB67D3" w:rsidRDefault="00A317B9" w:rsidP="00B35BF4">
            <w:pPr>
              <w:pStyle w:val="p10"/>
              <w:spacing w:line="240" w:lineRule="auto"/>
              <w:jc w:val="center"/>
            </w:pPr>
            <w:r w:rsidRPr="00CB67D3">
              <w:t>x.</w:t>
            </w:r>
          </w:p>
        </w:tc>
        <w:tc>
          <w:tcPr>
            <w:tcW w:w="8779" w:type="dxa"/>
          </w:tcPr>
          <w:p w:rsidR="00A317B9" w:rsidRPr="00CB67D3" w:rsidRDefault="00A317B9" w:rsidP="00B35BF4">
            <w:pPr>
              <w:pStyle w:val="p2"/>
              <w:tabs>
                <w:tab w:val="clear" w:pos="1162"/>
                <w:tab w:val="left" w:pos="1803"/>
              </w:tabs>
              <w:spacing w:line="240" w:lineRule="auto"/>
              <w:ind w:left="0" w:firstLine="0"/>
              <w:rPr>
                <w:b/>
                <w:bCs/>
              </w:rPr>
            </w:pPr>
            <w:r w:rsidRPr="00CB67D3">
              <w:rPr>
                <w:b/>
                <w:bCs/>
              </w:rPr>
              <w:t>Chicken/Mutton/Fish (Dry or with Gravy) curries or Chicken/Mutton Biryani</w:t>
            </w:r>
          </w:p>
        </w:tc>
      </w:tr>
      <w:tr w:rsidR="00A317B9" w:rsidRPr="00CB67D3" w:rsidTr="00B35BF4">
        <w:trPr>
          <w:cantSplit/>
        </w:trPr>
        <w:tc>
          <w:tcPr>
            <w:tcW w:w="869" w:type="dxa"/>
          </w:tcPr>
          <w:p w:rsidR="00A317B9" w:rsidRPr="00CB67D3" w:rsidRDefault="00A317B9" w:rsidP="00B35BF4">
            <w:pPr>
              <w:pStyle w:val="p10"/>
              <w:spacing w:line="240" w:lineRule="auto"/>
              <w:jc w:val="center"/>
            </w:pPr>
            <w:r w:rsidRPr="00CB67D3">
              <w:t>xi.</w:t>
            </w:r>
          </w:p>
        </w:tc>
        <w:tc>
          <w:tcPr>
            <w:tcW w:w="8779" w:type="dxa"/>
          </w:tcPr>
          <w:p w:rsidR="00A317B9" w:rsidRPr="00CB67D3" w:rsidRDefault="00A317B9" w:rsidP="00B35BF4">
            <w:pPr>
              <w:pStyle w:val="p2"/>
              <w:tabs>
                <w:tab w:val="clear" w:pos="1162"/>
                <w:tab w:val="left" w:pos="1803"/>
              </w:tabs>
              <w:spacing w:line="240" w:lineRule="auto"/>
              <w:ind w:left="0" w:firstLine="0"/>
              <w:rPr>
                <w:b/>
              </w:rPr>
            </w:pPr>
            <w:r w:rsidRPr="00CB67D3">
              <w:rPr>
                <w:b/>
              </w:rPr>
              <w:tab/>
              <w:t>Egg Curry on Tuesday and Friday</w:t>
            </w:r>
          </w:p>
        </w:tc>
      </w:tr>
      <w:tr w:rsidR="00A317B9" w:rsidRPr="00CB67D3" w:rsidTr="00B35BF4">
        <w:trPr>
          <w:cantSplit/>
        </w:trPr>
        <w:tc>
          <w:tcPr>
            <w:tcW w:w="869" w:type="dxa"/>
          </w:tcPr>
          <w:p w:rsidR="00A317B9" w:rsidRPr="00CB67D3" w:rsidRDefault="00A317B9" w:rsidP="00B35BF4">
            <w:pPr>
              <w:pStyle w:val="p10"/>
              <w:spacing w:line="240" w:lineRule="auto"/>
              <w:jc w:val="center"/>
            </w:pPr>
            <w:r w:rsidRPr="00CB67D3">
              <w:t>xii.</w:t>
            </w:r>
          </w:p>
        </w:tc>
        <w:tc>
          <w:tcPr>
            <w:tcW w:w="8779" w:type="dxa"/>
          </w:tcPr>
          <w:p w:rsidR="00A317B9" w:rsidRPr="00CB67D3" w:rsidRDefault="00A317B9" w:rsidP="00B35BF4">
            <w:pPr>
              <w:pStyle w:val="p2"/>
              <w:spacing w:line="240" w:lineRule="auto"/>
              <w:ind w:left="0" w:firstLine="0"/>
              <w:jc w:val="center"/>
            </w:pPr>
            <w:r w:rsidRPr="00CB67D3">
              <w:rPr>
                <w:b/>
              </w:rPr>
              <w:t>Rasam</w:t>
            </w:r>
          </w:p>
        </w:tc>
      </w:tr>
      <w:tr w:rsidR="00A317B9" w:rsidRPr="00CB67D3" w:rsidTr="00B35BF4">
        <w:trPr>
          <w:cantSplit/>
        </w:trPr>
        <w:tc>
          <w:tcPr>
            <w:tcW w:w="869" w:type="dxa"/>
          </w:tcPr>
          <w:p w:rsidR="00A317B9" w:rsidRPr="00CB67D3" w:rsidRDefault="00A317B9" w:rsidP="00B35BF4">
            <w:pPr>
              <w:pStyle w:val="p10"/>
              <w:spacing w:line="240" w:lineRule="auto"/>
              <w:jc w:val="center"/>
            </w:pPr>
            <w:r w:rsidRPr="00CB67D3">
              <w:t>xiii.</w:t>
            </w:r>
          </w:p>
        </w:tc>
        <w:tc>
          <w:tcPr>
            <w:tcW w:w="8779" w:type="dxa"/>
          </w:tcPr>
          <w:p w:rsidR="00A317B9" w:rsidRPr="00CB67D3" w:rsidRDefault="0020602E" w:rsidP="00B35BF4">
            <w:pPr>
              <w:pStyle w:val="p2"/>
              <w:spacing w:line="240" w:lineRule="auto"/>
              <w:ind w:left="0" w:firstLine="0"/>
              <w:jc w:val="center"/>
              <w:rPr>
                <w:b/>
              </w:rPr>
            </w:pPr>
            <w:r>
              <w:rPr>
                <w:b/>
              </w:rPr>
              <w:t>Branded Plain Curd (Curd cup only to be served)- Min 100ml</w:t>
            </w:r>
          </w:p>
          <w:p w:rsidR="00A317B9" w:rsidRPr="00CB67D3" w:rsidRDefault="005D7723" w:rsidP="00B35BF4">
            <w:pPr>
              <w:pStyle w:val="p2"/>
              <w:spacing w:line="240" w:lineRule="auto"/>
              <w:ind w:left="0" w:firstLine="0"/>
              <w:jc w:val="center"/>
            </w:pPr>
            <w:r>
              <w:rPr>
                <w:b/>
              </w:rPr>
              <w:t>and</w:t>
            </w:r>
            <w:r w:rsidR="00A317B9" w:rsidRPr="00CB67D3">
              <w:t xml:space="preserve"> </w:t>
            </w:r>
          </w:p>
          <w:p w:rsidR="00A317B9" w:rsidRPr="005D7723" w:rsidRDefault="00A317B9" w:rsidP="005D7723">
            <w:pPr>
              <w:pStyle w:val="p2"/>
              <w:spacing w:line="240" w:lineRule="auto"/>
              <w:ind w:left="0" w:firstLine="0"/>
              <w:jc w:val="center"/>
              <w:rPr>
                <w:b/>
              </w:rPr>
            </w:pPr>
            <w:r w:rsidRPr="00CB67D3">
              <w:rPr>
                <w:b/>
              </w:rPr>
              <w:t>Raitha</w:t>
            </w:r>
            <w:r w:rsidRPr="00CB67D3">
              <w:t xml:space="preserve"> (</w:t>
            </w:r>
            <w:r w:rsidRPr="00CB67D3">
              <w:rPr>
                <w:b/>
              </w:rPr>
              <w:t>Onion/Boondi) when Special Rice is served</w:t>
            </w:r>
          </w:p>
        </w:tc>
      </w:tr>
      <w:tr w:rsidR="00A317B9" w:rsidRPr="00CB67D3" w:rsidTr="00B35BF4">
        <w:trPr>
          <w:cantSplit/>
        </w:trPr>
        <w:tc>
          <w:tcPr>
            <w:tcW w:w="869" w:type="dxa"/>
          </w:tcPr>
          <w:p w:rsidR="00A317B9" w:rsidRPr="00CB67D3" w:rsidRDefault="00A317B9" w:rsidP="00B35BF4">
            <w:pPr>
              <w:pStyle w:val="p10"/>
              <w:spacing w:line="240" w:lineRule="auto"/>
              <w:jc w:val="center"/>
            </w:pPr>
            <w:r w:rsidRPr="00CB67D3">
              <w:t>xiv.</w:t>
            </w:r>
          </w:p>
        </w:tc>
        <w:tc>
          <w:tcPr>
            <w:tcW w:w="8779" w:type="dxa"/>
          </w:tcPr>
          <w:p w:rsidR="00A317B9" w:rsidRPr="00CB67D3" w:rsidRDefault="00A317B9" w:rsidP="00B35BF4">
            <w:pPr>
              <w:tabs>
                <w:tab w:val="left" w:pos="591"/>
              </w:tabs>
              <w:jc w:val="center"/>
              <w:rPr>
                <w:rFonts w:ascii="Times New Roman" w:hAnsi="Times New Roman"/>
                <w:b/>
              </w:rPr>
            </w:pPr>
            <w:r w:rsidRPr="00CB67D3">
              <w:rPr>
                <w:rFonts w:ascii="Times New Roman" w:hAnsi="Times New Roman"/>
                <w:b/>
              </w:rPr>
              <w:t>Dessert</w:t>
            </w:r>
          </w:p>
          <w:p w:rsidR="00A317B9" w:rsidRPr="00CB67D3" w:rsidRDefault="00A317B9" w:rsidP="00B35BF4">
            <w:pPr>
              <w:tabs>
                <w:tab w:val="left" w:pos="591"/>
              </w:tabs>
              <w:jc w:val="center"/>
              <w:rPr>
                <w:rFonts w:ascii="Times New Roman" w:hAnsi="Times New Roman"/>
                <w:b/>
              </w:rPr>
            </w:pPr>
            <w:r w:rsidRPr="00CB67D3">
              <w:rPr>
                <w:rFonts w:ascii="Times New Roman" w:hAnsi="Times New Roman"/>
                <w:b/>
              </w:rPr>
              <w:t>(Only one Dessert item per meal)</w:t>
            </w:r>
          </w:p>
          <w:p w:rsidR="00A317B9" w:rsidRPr="00CB67D3" w:rsidRDefault="00A317B9" w:rsidP="00B35BF4">
            <w:pPr>
              <w:tabs>
                <w:tab w:val="left" w:pos="591"/>
              </w:tabs>
              <w:jc w:val="center"/>
              <w:rPr>
                <w:rFonts w:ascii="Times New Roman" w:hAnsi="Times New Roman"/>
                <w:u w:val="single"/>
              </w:rPr>
            </w:pPr>
            <w:r w:rsidRPr="00CB67D3">
              <w:rPr>
                <w:rFonts w:ascii="Times New Roman" w:hAnsi="Times New Roman"/>
                <w:u w:val="single"/>
              </w:rPr>
              <w:t xml:space="preserve">Either </w:t>
            </w:r>
            <w:r w:rsidRPr="00CB67D3">
              <w:rPr>
                <w:rFonts w:ascii="Times New Roman" w:hAnsi="Times New Roman"/>
                <w:bCs/>
                <w:u w:val="single"/>
              </w:rPr>
              <w:t>Fresh Fruits</w:t>
            </w:r>
            <w:r w:rsidRPr="00CB67D3">
              <w:rPr>
                <w:rFonts w:ascii="Times New Roman" w:hAnsi="Times New Roman"/>
                <w:u w:val="single"/>
              </w:rPr>
              <w:t xml:space="preserve"> </w:t>
            </w:r>
            <w:r w:rsidRPr="00CB67D3">
              <w:rPr>
                <w:rFonts w:ascii="Times New Roman" w:hAnsi="Times New Roman"/>
                <w:b/>
                <w:bCs/>
                <w:u w:val="single"/>
              </w:rPr>
              <w:t>or</w:t>
            </w:r>
            <w:r w:rsidRPr="00CB67D3">
              <w:rPr>
                <w:rFonts w:ascii="Times New Roman" w:hAnsi="Times New Roman"/>
                <w:u w:val="single"/>
              </w:rPr>
              <w:t xml:space="preserve"> </w:t>
            </w:r>
            <w:r w:rsidRPr="00CB67D3">
              <w:rPr>
                <w:rFonts w:ascii="Times New Roman" w:hAnsi="Times New Roman"/>
                <w:bCs/>
                <w:u w:val="single"/>
              </w:rPr>
              <w:t>Sweet</w:t>
            </w:r>
            <w:r w:rsidRPr="00CB67D3">
              <w:rPr>
                <w:rFonts w:ascii="Times New Roman" w:hAnsi="Times New Roman"/>
                <w:u w:val="single"/>
              </w:rPr>
              <w:t xml:space="preserve"> </w:t>
            </w:r>
            <w:r w:rsidRPr="00CB67D3">
              <w:rPr>
                <w:rFonts w:ascii="Times New Roman" w:hAnsi="Times New Roman"/>
                <w:b/>
                <w:bCs/>
                <w:u w:val="single"/>
              </w:rPr>
              <w:t>or</w:t>
            </w:r>
            <w:r w:rsidRPr="00CB67D3">
              <w:rPr>
                <w:rFonts w:ascii="Times New Roman" w:hAnsi="Times New Roman"/>
                <w:u w:val="single"/>
              </w:rPr>
              <w:t xml:space="preserve"> </w:t>
            </w:r>
            <w:r w:rsidRPr="00CB67D3">
              <w:rPr>
                <w:rFonts w:ascii="Times New Roman" w:hAnsi="Times New Roman"/>
                <w:bCs/>
                <w:u w:val="single"/>
              </w:rPr>
              <w:t>Ice Cream</w:t>
            </w:r>
            <w:r w:rsidRPr="00CB67D3">
              <w:rPr>
                <w:rFonts w:ascii="Times New Roman" w:hAnsi="Times New Roman"/>
                <w:u w:val="single"/>
              </w:rPr>
              <w:t xml:space="preserve">  </w:t>
            </w:r>
          </w:p>
          <w:p w:rsidR="00A317B9" w:rsidRPr="00CB67D3" w:rsidRDefault="00A317B9" w:rsidP="00B35BF4">
            <w:pPr>
              <w:tabs>
                <w:tab w:val="left" w:pos="591"/>
                <w:tab w:val="left" w:pos="1327"/>
                <w:tab w:val="center" w:pos="4281"/>
              </w:tabs>
              <w:rPr>
                <w:rFonts w:ascii="Times New Roman" w:hAnsi="Times New Roman"/>
                <w:b/>
              </w:rPr>
            </w:pPr>
            <w:r w:rsidRPr="00CB67D3">
              <w:rPr>
                <w:rFonts w:ascii="Times New Roman" w:hAnsi="Times New Roman"/>
                <w:b/>
              </w:rPr>
              <w:tab/>
            </w:r>
            <w:r w:rsidRPr="00CB67D3">
              <w:rPr>
                <w:rFonts w:ascii="Times New Roman" w:hAnsi="Times New Roman"/>
                <w:b/>
              </w:rPr>
              <w:tab/>
            </w:r>
          </w:p>
          <w:p w:rsidR="00A317B9" w:rsidRPr="00CB67D3" w:rsidRDefault="00A317B9" w:rsidP="0009713D">
            <w:pPr>
              <w:pStyle w:val="ListParagraph"/>
              <w:numPr>
                <w:ilvl w:val="0"/>
                <w:numId w:val="20"/>
              </w:numPr>
              <w:tabs>
                <w:tab w:val="left" w:pos="591"/>
              </w:tabs>
              <w:suppressAutoHyphens w:val="0"/>
              <w:rPr>
                <w:rFonts w:ascii="Times New Roman" w:hAnsi="Times New Roman"/>
                <w:snapToGrid w:val="0"/>
              </w:rPr>
            </w:pPr>
            <w:r w:rsidRPr="00CB67D3">
              <w:rPr>
                <w:rFonts w:ascii="Times New Roman" w:hAnsi="Times New Roman"/>
                <w:b/>
              </w:rPr>
              <w:t>Seasonal fruits</w:t>
            </w:r>
            <w:r w:rsidRPr="00CB67D3">
              <w:rPr>
                <w:rFonts w:ascii="Times New Roman" w:hAnsi="Times New Roman"/>
              </w:rPr>
              <w:t xml:space="preserve">: </w:t>
            </w:r>
            <w:r w:rsidRPr="00CB67D3">
              <w:rPr>
                <w:rFonts w:ascii="Times New Roman" w:hAnsi="Times New Roman"/>
                <w:snapToGrid w:val="0"/>
              </w:rPr>
              <w:t>Papaya/Orange/Apple/</w:t>
            </w:r>
            <w:r w:rsidRPr="00CB67D3">
              <w:rPr>
                <w:rFonts w:ascii="Times New Roman" w:hAnsi="Times New Roman"/>
                <w:snapToGrid w:val="0"/>
              </w:rPr>
              <w:softHyphen/>
              <w:t xml:space="preserve"> Pineapple/Banana/Seedless grapes/Water melon/Muskmelon/Mango/Custard apple / Chikko )</w:t>
            </w:r>
          </w:p>
          <w:p w:rsidR="00A317B9" w:rsidRPr="00CB67D3" w:rsidRDefault="00A317B9" w:rsidP="00B35BF4">
            <w:pPr>
              <w:tabs>
                <w:tab w:val="left" w:pos="1080"/>
              </w:tabs>
              <w:rPr>
                <w:rFonts w:ascii="Times New Roman" w:hAnsi="Times New Roman"/>
                <w:b/>
                <w:bCs/>
                <w:snapToGrid w:val="0"/>
              </w:rPr>
            </w:pPr>
            <w:r w:rsidRPr="00CB67D3">
              <w:rPr>
                <w:rFonts w:ascii="Times New Roman" w:hAnsi="Times New Roman"/>
                <w:b/>
                <w:snapToGrid w:val="0"/>
              </w:rPr>
              <w:t>(ii)</w:t>
            </w:r>
            <w:r w:rsidRPr="00CB67D3">
              <w:rPr>
                <w:rFonts w:ascii="Times New Roman" w:hAnsi="Times New Roman"/>
              </w:rPr>
              <w:t xml:space="preserve"> </w:t>
            </w:r>
            <w:r w:rsidRPr="00CB67D3">
              <w:rPr>
                <w:rFonts w:ascii="Times New Roman" w:hAnsi="Times New Roman"/>
                <w:b/>
              </w:rPr>
              <w:t xml:space="preserve">Indian </w:t>
            </w:r>
            <w:r w:rsidRPr="00CB67D3">
              <w:rPr>
                <w:rFonts w:ascii="Times New Roman" w:hAnsi="Times New Roman"/>
                <w:b/>
                <w:snapToGrid w:val="0"/>
              </w:rPr>
              <w:t>Sweets</w:t>
            </w:r>
            <w:r w:rsidRPr="00CB67D3">
              <w:rPr>
                <w:rFonts w:ascii="Times New Roman" w:hAnsi="Times New Roman"/>
                <w:snapToGrid w:val="0"/>
              </w:rPr>
              <w:t xml:space="preserve"> –Rasgulla / Gulab jamoon / Gaajar ka halwa / Fruit custard / Fruit  salad/Cream caramel/ Trifle pudding</w:t>
            </w:r>
          </w:p>
          <w:p w:rsidR="00A317B9" w:rsidRPr="00CB67D3" w:rsidRDefault="00A317B9" w:rsidP="00B35BF4">
            <w:pPr>
              <w:tabs>
                <w:tab w:val="left" w:pos="626"/>
                <w:tab w:val="left" w:pos="1080"/>
                <w:tab w:val="center" w:pos="4281"/>
              </w:tabs>
              <w:rPr>
                <w:rFonts w:ascii="Times New Roman" w:hAnsi="Times New Roman"/>
                <w:snapToGrid w:val="0"/>
              </w:rPr>
            </w:pPr>
            <w:r w:rsidRPr="00CB67D3">
              <w:rPr>
                <w:rFonts w:ascii="Times New Roman" w:hAnsi="Times New Roman"/>
                <w:b/>
                <w:snapToGrid w:val="0"/>
              </w:rPr>
              <w:t>(iii)</w:t>
            </w:r>
            <w:r w:rsidRPr="00CB67D3">
              <w:rPr>
                <w:rFonts w:ascii="Times New Roman" w:hAnsi="Times New Roman"/>
                <w:snapToGrid w:val="0"/>
              </w:rPr>
              <w:t xml:space="preserve"> </w:t>
            </w:r>
            <w:r w:rsidRPr="00CB67D3">
              <w:rPr>
                <w:rFonts w:ascii="Times New Roman" w:hAnsi="Times New Roman"/>
                <w:b/>
                <w:snapToGrid w:val="0"/>
              </w:rPr>
              <w:t>Ice Creams</w:t>
            </w:r>
            <w:r w:rsidRPr="00CB67D3">
              <w:rPr>
                <w:rFonts w:ascii="Times New Roman" w:hAnsi="Times New Roman"/>
                <w:snapToGrid w:val="0"/>
              </w:rPr>
              <w:t xml:space="preserve">-Kwality/Amul (Vanila / </w:t>
            </w:r>
            <w:r w:rsidR="006D5831" w:rsidRPr="00CB67D3">
              <w:rPr>
                <w:rFonts w:ascii="Times New Roman" w:hAnsi="Times New Roman"/>
                <w:snapToGrid w:val="0"/>
              </w:rPr>
              <w:t>Butter Scotch</w:t>
            </w:r>
            <w:r w:rsidRPr="00CB67D3">
              <w:rPr>
                <w:rFonts w:ascii="Times New Roman" w:hAnsi="Times New Roman"/>
                <w:snapToGrid w:val="0"/>
              </w:rPr>
              <w:t xml:space="preserve"> / Chocolate)</w:t>
            </w:r>
            <w:r w:rsidR="0020602E">
              <w:rPr>
                <w:rFonts w:ascii="Times New Roman" w:hAnsi="Times New Roman"/>
                <w:snapToGrid w:val="0"/>
              </w:rPr>
              <w:t>-Min 80ml</w:t>
            </w:r>
          </w:p>
          <w:p w:rsidR="00A317B9" w:rsidRPr="00CB67D3" w:rsidRDefault="00A317B9" w:rsidP="00B35BF4">
            <w:pPr>
              <w:tabs>
                <w:tab w:val="left" w:pos="1080"/>
              </w:tabs>
              <w:jc w:val="center"/>
              <w:rPr>
                <w:rFonts w:ascii="Times New Roman" w:hAnsi="Times New Roman"/>
                <w:snapToGrid w:val="0"/>
              </w:rPr>
            </w:pPr>
          </w:p>
          <w:p w:rsidR="00A317B9" w:rsidRPr="00CB67D3" w:rsidRDefault="00A317B9" w:rsidP="00B35BF4">
            <w:pPr>
              <w:tabs>
                <w:tab w:val="left" w:pos="1080"/>
              </w:tabs>
              <w:jc w:val="center"/>
              <w:rPr>
                <w:rFonts w:ascii="Times New Roman" w:hAnsi="Times New Roman"/>
                <w:snapToGrid w:val="0"/>
              </w:rPr>
            </w:pPr>
            <w:r w:rsidRPr="00CB67D3">
              <w:rPr>
                <w:rFonts w:ascii="Times New Roman" w:hAnsi="Times New Roman"/>
                <w:snapToGrid w:val="0"/>
              </w:rPr>
              <w:t>[</w:t>
            </w:r>
            <w:r w:rsidRPr="00CB67D3">
              <w:rPr>
                <w:rFonts w:ascii="Times New Roman" w:hAnsi="Times New Roman"/>
                <w:snapToGrid w:val="0"/>
                <w:u w:val="single"/>
              </w:rPr>
              <w:t>Butter Scotch Ice Cream to be served once a week</w:t>
            </w:r>
            <w:r w:rsidRPr="00CB67D3">
              <w:rPr>
                <w:rFonts w:ascii="Times New Roman" w:hAnsi="Times New Roman"/>
                <w:snapToGrid w:val="0"/>
              </w:rPr>
              <w:t>]</w:t>
            </w:r>
          </w:p>
          <w:p w:rsidR="00A317B9" w:rsidRPr="00CB67D3" w:rsidRDefault="00A317B9" w:rsidP="00B35BF4">
            <w:pPr>
              <w:tabs>
                <w:tab w:val="left" w:pos="1080"/>
              </w:tabs>
              <w:jc w:val="center"/>
              <w:rPr>
                <w:rFonts w:ascii="Times New Roman" w:hAnsi="Times New Roman"/>
              </w:rPr>
            </w:pPr>
            <w:r w:rsidRPr="00CB67D3">
              <w:rPr>
                <w:rFonts w:ascii="Times New Roman" w:hAnsi="Times New Roman"/>
                <w:b/>
                <w:bCs/>
                <w:snapToGrid w:val="0"/>
              </w:rPr>
              <w:t>(Note: Same dessert item shall not be served twice on the same day and on the subsequent day too)</w:t>
            </w:r>
          </w:p>
        </w:tc>
      </w:tr>
    </w:tbl>
    <w:p w:rsidR="00A317B9" w:rsidRPr="00CB67D3" w:rsidRDefault="00A317B9" w:rsidP="00A317B9">
      <w:pPr>
        <w:rPr>
          <w:rFonts w:ascii="Times New Roman" w:hAnsi="Times New Roman"/>
          <w:color w:val="0000FF"/>
        </w:rPr>
      </w:pPr>
    </w:p>
    <w:p w:rsidR="00A317B9" w:rsidRPr="00CB67D3" w:rsidRDefault="00A317B9" w:rsidP="00A317B9">
      <w:pPr>
        <w:jc w:val="both"/>
        <w:rPr>
          <w:rFonts w:ascii="Times New Roman" w:hAnsi="Times New Roman"/>
        </w:rPr>
      </w:pPr>
      <w:r w:rsidRPr="00CB67D3">
        <w:rPr>
          <w:rFonts w:ascii="Times New Roman" w:hAnsi="Times New Roman"/>
          <w:b/>
        </w:rPr>
        <w:t>Note on Non-Vegetarian (NV) Items:</w:t>
      </w:r>
      <w:r w:rsidRPr="00CB67D3">
        <w:rPr>
          <w:rFonts w:ascii="Times New Roman" w:hAnsi="Times New Roman"/>
          <w:color w:val="0000FF"/>
        </w:rPr>
        <w:t xml:space="preserve"> </w:t>
      </w:r>
      <w:r w:rsidRPr="00CB67D3">
        <w:rPr>
          <w:rFonts w:ascii="Times New Roman" w:hAnsi="Times New Roman"/>
        </w:rPr>
        <w:t xml:space="preserve">The NV items will have to be served thrice a week i.e. during dinner time on Monday and Wednesday, and during lunch time on Sunday. The demand from the students for NV will be ascertained during the beginning of the academic year. However, the demand from the Officers will be ascertained by the </w:t>
      </w:r>
      <w:r w:rsidR="005D7723">
        <w:rPr>
          <w:rFonts w:ascii="Times New Roman" w:hAnsi="Times New Roman"/>
        </w:rPr>
        <w:t>Caretaker, Hostel</w:t>
      </w:r>
      <w:r w:rsidRPr="00CB67D3">
        <w:rPr>
          <w:rFonts w:ascii="Times New Roman" w:hAnsi="Times New Roman"/>
        </w:rPr>
        <w:t>,</w:t>
      </w:r>
      <w:r w:rsidR="005D7723">
        <w:rPr>
          <w:rFonts w:ascii="Times New Roman" w:hAnsi="Times New Roman"/>
        </w:rPr>
        <w:t xml:space="preserve"> </w:t>
      </w:r>
      <w:r w:rsidRPr="00CB67D3">
        <w:rPr>
          <w:rFonts w:ascii="Times New Roman" w:hAnsi="Times New Roman"/>
        </w:rPr>
        <w:t>NIPHM at the check-in time into the hostel. Thus, the total demand for NV items (from Students</w:t>
      </w:r>
      <w:r w:rsidR="005D7723">
        <w:rPr>
          <w:rFonts w:ascii="Times New Roman" w:hAnsi="Times New Roman"/>
        </w:rPr>
        <w:t xml:space="preserve"> </w:t>
      </w:r>
      <w:r w:rsidRPr="00CB67D3">
        <w:rPr>
          <w:rFonts w:ascii="Times New Roman" w:hAnsi="Times New Roman"/>
        </w:rPr>
        <w:t>+</w:t>
      </w:r>
      <w:r w:rsidR="005D7723">
        <w:rPr>
          <w:rFonts w:ascii="Times New Roman" w:hAnsi="Times New Roman"/>
        </w:rPr>
        <w:t xml:space="preserve"> </w:t>
      </w:r>
      <w:r w:rsidRPr="00CB67D3">
        <w:rPr>
          <w:rFonts w:ascii="Times New Roman" w:hAnsi="Times New Roman"/>
        </w:rPr>
        <w:t xml:space="preserve">Officers) will be communicated to the caterer in advance. </w:t>
      </w:r>
    </w:p>
    <w:p w:rsidR="00A317B9" w:rsidRPr="00CB67D3" w:rsidRDefault="00A317B9" w:rsidP="00A317B9">
      <w:pPr>
        <w:jc w:val="both"/>
        <w:rPr>
          <w:rFonts w:ascii="Times New Roman" w:hAnsi="Times New Roman"/>
        </w:rPr>
      </w:pPr>
    </w:p>
    <w:p w:rsidR="00A317B9" w:rsidRPr="00CB67D3" w:rsidRDefault="00A317B9" w:rsidP="00A317B9">
      <w:pPr>
        <w:jc w:val="both"/>
        <w:rPr>
          <w:rFonts w:ascii="Times New Roman" w:hAnsi="Times New Roman"/>
        </w:rPr>
      </w:pPr>
    </w:p>
    <w:p w:rsidR="00A317B9" w:rsidRPr="00CB67D3" w:rsidRDefault="00A317B9" w:rsidP="00A317B9">
      <w:pPr>
        <w:jc w:val="both"/>
        <w:rPr>
          <w:rFonts w:ascii="Times New Roman" w:hAnsi="Times New Roman"/>
        </w:rPr>
      </w:pPr>
    </w:p>
    <w:p w:rsidR="00A317B9" w:rsidRPr="00CB67D3" w:rsidRDefault="00A317B9" w:rsidP="00A317B9">
      <w:pPr>
        <w:jc w:val="both"/>
        <w:rPr>
          <w:rFonts w:ascii="Times New Roman" w:hAnsi="Times New Roman"/>
        </w:rPr>
      </w:pPr>
    </w:p>
    <w:p w:rsidR="00A317B9" w:rsidRPr="00CB67D3" w:rsidRDefault="00A317B9" w:rsidP="00A317B9">
      <w:pPr>
        <w:jc w:val="both"/>
        <w:rPr>
          <w:rFonts w:ascii="Times New Roman" w:hAnsi="Times New Roman"/>
        </w:rPr>
      </w:pPr>
    </w:p>
    <w:p w:rsidR="00A317B9" w:rsidRPr="00CB67D3" w:rsidRDefault="00A317B9" w:rsidP="00A317B9">
      <w:pPr>
        <w:jc w:val="both"/>
        <w:rPr>
          <w:rFonts w:ascii="Times New Roman" w:hAnsi="Times New Roman"/>
        </w:rPr>
      </w:pPr>
    </w:p>
    <w:p w:rsidR="00A317B9" w:rsidRPr="00CB67D3" w:rsidRDefault="00A317B9" w:rsidP="00A317B9">
      <w:pPr>
        <w:jc w:val="both"/>
        <w:rPr>
          <w:rFonts w:ascii="Times New Roman" w:hAnsi="Times New Roman"/>
        </w:rPr>
      </w:pPr>
    </w:p>
    <w:p w:rsidR="00A317B9" w:rsidRPr="00CB67D3" w:rsidRDefault="00A317B9" w:rsidP="00A317B9">
      <w:pPr>
        <w:jc w:val="both"/>
        <w:rPr>
          <w:rFonts w:ascii="Times New Roman" w:hAnsi="Times New Roman"/>
        </w:rPr>
      </w:pPr>
    </w:p>
    <w:p w:rsidR="00A317B9" w:rsidRPr="00CB67D3" w:rsidRDefault="00A317B9" w:rsidP="00A317B9">
      <w:pPr>
        <w:jc w:val="both"/>
        <w:rPr>
          <w:rFonts w:ascii="Times New Roman" w:hAnsi="Times New Roman"/>
        </w:rPr>
      </w:pPr>
    </w:p>
    <w:p w:rsidR="00A317B9" w:rsidRPr="00CB67D3" w:rsidRDefault="00A317B9" w:rsidP="00A317B9">
      <w:pPr>
        <w:jc w:val="both"/>
        <w:rPr>
          <w:rFonts w:ascii="Times New Roman" w:hAnsi="Times New Roman"/>
        </w:rPr>
      </w:pPr>
    </w:p>
    <w:p w:rsidR="00A317B9" w:rsidRPr="00CB67D3" w:rsidRDefault="00A317B9" w:rsidP="00A317B9">
      <w:pPr>
        <w:jc w:val="both"/>
        <w:rPr>
          <w:rFonts w:ascii="Times New Roman" w:hAnsi="Times New Roman"/>
        </w:rPr>
      </w:pPr>
    </w:p>
    <w:p w:rsidR="00A317B9" w:rsidRPr="00CB67D3" w:rsidRDefault="00A317B9" w:rsidP="00A317B9">
      <w:pPr>
        <w:jc w:val="both"/>
        <w:rPr>
          <w:rFonts w:ascii="Times New Roman" w:hAnsi="Times New Roman"/>
        </w:rPr>
      </w:pPr>
    </w:p>
    <w:p w:rsidR="00A317B9" w:rsidRPr="00CB67D3" w:rsidRDefault="00A317B9" w:rsidP="00A317B9">
      <w:pPr>
        <w:jc w:val="both"/>
        <w:rPr>
          <w:rFonts w:ascii="Times New Roman" w:hAnsi="Times New Roman"/>
        </w:rPr>
      </w:pPr>
    </w:p>
    <w:p w:rsidR="00A317B9" w:rsidRPr="00CB67D3" w:rsidRDefault="00A317B9" w:rsidP="00A317B9">
      <w:pPr>
        <w:jc w:val="both"/>
        <w:rPr>
          <w:rFonts w:ascii="Times New Roman" w:hAnsi="Times New Roman"/>
        </w:rPr>
      </w:pPr>
    </w:p>
    <w:p w:rsidR="00A317B9" w:rsidRPr="00CB67D3" w:rsidRDefault="00A317B9" w:rsidP="00A317B9">
      <w:pPr>
        <w:jc w:val="both"/>
        <w:rPr>
          <w:rFonts w:ascii="Times New Roman" w:hAnsi="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9"/>
        <w:gridCol w:w="8779"/>
      </w:tblGrid>
      <w:tr w:rsidR="00A317B9" w:rsidRPr="00CB67D3" w:rsidTr="00B35BF4">
        <w:trPr>
          <w:cantSplit/>
        </w:trPr>
        <w:tc>
          <w:tcPr>
            <w:tcW w:w="869" w:type="dxa"/>
            <w:tcBorders>
              <w:bottom w:val="single" w:sz="4" w:space="0" w:color="auto"/>
            </w:tcBorders>
            <w:vAlign w:val="center"/>
          </w:tcPr>
          <w:p w:rsidR="00A317B9" w:rsidRPr="00CB67D3" w:rsidRDefault="00A317B9" w:rsidP="00B35BF4">
            <w:pPr>
              <w:pStyle w:val="StyleHeading2NotBoldBlackUnderlineCentered"/>
              <w:rPr>
                <w:rFonts w:ascii="Times New Roman" w:hAnsi="Times New Roman"/>
                <w:bCs/>
                <w:color w:val="auto"/>
                <w:sz w:val="24"/>
                <w:szCs w:val="24"/>
                <w:u w:val="none"/>
              </w:rPr>
            </w:pPr>
            <w:r w:rsidRPr="00CB67D3">
              <w:rPr>
                <w:rFonts w:ascii="Times New Roman" w:hAnsi="Times New Roman"/>
                <w:bCs/>
                <w:color w:val="auto"/>
                <w:sz w:val="24"/>
                <w:szCs w:val="24"/>
                <w:u w:val="none"/>
              </w:rPr>
              <w:t>S.NO</w:t>
            </w:r>
          </w:p>
        </w:tc>
        <w:tc>
          <w:tcPr>
            <w:tcW w:w="8779" w:type="dxa"/>
            <w:tcBorders>
              <w:bottom w:val="single" w:sz="4" w:space="0" w:color="auto"/>
            </w:tcBorders>
            <w:vAlign w:val="center"/>
          </w:tcPr>
          <w:p w:rsidR="00A317B9" w:rsidRPr="00CB67D3" w:rsidRDefault="00A317B9" w:rsidP="00B35BF4">
            <w:pPr>
              <w:pStyle w:val="StyleHeading2NotBoldBlackUnderlineCentered"/>
              <w:rPr>
                <w:rFonts w:ascii="Times New Roman" w:hAnsi="Times New Roman"/>
                <w:bCs/>
                <w:color w:val="auto"/>
                <w:sz w:val="24"/>
                <w:szCs w:val="24"/>
                <w:u w:val="none"/>
              </w:rPr>
            </w:pPr>
            <w:r w:rsidRPr="00CB67D3">
              <w:rPr>
                <w:rFonts w:ascii="Times New Roman" w:hAnsi="Times New Roman"/>
                <w:bCs/>
                <w:color w:val="auto"/>
                <w:sz w:val="24"/>
                <w:szCs w:val="24"/>
                <w:u w:val="none"/>
              </w:rPr>
              <w:t>INTERNATIONAL DAILY MENU SCHEDULE [IM]</w:t>
            </w:r>
          </w:p>
          <w:p w:rsidR="00A317B9" w:rsidRPr="00CB67D3" w:rsidRDefault="00A317B9" w:rsidP="00B35BF4">
            <w:pPr>
              <w:pStyle w:val="StyleHeading2NotBoldBlackUnderlineCentered"/>
              <w:rPr>
                <w:rFonts w:ascii="Times New Roman" w:hAnsi="Times New Roman"/>
                <w:b w:val="0"/>
                <w:color w:val="auto"/>
                <w:sz w:val="24"/>
                <w:szCs w:val="24"/>
                <w:u w:val="none"/>
              </w:rPr>
            </w:pPr>
          </w:p>
        </w:tc>
      </w:tr>
      <w:tr w:rsidR="00A317B9" w:rsidRPr="00CB67D3" w:rsidTr="00B35BF4">
        <w:tc>
          <w:tcPr>
            <w:tcW w:w="869" w:type="dxa"/>
          </w:tcPr>
          <w:p w:rsidR="00A317B9" w:rsidRPr="00CB67D3" w:rsidRDefault="00A317B9" w:rsidP="00B35BF4">
            <w:pPr>
              <w:pStyle w:val="StyleHeading2NotBoldBlackUnderlineCentered"/>
              <w:rPr>
                <w:rFonts w:ascii="Times New Roman" w:hAnsi="Times New Roman"/>
                <w:bCs/>
                <w:color w:val="auto"/>
                <w:sz w:val="24"/>
                <w:szCs w:val="24"/>
                <w:u w:val="none"/>
              </w:rPr>
            </w:pPr>
            <w:r w:rsidRPr="00CB67D3">
              <w:rPr>
                <w:rFonts w:ascii="Times New Roman" w:hAnsi="Times New Roman"/>
                <w:bCs/>
                <w:color w:val="auto"/>
                <w:sz w:val="24"/>
                <w:szCs w:val="24"/>
                <w:u w:val="none"/>
              </w:rPr>
              <w:t>H.</w:t>
            </w:r>
          </w:p>
        </w:tc>
        <w:tc>
          <w:tcPr>
            <w:tcW w:w="8779" w:type="dxa"/>
          </w:tcPr>
          <w:p w:rsidR="00A317B9" w:rsidRPr="00CB67D3" w:rsidRDefault="00A317B9" w:rsidP="00B35BF4">
            <w:pPr>
              <w:pStyle w:val="StyleHeading2NotBoldBlackUnderlineCentered"/>
              <w:jc w:val="left"/>
              <w:rPr>
                <w:rFonts w:ascii="Times New Roman" w:hAnsi="Times New Roman"/>
                <w:bCs/>
                <w:color w:val="auto"/>
                <w:sz w:val="24"/>
                <w:szCs w:val="24"/>
                <w:u w:val="none"/>
              </w:rPr>
            </w:pPr>
            <w:r w:rsidRPr="00CB67D3">
              <w:rPr>
                <w:rFonts w:ascii="Times New Roman" w:hAnsi="Times New Roman"/>
                <w:bCs/>
                <w:color w:val="auto"/>
                <w:sz w:val="24"/>
                <w:szCs w:val="24"/>
                <w:u w:val="none"/>
              </w:rPr>
              <w:t>BED TEA / COFFEE / MILK – [IM 1.1]</w:t>
            </w:r>
          </w:p>
          <w:p w:rsidR="00A317B9" w:rsidRPr="00CB67D3" w:rsidRDefault="00A317B9" w:rsidP="00B35BF4">
            <w:pPr>
              <w:pStyle w:val="StyleHeading2NotBoldBlackUnderlineCentered"/>
              <w:jc w:val="left"/>
              <w:rPr>
                <w:rFonts w:ascii="Times New Roman" w:hAnsi="Times New Roman"/>
                <w:bCs/>
                <w:color w:val="auto"/>
                <w:sz w:val="24"/>
                <w:szCs w:val="24"/>
                <w:u w:val="none"/>
              </w:rPr>
            </w:pPr>
          </w:p>
        </w:tc>
      </w:tr>
      <w:tr w:rsidR="00A317B9" w:rsidRPr="00CB67D3" w:rsidTr="00B35BF4">
        <w:tc>
          <w:tcPr>
            <w:tcW w:w="869" w:type="dxa"/>
          </w:tcPr>
          <w:p w:rsidR="00A317B9" w:rsidRPr="00CB67D3" w:rsidRDefault="00A317B9" w:rsidP="00B35BF4">
            <w:pPr>
              <w:pStyle w:val="StyleHeading2NotBoldBlackUnderlineCentered"/>
              <w:rPr>
                <w:rFonts w:ascii="Times New Roman" w:hAnsi="Times New Roman"/>
                <w:bCs/>
                <w:color w:val="auto"/>
                <w:sz w:val="24"/>
                <w:szCs w:val="24"/>
                <w:u w:val="none"/>
              </w:rPr>
            </w:pPr>
            <w:r w:rsidRPr="00CB67D3">
              <w:rPr>
                <w:rFonts w:ascii="Times New Roman" w:hAnsi="Times New Roman"/>
                <w:bCs/>
                <w:color w:val="auto"/>
                <w:sz w:val="24"/>
                <w:szCs w:val="24"/>
                <w:u w:val="none"/>
              </w:rPr>
              <w:t>I.</w:t>
            </w:r>
          </w:p>
        </w:tc>
        <w:tc>
          <w:tcPr>
            <w:tcW w:w="8779" w:type="dxa"/>
          </w:tcPr>
          <w:p w:rsidR="00A317B9" w:rsidRPr="00CB67D3" w:rsidRDefault="00A317B9" w:rsidP="00B35BF4">
            <w:pPr>
              <w:pStyle w:val="StyleHeading2NotBoldBlackUnderlineCentered"/>
              <w:jc w:val="left"/>
              <w:rPr>
                <w:rFonts w:ascii="Times New Roman" w:hAnsi="Times New Roman"/>
                <w:bCs/>
                <w:color w:val="auto"/>
                <w:sz w:val="24"/>
                <w:szCs w:val="24"/>
                <w:u w:val="none"/>
              </w:rPr>
            </w:pPr>
            <w:r w:rsidRPr="00CB67D3">
              <w:rPr>
                <w:rFonts w:ascii="Times New Roman" w:hAnsi="Times New Roman"/>
                <w:bCs/>
                <w:color w:val="auto"/>
                <w:sz w:val="24"/>
                <w:szCs w:val="24"/>
                <w:u w:val="none"/>
              </w:rPr>
              <w:t>BREAK FAST -  [IM 1.2]</w:t>
            </w:r>
          </w:p>
          <w:p w:rsidR="00A317B9" w:rsidRPr="00CB67D3" w:rsidRDefault="00A317B9" w:rsidP="00B35BF4">
            <w:pPr>
              <w:pStyle w:val="StyleHeading2NotBoldBlackUnderlineCentered"/>
              <w:jc w:val="left"/>
              <w:rPr>
                <w:rFonts w:ascii="Times New Roman" w:hAnsi="Times New Roman"/>
                <w:bCs/>
                <w:color w:val="auto"/>
                <w:sz w:val="24"/>
                <w:szCs w:val="24"/>
                <w:u w:val="none"/>
              </w:rPr>
            </w:pPr>
          </w:p>
        </w:tc>
      </w:tr>
      <w:tr w:rsidR="00A317B9" w:rsidRPr="00CB67D3" w:rsidTr="00B35BF4">
        <w:tc>
          <w:tcPr>
            <w:tcW w:w="869" w:type="dxa"/>
          </w:tcPr>
          <w:p w:rsidR="00A317B9" w:rsidRPr="00CB67D3" w:rsidRDefault="00A317B9" w:rsidP="00B35BF4">
            <w:pPr>
              <w:pStyle w:val="StyleHeading2NotBoldBlackUnderlineCentered"/>
              <w:rPr>
                <w:rFonts w:ascii="Times New Roman" w:hAnsi="Times New Roman"/>
                <w:b w:val="0"/>
                <w:color w:val="auto"/>
                <w:sz w:val="24"/>
                <w:szCs w:val="24"/>
                <w:u w:val="none"/>
              </w:rPr>
            </w:pPr>
            <w:r w:rsidRPr="00CB67D3">
              <w:rPr>
                <w:rFonts w:ascii="Times New Roman" w:hAnsi="Times New Roman"/>
                <w:b w:val="0"/>
                <w:color w:val="auto"/>
                <w:sz w:val="24"/>
                <w:szCs w:val="24"/>
                <w:u w:val="none"/>
              </w:rPr>
              <w:t>i.</w:t>
            </w:r>
          </w:p>
        </w:tc>
        <w:tc>
          <w:tcPr>
            <w:tcW w:w="8779" w:type="dxa"/>
          </w:tcPr>
          <w:p w:rsidR="00A317B9" w:rsidRPr="00CB67D3" w:rsidRDefault="00A317B9" w:rsidP="00B35BF4">
            <w:pPr>
              <w:pStyle w:val="p4"/>
              <w:tabs>
                <w:tab w:val="clear" w:pos="1162"/>
                <w:tab w:val="left" w:pos="-165"/>
              </w:tabs>
              <w:spacing w:line="240" w:lineRule="auto"/>
              <w:ind w:left="0" w:firstLine="0"/>
              <w:jc w:val="center"/>
            </w:pPr>
            <w:r w:rsidRPr="00CB67D3">
              <w:t xml:space="preserve">Fresh Fruit Juice, Bread Butter &amp; Jam, Corn flakes with Milk, Cut-fruit, Boiled Egg / Omelet/Half-fried Egg/Scrambled Egg with Tea/Coffee/Milk </w:t>
            </w:r>
          </w:p>
          <w:p w:rsidR="00A317B9" w:rsidRPr="00CB67D3" w:rsidRDefault="00A317B9" w:rsidP="00B35BF4">
            <w:pPr>
              <w:pStyle w:val="p4"/>
              <w:tabs>
                <w:tab w:val="clear" w:pos="1162"/>
                <w:tab w:val="left" w:pos="-165"/>
              </w:tabs>
              <w:spacing w:line="240" w:lineRule="auto"/>
              <w:ind w:left="0" w:firstLine="0"/>
              <w:jc w:val="center"/>
            </w:pPr>
          </w:p>
        </w:tc>
      </w:tr>
      <w:tr w:rsidR="00A317B9" w:rsidRPr="00CB67D3" w:rsidTr="00B35BF4">
        <w:tc>
          <w:tcPr>
            <w:tcW w:w="869" w:type="dxa"/>
          </w:tcPr>
          <w:p w:rsidR="00A317B9" w:rsidRPr="00CB67D3" w:rsidRDefault="00A317B9" w:rsidP="00B35BF4">
            <w:pPr>
              <w:pStyle w:val="StyleHeading2NotBoldBlackUnderlineCentered"/>
              <w:rPr>
                <w:rFonts w:ascii="Times New Roman" w:hAnsi="Times New Roman"/>
                <w:b w:val="0"/>
                <w:color w:val="auto"/>
                <w:sz w:val="24"/>
                <w:szCs w:val="24"/>
                <w:u w:val="none"/>
              </w:rPr>
            </w:pPr>
            <w:r w:rsidRPr="00CB67D3">
              <w:rPr>
                <w:rFonts w:ascii="Times New Roman" w:hAnsi="Times New Roman"/>
                <w:b w:val="0"/>
                <w:color w:val="auto"/>
                <w:sz w:val="24"/>
                <w:szCs w:val="24"/>
                <w:u w:val="none"/>
              </w:rPr>
              <w:t>ii.</w:t>
            </w:r>
          </w:p>
        </w:tc>
        <w:tc>
          <w:tcPr>
            <w:tcW w:w="8779" w:type="dxa"/>
          </w:tcPr>
          <w:p w:rsidR="00A317B9" w:rsidRPr="00CB67D3" w:rsidRDefault="00A317B9" w:rsidP="00B35BF4">
            <w:pPr>
              <w:pStyle w:val="StyleHeading2NotBoldBlackUnderlineCentered"/>
              <w:rPr>
                <w:rFonts w:ascii="Times New Roman" w:hAnsi="Times New Roman"/>
                <w:b w:val="0"/>
                <w:color w:val="auto"/>
                <w:sz w:val="24"/>
                <w:szCs w:val="24"/>
                <w:u w:val="none"/>
              </w:rPr>
            </w:pPr>
            <w:r w:rsidRPr="00CB67D3">
              <w:rPr>
                <w:rFonts w:ascii="Times New Roman" w:hAnsi="Times New Roman"/>
                <w:b w:val="0"/>
                <w:color w:val="auto"/>
                <w:sz w:val="24"/>
                <w:szCs w:val="24"/>
                <w:u w:val="none"/>
              </w:rPr>
              <w:t xml:space="preserve">Forenoon Tea / Coffee / Milk with salty and sweet cookies (Should be of a reputed bakery such as Karachi Bakery, Bikaneerwala etc.) – </w:t>
            </w:r>
            <w:r w:rsidRPr="00CB67D3">
              <w:rPr>
                <w:rFonts w:ascii="Times New Roman" w:hAnsi="Times New Roman"/>
                <w:bCs/>
                <w:color w:val="auto"/>
                <w:sz w:val="24"/>
                <w:szCs w:val="24"/>
                <w:u w:val="none"/>
              </w:rPr>
              <w:t>[IM 1.3]</w:t>
            </w:r>
          </w:p>
          <w:p w:rsidR="00A317B9" w:rsidRPr="00CB67D3" w:rsidRDefault="00A317B9" w:rsidP="00B35BF4">
            <w:pPr>
              <w:pStyle w:val="StyleHeading2NotBoldBlackUnderlineCentered"/>
              <w:rPr>
                <w:rFonts w:ascii="Times New Roman" w:hAnsi="Times New Roman"/>
                <w:b w:val="0"/>
                <w:color w:val="auto"/>
                <w:sz w:val="24"/>
                <w:szCs w:val="24"/>
                <w:u w:val="none"/>
              </w:rPr>
            </w:pPr>
          </w:p>
        </w:tc>
      </w:tr>
      <w:tr w:rsidR="00A317B9" w:rsidRPr="00CB67D3" w:rsidTr="00B35BF4">
        <w:tc>
          <w:tcPr>
            <w:tcW w:w="869" w:type="dxa"/>
          </w:tcPr>
          <w:p w:rsidR="00A317B9" w:rsidRPr="00CB67D3" w:rsidRDefault="00A317B9" w:rsidP="00B35BF4">
            <w:pPr>
              <w:pStyle w:val="StyleHeading2NotBoldBlackUnderlineCentered"/>
              <w:rPr>
                <w:rFonts w:ascii="Times New Roman" w:hAnsi="Times New Roman"/>
                <w:bCs/>
                <w:color w:val="auto"/>
                <w:sz w:val="24"/>
                <w:szCs w:val="24"/>
                <w:u w:val="none"/>
              </w:rPr>
            </w:pPr>
            <w:r w:rsidRPr="00CB67D3">
              <w:rPr>
                <w:rFonts w:ascii="Times New Roman" w:hAnsi="Times New Roman"/>
                <w:bCs/>
                <w:color w:val="auto"/>
                <w:sz w:val="24"/>
                <w:szCs w:val="24"/>
                <w:u w:val="none"/>
              </w:rPr>
              <w:t>J.</w:t>
            </w:r>
          </w:p>
        </w:tc>
        <w:tc>
          <w:tcPr>
            <w:tcW w:w="8779" w:type="dxa"/>
          </w:tcPr>
          <w:p w:rsidR="00A317B9" w:rsidRPr="00CB67D3" w:rsidRDefault="00A317B9" w:rsidP="00B35BF4">
            <w:pPr>
              <w:pStyle w:val="StyleHeading2NotBoldBlackUnderlineCentered"/>
              <w:jc w:val="left"/>
              <w:rPr>
                <w:rFonts w:ascii="Times New Roman" w:hAnsi="Times New Roman"/>
                <w:bCs/>
                <w:color w:val="auto"/>
                <w:sz w:val="24"/>
                <w:szCs w:val="24"/>
                <w:u w:val="none"/>
              </w:rPr>
            </w:pPr>
            <w:r w:rsidRPr="00CB67D3">
              <w:rPr>
                <w:rFonts w:ascii="Times New Roman" w:hAnsi="Times New Roman"/>
                <w:bCs/>
                <w:color w:val="auto"/>
                <w:sz w:val="24"/>
                <w:szCs w:val="24"/>
                <w:u w:val="none"/>
              </w:rPr>
              <w:t>LUNCH &amp; DINNER with following items: - [IM 1.4]</w:t>
            </w:r>
          </w:p>
          <w:p w:rsidR="00A317B9" w:rsidRPr="00CB67D3" w:rsidRDefault="00A317B9" w:rsidP="00B35BF4">
            <w:pPr>
              <w:pStyle w:val="StyleHeading2NotBoldBlackUnderlineCentered"/>
              <w:jc w:val="left"/>
              <w:rPr>
                <w:rFonts w:ascii="Times New Roman" w:hAnsi="Times New Roman"/>
                <w:bCs/>
                <w:color w:val="auto"/>
                <w:sz w:val="24"/>
                <w:szCs w:val="24"/>
                <w:u w:val="none"/>
              </w:rPr>
            </w:pPr>
          </w:p>
        </w:tc>
      </w:tr>
      <w:tr w:rsidR="00A317B9" w:rsidRPr="00CB67D3" w:rsidTr="00B35BF4">
        <w:trPr>
          <w:cantSplit/>
        </w:trPr>
        <w:tc>
          <w:tcPr>
            <w:tcW w:w="869" w:type="dxa"/>
          </w:tcPr>
          <w:p w:rsidR="00A317B9" w:rsidRPr="00CB67D3" w:rsidRDefault="00A317B9" w:rsidP="00B35BF4">
            <w:pPr>
              <w:pStyle w:val="StyleHeading2NotBoldBlackUnderlineCentered"/>
              <w:rPr>
                <w:rFonts w:ascii="Times New Roman" w:hAnsi="Times New Roman"/>
                <w:b w:val="0"/>
                <w:color w:val="auto"/>
                <w:sz w:val="24"/>
                <w:szCs w:val="24"/>
                <w:u w:val="none"/>
              </w:rPr>
            </w:pPr>
            <w:r w:rsidRPr="00CB67D3">
              <w:rPr>
                <w:rFonts w:ascii="Times New Roman" w:hAnsi="Times New Roman"/>
                <w:b w:val="0"/>
                <w:color w:val="auto"/>
                <w:sz w:val="24"/>
                <w:szCs w:val="24"/>
                <w:u w:val="none"/>
              </w:rPr>
              <w:t>i.</w:t>
            </w:r>
          </w:p>
        </w:tc>
        <w:tc>
          <w:tcPr>
            <w:tcW w:w="8779" w:type="dxa"/>
          </w:tcPr>
          <w:p w:rsidR="00A317B9" w:rsidRPr="00CB67D3" w:rsidRDefault="00A317B9" w:rsidP="00B35BF4">
            <w:pPr>
              <w:jc w:val="both"/>
              <w:rPr>
                <w:rFonts w:ascii="Times New Roman" w:hAnsi="Times New Roman"/>
              </w:rPr>
            </w:pPr>
            <w:r w:rsidRPr="00CB67D3">
              <w:rPr>
                <w:rFonts w:ascii="Times New Roman" w:hAnsi="Times New Roman"/>
              </w:rPr>
              <w:t>One Salad (Green/ Tossed/ Sprouted/ Aloo Chana Chat/ Aloo chat/ Cucumber/ Russian Salad/ Kimchee/ waldroff etc./)</w:t>
            </w:r>
          </w:p>
          <w:p w:rsidR="00A317B9" w:rsidRPr="00CB67D3" w:rsidRDefault="00A317B9" w:rsidP="00B35BF4">
            <w:pPr>
              <w:jc w:val="both"/>
              <w:rPr>
                <w:rFonts w:ascii="Times New Roman" w:hAnsi="Times New Roman"/>
              </w:rPr>
            </w:pPr>
          </w:p>
        </w:tc>
      </w:tr>
      <w:tr w:rsidR="00A317B9" w:rsidRPr="00CB67D3" w:rsidTr="00B35BF4">
        <w:trPr>
          <w:cantSplit/>
        </w:trPr>
        <w:tc>
          <w:tcPr>
            <w:tcW w:w="869" w:type="dxa"/>
          </w:tcPr>
          <w:p w:rsidR="00A317B9" w:rsidRPr="00CB67D3" w:rsidRDefault="00A317B9" w:rsidP="00B35BF4">
            <w:pPr>
              <w:pStyle w:val="StyleHeading2NotBoldBlackUnderlineCentered"/>
              <w:rPr>
                <w:rFonts w:ascii="Times New Roman" w:hAnsi="Times New Roman"/>
                <w:b w:val="0"/>
                <w:color w:val="auto"/>
                <w:sz w:val="24"/>
                <w:szCs w:val="24"/>
                <w:u w:val="none"/>
              </w:rPr>
            </w:pPr>
            <w:r w:rsidRPr="00CB67D3">
              <w:rPr>
                <w:rFonts w:ascii="Times New Roman" w:hAnsi="Times New Roman"/>
                <w:b w:val="0"/>
                <w:color w:val="auto"/>
                <w:sz w:val="24"/>
                <w:szCs w:val="24"/>
                <w:u w:val="none"/>
              </w:rPr>
              <w:t>ii.</w:t>
            </w:r>
          </w:p>
        </w:tc>
        <w:tc>
          <w:tcPr>
            <w:tcW w:w="8779" w:type="dxa"/>
          </w:tcPr>
          <w:p w:rsidR="00A317B9" w:rsidRPr="00CB67D3" w:rsidRDefault="00A317B9" w:rsidP="00B35BF4">
            <w:pPr>
              <w:rPr>
                <w:rFonts w:ascii="Times New Roman" w:hAnsi="Times New Roman"/>
              </w:rPr>
            </w:pPr>
            <w:r w:rsidRPr="00CB67D3">
              <w:rPr>
                <w:rFonts w:ascii="Times New Roman" w:hAnsi="Times New Roman"/>
              </w:rPr>
              <w:t>Fresh Fruit Juice</w:t>
            </w:r>
          </w:p>
          <w:p w:rsidR="00A317B9" w:rsidRPr="00CB67D3" w:rsidRDefault="00A317B9" w:rsidP="00B35BF4">
            <w:pPr>
              <w:rPr>
                <w:rFonts w:ascii="Times New Roman" w:hAnsi="Times New Roman"/>
              </w:rPr>
            </w:pPr>
          </w:p>
        </w:tc>
      </w:tr>
      <w:tr w:rsidR="00A317B9" w:rsidRPr="00CB67D3" w:rsidTr="00B35BF4">
        <w:trPr>
          <w:cantSplit/>
        </w:trPr>
        <w:tc>
          <w:tcPr>
            <w:tcW w:w="869" w:type="dxa"/>
          </w:tcPr>
          <w:p w:rsidR="00A317B9" w:rsidRPr="00CB67D3" w:rsidRDefault="00A317B9" w:rsidP="00B35BF4">
            <w:pPr>
              <w:pStyle w:val="StyleHeading2NotBoldBlackUnderlineCentered"/>
              <w:rPr>
                <w:rFonts w:ascii="Times New Roman" w:hAnsi="Times New Roman"/>
                <w:b w:val="0"/>
                <w:color w:val="auto"/>
                <w:sz w:val="24"/>
                <w:szCs w:val="24"/>
                <w:u w:val="none"/>
              </w:rPr>
            </w:pPr>
            <w:r w:rsidRPr="00CB67D3">
              <w:rPr>
                <w:rFonts w:ascii="Times New Roman" w:hAnsi="Times New Roman"/>
                <w:b w:val="0"/>
                <w:color w:val="auto"/>
                <w:sz w:val="24"/>
                <w:szCs w:val="24"/>
                <w:u w:val="none"/>
              </w:rPr>
              <w:t>iii.</w:t>
            </w:r>
          </w:p>
        </w:tc>
        <w:tc>
          <w:tcPr>
            <w:tcW w:w="8779" w:type="dxa"/>
          </w:tcPr>
          <w:p w:rsidR="00A317B9" w:rsidRPr="00CB67D3" w:rsidRDefault="00A317B9" w:rsidP="00B35BF4">
            <w:pPr>
              <w:rPr>
                <w:rFonts w:ascii="Times New Roman" w:hAnsi="Times New Roman"/>
              </w:rPr>
            </w:pPr>
            <w:r w:rsidRPr="00CB67D3">
              <w:rPr>
                <w:rFonts w:ascii="Times New Roman" w:hAnsi="Times New Roman"/>
              </w:rPr>
              <w:t>Soup (Sweet Corn Veg. soup/Chicken Cantone Soup/Hot N Sour Soup/Chicken Noodle Soup/Manchew Soup/Chicken Soup/Cream of Tomato soup/Hot Garlic soup/Tomato soup with Bread sticks/Lemon Coriander soup/Hot N Sour Chicken Soup/Mushroom soup) etc</w:t>
            </w:r>
          </w:p>
          <w:p w:rsidR="00A317B9" w:rsidRPr="00CB67D3" w:rsidRDefault="00A317B9" w:rsidP="00B35BF4">
            <w:pPr>
              <w:rPr>
                <w:rFonts w:ascii="Times New Roman" w:hAnsi="Times New Roman"/>
              </w:rPr>
            </w:pPr>
          </w:p>
        </w:tc>
      </w:tr>
      <w:tr w:rsidR="00A317B9" w:rsidRPr="00CB67D3" w:rsidTr="00B35BF4">
        <w:trPr>
          <w:cantSplit/>
        </w:trPr>
        <w:tc>
          <w:tcPr>
            <w:tcW w:w="869" w:type="dxa"/>
          </w:tcPr>
          <w:p w:rsidR="00A317B9" w:rsidRPr="00CB67D3" w:rsidRDefault="00A317B9" w:rsidP="00B35BF4">
            <w:pPr>
              <w:pStyle w:val="StyleHeading2NotBoldBlackUnderlineCentered"/>
              <w:rPr>
                <w:rFonts w:ascii="Times New Roman" w:hAnsi="Times New Roman"/>
                <w:b w:val="0"/>
                <w:color w:val="auto"/>
                <w:sz w:val="24"/>
                <w:szCs w:val="24"/>
                <w:u w:val="none"/>
              </w:rPr>
            </w:pPr>
            <w:r w:rsidRPr="00CB67D3">
              <w:rPr>
                <w:rFonts w:ascii="Times New Roman" w:hAnsi="Times New Roman"/>
                <w:b w:val="0"/>
                <w:color w:val="auto"/>
                <w:sz w:val="24"/>
                <w:szCs w:val="24"/>
                <w:u w:val="none"/>
              </w:rPr>
              <w:t>iv.</w:t>
            </w:r>
          </w:p>
        </w:tc>
        <w:tc>
          <w:tcPr>
            <w:tcW w:w="8779" w:type="dxa"/>
          </w:tcPr>
          <w:p w:rsidR="00A317B9" w:rsidRPr="00CB67D3" w:rsidRDefault="00A317B9" w:rsidP="00B35BF4">
            <w:pPr>
              <w:rPr>
                <w:rFonts w:ascii="Times New Roman" w:hAnsi="Times New Roman"/>
              </w:rPr>
            </w:pPr>
            <w:r w:rsidRPr="00CB67D3">
              <w:rPr>
                <w:rFonts w:ascii="Times New Roman" w:hAnsi="Times New Roman"/>
              </w:rPr>
              <w:t>Special Rice (Veg Fried Rice/Kaju Fried Rice/Chicken fried rice/Keema fried rice/Brown onion fried rice/Butter fried rice/Chana fried rice/Egg fried rice/Corn fried rice/Peas fried rice/Veg. noodles/Jeera fried rice/Egg noodles/Chicken fried rice)</w:t>
            </w:r>
          </w:p>
          <w:p w:rsidR="00A317B9" w:rsidRPr="00CB67D3" w:rsidRDefault="00A317B9" w:rsidP="00B35BF4">
            <w:pPr>
              <w:rPr>
                <w:rFonts w:ascii="Times New Roman" w:hAnsi="Times New Roman"/>
              </w:rPr>
            </w:pPr>
          </w:p>
        </w:tc>
      </w:tr>
      <w:tr w:rsidR="00A317B9" w:rsidRPr="00CB67D3" w:rsidTr="00B35BF4">
        <w:trPr>
          <w:cantSplit/>
        </w:trPr>
        <w:tc>
          <w:tcPr>
            <w:tcW w:w="869" w:type="dxa"/>
          </w:tcPr>
          <w:p w:rsidR="00A317B9" w:rsidRPr="00CB67D3" w:rsidRDefault="00A317B9" w:rsidP="00B35BF4">
            <w:pPr>
              <w:pStyle w:val="StyleHeading2NotBoldBlackUnderlineCentered"/>
              <w:rPr>
                <w:rFonts w:ascii="Times New Roman" w:hAnsi="Times New Roman"/>
                <w:b w:val="0"/>
                <w:color w:val="auto"/>
                <w:sz w:val="24"/>
                <w:szCs w:val="24"/>
                <w:u w:val="none"/>
              </w:rPr>
            </w:pPr>
            <w:r w:rsidRPr="00CB67D3">
              <w:rPr>
                <w:rFonts w:ascii="Times New Roman" w:hAnsi="Times New Roman"/>
                <w:b w:val="0"/>
                <w:color w:val="auto"/>
                <w:sz w:val="24"/>
                <w:szCs w:val="24"/>
                <w:u w:val="none"/>
              </w:rPr>
              <w:t>v.</w:t>
            </w:r>
          </w:p>
        </w:tc>
        <w:tc>
          <w:tcPr>
            <w:tcW w:w="8779" w:type="dxa"/>
          </w:tcPr>
          <w:p w:rsidR="00A317B9" w:rsidRPr="00CB67D3" w:rsidRDefault="00A317B9" w:rsidP="00B35BF4">
            <w:pPr>
              <w:rPr>
                <w:rFonts w:ascii="Times New Roman" w:hAnsi="Times New Roman"/>
              </w:rPr>
            </w:pPr>
            <w:r w:rsidRPr="00CB67D3">
              <w:rPr>
                <w:rFonts w:ascii="Times New Roman" w:hAnsi="Times New Roman"/>
              </w:rPr>
              <w:t>French Fries/ American Corn</w:t>
            </w:r>
          </w:p>
          <w:p w:rsidR="00A317B9" w:rsidRPr="00CB67D3" w:rsidRDefault="00A317B9" w:rsidP="00B35BF4">
            <w:pPr>
              <w:rPr>
                <w:rFonts w:ascii="Times New Roman" w:hAnsi="Times New Roman"/>
              </w:rPr>
            </w:pPr>
          </w:p>
        </w:tc>
      </w:tr>
      <w:tr w:rsidR="00A317B9" w:rsidRPr="00CB67D3" w:rsidTr="00B35BF4">
        <w:trPr>
          <w:cantSplit/>
        </w:trPr>
        <w:tc>
          <w:tcPr>
            <w:tcW w:w="869" w:type="dxa"/>
          </w:tcPr>
          <w:p w:rsidR="00A317B9" w:rsidRPr="00CB67D3" w:rsidRDefault="00A317B9" w:rsidP="00B35BF4">
            <w:pPr>
              <w:pStyle w:val="StyleHeading2NotBoldBlackUnderlineCentered"/>
              <w:rPr>
                <w:rFonts w:ascii="Times New Roman" w:hAnsi="Times New Roman"/>
                <w:b w:val="0"/>
                <w:color w:val="auto"/>
                <w:sz w:val="24"/>
                <w:szCs w:val="24"/>
                <w:u w:val="none"/>
              </w:rPr>
            </w:pPr>
            <w:r w:rsidRPr="00CB67D3">
              <w:rPr>
                <w:rFonts w:ascii="Times New Roman" w:hAnsi="Times New Roman"/>
                <w:b w:val="0"/>
                <w:color w:val="auto"/>
                <w:sz w:val="24"/>
                <w:szCs w:val="24"/>
                <w:u w:val="none"/>
              </w:rPr>
              <w:t>vi.</w:t>
            </w:r>
          </w:p>
        </w:tc>
        <w:tc>
          <w:tcPr>
            <w:tcW w:w="8779" w:type="dxa"/>
          </w:tcPr>
          <w:p w:rsidR="00A317B9" w:rsidRPr="00CB67D3" w:rsidRDefault="00A317B9" w:rsidP="00B35BF4">
            <w:pPr>
              <w:rPr>
                <w:rFonts w:ascii="Times New Roman" w:hAnsi="Times New Roman"/>
              </w:rPr>
            </w:pPr>
            <w:r w:rsidRPr="00CB67D3">
              <w:rPr>
                <w:rFonts w:ascii="Times New Roman" w:hAnsi="Times New Roman"/>
              </w:rPr>
              <w:t>Veg Stew/Buttered vegetables/Chicken Maryland/Chicken fry/Mutton Stew/Boneless Fish fry/Buttered Chicken/Roast Chicken/Mutton Roast/Butter Pepper Mutton</w:t>
            </w:r>
          </w:p>
          <w:p w:rsidR="00A317B9" w:rsidRPr="00CB67D3" w:rsidRDefault="00A317B9" w:rsidP="00B35BF4">
            <w:pPr>
              <w:rPr>
                <w:rFonts w:ascii="Times New Roman" w:hAnsi="Times New Roman"/>
              </w:rPr>
            </w:pPr>
          </w:p>
        </w:tc>
      </w:tr>
      <w:tr w:rsidR="00A317B9" w:rsidRPr="00CB67D3" w:rsidTr="00B35BF4">
        <w:trPr>
          <w:cantSplit/>
        </w:trPr>
        <w:tc>
          <w:tcPr>
            <w:tcW w:w="869" w:type="dxa"/>
          </w:tcPr>
          <w:p w:rsidR="00A317B9" w:rsidRPr="00CB67D3" w:rsidRDefault="00A317B9" w:rsidP="00B35BF4">
            <w:pPr>
              <w:pStyle w:val="StyleHeading2NotBoldBlackUnderlineCentered"/>
              <w:rPr>
                <w:rFonts w:ascii="Times New Roman" w:hAnsi="Times New Roman"/>
                <w:b w:val="0"/>
                <w:color w:val="auto"/>
                <w:sz w:val="24"/>
                <w:szCs w:val="24"/>
                <w:u w:val="none"/>
              </w:rPr>
            </w:pPr>
            <w:r w:rsidRPr="00CB67D3">
              <w:rPr>
                <w:rFonts w:ascii="Times New Roman" w:hAnsi="Times New Roman"/>
                <w:b w:val="0"/>
                <w:color w:val="auto"/>
                <w:sz w:val="24"/>
                <w:szCs w:val="24"/>
                <w:u w:val="none"/>
              </w:rPr>
              <w:t>vii.</w:t>
            </w:r>
          </w:p>
        </w:tc>
        <w:tc>
          <w:tcPr>
            <w:tcW w:w="8779" w:type="dxa"/>
          </w:tcPr>
          <w:p w:rsidR="00A317B9" w:rsidRPr="00CB67D3" w:rsidRDefault="00A317B9" w:rsidP="00B35BF4">
            <w:pPr>
              <w:jc w:val="both"/>
              <w:rPr>
                <w:rFonts w:ascii="Times New Roman" w:hAnsi="Times New Roman"/>
              </w:rPr>
            </w:pPr>
            <w:r w:rsidRPr="00CB67D3">
              <w:rPr>
                <w:rFonts w:ascii="Times New Roman" w:hAnsi="Times New Roman"/>
              </w:rPr>
              <w:t>Plain Rice</w:t>
            </w:r>
          </w:p>
          <w:p w:rsidR="00A317B9" w:rsidRPr="00CB67D3" w:rsidRDefault="00A317B9" w:rsidP="00B35BF4">
            <w:pPr>
              <w:jc w:val="both"/>
              <w:rPr>
                <w:rFonts w:ascii="Times New Roman" w:hAnsi="Times New Roman"/>
              </w:rPr>
            </w:pPr>
          </w:p>
        </w:tc>
      </w:tr>
      <w:tr w:rsidR="00A317B9" w:rsidRPr="00CB67D3" w:rsidTr="00B35BF4">
        <w:trPr>
          <w:cantSplit/>
        </w:trPr>
        <w:tc>
          <w:tcPr>
            <w:tcW w:w="869" w:type="dxa"/>
          </w:tcPr>
          <w:p w:rsidR="00A317B9" w:rsidRPr="00CB67D3" w:rsidRDefault="00A317B9" w:rsidP="00B35BF4">
            <w:pPr>
              <w:pStyle w:val="StyleHeading2NotBoldBlackUnderlineCentered"/>
              <w:rPr>
                <w:rFonts w:ascii="Times New Roman" w:hAnsi="Times New Roman"/>
                <w:b w:val="0"/>
                <w:color w:val="auto"/>
                <w:sz w:val="24"/>
                <w:szCs w:val="24"/>
                <w:u w:val="none"/>
              </w:rPr>
            </w:pPr>
            <w:r w:rsidRPr="00CB67D3">
              <w:rPr>
                <w:rFonts w:ascii="Times New Roman" w:hAnsi="Times New Roman"/>
                <w:b w:val="0"/>
                <w:color w:val="auto"/>
                <w:sz w:val="24"/>
                <w:szCs w:val="24"/>
                <w:u w:val="none"/>
              </w:rPr>
              <w:t>viii.</w:t>
            </w:r>
          </w:p>
        </w:tc>
        <w:tc>
          <w:tcPr>
            <w:tcW w:w="8779" w:type="dxa"/>
          </w:tcPr>
          <w:p w:rsidR="00A317B9" w:rsidRPr="00CB67D3" w:rsidRDefault="00A317B9" w:rsidP="00B35BF4">
            <w:pPr>
              <w:rPr>
                <w:rFonts w:ascii="Times New Roman" w:hAnsi="Times New Roman"/>
              </w:rPr>
            </w:pPr>
            <w:r w:rsidRPr="00CB67D3">
              <w:rPr>
                <w:rFonts w:ascii="Times New Roman" w:hAnsi="Times New Roman"/>
              </w:rPr>
              <w:t>Butter Dal/Rajma/Plain Dal/Dal Makhani/Dal fry/Dal Tadka/Lemon Dal/Chana Dal/Moong Dal.</w:t>
            </w:r>
          </w:p>
          <w:p w:rsidR="00A317B9" w:rsidRPr="00CB67D3" w:rsidRDefault="00A317B9" w:rsidP="00B35BF4">
            <w:pPr>
              <w:rPr>
                <w:rFonts w:ascii="Times New Roman" w:hAnsi="Times New Roman"/>
              </w:rPr>
            </w:pPr>
          </w:p>
        </w:tc>
      </w:tr>
      <w:tr w:rsidR="00A317B9" w:rsidRPr="00CB67D3" w:rsidTr="00B35BF4">
        <w:trPr>
          <w:cantSplit/>
        </w:trPr>
        <w:tc>
          <w:tcPr>
            <w:tcW w:w="869" w:type="dxa"/>
          </w:tcPr>
          <w:p w:rsidR="00A317B9" w:rsidRPr="00CB67D3" w:rsidRDefault="00A317B9" w:rsidP="00B35BF4">
            <w:pPr>
              <w:pStyle w:val="StyleHeading2NotBoldBlackUnderlineCentered"/>
              <w:rPr>
                <w:rFonts w:ascii="Times New Roman" w:hAnsi="Times New Roman"/>
                <w:b w:val="0"/>
                <w:color w:val="auto"/>
                <w:sz w:val="24"/>
                <w:szCs w:val="24"/>
                <w:u w:val="none"/>
              </w:rPr>
            </w:pPr>
            <w:r w:rsidRPr="00CB67D3">
              <w:rPr>
                <w:rFonts w:ascii="Times New Roman" w:hAnsi="Times New Roman"/>
                <w:b w:val="0"/>
                <w:color w:val="auto"/>
                <w:sz w:val="24"/>
                <w:szCs w:val="24"/>
                <w:u w:val="none"/>
              </w:rPr>
              <w:t>ix.</w:t>
            </w:r>
          </w:p>
        </w:tc>
        <w:tc>
          <w:tcPr>
            <w:tcW w:w="8779" w:type="dxa"/>
          </w:tcPr>
          <w:p w:rsidR="00A317B9" w:rsidRPr="00CB67D3" w:rsidRDefault="00A317B9" w:rsidP="00B35BF4">
            <w:pPr>
              <w:rPr>
                <w:rFonts w:ascii="Times New Roman" w:hAnsi="Times New Roman"/>
              </w:rPr>
            </w:pPr>
            <w:r w:rsidRPr="00CB67D3">
              <w:rPr>
                <w:rFonts w:ascii="Times New Roman" w:hAnsi="Times New Roman"/>
              </w:rPr>
              <w:t>Grilled Potatoes/Continental Lady Finger/Aloo 65/Veg Manchuria/Baby Corn Mushroom/Veg. Cantonese/Crispy Veg/Carrot Beans.</w:t>
            </w:r>
          </w:p>
          <w:p w:rsidR="00A317B9" w:rsidRPr="00CB67D3" w:rsidRDefault="00A317B9" w:rsidP="00B35BF4">
            <w:pPr>
              <w:rPr>
                <w:rFonts w:ascii="Times New Roman" w:hAnsi="Times New Roman"/>
              </w:rPr>
            </w:pPr>
          </w:p>
        </w:tc>
      </w:tr>
      <w:tr w:rsidR="00A317B9" w:rsidRPr="00CB67D3" w:rsidTr="00B35BF4">
        <w:trPr>
          <w:cantSplit/>
        </w:trPr>
        <w:tc>
          <w:tcPr>
            <w:tcW w:w="869" w:type="dxa"/>
          </w:tcPr>
          <w:p w:rsidR="00A317B9" w:rsidRPr="00CB67D3" w:rsidRDefault="00A317B9" w:rsidP="00B35BF4">
            <w:pPr>
              <w:pStyle w:val="StyleHeading2NotBoldBlackUnderlineCentered"/>
              <w:rPr>
                <w:rFonts w:ascii="Times New Roman" w:hAnsi="Times New Roman"/>
                <w:b w:val="0"/>
                <w:color w:val="auto"/>
                <w:sz w:val="24"/>
                <w:szCs w:val="24"/>
                <w:u w:val="none"/>
              </w:rPr>
            </w:pPr>
            <w:r w:rsidRPr="00CB67D3">
              <w:rPr>
                <w:rFonts w:ascii="Times New Roman" w:hAnsi="Times New Roman"/>
                <w:b w:val="0"/>
                <w:color w:val="auto"/>
                <w:sz w:val="24"/>
                <w:szCs w:val="24"/>
                <w:u w:val="none"/>
              </w:rPr>
              <w:t>x.</w:t>
            </w:r>
          </w:p>
        </w:tc>
        <w:tc>
          <w:tcPr>
            <w:tcW w:w="8779" w:type="dxa"/>
          </w:tcPr>
          <w:p w:rsidR="00A317B9" w:rsidRPr="00CB67D3" w:rsidRDefault="00A317B9" w:rsidP="00B35BF4">
            <w:pPr>
              <w:rPr>
                <w:rFonts w:ascii="Times New Roman" w:hAnsi="Times New Roman"/>
              </w:rPr>
            </w:pPr>
            <w:r w:rsidRPr="00CB67D3">
              <w:rPr>
                <w:rFonts w:ascii="Times New Roman" w:hAnsi="Times New Roman"/>
              </w:rPr>
              <w:t xml:space="preserve">Ice Cream/Fruit Salad/Banana/Water melon/Cut Apple/Seed-less Grapes/Pine Apple/Papaya. </w:t>
            </w:r>
          </w:p>
          <w:p w:rsidR="00A317B9" w:rsidRPr="00CB67D3" w:rsidRDefault="00A317B9" w:rsidP="00B35BF4">
            <w:pPr>
              <w:rPr>
                <w:rFonts w:ascii="Times New Roman" w:hAnsi="Times New Roman"/>
              </w:rPr>
            </w:pPr>
          </w:p>
        </w:tc>
      </w:tr>
      <w:tr w:rsidR="00A317B9" w:rsidRPr="00CB67D3" w:rsidTr="00B35BF4">
        <w:trPr>
          <w:cantSplit/>
        </w:trPr>
        <w:tc>
          <w:tcPr>
            <w:tcW w:w="869" w:type="dxa"/>
          </w:tcPr>
          <w:p w:rsidR="00A317B9" w:rsidRPr="00CB67D3" w:rsidRDefault="00A317B9" w:rsidP="00B35BF4">
            <w:pPr>
              <w:pStyle w:val="p10"/>
              <w:jc w:val="center"/>
            </w:pPr>
            <w:r w:rsidRPr="00CB67D3">
              <w:rPr>
                <w:b/>
                <w:bCs/>
              </w:rPr>
              <w:t>K.</w:t>
            </w:r>
          </w:p>
        </w:tc>
        <w:tc>
          <w:tcPr>
            <w:tcW w:w="8779" w:type="dxa"/>
          </w:tcPr>
          <w:p w:rsidR="00A317B9" w:rsidRPr="00CB67D3" w:rsidRDefault="00A317B9" w:rsidP="00B35BF4">
            <w:pPr>
              <w:tabs>
                <w:tab w:val="left" w:pos="591"/>
              </w:tabs>
              <w:rPr>
                <w:rFonts w:ascii="Times New Roman" w:hAnsi="Times New Roman"/>
                <w:b/>
              </w:rPr>
            </w:pPr>
            <w:r w:rsidRPr="00CB67D3">
              <w:rPr>
                <w:rFonts w:ascii="Times New Roman" w:hAnsi="Times New Roman"/>
                <w:b/>
              </w:rPr>
              <w:t>AFTERNOON</w:t>
            </w:r>
          </w:p>
        </w:tc>
      </w:tr>
      <w:tr w:rsidR="00A317B9" w:rsidRPr="00CB67D3" w:rsidTr="00B35BF4">
        <w:trPr>
          <w:cantSplit/>
        </w:trPr>
        <w:tc>
          <w:tcPr>
            <w:tcW w:w="869" w:type="dxa"/>
          </w:tcPr>
          <w:p w:rsidR="00A317B9" w:rsidRPr="00CB67D3" w:rsidRDefault="00A317B9" w:rsidP="00B35BF4">
            <w:pPr>
              <w:pStyle w:val="StyleHeading2NotBoldBlackUnderlineCentered"/>
              <w:rPr>
                <w:rFonts w:ascii="Times New Roman" w:hAnsi="Times New Roman"/>
                <w:b w:val="0"/>
                <w:color w:val="auto"/>
                <w:sz w:val="24"/>
                <w:szCs w:val="24"/>
                <w:u w:val="none"/>
              </w:rPr>
            </w:pPr>
            <w:r w:rsidRPr="00CB67D3">
              <w:rPr>
                <w:rFonts w:ascii="Times New Roman" w:hAnsi="Times New Roman"/>
                <w:b w:val="0"/>
                <w:color w:val="auto"/>
                <w:sz w:val="24"/>
                <w:szCs w:val="24"/>
                <w:u w:val="none"/>
              </w:rPr>
              <w:t>i.</w:t>
            </w:r>
          </w:p>
        </w:tc>
        <w:tc>
          <w:tcPr>
            <w:tcW w:w="8779" w:type="dxa"/>
          </w:tcPr>
          <w:p w:rsidR="00A317B9" w:rsidRPr="00CB67D3" w:rsidRDefault="00A317B9" w:rsidP="00B35BF4">
            <w:pPr>
              <w:tabs>
                <w:tab w:val="left" w:pos="591"/>
              </w:tabs>
              <w:rPr>
                <w:rFonts w:ascii="Times New Roman" w:hAnsi="Times New Roman"/>
                <w:b/>
                <w:bCs/>
              </w:rPr>
            </w:pPr>
            <w:r w:rsidRPr="00CB67D3">
              <w:rPr>
                <w:rFonts w:ascii="Times New Roman" w:hAnsi="Times New Roman"/>
              </w:rPr>
              <w:t xml:space="preserve">Tea / Coffee / Milk with </w:t>
            </w:r>
            <w:r w:rsidRPr="00CB67D3">
              <w:rPr>
                <w:rFonts w:ascii="Times New Roman" w:hAnsi="Times New Roman"/>
                <w:bCs/>
              </w:rPr>
              <w:t>salty and sweet cookies</w:t>
            </w:r>
            <w:r w:rsidRPr="00CB67D3">
              <w:rPr>
                <w:rFonts w:ascii="Times New Roman" w:hAnsi="Times New Roman"/>
                <w:b/>
              </w:rPr>
              <w:t xml:space="preserve"> </w:t>
            </w:r>
            <w:r w:rsidRPr="00CB67D3">
              <w:rPr>
                <w:rFonts w:ascii="Times New Roman" w:hAnsi="Times New Roman"/>
              </w:rPr>
              <w:t>(</w:t>
            </w:r>
            <w:r w:rsidRPr="00CB67D3">
              <w:rPr>
                <w:rFonts w:ascii="Times New Roman" w:hAnsi="Times New Roman"/>
                <w:bCs/>
              </w:rPr>
              <w:t>Should be of a reputed bakery such as Karachi Bakery, Bikaneerwala etc</w:t>
            </w:r>
            <w:r w:rsidRPr="00CB67D3">
              <w:rPr>
                <w:rFonts w:ascii="Times New Roman" w:hAnsi="Times New Roman"/>
                <w:b/>
              </w:rPr>
              <w:t>.</w:t>
            </w:r>
            <w:r w:rsidRPr="00CB67D3">
              <w:rPr>
                <w:rFonts w:ascii="Times New Roman" w:hAnsi="Times New Roman"/>
              </w:rPr>
              <w:t>)</w:t>
            </w:r>
            <w:r w:rsidRPr="00CB67D3">
              <w:rPr>
                <w:rFonts w:ascii="Times New Roman" w:hAnsi="Times New Roman"/>
                <w:b/>
              </w:rPr>
              <w:t xml:space="preserve"> </w:t>
            </w:r>
            <w:r w:rsidRPr="00CB67D3">
              <w:rPr>
                <w:rFonts w:ascii="Times New Roman" w:hAnsi="Times New Roman"/>
              </w:rPr>
              <w:t xml:space="preserve">– </w:t>
            </w:r>
            <w:r w:rsidRPr="00CB67D3">
              <w:rPr>
                <w:rFonts w:ascii="Times New Roman" w:hAnsi="Times New Roman"/>
                <w:b/>
                <w:bCs/>
              </w:rPr>
              <w:t>[IM 1.5]</w:t>
            </w:r>
          </w:p>
          <w:p w:rsidR="00A317B9" w:rsidRPr="00CB67D3" w:rsidRDefault="00A317B9" w:rsidP="00B35BF4">
            <w:pPr>
              <w:pStyle w:val="Header"/>
              <w:tabs>
                <w:tab w:val="clear" w:pos="4320"/>
                <w:tab w:val="clear" w:pos="8640"/>
                <w:tab w:val="left" w:pos="591"/>
              </w:tabs>
              <w:rPr>
                <w:rFonts w:ascii="Times New Roman" w:hAnsi="Times New Roman"/>
                <w:sz w:val="24"/>
                <w:szCs w:val="24"/>
              </w:rPr>
            </w:pPr>
          </w:p>
        </w:tc>
      </w:tr>
      <w:tr w:rsidR="00A317B9" w:rsidRPr="00CB67D3" w:rsidTr="00B35BF4">
        <w:trPr>
          <w:cantSplit/>
        </w:trPr>
        <w:tc>
          <w:tcPr>
            <w:tcW w:w="869" w:type="dxa"/>
          </w:tcPr>
          <w:p w:rsidR="00A317B9" w:rsidRPr="00CB67D3" w:rsidRDefault="00A317B9" w:rsidP="00B35BF4">
            <w:pPr>
              <w:pStyle w:val="StyleHeading2NotBoldBlackUnderlineCentered"/>
              <w:rPr>
                <w:rFonts w:ascii="Times New Roman" w:hAnsi="Times New Roman"/>
                <w:b w:val="0"/>
                <w:color w:val="auto"/>
                <w:sz w:val="24"/>
                <w:szCs w:val="24"/>
                <w:u w:val="none"/>
              </w:rPr>
            </w:pPr>
            <w:r w:rsidRPr="00CB67D3">
              <w:rPr>
                <w:rFonts w:ascii="Times New Roman" w:hAnsi="Times New Roman"/>
                <w:b w:val="0"/>
                <w:color w:val="auto"/>
                <w:sz w:val="24"/>
                <w:szCs w:val="24"/>
                <w:u w:val="none"/>
              </w:rPr>
              <w:t>ii.</w:t>
            </w:r>
          </w:p>
        </w:tc>
        <w:tc>
          <w:tcPr>
            <w:tcW w:w="8779" w:type="dxa"/>
          </w:tcPr>
          <w:p w:rsidR="00A317B9" w:rsidRPr="00CB67D3" w:rsidRDefault="00A317B9" w:rsidP="00B35BF4">
            <w:pPr>
              <w:pStyle w:val="p6"/>
              <w:spacing w:line="277" w:lineRule="exact"/>
              <w:ind w:left="0"/>
              <w:rPr>
                <w:b/>
                <w:bCs/>
                <w:snapToGrid w:val="0"/>
              </w:rPr>
            </w:pPr>
            <w:r w:rsidRPr="00CB67D3">
              <w:rPr>
                <w:b/>
                <w:bCs/>
              </w:rPr>
              <w:t>Evening Tea / Coffee with Snacks</w:t>
            </w:r>
            <w:r w:rsidRPr="00CB67D3">
              <w:rPr>
                <w:b/>
                <w:bCs/>
                <w:snapToGrid w:val="0"/>
              </w:rPr>
              <w:t xml:space="preserve"> item) – </w:t>
            </w:r>
            <w:r w:rsidRPr="00CB67D3">
              <w:rPr>
                <w:b/>
                <w:bCs/>
              </w:rPr>
              <w:t>IM 1</w:t>
            </w:r>
            <w:r w:rsidRPr="00CB67D3">
              <w:rPr>
                <w:b/>
                <w:bCs/>
                <w:snapToGrid w:val="0"/>
              </w:rPr>
              <w:t>.6]</w:t>
            </w:r>
          </w:p>
          <w:p w:rsidR="00A317B9" w:rsidRPr="00CB67D3" w:rsidRDefault="00A317B9" w:rsidP="00B35BF4">
            <w:pPr>
              <w:pStyle w:val="p6"/>
              <w:spacing w:line="277" w:lineRule="exact"/>
              <w:ind w:left="0"/>
              <w:jc w:val="center"/>
              <w:rPr>
                <w:snapToGrid w:val="0"/>
              </w:rPr>
            </w:pPr>
            <w:r w:rsidRPr="00CB67D3">
              <w:rPr>
                <w:snapToGrid w:val="0"/>
              </w:rPr>
              <w:t>(any one of the following)</w:t>
            </w:r>
          </w:p>
          <w:p w:rsidR="00A317B9" w:rsidRPr="00CB67D3" w:rsidRDefault="00A317B9" w:rsidP="00B35BF4">
            <w:pPr>
              <w:pStyle w:val="c3"/>
              <w:widowControl/>
              <w:tabs>
                <w:tab w:val="left" w:pos="591"/>
              </w:tabs>
              <w:autoSpaceDE/>
              <w:autoSpaceDN/>
              <w:adjustRightInd/>
              <w:spacing w:line="240" w:lineRule="auto"/>
            </w:pPr>
            <w:r w:rsidRPr="00CB67D3">
              <w:t>02 no’s Medium size Aloo Cutlet with Tomato Sauce (branded)</w:t>
            </w:r>
          </w:p>
          <w:p w:rsidR="00A317B9" w:rsidRPr="00CB67D3" w:rsidRDefault="00A317B9" w:rsidP="00B35BF4">
            <w:pPr>
              <w:pStyle w:val="c3"/>
              <w:widowControl/>
              <w:tabs>
                <w:tab w:val="left" w:pos="591"/>
              </w:tabs>
              <w:autoSpaceDE/>
              <w:autoSpaceDN/>
              <w:adjustRightInd/>
              <w:spacing w:line="240" w:lineRule="auto"/>
              <w:ind w:left="360"/>
            </w:pPr>
            <w:r w:rsidRPr="00CB67D3">
              <w:t>Or</w:t>
            </w:r>
          </w:p>
          <w:p w:rsidR="00A317B9" w:rsidRPr="00CB67D3" w:rsidRDefault="00A317B9" w:rsidP="00B35BF4">
            <w:pPr>
              <w:pStyle w:val="c3"/>
              <w:widowControl/>
              <w:tabs>
                <w:tab w:val="left" w:pos="591"/>
              </w:tabs>
              <w:autoSpaceDE/>
              <w:autoSpaceDN/>
              <w:adjustRightInd/>
              <w:spacing w:line="240" w:lineRule="auto"/>
              <w:ind w:left="360"/>
            </w:pPr>
            <w:r w:rsidRPr="00CB67D3">
              <w:t>01 Plum Cake with Wafers</w:t>
            </w:r>
          </w:p>
          <w:p w:rsidR="00A317B9" w:rsidRPr="00CB67D3" w:rsidRDefault="00A317B9" w:rsidP="00B35BF4">
            <w:pPr>
              <w:pStyle w:val="c3"/>
              <w:widowControl/>
              <w:tabs>
                <w:tab w:val="left" w:pos="591"/>
              </w:tabs>
              <w:autoSpaceDE/>
              <w:autoSpaceDN/>
              <w:adjustRightInd/>
              <w:spacing w:line="240" w:lineRule="auto"/>
              <w:ind w:left="360"/>
            </w:pPr>
            <w:r w:rsidRPr="00CB67D3">
              <w:t>Or</w:t>
            </w:r>
          </w:p>
          <w:p w:rsidR="00A317B9" w:rsidRPr="00CB67D3" w:rsidRDefault="00A317B9" w:rsidP="00B35BF4">
            <w:pPr>
              <w:pStyle w:val="c3"/>
              <w:widowControl/>
              <w:tabs>
                <w:tab w:val="left" w:pos="591"/>
              </w:tabs>
              <w:autoSpaceDE/>
              <w:autoSpaceDN/>
              <w:adjustRightInd/>
              <w:spacing w:line="240" w:lineRule="auto"/>
              <w:ind w:left="360"/>
            </w:pPr>
            <w:r w:rsidRPr="00CB67D3">
              <w:t>02 Karachi Biscuits (1 Fruit Biscuit and 1 Salt/Osmania biscuits)</w:t>
            </w:r>
          </w:p>
          <w:p w:rsidR="00A317B9" w:rsidRPr="00CB67D3" w:rsidRDefault="00A317B9" w:rsidP="00B35BF4">
            <w:pPr>
              <w:pStyle w:val="c3"/>
              <w:widowControl/>
              <w:tabs>
                <w:tab w:val="left" w:pos="591"/>
              </w:tabs>
              <w:autoSpaceDE/>
              <w:autoSpaceDN/>
              <w:adjustRightInd/>
              <w:spacing w:line="240" w:lineRule="auto"/>
              <w:ind w:left="360"/>
            </w:pPr>
            <w:r w:rsidRPr="00CB67D3">
              <w:t>Or</w:t>
            </w:r>
          </w:p>
          <w:p w:rsidR="00A317B9" w:rsidRPr="00CB67D3" w:rsidRDefault="00A317B9" w:rsidP="00B35BF4">
            <w:pPr>
              <w:pStyle w:val="c3"/>
              <w:widowControl/>
              <w:tabs>
                <w:tab w:val="left" w:pos="591"/>
              </w:tabs>
              <w:autoSpaceDE/>
              <w:autoSpaceDN/>
              <w:adjustRightInd/>
              <w:spacing w:line="240" w:lineRule="auto"/>
              <w:ind w:left="360"/>
            </w:pPr>
            <w:r w:rsidRPr="00CB67D3">
              <w:t>01 Veg. Sandwich with sauce</w:t>
            </w:r>
          </w:p>
          <w:p w:rsidR="00A317B9" w:rsidRPr="00CB67D3" w:rsidRDefault="00A317B9" w:rsidP="00B35BF4">
            <w:pPr>
              <w:pStyle w:val="c3"/>
              <w:widowControl/>
              <w:tabs>
                <w:tab w:val="left" w:pos="591"/>
              </w:tabs>
              <w:autoSpaceDE/>
              <w:autoSpaceDN/>
              <w:adjustRightInd/>
              <w:spacing w:line="240" w:lineRule="auto"/>
            </w:pPr>
            <w:r w:rsidRPr="00CB67D3">
              <w:t>Or</w:t>
            </w:r>
          </w:p>
          <w:p w:rsidR="00A317B9" w:rsidRPr="00CB67D3" w:rsidRDefault="00A317B9" w:rsidP="00B35BF4">
            <w:pPr>
              <w:pStyle w:val="c3"/>
              <w:widowControl/>
              <w:tabs>
                <w:tab w:val="left" w:pos="591"/>
              </w:tabs>
              <w:autoSpaceDE/>
              <w:autoSpaceDN/>
              <w:adjustRightInd/>
              <w:spacing w:line="240" w:lineRule="auto"/>
              <w:ind w:left="360"/>
            </w:pPr>
            <w:r w:rsidRPr="00CB67D3">
              <w:t>02 Egg puff with sauce</w:t>
            </w:r>
          </w:p>
          <w:p w:rsidR="00A317B9" w:rsidRPr="00CB67D3" w:rsidRDefault="00A317B9" w:rsidP="00B35BF4">
            <w:pPr>
              <w:pStyle w:val="c3"/>
              <w:widowControl/>
              <w:tabs>
                <w:tab w:val="left" w:pos="591"/>
              </w:tabs>
              <w:autoSpaceDE/>
              <w:autoSpaceDN/>
              <w:adjustRightInd/>
              <w:spacing w:line="240" w:lineRule="auto"/>
              <w:ind w:left="360"/>
            </w:pPr>
            <w:r w:rsidRPr="00CB67D3">
              <w:t>Or</w:t>
            </w:r>
          </w:p>
          <w:p w:rsidR="00A317B9" w:rsidRPr="00CB67D3" w:rsidRDefault="00A317B9" w:rsidP="00B35BF4">
            <w:pPr>
              <w:pStyle w:val="c3"/>
              <w:widowControl/>
              <w:tabs>
                <w:tab w:val="left" w:pos="591"/>
              </w:tabs>
              <w:autoSpaceDE/>
              <w:autoSpaceDN/>
              <w:adjustRightInd/>
              <w:spacing w:line="240" w:lineRule="auto"/>
              <w:ind w:left="360"/>
            </w:pPr>
            <w:r w:rsidRPr="00CB67D3">
              <w:t xml:space="preserve">Fried pea nuts </w:t>
            </w:r>
            <w:r w:rsidRPr="00CB67D3">
              <w:rPr>
                <w:color w:val="FF0000"/>
              </w:rPr>
              <w:t>(80 gms)</w:t>
            </w:r>
          </w:p>
          <w:p w:rsidR="00A317B9" w:rsidRPr="00CB67D3" w:rsidRDefault="00A317B9" w:rsidP="00B35BF4">
            <w:pPr>
              <w:pStyle w:val="c3"/>
              <w:widowControl/>
              <w:tabs>
                <w:tab w:val="left" w:pos="591"/>
              </w:tabs>
              <w:autoSpaceDE/>
              <w:autoSpaceDN/>
              <w:adjustRightInd/>
              <w:spacing w:line="240" w:lineRule="auto"/>
              <w:ind w:left="360"/>
            </w:pPr>
            <w:r w:rsidRPr="00CB67D3">
              <w:t>Or</w:t>
            </w:r>
          </w:p>
          <w:p w:rsidR="00A317B9" w:rsidRPr="00CB67D3" w:rsidRDefault="00A317B9" w:rsidP="00B35BF4">
            <w:pPr>
              <w:pStyle w:val="c3"/>
              <w:widowControl/>
              <w:tabs>
                <w:tab w:val="left" w:pos="591"/>
              </w:tabs>
              <w:autoSpaceDE/>
              <w:autoSpaceDN/>
              <w:adjustRightInd/>
              <w:spacing w:line="240" w:lineRule="auto"/>
              <w:jc w:val="left"/>
            </w:pPr>
            <w:r w:rsidRPr="00CB67D3">
              <w:t xml:space="preserve">                                      Spinach Pakoda with sauce (</w:t>
            </w:r>
            <w:r w:rsidRPr="00CB67D3">
              <w:rPr>
                <w:color w:val="FF0000"/>
              </w:rPr>
              <w:t>100 Gm</w:t>
            </w:r>
            <w:r w:rsidRPr="00CB67D3">
              <w:t>)</w:t>
            </w:r>
          </w:p>
          <w:p w:rsidR="00A317B9" w:rsidRPr="00CB67D3" w:rsidRDefault="00A317B9" w:rsidP="00B35BF4">
            <w:pPr>
              <w:pStyle w:val="c3"/>
              <w:widowControl/>
              <w:tabs>
                <w:tab w:val="left" w:pos="591"/>
              </w:tabs>
              <w:autoSpaceDE/>
              <w:autoSpaceDN/>
              <w:adjustRightInd/>
              <w:spacing w:line="240" w:lineRule="auto"/>
              <w:jc w:val="left"/>
            </w:pPr>
          </w:p>
          <w:p w:rsidR="00A317B9" w:rsidRPr="00CB67D3" w:rsidRDefault="00A317B9" w:rsidP="00B35BF4">
            <w:pPr>
              <w:tabs>
                <w:tab w:val="left" w:pos="591"/>
              </w:tabs>
              <w:jc w:val="center"/>
              <w:rPr>
                <w:rFonts w:ascii="Times New Roman" w:hAnsi="Times New Roman"/>
                <w:b/>
                <w:bCs/>
              </w:rPr>
            </w:pPr>
            <w:r w:rsidRPr="00CB67D3">
              <w:rPr>
                <w:rFonts w:ascii="Times New Roman" w:hAnsi="Times New Roman"/>
                <w:b/>
                <w:bCs/>
              </w:rPr>
              <w:t>with appropriate sauce or chutney</w:t>
            </w:r>
          </w:p>
          <w:p w:rsidR="00A317B9" w:rsidRPr="00CB67D3" w:rsidRDefault="00A317B9" w:rsidP="00B35BF4">
            <w:pPr>
              <w:tabs>
                <w:tab w:val="left" w:pos="591"/>
              </w:tabs>
              <w:jc w:val="center"/>
              <w:rPr>
                <w:rFonts w:ascii="Times New Roman" w:hAnsi="Times New Roman"/>
              </w:rPr>
            </w:pPr>
          </w:p>
        </w:tc>
      </w:tr>
    </w:tbl>
    <w:p w:rsidR="00A317B9" w:rsidRPr="00CB67D3" w:rsidRDefault="00A317B9" w:rsidP="00A317B9">
      <w:pPr>
        <w:rPr>
          <w:rFonts w:ascii="Times New Roman" w:hAnsi="Times New Roman"/>
        </w:rPr>
      </w:pPr>
    </w:p>
    <w:p w:rsidR="00A317B9" w:rsidRPr="00CB67D3" w:rsidRDefault="00A317B9" w:rsidP="00A317B9">
      <w:pPr>
        <w:rPr>
          <w:rFonts w:ascii="Times New Roman" w:hAnsi="Times New Roman"/>
        </w:rPr>
      </w:pPr>
    </w:p>
    <w:p w:rsidR="00A317B9" w:rsidRPr="00CB67D3" w:rsidRDefault="00A317B9" w:rsidP="00A317B9">
      <w:pPr>
        <w:rPr>
          <w:rFonts w:ascii="Times New Roman" w:hAnsi="Times New Roman"/>
        </w:rPr>
      </w:pPr>
    </w:p>
    <w:p w:rsidR="00A317B9" w:rsidRPr="00CB67D3" w:rsidRDefault="00A317B9" w:rsidP="00A317B9">
      <w:pPr>
        <w:tabs>
          <w:tab w:val="left" w:pos="1080"/>
        </w:tabs>
        <w:rPr>
          <w:rFonts w:ascii="Times New Roman" w:hAnsi="Times New Roman"/>
          <w:b/>
          <w:bCs/>
        </w:rPr>
      </w:pPr>
      <w:r w:rsidRPr="00CB67D3">
        <w:rPr>
          <w:rFonts w:ascii="Times New Roman" w:hAnsi="Times New Roman"/>
          <w:b/>
          <w:bCs/>
        </w:rPr>
        <w:t xml:space="preserve">L. ADDITIONAL ITEMS  </w:t>
      </w:r>
    </w:p>
    <w:p w:rsidR="00A317B9" w:rsidRPr="00CB67D3" w:rsidRDefault="00A317B9" w:rsidP="00A317B9">
      <w:pPr>
        <w:rPr>
          <w:rFonts w:ascii="Times New Roman" w:hAnsi="Times New Roman"/>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7038"/>
        <w:gridCol w:w="1890"/>
      </w:tblGrid>
      <w:tr w:rsidR="00A317B9" w:rsidRPr="00CB67D3" w:rsidTr="00B35BF4">
        <w:trPr>
          <w:cantSplit/>
          <w:trHeight w:val="432"/>
        </w:trPr>
        <w:tc>
          <w:tcPr>
            <w:tcW w:w="810" w:type="dxa"/>
            <w:vAlign w:val="center"/>
          </w:tcPr>
          <w:p w:rsidR="00A317B9" w:rsidRPr="00CB67D3" w:rsidRDefault="00A317B9" w:rsidP="00B35BF4">
            <w:pPr>
              <w:tabs>
                <w:tab w:val="left" w:pos="1080"/>
              </w:tabs>
              <w:jc w:val="center"/>
              <w:rPr>
                <w:rFonts w:ascii="Times New Roman" w:hAnsi="Times New Roman"/>
                <w:b/>
                <w:bCs/>
              </w:rPr>
            </w:pPr>
            <w:r w:rsidRPr="00CB67D3">
              <w:rPr>
                <w:rFonts w:ascii="Times New Roman" w:hAnsi="Times New Roman"/>
                <w:b/>
                <w:bCs/>
              </w:rPr>
              <w:t>S. NO</w:t>
            </w:r>
          </w:p>
        </w:tc>
        <w:tc>
          <w:tcPr>
            <w:tcW w:w="7038" w:type="dxa"/>
            <w:vAlign w:val="center"/>
          </w:tcPr>
          <w:p w:rsidR="00A317B9" w:rsidRPr="00CB67D3" w:rsidRDefault="00A317B9" w:rsidP="00B35BF4">
            <w:pPr>
              <w:tabs>
                <w:tab w:val="left" w:pos="1080"/>
              </w:tabs>
              <w:jc w:val="center"/>
              <w:rPr>
                <w:rFonts w:ascii="Times New Roman" w:hAnsi="Times New Roman"/>
                <w:b/>
                <w:bCs/>
              </w:rPr>
            </w:pPr>
            <w:r w:rsidRPr="00CB67D3">
              <w:rPr>
                <w:rFonts w:ascii="Times New Roman" w:hAnsi="Times New Roman"/>
                <w:b/>
                <w:bCs/>
              </w:rPr>
              <w:t>BRIEF DESCRIPTION OF ITEM</w:t>
            </w:r>
          </w:p>
        </w:tc>
        <w:tc>
          <w:tcPr>
            <w:tcW w:w="1890" w:type="dxa"/>
            <w:vAlign w:val="center"/>
          </w:tcPr>
          <w:p w:rsidR="00A317B9" w:rsidRPr="00CB67D3" w:rsidRDefault="00A317B9" w:rsidP="00B35BF4">
            <w:pPr>
              <w:tabs>
                <w:tab w:val="left" w:pos="1080"/>
              </w:tabs>
              <w:jc w:val="center"/>
              <w:rPr>
                <w:rFonts w:ascii="Times New Roman" w:hAnsi="Times New Roman"/>
                <w:b/>
                <w:bCs/>
              </w:rPr>
            </w:pPr>
            <w:r w:rsidRPr="00CB67D3">
              <w:rPr>
                <w:rFonts w:ascii="Times New Roman" w:hAnsi="Times New Roman"/>
                <w:b/>
                <w:bCs/>
              </w:rPr>
              <w:t>RATE</w:t>
            </w:r>
          </w:p>
        </w:tc>
      </w:tr>
      <w:tr w:rsidR="00A317B9" w:rsidRPr="00CB67D3" w:rsidTr="00B35BF4">
        <w:trPr>
          <w:cantSplit/>
          <w:trHeight w:val="432"/>
        </w:trPr>
        <w:tc>
          <w:tcPr>
            <w:tcW w:w="810" w:type="dxa"/>
            <w:vAlign w:val="center"/>
          </w:tcPr>
          <w:p w:rsidR="00A317B9" w:rsidRPr="00CB67D3" w:rsidRDefault="00A317B9" w:rsidP="0009713D">
            <w:pPr>
              <w:pStyle w:val="BodyText3"/>
              <w:numPr>
                <w:ilvl w:val="0"/>
                <w:numId w:val="18"/>
              </w:numPr>
              <w:suppressAutoHyphens w:val="0"/>
              <w:spacing w:after="0"/>
              <w:jc w:val="center"/>
              <w:rPr>
                <w:rFonts w:ascii="Times New Roman" w:hAnsi="Times New Roman"/>
                <w:sz w:val="24"/>
                <w:szCs w:val="24"/>
              </w:rPr>
            </w:pPr>
          </w:p>
        </w:tc>
        <w:tc>
          <w:tcPr>
            <w:tcW w:w="7038" w:type="dxa"/>
            <w:vAlign w:val="center"/>
          </w:tcPr>
          <w:p w:rsidR="00A317B9" w:rsidRPr="00CB67D3" w:rsidRDefault="00A317B9" w:rsidP="00B35BF4">
            <w:pPr>
              <w:pStyle w:val="BodyText3"/>
              <w:ind w:left="3091" w:hanging="3091"/>
              <w:rPr>
                <w:rFonts w:ascii="Times New Roman" w:hAnsi="Times New Roman"/>
                <w:sz w:val="24"/>
                <w:szCs w:val="24"/>
              </w:rPr>
            </w:pPr>
            <w:r w:rsidRPr="00CB67D3">
              <w:rPr>
                <w:rFonts w:ascii="Times New Roman" w:hAnsi="Times New Roman"/>
                <w:sz w:val="24"/>
                <w:szCs w:val="24"/>
              </w:rPr>
              <w:t>Vegetable Soup per person – 150 ml</w:t>
            </w:r>
          </w:p>
        </w:tc>
        <w:tc>
          <w:tcPr>
            <w:tcW w:w="1890" w:type="dxa"/>
            <w:vAlign w:val="center"/>
          </w:tcPr>
          <w:p w:rsidR="00A317B9" w:rsidRPr="00CB67D3" w:rsidRDefault="00A317B9" w:rsidP="00B35BF4">
            <w:pPr>
              <w:pStyle w:val="BodyText3"/>
              <w:ind w:left="3091" w:hanging="3091"/>
              <w:jc w:val="center"/>
              <w:rPr>
                <w:rFonts w:ascii="Times New Roman" w:hAnsi="Times New Roman"/>
                <w:b/>
                <w:bCs/>
                <w:sz w:val="24"/>
                <w:szCs w:val="24"/>
              </w:rPr>
            </w:pPr>
          </w:p>
        </w:tc>
      </w:tr>
      <w:tr w:rsidR="00A317B9" w:rsidRPr="00CB67D3" w:rsidTr="00B35BF4">
        <w:trPr>
          <w:cantSplit/>
          <w:trHeight w:val="432"/>
        </w:trPr>
        <w:tc>
          <w:tcPr>
            <w:tcW w:w="810" w:type="dxa"/>
            <w:vAlign w:val="center"/>
          </w:tcPr>
          <w:p w:rsidR="00A317B9" w:rsidRPr="00CB67D3" w:rsidRDefault="00A317B9" w:rsidP="0009713D">
            <w:pPr>
              <w:pStyle w:val="BodyText3"/>
              <w:numPr>
                <w:ilvl w:val="0"/>
                <w:numId w:val="18"/>
              </w:numPr>
              <w:suppressAutoHyphens w:val="0"/>
              <w:spacing w:after="0"/>
              <w:jc w:val="center"/>
              <w:rPr>
                <w:rFonts w:ascii="Times New Roman" w:hAnsi="Times New Roman"/>
                <w:sz w:val="24"/>
                <w:szCs w:val="24"/>
              </w:rPr>
            </w:pPr>
          </w:p>
        </w:tc>
        <w:tc>
          <w:tcPr>
            <w:tcW w:w="7038" w:type="dxa"/>
            <w:vAlign w:val="center"/>
          </w:tcPr>
          <w:p w:rsidR="00A317B9" w:rsidRPr="00CB67D3" w:rsidRDefault="00A317B9" w:rsidP="00B35BF4">
            <w:pPr>
              <w:pStyle w:val="BodyText3"/>
              <w:ind w:left="3091" w:hanging="3091"/>
              <w:rPr>
                <w:rFonts w:ascii="Times New Roman" w:hAnsi="Times New Roman"/>
                <w:sz w:val="24"/>
                <w:szCs w:val="24"/>
              </w:rPr>
            </w:pPr>
            <w:r w:rsidRPr="00CB67D3">
              <w:rPr>
                <w:rFonts w:ascii="Times New Roman" w:hAnsi="Times New Roman"/>
                <w:sz w:val="24"/>
                <w:szCs w:val="24"/>
              </w:rPr>
              <w:t>Fresh Fruit juice – 100 ml</w:t>
            </w:r>
          </w:p>
        </w:tc>
        <w:tc>
          <w:tcPr>
            <w:tcW w:w="1890" w:type="dxa"/>
            <w:vAlign w:val="center"/>
          </w:tcPr>
          <w:p w:rsidR="00A317B9" w:rsidRPr="00CB67D3" w:rsidRDefault="00A317B9" w:rsidP="00B35BF4">
            <w:pPr>
              <w:pStyle w:val="BodyText3"/>
              <w:ind w:left="3091" w:hanging="3091"/>
              <w:jc w:val="center"/>
              <w:rPr>
                <w:rFonts w:ascii="Times New Roman" w:hAnsi="Times New Roman"/>
                <w:b/>
                <w:bCs/>
                <w:sz w:val="24"/>
                <w:szCs w:val="24"/>
              </w:rPr>
            </w:pPr>
          </w:p>
        </w:tc>
      </w:tr>
      <w:tr w:rsidR="00A317B9" w:rsidRPr="00CB67D3" w:rsidTr="00B35BF4">
        <w:trPr>
          <w:cantSplit/>
          <w:trHeight w:val="432"/>
        </w:trPr>
        <w:tc>
          <w:tcPr>
            <w:tcW w:w="810" w:type="dxa"/>
            <w:vAlign w:val="center"/>
          </w:tcPr>
          <w:p w:rsidR="00A317B9" w:rsidRPr="00CB67D3" w:rsidRDefault="00A317B9" w:rsidP="0009713D">
            <w:pPr>
              <w:pStyle w:val="BodyText3"/>
              <w:numPr>
                <w:ilvl w:val="0"/>
                <w:numId w:val="18"/>
              </w:numPr>
              <w:suppressAutoHyphens w:val="0"/>
              <w:spacing w:after="0"/>
              <w:jc w:val="center"/>
              <w:rPr>
                <w:rFonts w:ascii="Times New Roman" w:hAnsi="Times New Roman"/>
                <w:sz w:val="24"/>
                <w:szCs w:val="24"/>
              </w:rPr>
            </w:pPr>
          </w:p>
        </w:tc>
        <w:tc>
          <w:tcPr>
            <w:tcW w:w="7038" w:type="dxa"/>
            <w:vAlign w:val="center"/>
          </w:tcPr>
          <w:p w:rsidR="00A317B9" w:rsidRPr="00CB67D3" w:rsidRDefault="00A317B9" w:rsidP="00B35BF4">
            <w:pPr>
              <w:pStyle w:val="BodyText3"/>
              <w:ind w:left="3091" w:hanging="3091"/>
              <w:rPr>
                <w:rFonts w:ascii="Times New Roman" w:hAnsi="Times New Roman"/>
                <w:sz w:val="24"/>
                <w:szCs w:val="24"/>
              </w:rPr>
            </w:pPr>
            <w:r w:rsidRPr="00CB67D3">
              <w:rPr>
                <w:rFonts w:ascii="Times New Roman" w:hAnsi="Times New Roman"/>
                <w:sz w:val="24"/>
                <w:szCs w:val="24"/>
              </w:rPr>
              <w:t>Cool / Soft Drink – 100 ml</w:t>
            </w:r>
          </w:p>
        </w:tc>
        <w:tc>
          <w:tcPr>
            <w:tcW w:w="1890" w:type="dxa"/>
            <w:vAlign w:val="center"/>
          </w:tcPr>
          <w:p w:rsidR="00A317B9" w:rsidRPr="00CB67D3" w:rsidRDefault="00A317B9" w:rsidP="00B35BF4">
            <w:pPr>
              <w:pStyle w:val="BodyText3"/>
              <w:ind w:left="3091" w:hanging="3091"/>
              <w:jc w:val="center"/>
              <w:rPr>
                <w:rFonts w:ascii="Times New Roman" w:hAnsi="Times New Roman"/>
                <w:b/>
                <w:bCs/>
                <w:sz w:val="24"/>
                <w:szCs w:val="24"/>
              </w:rPr>
            </w:pPr>
          </w:p>
        </w:tc>
      </w:tr>
      <w:tr w:rsidR="00A317B9" w:rsidRPr="00CB67D3" w:rsidTr="00B35BF4">
        <w:trPr>
          <w:cantSplit/>
          <w:trHeight w:val="432"/>
        </w:trPr>
        <w:tc>
          <w:tcPr>
            <w:tcW w:w="810" w:type="dxa"/>
            <w:vAlign w:val="center"/>
          </w:tcPr>
          <w:p w:rsidR="00A317B9" w:rsidRPr="00CB67D3" w:rsidRDefault="00A317B9" w:rsidP="0009713D">
            <w:pPr>
              <w:pStyle w:val="BodyText3"/>
              <w:numPr>
                <w:ilvl w:val="0"/>
                <w:numId w:val="18"/>
              </w:numPr>
              <w:suppressAutoHyphens w:val="0"/>
              <w:spacing w:after="0"/>
              <w:jc w:val="center"/>
              <w:rPr>
                <w:rFonts w:ascii="Times New Roman" w:hAnsi="Times New Roman"/>
                <w:sz w:val="24"/>
                <w:szCs w:val="24"/>
              </w:rPr>
            </w:pPr>
          </w:p>
        </w:tc>
        <w:tc>
          <w:tcPr>
            <w:tcW w:w="7038" w:type="dxa"/>
            <w:vAlign w:val="center"/>
          </w:tcPr>
          <w:p w:rsidR="00A317B9" w:rsidRPr="00CB67D3" w:rsidRDefault="00A317B9" w:rsidP="00B35BF4">
            <w:pPr>
              <w:pStyle w:val="BodyText3"/>
              <w:ind w:left="3091" w:hanging="3091"/>
              <w:rPr>
                <w:rFonts w:ascii="Times New Roman" w:hAnsi="Times New Roman"/>
                <w:sz w:val="24"/>
                <w:szCs w:val="24"/>
              </w:rPr>
            </w:pPr>
            <w:r w:rsidRPr="00CB67D3">
              <w:rPr>
                <w:rFonts w:ascii="Times New Roman" w:hAnsi="Times New Roman"/>
                <w:sz w:val="24"/>
                <w:szCs w:val="24"/>
              </w:rPr>
              <w:t>Lemon Juice – 100 ml</w:t>
            </w:r>
          </w:p>
        </w:tc>
        <w:tc>
          <w:tcPr>
            <w:tcW w:w="1890" w:type="dxa"/>
            <w:vAlign w:val="center"/>
          </w:tcPr>
          <w:p w:rsidR="00A317B9" w:rsidRPr="00CB67D3" w:rsidRDefault="00A317B9" w:rsidP="00B35BF4">
            <w:pPr>
              <w:pStyle w:val="BodyText3"/>
              <w:ind w:left="3091" w:hanging="3091"/>
              <w:jc w:val="center"/>
              <w:rPr>
                <w:rFonts w:ascii="Times New Roman" w:hAnsi="Times New Roman"/>
                <w:b/>
                <w:bCs/>
                <w:sz w:val="24"/>
                <w:szCs w:val="24"/>
              </w:rPr>
            </w:pPr>
          </w:p>
        </w:tc>
      </w:tr>
      <w:tr w:rsidR="00A317B9" w:rsidRPr="00CB67D3" w:rsidTr="00B35BF4">
        <w:trPr>
          <w:cantSplit/>
          <w:trHeight w:val="432"/>
        </w:trPr>
        <w:tc>
          <w:tcPr>
            <w:tcW w:w="810" w:type="dxa"/>
            <w:vAlign w:val="center"/>
          </w:tcPr>
          <w:p w:rsidR="00A317B9" w:rsidRPr="00CB67D3" w:rsidRDefault="00A317B9" w:rsidP="0009713D">
            <w:pPr>
              <w:pStyle w:val="BodyText3"/>
              <w:numPr>
                <w:ilvl w:val="0"/>
                <w:numId w:val="18"/>
              </w:numPr>
              <w:suppressAutoHyphens w:val="0"/>
              <w:spacing w:after="0"/>
              <w:jc w:val="center"/>
              <w:rPr>
                <w:rFonts w:ascii="Times New Roman" w:hAnsi="Times New Roman"/>
                <w:sz w:val="24"/>
                <w:szCs w:val="24"/>
              </w:rPr>
            </w:pPr>
          </w:p>
        </w:tc>
        <w:tc>
          <w:tcPr>
            <w:tcW w:w="7038" w:type="dxa"/>
            <w:vAlign w:val="center"/>
          </w:tcPr>
          <w:p w:rsidR="00A317B9" w:rsidRPr="00CB67D3" w:rsidRDefault="00A317B9" w:rsidP="00B35BF4">
            <w:pPr>
              <w:pStyle w:val="BodyText3"/>
              <w:rPr>
                <w:rFonts w:ascii="Times New Roman" w:hAnsi="Times New Roman"/>
                <w:sz w:val="24"/>
                <w:szCs w:val="24"/>
              </w:rPr>
            </w:pPr>
            <w:r w:rsidRPr="00CB67D3">
              <w:rPr>
                <w:rFonts w:ascii="Times New Roman" w:hAnsi="Times New Roman"/>
                <w:sz w:val="24"/>
                <w:szCs w:val="24"/>
              </w:rPr>
              <w:t>Vegetable Curry for the items indicated at S. No. vii of lunch menu</w:t>
            </w:r>
          </w:p>
        </w:tc>
        <w:tc>
          <w:tcPr>
            <w:tcW w:w="1890" w:type="dxa"/>
            <w:vAlign w:val="center"/>
          </w:tcPr>
          <w:p w:rsidR="00A317B9" w:rsidRPr="00CB67D3" w:rsidRDefault="00A317B9" w:rsidP="00B35BF4">
            <w:pPr>
              <w:pStyle w:val="BodyText3"/>
              <w:ind w:left="3091" w:hanging="3091"/>
              <w:jc w:val="center"/>
              <w:rPr>
                <w:rFonts w:ascii="Times New Roman" w:hAnsi="Times New Roman"/>
                <w:b/>
                <w:bCs/>
                <w:sz w:val="24"/>
                <w:szCs w:val="24"/>
              </w:rPr>
            </w:pPr>
          </w:p>
        </w:tc>
      </w:tr>
      <w:tr w:rsidR="00A317B9" w:rsidRPr="00CB67D3" w:rsidTr="00B35BF4">
        <w:trPr>
          <w:cantSplit/>
          <w:trHeight w:val="432"/>
        </w:trPr>
        <w:tc>
          <w:tcPr>
            <w:tcW w:w="810" w:type="dxa"/>
            <w:vAlign w:val="center"/>
          </w:tcPr>
          <w:p w:rsidR="00A317B9" w:rsidRPr="00CB67D3" w:rsidRDefault="00A317B9" w:rsidP="0009713D">
            <w:pPr>
              <w:pStyle w:val="BodyText3"/>
              <w:numPr>
                <w:ilvl w:val="0"/>
                <w:numId w:val="18"/>
              </w:numPr>
              <w:suppressAutoHyphens w:val="0"/>
              <w:spacing w:after="0"/>
              <w:jc w:val="center"/>
              <w:rPr>
                <w:rFonts w:ascii="Times New Roman" w:hAnsi="Times New Roman"/>
                <w:sz w:val="24"/>
                <w:szCs w:val="24"/>
              </w:rPr>
            </w:pPr>
          </w:p>
        </w:tc>
        <w:tc>
          <w:tcPr>
            <w:tcW w:w="7038" w:type="dxa"/>
            <w:vAlign w:val="center"/>
          </w:tcPr>
          <w:p w:rsidR="00A317B9" w:rsidRPr="00CB67D3" w:rsidRDefault="00A317B9" w:rsidP="00B35BF4">
            <w:pPr>
              <w:pStyle w:val="BodyText3"/>
              <w:ind w:left="3091" w:hanging="3091"/>
              <w:rPr>
                <w:rFonts w:ascii="Times New Roman" w:hAnsi="Times New Roman"/>
                <w:sz w:val="24"/>
                <w:szCs w:val="24"/>
              </w:rPr>
            </w:pPr>
            <w:r w:rsidRPr="00CB67D3">
              <w:rPr>
                <w:rFonts w:ascii="Times New Roman" w:hAnsi="Times New Roman"/>
                <w:sz w:val="24"/>
                <w:szCs w:val="24"/>
              </w:rPr>
              <w:t>Non-Veg. Curry  [Chicken/Fish (Dry or Gravy)]</w:t>
            </w:r>
            <w:r w:rsidR="0020602E">
              <w:rPr>
                <w:rFonts w:ascii="Times New Roman" w:hAnsi="Times New Roman"/>
                <w:sz w:val="24"/>
                <w:szCs w:val="24"/>
              </w:rPr>
              <w:t xml:space="preserve"> – 250gm</w:t>
            </w:r>
          </w:p>
        </w:tc>
        <w:tc>
          <w:tcPr>
            <w:tcW w:w="1890" w:type="dxa"/>
            <w:vAlign w:val="center"/>
          </w:tcPr>
          <w:p w:rsidR="00A317B9" w:rsidRPr="00CB67D3" w:rsidRDefault="00A317B9" w:rsidP="00B35BF4">
            <w:pPr>
              <w:pStyle w:val="BodyText3"/>
              <w:ind w:left="3091" w:hanging="3091"/>
              <w:jc w:val="center"/>
              <w:rPr>
                <w:rFonts w:ascii="Times New Roman" w:hAnsi="Times New Roman"/>
                <w:b/>
                <w:bCs/>
                <w:sz w:val="24"/>
                <w:szCs w:val="24"/>
              </w:rPr>
            </w:pPr>
          </w:p>
        </w:tc>
      </w:tr>
      <w:tr w:rsidR="00A317B9" w:rsidRPr="00CB67D3" w:rsidTr="00B35BF4">
        <w:trPr>
          <w:cantSplit/>
          <w:trHeight w:val="432"/>
        </w:trPr>
        <w:tc>
          <w:tcPr>
            <w:tcW w:w="810" w:type="dxa"/>
            <w:vAlign w:val="center"/>
          </w:tcPr>
          <w:p w:rsidR="00A317B9" w:rsidRPr="00CB67D3" w:rsidRDefault="00A317B9" w:rsidP="0009713D">
            <w:pPr>
              <w:pStyle w:val="BodyText3"/>
              <w:numPr>
                <w:ilvl w:val="0"/>
                <w:numId w:val="18"/>
              </w:numPr>
              <w:suppressAutoHyphens w:val="0"/>
              <w:spacing w:after="0"/>
              <w:jc w:val="center"/>
              <w:rPr>
                <w:rFonts w:ascii="Times New Roman" w:hAnsi="Times New Roman"/>
                <w:sz w:val="24"/>
                <w:szCs w:val="24"/>
              </w:rPr>
            </w:pPr>
          </w:p>
        </w:tc>
        <w:tc>
          <w:tcPr>
            <w:tcW w:w="7038" w:type="dxa"/>
            <w:vAlign w:val="center"/>
          </w:tcPr>
          <w:p w:rsidR="00A317B9" w:rsidRPr="00CB67D3" w:rsidRDefault="00A317B9" w:rsidP="00B35BF4">
            <w:pPr>
              <w:pStyle w:val="BodyText3"/>
              <w:ind w:left="3091" w:hanging="3091"/>
              <w:rPr>
                <w:rFonts w:ascii="Times New Roman" w:hAnsi="Times New Roman"/>
                <w:sz w:val="24"/>
                <w:szCs w:val="24"/>
              </w:rPr>
            </w:pPr>
            <w:r w:rsidRPr="00CB67D3">
              <w:rPr>
                <w:rFonts w:ascii="Times New Roman" w:hAnsi="Times New Roman"/>
                <w:sz w:val="24"/>
                <w:szCs w:val="24"/>
              </w:rPr>
              <w:t>Non-Veg. Curry  (Mutton)</w:t>
            </w:r>
            <w:r w:rsidR="0020602E">
              <w:rPr>
                <w:rFonts w:ascii="Times New Roman" w:hAnsi="Times New Roman"/>
                <w:sz w:val="24"/>
                <w:szCs w:val="24"/>
              </w:rPr>
              <w:t>- 250gm</w:t>
            </w:r>
          </w:p>
        </w:tc>
        <w:tc>
          <w:tcPr>
            <w:tcW w:w="1890" w:type="dxa"/>
            <w:vAlign w:val="center"/>
          </w:tcPr>
          <w:p w:rsidR="00A317B9" w:rsidRPr="00CB67D3" w:rsidRDefault="00A317B9" w:rsidP="00B35BF4">
            <w:pPr>
              <w:pStyle w:val="BodyText3"/>
              <w:ind w:left="3091" w:hanging="3091"/>
              <w:jc w:val="center"/>
              <w:rPr>
                <w:rFonts w:ascii="Times New Roman" w:hAnsi="Times New Roman"/>
                <w:b/>
                <w:bCs/>
                <w:sz w:val="24"/>
                <w:szCs w:val="24"/>
              </w:rPr>
            </w:pPr>
          </w:p>
        </w:tc>
      </w:tr>
      <w:tr w:rsidR="00A317B9" w:rsidRPr="00CB67D3" w:rsidTr="00B35BF4">
        <w:trPr>
          <w:cantSplit/>
          <w:trHeight w:val="432"/>
        </w:trPr>
        <w:tc>
          <w:tcPr>
            <w:tcW w:w="810" w:type="dxa"/>
            <w:vAlign w:val="center"/>
          </w:tcPr>
          <w:p w:rsidR="00A317B9" w:rsidRPr="00CB67D3" w:rsidRDefault="00A317B9" w:rsidP="0009713D">
            <w:pPr>
              <w:pStyle w:val="BodyText3"/>
              <w:numPr>
                <w:ilvl w:val="0"/>
                <w:numId w:val="18"/>
              </w:numPr>
              <w:suppressAutoHyphens w:val="0"/>
              <w:spacing w:after="0"/>
              <w:jc w:val="center"/>
              <w:rPr>
                <w:rFonts w:ascii="Times New Roman" w:hAnsi="Times New Roman"/>
                <w:sz w:val="24"/>
                <w:szCs w:val="24"/>
              </w:rPr>
            </w:pPr>
          </w:p>
        </w:tc>
        <w:tc>
          <w:tcPr>
            <w:tcW w:w="7038" w:type="dxa"/>
            <w:vAlign w:val="center"/>
          </w:tcPr>
          <w:p w:rsidR="00A317B9" w:rsidRPr="00CB67D3" w:rsidRDefault="00A317B9" w:rsidP="00B35BF4">
            <w:pPr>
              <w:pStyle w:val="BodyText3"/>
              <w:rPr>
                <w:rFonts w:ascii="Times New Roman" w:hAnsi="Times New Roman"/>
                <w:sz w:val="24"/>
                <w:szCs w:val="24"/>
              </w:rPr>
            </w:pPr>
            <w:r w:rsidRPr="00CB67D3">
              <w:rPr>
                <w:rFonts w:ascii="Times New Roman" w:hAnsi="Times New Roman"/>
                <w:sz w:val="24"/>
                <w:szCs w:val="24"/>
              </w:rPr>
              <w:t>Non-Veg. Curry (Bone less) [Chicken/Fish (Dry or Gravy)]</w:t>
            </w:r>
            <w:r w:rsidR="0020602E">
              <w:rPr>
                <w:rFonts w:ascii="Times New Roman" w:hAnsi="Times New Roman"/>
                <w:sz w:val="24"/>
                <w:szCs w:val="24"/>
              </w:rPr>
              <w:t xml:space="preserve"> - 250gm</w:t>
            </w:r>
          </w:p>
        </w:tc>
        <w:tc>
          <w:tcPr>
            <w:tcW w:w="1890" w:type="dxa"/>
            <w:vAlign w:val="center"/>
          </w:tcPr>
          <w:p w:rsidR="00A317B9" w:rsidRPr="00CB67D3" w:rsidRDefault="00A317B9" w:rsidP="00B35BF4">
            <w:pPr>
              <w:pStyle w:val="BodyText3"/>
              <w:ind w:left="3091" w:hanging="3091"/>
              <w:jc w:val="center"/>
              <w:rPr>
                <w:rFonts w:ascii="Times New Roman" w:hAnsi="Times New Roman"/>
                <w:b/>
                <w:bCs/>
                <w:sz w:val="24"/>
                <w:szCs w:val="24"/>
              </w:rPr>
            </w:pPr>
          </w:p>
        </w:tc>
      </w:tr>
      <w:tr w:rsidR="00A317B9" w:rsidRPr="00CB67D3" w:rsidTr="00B35BF4">
        <w:trPr>
          <w:cantSplit/>
          <w:trHeight w:val="432"/>
        </w:trPr>
        <w:tc>
          <w:tcPr>
            <w:tcW w:w="810" w:type="dxa"/>
            <w:vAlign w:val="center"/>
          </w:tcPr>
          <w:p w:rsidR="00A317B9" w:rsidRPr="00CB67D3" w:rsidRDefault="00A317B9" w:rsidP="0009713D">
            <w:pPr>
              <w:pStyle w:val="BodyText3"/>
              <w:numPr>
                <w:ilvl w:val="0"/>
                <w:numId w:val="18"/>
              </w:numPr>
              <w:suppressAutoHyphens w:val="0"/>
              <w:spacing w:after="0"/>
              <w:jc w:val="center"/>
              <w:rPr>
                <w:rFonts w:ascii="Times New Roman" w:hAnsi="Times New Roman"/>
                <w:sz w:val="24"/>
                <w:szCs w:val="24"/>
              </w:rPr>
            </w:pPr>
          </w:p>
        </w:tc>
        <w:tc>
          <w:tcPr>
            <w:tcW w:w="7038" w:type="dxa"/>
            <w:vAlign w:val="center"/>
          </w:tcPr>
          <w:p w:rsidR="00A317B9" w:rsidRPr="00CB67D3" w:rsidRDefault="00A317B9" w:rsidP="00B35BF4">
            <w:pPr>
              <w:pStyle w:val="BodyText3"/>
              <w:rPr>
                <w:rFonts w:ascii="Times New Roman" w:hAnsi="Times New Roman"/>
                <w:sz w:val="24"/>
                <w:szCs w:val="24"/>
              </w:rPr>
            </w:pPr>
            <w:r w:rsidRPr="00CB67D3">
              <w:rPr>
                <w:rFonts w:ascii="Times New Roman" w:hAnsi="Times New Roman"/>
                <w:sz w:val="24"/>
                <w:szCs w:val="24"/>
              </w:rPr>
              <w:t>Non-Veg. Curry (Bone less) Mutton</w:t>
            </w:r>
            <w:r w:rsidR="0020602E">
              <w:rPr>
                <w:rFonts w:ascii="Times New Roman" w:hAnsi="Times New Roman"/>
                <w:sz w:val="24"/>
                <w:szCs w:val="24"/>
              </w:rPr>
              <w:t>- 250gm</w:t>
            </w:r>
          </w:p>
        </w:tc>
        <w:tc>
          <w:tcPr>
            <w:tcW w:w="1890" w:type="dxa"/>
            <w:vAlign w:val="center"/>
          </w:tcPr>
          <w:p w:rsidR="00A317B9" w:rsidRPr="00CB67D3" w:rsidRDefault="00A317B9" w:rsidP="00B35BF4">
            <w:pPr>
              <w:pStyle w:val="BodyText3"/>
              <w:ind w:left="3091" w:hanging="3091"/>
              <w:jc w:val="center"/>
              <w:rPr>
                <w:rFonts w:ascii="Times New Roman" w:hAnsi="Times New Roman"/>
                <w:b/>
                <w:bCs/>
                <w:sz w:val="24"/>
                <w:szCs w:val="24"/>
              </w:rPr>
            </w:pPr>
          </w:p>
        </w:tc>
      </w:tr>
      <w:tr w:rsidR="00A317B9" w:rsidRPr="00CB67D3" w:rsidTr="00B35BF4">
        <w:trPr>
          <w:cantSplit/>
          <w:trHeight w:val="432"/>
        </w:trPr>
        <w:tc>
          <w:tcPr>
            <w:tcW w:w="810" w:type="dxa"/>
            <w:vAlign w:val="center"/>
          </w:tcPr>
          <w:p w:rsidR="00A317B9" w:rsidRPr="00CB67D3" w:rsidRDefault="00A317B9" w:rsidP="0009713D">
            <w:pPr>
              <w:pStyle w:val="BodyText3"/>
              <w:numPr>
                <w:ilvl w:val="0"/>
                <w:numId w:val="18"/>
              </w:numPr>
              <w:suppressAutoHyphens w:val="0"/>
              <w:spacing w:after="0"/>
              <w:jc w:val="center"/>
              <w:rPr>
                <w:rFonts w:ascii="Times New Roman" w:hAnsi="Times New Roman"/>
                <w:sz w:val="24"/>
                <w:szCs w:val="24"/>
              </w:rPr>
            </w:pPr>
          </w:p>
        </w:tc>
        <w:tc>
          <w:tcPr>
            <w:tcW w:w="7038" w:type="dxa"/>
            <w:vAlign w:val="center"/>
          </w:tcPr>
          <w:p w:rsidR="00A317B9" w:rsidRPr="00CB67D3" w:rsidRDefault="00A317B9" w:rsidP="00B35BF4">
            <w:pPr>
              <w:pStyle w:val="BodyText3"/>
              <w:ind w:left="3091" w:hanging="3091"/>
              <w:rPr>
                <w:rFonts w:ascii="Times New Roman" w:hAnsi="Times New Roman"/>
                <w:sz w:val="24"/>
                <w:szCs w:val="24"/>
              </w:rPr>
            </w:pPr>
            <w:r w:rsidRPr="00CB67D3">
              <w:rPr>
                <w:rFonts w:ascii="Times New Roman" w:hAnsi="Times New Roman"/>
                <w:sz w:val="24"/>
                <w:szCs w:val="24"/>
              </w:rPr>
              <w:t>Prawn curry</w:t>
            </w:r>
            <w:r w:rsidR="0020602E">
              <w:rPr>
                <w:rFonts w:ascii="Times New Roman" w:hAnsi="Times New Roman"/>
                <w:sz w:val="24"/>
                <w:szCs w:val="24"/>
              </w:rPr>
              <w:t>- 250gm</w:t>
            </w:r>
          </w:p>
        </w:tc>
        <w:tc>
          <w:tcPr>
            <w:tcW w:w="1890" w:type="dxa"/>
            <w:vAlign w:val="center"/>
          </w:tcPr>
          <w:p w:rsidR="00A317B9" w:rsidRPr="00CB67D3" w:rsidRDefault="00A317B9" w:rsidP="00B35BF4">
            <w:pPr>
              <w:pStyle w:val="BodyText3"/>
              <w:ind w:left="3091" w:hanging="3091"/>
              <w:jc w:val="center"/>
              <w:rPr>
                <w:rFonts w:ascii="Times New Roman" w:hAnsi="Times New Roman"/>
                <w:b/>
                <w:bCs/>
                <w:sz w:val="24"/>
                <w:szCs w:val="24"/>
              </w:rPr>
            </w:pPr>
          </w:p>
        </w:tc>
      </w:tr>
      <w:tr w:rsidR="00A317B9" w:rsidRPr="00CB67D3" w:rsidTr="00B35BF4">
        <w:trPr>
          <w:cantSplit/>
          <w:trHeight w:val="432"/>
        </w:trPr>
        <w:tc>
          <w:tcPr>
            <w:tcW w:w="810" w:type="dxa"/>
            <w:vAlign w:val="center"/>
          </w:tcPr>
          <w:p w:rsidR="00A317B9" w:rsidRPr="00CB67D3" w:rsidRDefault="00A317B9" w:rsidP="0009713D">
            <w:pPr>
              <w:pStyle w:val="BodyText3"/>
              <w:numPr>
                <w:ilvl w:val="0"/>
                <w:numId w:val="18"/>
              </w:numPr>
              <w:suppressAutoHyphens w:val="0"/>
              <w:spacing w:after="0"/>
              <w:jc w:val="center"/>
              <w:rPr>
                <w:rFonts w:ascii="Times New Roman" w:hAnsi="Times New Roman"/>
                <w:sz w:val="24"/>
                <w:szCs w:val="24"/>
              </w:rPr>
            </w:pPr>
          </w:p>
        </w:tc>
        <w:tc>
          <w:tcPr>
            <w:tcW w:w="7038" w:type="dxa"/>
            <w:vAlign w:val="center"/>
          </w:tcPr>
          <w:p w:rsidR="00A317B9" w:rsidRPr="00CB67D3" w:rsidRDefault="00A317B9" w:rsidP="00B35BF4">
            <w:pPr>
              <w:pStyle w:val="BodyText3"/>
              <w:ind w:left="3091" w:hanging="3091"/>
              <w:rPr>
                <w:rFonts w:ascii="Times New Roman" w:hAnsi="Times New Roman"/>
                <w:sz w:val="24"/>
                <w:szCs w:val="24"/>
              </w:rPr>
            </w:pPr>
            <w:r w:rsidRPr="00CB67D3">
              <w:rPr>
                <w:rFonts w:ascii="Times New Roman" w:hAnsi="Times New Roman"/>
                <w:sz w:val="24"/>
                <w:szCs w:val="24"/>
              </w:rPr>
              <w:t>Biryani (Chicken)</w:t>
            </w:r>
            <w:r w:rsidR="0020602E">
              <w:rPr>
                <w:rFonts w:ascii="Times New Roman" w:hAnsi="Times New Roman"/>
                <w:sz w:val="24"/>
                <w:szCs w:val="24"/>
              </w:rPr>
              <w:t>- for 1 person</w:t>
            </w:r>
          </w:p>
        </w:tc>
        <w:tc>
          <w:tcPr>
            <w:tcW w:w="1890" w:type="dxa"/>
            <w:vAlign w:val="center"/>
          </w:tcPr>
          <w:p w:rsidR="00A317B9" w:rsidRPr="00CB67D3" w:rsidRDefault="00A317B9" w:rsidP="00B35BF4">
            <w:pPr>
              <w:pStyle w:val="BodyText3"/>
              <w:ind w:left="3091" w:hanging="3091"/>
              <w:jc w:val="center"/>
              <w:rPr>
                <w:rFonts w:ascii="Times New Roman" w:hAnsi="Times New Roman"/>
                <w:b/>
                <w:bCs/>
                <w:sz w:val="24"/>
                <w:szCs w:val="24"/>
              </w:rPr>
            </w:pPr>
          </w:p>
        </w:tc>
      </w:tr>
      <w:tr w:rsidR="00A317B9" w:rsidRPr="00CB67D3" w:rsidTr="00B35BF4">
        <w:trPr>
          <w:cantSplit/>
          <w:trHeight w:val="432"/>
        </w:trPr>
        <w:tc>
          <w:tcPr>
            <w:tcW w:w="810" w:type="dxa"/>
            <w:vAlign w:val="center"/>
          </w:tcPr>
          <w:p w:rsidR="00A317B9" w:rsidRPr="00CB67D3" w:rsidRDefault="00A317B9" w:rsidP="0009713D">
            <w:pPr>
              <w:pStyle w:val="BodyText3"/>
              <w:numPr>
                <w:ilvl w:val="0"/>
                <w:numId w:val="18"/>
              </w:numPr>
              <w:suppressAutoHyphens w:val="0"/>
              <w:spacing w:after="0"/>
              <w:jc w:val="center"/>
              <w:rPr>
                <w:rFonts w:ascii="Times New Roman" w:hAnsi="Times New Roman"/>
                <w:sz w:val="24"/>
                <w:szCs w:val="24"/>
              </w:rPr>
            </w:pPr>
          </w:p>
        </w:tc>
        <w:tc>
          <w:tcPr>
            <w:tcW w:w="7038" w:type="dxa"/>
            <w:vAlign w:val="center"/>
          </w:tcPr>
          <w:p w:rsidR="00A317B9" w:rsidRPr="00CB67D3" w:rsidRDefault="00A317B9" w:rsidP="00B35BF4">
            <w:pPr>
              <w:pStyle w:val="BodyText3"/>
              <w:ind w:left="3091" w:hanging="3091"/>
              <w:rPr>
                <w:rFonts w:ascii="Times New Roman" w:hAnsi="Times New Roman"/>
                <w:sz w:val="24"/>
                <w:szCs w:val="24"/>
              </w:rPr>
            </w:pPr>
            <w:r w:rsidRPr="00CB67D3">
              <w:rPr>
                <w:rFonts w:ascii="Times New Roman" w:hAnsi="Times New Roman"/>
                <w:sz w:val="24"/>
                <w:szCs w:val="24"/>
              </w:rPr>
              <w:t>Biryani (Mutton)</w:t>
            </w:r>
            <w:r w:rsidR="0020602E">
              <w:rPr>
                <w:rFonts w:ascii="Times New Roman" w:hAnsi="Times New Roman"/>
                <w:sz w:val="24"/>
                <w:szCs w:val="24"/>
              </w:rPr>
              <w:t>- for 1 person</w:t>
            </w:r>
          </w:p>
        </w:tc>
        <w:tc>
          <w:tcPr>
            <w:tcW w:w="1890" w:type="dxa"/>
            <w:vAlign w:val="center"/>
          </w:tcPr>
          <w:p w:rsidR="00A317B9" w:rsidRPr="00CB67D3" w:rsidRDefault="00A317B9" w:rsidP="00B35BF4">
            <w:pPr>
              <w:pStyle w:val="BodyText3"/>
              <w:ind w:left="3091" w:hanging="3091"/>
              <w:jc w:val="center"/>
              <w:rPr>
                <w:rFonts w:ascii="Times New Roman" w:hAnsi="Times New Roman"/>
                <w:b/>
                <w:bCs/>
                <w:sz w:val="24"/>
                <w:szCs w:val="24"/>
              </w:rPr>
            </w:pPr>
          </w:p>
        </w:tc>
      </w:tr>
      <w:tr w:rsidR="00A317B9" w:rsidRPr="00CB67D3" w:rsidTr="00B35BF4">
        <w:trPr>
          <w:cantSplit/>
          <w:trHeight w:val="432"/>
        </w:trPr>
        <w:tc>
          <w:tcPr>
            <w:tcW w:w="810" w:type="dxa"/>
            <w:vAlign w:val="center"/>
          </w:tcPr>
          <w:p w:rsidR="00A317B9" w:rsidRPr="00CB67D3" w:rsidRDefault="00A317B9" w:rsidP="0009713D">
            <w:pPr>
              <w:pStyle w:val="BodyText3"/>
              <w:numPr>
                <w:ilvl w:val="0"/>
                <w:numId w:val="18"/>
              </w:numPr>
              <w:suppressAutoHyphens w:val="0"/>
              <w:spacing w:after="0"/>
              <w:jc w:val="center"/>
              <w:rPr>
                <w:rFonts w:ascii="Times New Roman" w:hAnsi="Times New Roman"/>
                <w:sz w:val="24"/>
                <w:szCs w:val="24"/>
              </w:rPr>
            </w:pPr>
          </w:p>
        </w:tc>
        <w:tc>
          <w:tcPr>
            <w:tcW w:w="7038" w:type="dxa"/>
            <w:vAlign w:val="center"/>
          </w:tcPr>
          <w:p w:rsidR="00A317B9" w:rsidRPr="00CB67D3" w:rsidRDefault="00A317B9" w:rsidP="00B35BF4">
            <w:pPr>
              <w:pStyle w:val="BodyText3"/>
              <w:ind w:left="3091" w:hanging="3091"/>
              <w:rPr>
                <w:rFonts w:ascii="Times New Roman" w:hAnsi="Times New Roman"/>
                <w:sz w:val="24"/>
                <w:szCs w:val="24"/>
              </w:rPr>
            </w:pPr>
            <w:r w:rsidRPr="00CB67D3">
              <w:rPr>
                <w:rFonts w:ascii="Times New Roman" w:hAnsi="Times New Roman"/>
                <w:sz w:val="24"/>
                <w:szCs w:val="24"/>
              </w:rPr>
              <w:t>PAN Sada (Plain)</w:t>
            </w:r>
            <w:r w:rsidR="0020602E">
              <w:rPr>
                <w:rFonts w:ascii="Times New Roman" w:hAnsi="Times New Roman"/>
                <w:sz w:val="24"/>
                <w:szCs w:val="24"/>
              </w:rPr>
              <w:t>-Special</w:t>
            </w:r>
          </w:p>
        </w:tc>
        <w:tc>
          <w:tcPr>
            <w:tcW w:w="1890" w:type="dxa"/>
            <w:vAlign w:val="center"/>
          </w:tcPr>
          <w:p w:rsidR="00A317B9" w:rsidRPr="00CB67D3" w:rsidRDefault="00A317B9" w:rsidP="00B35BF4">
            <w:pPr>
              <w:pStyle w:val="BodyText3"/>
              <w:ind w:left="3091" w:hanging="3091"/>
              <w:jc w:val="center"/>
              <w:rPr>
                <w:rFonts w:ascii="Times New Roman" w:hAnsi="Times New Roman"/>
                <w:b/>
                <w:bCs/>
                <w:sz w:val="24"/>
                <w:szCs w:val="24"/>
              </w:rPr>
            </w:pPr>
          </w:p>
        </w:tc>
      </w:tr>
      <w:tr w:rsidR="00A317B9" w:rsidRPr="00CB67D3" w:rsidTr="00B35BF4">
        <w:trPr>
          <w:cantSplit/>
          <w:trHeight w:val="432"/>
        </w:trPr>
        <w:tc>
          <w:tcPr>
            <w:tcW w:w="810" w:type="dxa"/>
            <w:vAlign w:val="center"/>
          </w:tcPr>
          <w:p w:rsidR="00A317B9" w:rsidRPr="00CB67D3" w:rsidRDefault="00A317B9" w:rsidP="0009713D">
            <w:pPr>
              <w:pStyle w:val="BodyText3"/>
              <w:numPr>
                <w:ilvl w:val="0"/>
                <w:numId w:val="18"/>
              </w:numPr>
              <w:suppressAutoHyphens w:val="0"/>
              <w:spacing w:after="0"/>
              <w:jc w:val="center"/>
              <w:rPr>
                <w:rFonts w:ascii="Times New Roman" w:hAnsi="Times New Roman"/>
                <w:sz w:val="24"/>
                <w:szCs w:val="24"/>
              </w:rPr>
            </w:pPr>
          </w:p>
        </w:tc>
        <w:tc>
          <w:tcPr>
            <w:tcW w:w="7038" w:type="dxa"/>
            <w:vAlign w:val="center"/>
          </w:tcPr>
          <w:p w:rsidR="00A317B9" w:rsidRPr="00CB67D3" w:rsidRDefault="00A317B9" w:rsidP="00B35BF4">
            <w:pPr>
              <w:pStyle w:val="BodyText3"/>
              <w:ind w:left="3091" w:hanging="3091"/>
              <w:rPr>
                <w:rFonts w:ascii="Times New Roman" w:hAnsi="Times New Roman"/>
                <w:sz w:val="24"/>
                <w:szCs w:val="24"/>
              </w:rPr>
            </w:pPr>
            <w:r w:rsidRPr="00CB67D3">
              <w:rPr>
                <w:rFonts w:ascii="Times New Roman" w:hAnsi="Times New Roman"/>
                <w:sz w:val="24"/>
                <w:szCs w:val="24"/>
              </w:rPr>
              <w:t>PAN Sweet</w:t>
            </w:r>
            <w:r w:rsidR="0020602E">
              <w:rPr>
                <w:rFonts w:ascii="Times New Roman" w:hAnsi="Times New Roman"/>
                <w:sz w:val="24"/>
                <w:szCs w:val="24"/>
              </w:rPr>
              <w:t>- (Special)</w:t>
            </w:r>
          </w:p>
        </w:tc>
        <w:tc>
          <w:tcPr>
            <w:tcW w:w="1890" w:type="dxa"/>
            <w:vAlign w:val="center"/>
          </w:tcPr>
          <w:p w:rsidR="00A317B9" w:rsidRPr="00CB67D3" w:rsidRDefault="00A317B9" w:rsidP="00B35BF4">
            <w:pPr>
              <w:pStyle w:val="BodyText3"/>
              <w:ind w:left="3091" w:hanging="3091"/>
              <w:jc w:val="center"/>
              <w:rPr>
                <w:rFonts w:ascii="Times New Roman" w:hAnsi="Times New Roman"/>
                <w:b/>
                <w:bCs/>
                <w:sz w:val="24"/>
                <w:szCs w:val="24"/>
              </w:rPr>
            </w:pPr>
          </w:p>
        </w:tc>
      </w:tr>
      <w:tr w:rsidR="00A317B9" w:rsidRPr="00CB67D3" w:rsidTr="00B35BF4">
        <w:trPr>
          <w:cantSplit/>
          <w:trHeight w:val="432"/>
        </w:trPr>
        <w:tc>
          <w:tcPr>
            <w:tcW w:w="810" w:type="dxa"/>
            <w:vAlign w:val="center"/>
          </w:tcPr>
          <w:p w:rsidR="00A317B9" w:rsidRPr="00CB67D3" w:rsidRDefault="00A317B9" w:rsidP="0009713D">
            <w:pPr>
              <w:pStyle w:val="BodyText3"/>
              <w:numPr>
                <w:ilvl w:val="0"/>
                <w:numId w:val="18"/>
              </w:numPr>
              <w:suppressAutoHyphens w:val="0"/>
              <w:spacing w:after="0"/>
              <w:jc w:val="center"/>
              <w:rPr>
                <w:rFonts w:ascii="Times New Roman" w:hAnsi="Times New Roman"/>
                <w:sz w:val="24"/>
                <w:szCs w:val="24"/>
              </w:rPr>
            </w:pPr>
          </w:p>
        </w:tc>
        <w:tc>
          <w:tcPr>
            <w:tcW w:w="7038" w:type="dxa"/>
            <w:vAlign w:val="center"/>
          </w:tcPr>
          <w:p w:rsidR="00A317B9" w:rsidRPr="00CB67D3" w:rsidRDefault="00A317B9" w:rsidP="00361F25">
            <w:pPr>
              <w:jc w:val="both"/>
              <w:rPr>
                <w:rFonts w:ascii="Times New Roman" w:hAnsi="Times New Roman"/>
              </w:rPr>
            </w:pPr>
            <w:r w:rsidRPr="00CB67D3">
              <w:rPr>
                <w:rFonts w:ascii="Times New Roman" w:hAnsi="Times New Roman"/>
              </w:rPr>
              <w:t xml:space="preserve">Ice-cream rate (Kwality / Amul) -  Vanilla/ Butter Scotch /Chocolate </w:t>
            </w:r>
            <w:r w:rsidR="00361F25" w:rsidRPr="00CB67D3">
              <w:rPr>
                <w:rFonts w:ascii="Times New Roman" w:hAnsi="Times New Roman"/>
              </w:rPr>
              <w:t>(80 ml)</w:t>
            </w:r>
          </w:p>
        </w:tc>
        <w:tc>
          <w:tcPr>
            <w:tcW w:w="1890" w:type="dxa"/>
            <w:vAlign w:val="center"/>
          </w:tcPr>
          <w:p w:rsidR="00A317B9" w:rsidRPr="00CB67D3" w:rsidRDefault="00A317B9" w:rsidP="00B35BF4">
            <w:pPr>
              <w:pStyle w:val="BodyText3"/>
              <w:ind w:left="3091" w:hanging="3091"/>
              <w:jc w:val="center"/>
              <w:rPr>
                <w:rFonts w:ascii="Times New Roman" w:hAnsi="Times New Roman"/>
                <w:b/>
                <w:bCs/>
                <w:sz w:val="24"/>
                <w:szCs w:val="24"/>
              </w:rPr>
            </w:pPr>
          </w:p>
        </w:tc>
      </w:tr>
      <w:tr w:rsidR="00A317B9" w:rsidRPr="00CB67D3" w:rsidTr="00B35BF4">
        <w:trPr>
          <w:cantSplit/>
          <w:trHeight w:val="432"/>
        </w:trPr>
        <w:tc>
          <w:tcPr>
            <w:tcW w:w="810" w:type="dxa"/>
          </w:tcPr>
          <w:p w:rsidR="00A317B9" w:rsidRPr="00CB67D3" w:rsidRDefault="00A317B9" w:rsidP="0009713D">
            <w:pPr>
              <w:pStyle w:val="BodyText3"/>
              <w:numPr>
                <w:ilvl w:val="0"/>
                <w:numId w:val="18"/>
              </w:numPr>
              <w:suppressAutoHyphens w:val="0"/>
              <w:spacing w:after="0"/>
              <w:jc w:val="center"/>
              <w:rPr>
                <w:rFonts w:ascii="Times New Roman" w:hAnsi="Times New Roman"/>
                <w:sz w:val="24"/>
                <w:szCs w:val="24"/>
              </w:rPr>
            </w:pPr>
          </w:p>
        </w:tc>
        <w:tc>
          <w:tcPr>
            <w:tcW w:w="7038" w:type="dxa"/>
          </w:tcPr>
          <w:p w:rsidR="00A317B9" w:rsidRPr="00CB67D3" w:rsidRDefault="00A317B9" w:rsidP="00B35BF4">
            <w:pPr>
              <w:pStyle w:val="BodyText3"/>
              <w:ind w:left="12" w:hanging="12"/>
              <w:rPr>
                <w:rFonts w:ascii="Times New Roman" w:hAnsi="Times New Roman"/>
                <w:sz w:val="24"/>
                <w:szCs w:val="24"/>
              </w:rPr>
            </w:pPr>
            <w:r w:rsidRPr="00CB67D3">
              <w:rPr>
                <w:rFonts w:ascii="Times New Roman" w:hAnsi="Times New Roman"/>
                <w:sz w:val="24"/>
                <w:szCs w:val="24"/>
              </w:rPr>
              <w:t xml:space="preserve">Kaju Fry – 1 kg rate </w:t>
            </w:r>
            <w:r w:rsidR="0020602E">
              <w:rPr>
                <w:rFonts w:ascii="Times New Roman" w:hAnsi="Times New Roman"/>
                <w:sz w:val="24"/>
                <w:szCs w:val="24"/>
              </w:rPr>
              <w:t>(Good quality)</w:t>
            </w:r>
          </w:p>
          <w:p w:rsidR="00A317B9" w:rsidRPr="00CB67D3" w:rsidRDefault="00A317B9" w:rsidP="00B35BF4">
            <w:pPr>
              <w:pStyle w:val="BodyText3"/>
              <w:ind w:left="12" w:hanging="12"/>
              <w:rPr>
                <w:rFonts w:ascii="Times New Roman" w:hAnsi="Times New Roman"/>
                <w:sz w:val="24"/>
                <w:szCs w:val="24"/>
              </w:rPr>
            </w:pPr>
            <w:r w:rsidRPr="00CB67D3">
              <w:rPr>
                <w:rFonts w:ascii="Times New Roman" w:hAnsi="Times New Roman"/>
                <w:sz w:val="24"/>
                <w:szCs w:val="24"/>
              </w:rPr>
              <w:t>(Minimum Rate of Kaju considered is Rs.500/- per kg.)</w:t>
            </w:r>
          </w:p>
        </w:tc>
        <w:tc>
          <w:tcPr>
            <w:tcW w:w="1890" w:type="dxa"/>
          </w:tcPr>
          <w:p w:rsidR="00A317B9" w:rsidRPr="00CB67D3" w:rsidRDefault="00A317B9" w:rsidP="00B35BF4">
            <w:pPr>
              <w:pStyle w:val="BodyText3"/>
              <w:ind w:left="3091" w:hanging="3091"/>
              <w:rPr>
                <w:rFonts w:ascii="Times New Roman" w:hAnsi="Times New Roman"/>
                <w:sz w:val="24"/>
                <w:szCs w:val="24"/>
              </w:rPr>
            </w:pPr>
          </w:p>
        </w:tc>
      </w:tr>
      <w:tr w:rsidR="00A317B9" w:rsidRPr="00CB67D3" w:rsidTr="00B35BF4">
        <w:trPr>
          <w:cantSplit/>
          <w:trHeight w:val="432"/>
        </w:trPr>
        <w:tc>
          <w:tcPr>
            <w:tcW w:w="810" w:type="dxa"/>
          </w:tcPr>
          <w:p w:rsidR="00A317B9" w:rsidRPr="00CB67D3" w:rsidRDefault="00A317B9" w:rsidP="0009713D">
            <w:pPr>
              <w:pStyle w:val="BodyText3"/>
              <w:numPr>
                <w:ilvl w:val="0"/>
                <w:numId w:val="18"/>
              </w:numPr>
              <w:suppressAutoHyphens w:val="0"/>
              <w:spacing w:after="0"/>
              <w:jc w:val="center"/>
              <w:rPr>
                <w:rFonts w:ascii="Times New Roman" w:hAnsi="Times New Roman"/>
                <w:sz w:val="24"/>
                <w:szCs w:val="24"/>
              </w:rPr>
            </w:pPr>
          </w:p>
        </w:tc>
        <w:tc>
          <w:tcPr>
            <w:tcW w:w="7038" w:type="dxa"/>
          </w:tcPr>
          <w:p w:rsidR="00A317B9" w:rsidRPr="00CB67D3" w:rsidRDefault="00A317B9" w:rsidP="00B35BF4">
            <w:pPr>
              <w:jc w:val="both"/>
              <w:rPr>
                <w:rFonts w:ascii="Times New Roman" w:hAnsi="Times New Roman"/>
              </w:rPr>
            </w:pPr>
            <w:r w:rsidRPr="00CB67D3">
              <w:rPr>
                <w:rFonts w:ascii="Times New Roman" w:hAnsi="Times New Roman"/>
              </w:rPr>
              <w:t xml:space="preserve">Kaju Cookies / Biscuits – 1 kg rate </w:t>
            </w:r>
          </w:p>
          <w:p w:rsidR="00A317B9" w:rsidRPr="00CB67D3" w:rsidRDefault="00A317B9" w:rsidP="00B35BF4">
            <w:pPr>
              <w:pStyle w:val="BodyText3"/>
              <w:ind w:left="12" w:hanging="12"/>
              <w:rPr>
                <w:rFonts w:ascii="Times New Roman" w:hAnsi="Times New Roman"/>
                <w:sz w:val="24"/>
                <w:szCs w:val="24"/>
              </w:rPr>
            </w:pPr>
            <w:r w:rsidRPr="00CB67D3">
              <w:rPr>
                <w:rFonts w:ascii="Times New Roman" w:hAnsi="Times New Roman"/>
                <w:sz w:val="24"/>
                <w:szCs w:val="24"/>
              </w:rPr>
              <w:t>(Minimum rate Rs.300/- per kg.)</w:t>
            </w:r>
          </w:p>
        </w:tc>
        <w:tc>
          <w:tcPr>
            <w:tcW w:w="1890" w:type="dxa"/>
          </w:tcPr>
          <w:p w:rsidR="00A317B9" w:rsidRPr="00CB67D3" w:rsidRDefault="00A317B9" w:rsidP="00B35BF4">
            <w:pPr>
              <w:pStyle w:val="BodyText3"/>
              <w:ind w:left="3091" w:hanging="3091"/>
              <w:rPr>
                <w:rFonts w:ascii="Times New Roman" w:hAnsi="Times New Roman"/>
                <w:sz w:val="24"/>
                <w:szCs w:val="24"/>
              </w:rPr>
            </w:pPr>
          </w:p>
        </w:tc>
      </w:tr>
      <w:tr w:rsidR="00A317B9" w:rsidRPr="00CB67D3" w:rsidTr="00B35BF4">
        <w:trPr>
          <w:cantSplit/>
          <w:trHeight w:val="432"/>
        </w:trPr>
        <w:tc>
          <w:tcPr>
            <w:tcW w:w="810" w:type="dxa"/>
          </w:tcPr>
          <w:p w:rsidR="00A317B9" w:rsidRPr="00CB67D3" w:rsidRDefault="00A317B9" w:rsidP="0009713D">
            <w:pPr>
              <w:pStyle w:val="BodyText3"/>
              <w:numPr>
                <w:ilvl w:val="0"/>
                <w:numId w:val="18"/>
              </w:numPr>
              <w:suppressAutoHyphens w:val="0"/>
              <w:spacing w:after="0"/>
              <w:jc w:val="center"/>
              <w:rPr>
                <w:rFonts w:ascii="Times New Roman" w:hAnsi="Times New Roman"/>
                <w:sz w:val="24"/>
                <w:szCs w:val="24"/>
              </w:rPr>
            </w:pPr>
          </w:p>
        </w:tc>
        <w:tc>
          <w:tcPr>
            <w:tcW w:w="7038" w:type="dxa"/>
          </w:tcPr>
          <w:p w:rsidR="00A317B9" w:rsidRPr="00CB67D3" w:rsidRDefault="00A317B9" w:rsidP="00B35BF4">
            <w:pPr>
              <w:jc w:val="both"/>
              <w:rPr>
                <w:rFonts w:ascii="Times New Roman" w:hAnsi="Times New Roman"/>
              </w:rPr>
            </w:pPr>
            <w:r w:rsidRPr="00CB67D3">
              <w:rPr>
                <w:rFonts w:ascii="Times New Roman" w:hAnsi="Times New Roman"/>
              </w:rPr>
              <w:t>Butter Milk– 100 ml</w:t>
            </w:r>
          </w:p>
        </w:tc>
        <w:tc>
          <w:tcPr>
            <w:tcW w:w="1890" w:type="dxa"/>
          </w:tcPr>
          <w:p w:rsidR="00A317B9" w:rsidRPr="00CB67D3" w:rsidRDefault="00A317B9" w:rsidP="00B35BF4">
            <w:pPr>
              <w:pStyle w:val="BodyText3"/>
              <w:rPr>
                <w:rFonts w:ascii="Times New Roman" w:hAnsi="Times New Roman"/>
                <w:sz w:val="24"/>
                <w:szCs w:val="24"/>
              </w:rPr>
            </w:pPr>
          </w:p>
        </w:tc>
      </w:tr>
      <w:tr w:rsidR="00A317B9" w:rsidRPr="00CB67D3" w:rsidTr="00B35BF4">
        <w:trPr>
          <w:cantSplit/>
          <w:trHeight w:val="432"/>
        </w:trPr>
        <w:tc>
          <w:tcPr>
            <w:tcW w:w="810" w:type="dxa"/>
          </w:tcPr>
          <w:p w:rsidR="00A317B9" w:rsidRPr="00CB67D3" w:rsidRDefault="00A317B9" w:rsidP="0009713D">
            <w:pPr>
              <w:pStyle w:val="BodyText3"/>
              <w:numPr>
                <w:ilvl w:val="0"/>
                <w:numId w:val="18"/>
              </w:numPr>
              <w:suppressAutoHyphens w:val="0"/>
              <w:spacing w:after="0"/>
              <w:jc w:val="center"/>
              <w:rPr>
                <w:rFonts w:ascii="Times New Roman" w:hAnsi="Times New Roman"/>
                <w:sz w:val="24"/>
                <w:szCs w:val="24"/>
              </w:rPr>
            </w:pPr>
          </w:p>
        </w:tc>
        <w:tc>
          <w:tcPr>
            <w:tcW w:w="7038" w:type="dxa"/>
          </w:tcPr>
          <w:p w:rsidR="00A317B9" w:rsidRPr="00CB67D3" w:rsidRDefault="00A317B9" w:rsidP="00B35BF4">
            <w:pPr>
              <w:jc w:val="both"/>
              <w:rPr>
                <w:rFonts w:ascii="Times New Roman" w:hAnsi="Times New Roman"/>
              </w:rPr>
            </w:pPr>
            <w:r w:rsidRPr="00CB67D3">
              <w:rPr>
                <w:rFonts w:ascii="Times New Roman" w:hAnsi="Times New Roman"/>
              </w:rPr>
              <w:t>Indian Sweet (one piece)</w:t>
            </w:r>
            <w:r w:rsidR="0020602E">
              <w:rPr>
                <w:rFonts w:ascii="Times New Roman" w:hAnsi="Times New Roman"/>
              </w:rPr>
              <w:t xml:space="preserve"> (Good quality)</w:t>
            </w:r>
          </w:p>
        </w:tc>
        <w:tc>
          <w:tcPr>
            <w:tcW w:w="1890" w:type="dxa"/>
          </w:tcPr>
          <w:p w:rsidR="00A317B9" w:rsidRPr="00CB67D3" w:rsidRDefault="00A317B9" w:rsidP="00B35BF4">
            <w:pPr>
              <w:pStyle w:val="BodyText3"/>
              <w:ind w:left="3091" w:hanging="3091"/>
              <w:rPr>
                <w:rFonts w:ascii="Times New Roman" w:hAnsi="Times New Roman"/>
                <w:sz w:val="24"/>
                <w:szCs w:val="24"/>
              </w:rPr>
            </w:pPr>
          </w:p>
        </w:tc>
      </w:tr>
      <w:tr w:rsidR="00A317B9" w:rsidRPr="00CB67D3" w:rsidTr="00B35BF4">
        <w:trPr>
          <w:cantSplit/>
          <w:trHeight w:val="432"/>
        </w:trPr>
        <w:tc>
          <w:tcPr>
            <w:tcW w:w="810" w:type="dxa"/>
          </w:tcPr>
          <w:p w:rsidR="00A317B9" w:rsidRPr="00CB67D3" w:rsidRDefault="00A317B9" w:rsidP="0009713D">
            <w:pPr>
              <w:pStyle w:val="BodyText3"/>
              <w:numPr>
                <w:ilvl w:val="0"/>
                <w:numId w:val="18"/>
              </w:numPr>
              <w:suppressAutoHyphens w:val="0"/>
              <w:spacing w:after="0"/>
              <w:jc w:val="center"/>
              <w:rPr>
                <w:rFonts w:ascii="Times New Roman" w:hAnsi="Times New Roman"/>
                <w:sz w:val="24"/>
                <w:szCs w:val="24"/>
              </w:rPr>
            </w:pPr>
          </w:p>
        </w:tc>
        <w:tc>
          <w:tcPr>
            <w:tcW w:w="7038" w:type="dxa"/>
          </w:tcPr>
          <w:p w:rsidR="00A317B9" w:rsidRPr="00CB67D3" w:rsidRDefault="00A317B9" w:rsidP="00B35BF4">
            <w:pPr>
              <w:jc w:val="both"/>
              <w:rPr>
                <w:rFonts w:ascii="Times New Roman" w:hAnsi="Times New Roman"/>
              </w:rPr>
            </w:pPr>
            <w:r w:rsidRPr="00CB67D3">
              <w:rPr>
                <w:rFonts w:ascii="Times New Roman" w:hAnsi="Times New Roman"/>
              </w:rPr>
              <w:t xml:space="preserve">Mineral water bottle  </w:t>
            </w:r>
          </w:p>
          <w:p w:rsidR="00A317B9" w:rsidRPr="00CB67D3" w:rsidRDefault="00A317B9" w:rsidP="00B35BF4">
            <w:pPr>
              <w:jc w:val="both"/>
              <w:rPr>
                <w:rFonts w:ascii="Times New Roman" w:hAnsi="Times New Roman"/>
              </w:rPr>
            </w:pPr>
            <w:r w:rsidRPr="00CB67D3">
              <w:rPr>
                <w:rFonts w:ascii="Times New Roman" w:hAnsi="Times New Roman"/>
              </w:rPr>
              <w:t>(Bisleri / Kinley / Oxyrich) – 1 lit.</w:t>
            </w:r>
          </w:p>
        </w:tc>
        <w:tc>
          <w:tcPr>
            <w:tcW w:w="1890" w:type="dxa"/>
          </w:tcPr>
          <w:p w:rsidR="00A317B9" w:rsidRPr="00CB67D3" w:rsidRDefault="00A317B9" w:rsidP="00B35BF4">
            <w:pPr>
              <w:pStyle w:val="BodyText3"/>
              <w:ind w:left="3091" w:hanging="3091"/>
              <w:rPr>
                <w:rFonts w:ascii="Times New Roman" w:hAnsi="Times New Roman"/>
                <w:sz w:val="24"/>
                <w:szCs w:val="24"/>
              </w:rPr>
            </w:pPr>
          </w:p>
        </w:tc>
      </w:tr>
      <w:tr w:rsidR="00A317B9" w:rsidRPr="00CB67D3" w:rsidTr="00B35BF4">
        <w:trPr>
          <w:cantSplit/>
          <w:trHeight w:val="432"/>
        </w:trPr>
        <w:tc>
          <w:tcPr>
            <w:tcW w:w="810" w:type="dxa"/>
          </w:tcPr>
          <w:p w:rsidR="00A317B9" w:rsidRPr="00CB67D3" w:rsidRDefault="00A317B9" w:rsidP="0009713D">
            <w:pPr>
              <w:pStyle w:val="BodyText3"/>
              <w:numPr>
                <w:ilvl w:val="0"/>
                <w:numId w:val="18"/>
              </w:numPr>
              <w:suppressAutoHyphens w:val="0"/>
              <w:spacing w:after="0"/>
              <w:jc w:val="center"/>
              <w:rPr>
                <w:rFonts w:ascii="Times New Roman" w:hAnsi="Times New Roman"/>
                <w:sz w:val="24"/>
                <w:szCs w:val="24"/>
              </w:rPr>
            </w:pPr>
          </w:p>
        </w:tc>
        <w:tc>
          <w:tcPr>
            <w:tcW w:w="7038" w:type="dxa"/>
          </w:tcPr>
          <w:p w:rsidR="00A317B9" w:rsidRPr="00CB67D3" w:rsidRDefault="00A317B9" w:rsidP="00B35BF4">
            <w:pPr>
              <w:jc w:val="both"/>
              <w:rPr>
                <w:rFonts w:ascii="Times New Roman" w:hAnsi="Times New Roman"/>
              </w:rPr>
            </w:pPr>
            <w:r w:rsidRPr="00CB67D3">
              <w:rPr>
                <w:rFonts w:ascii="Times New Roman" w:hAnsi="Times New Roman"/>
              </w:rPr>
              <w:t xml:space="preserve">Mineral water bottle  </w:t>
            </w:r>
          </w:p>
          <w:p w:rsidR="00A317B9" w:rsidRPr="00CB67D3" w:rsidRDefault="00A317B9" w:rsidP="00B35BF4">
            <w:pPr>
              <w:jc w:val="both"/>
              <w:rPr>
                <w:rFonts w:ascii="Times New Roman" w:hAnsi="Times New Roman"/>
              </w:rPr>
            </w:pPr>
            <w:r w:rsidRPr="00CB67D3">
              <w:rPr>
                <w:rFonts w:ascii="Times New Roman" w:hAnsi="Times New Roman"/>
              </w:rPr>
              <w:t>(Bisleri / Kinley / Oxirich)– ½ lit</w:t>
            </w:r>
          </w:p>
        </w:tc>
        <w:tc>
          <w:tcPr>
            <w:tcW w:w="1890" w:type="dxa"/>
          </w:tcPr>
          <w:p w:rsidR="00A317B9" w:rsidRPr="00CB67D3" w:rsidRDefault="00A317B9" w:rsidP="00B35BF4">
            <w:pPr>
              <w:pStyle w:val="BodyText3"/>
              <w:ind w:left="3091" w:hanging="3091"/>
              <w:rPr>
                <w:rFonts w:ascii="Times New Roman" w:hAnsi="Times New Roman"/>
                <w:sz w:val="24"/>
                <w:szCs w:val="24"/>
              </w:rPr>
            </w:pPr>
          </w:p>
        </w:tc>
      </w:tr>
      <w:tr w:rsidR="00A317B9" w:rsidRPr="00CB67D3" w:rsidTr="00B35BF4">
        <w:trPr>
          <w:cantSplit/>
          <w:trHeight w:val="432"/>
        </w:trPr>
        <w:tc>
          <w:tcPr>
            <w:tcW w:w="810" w:type="dxa"/>
          </w:tcPr>
          <w:p w:rsidR="00A317B9" w:rsidRPr="00CB67D3" w:rsidRDefault="00A317B9" w:rsidP="0009713D">
            <w:pPr>
              <w:pStyle w:val="BodyText3"/>
              <w:numPr>
                <w:ilvl w:val="0"/>
                <w:numId w:val="18"/>
              </w:numPr>
              <w:suppressAutoHyphens w:val="0"/>
              <w:spacing w:after="0"/>
              <w:jc w:val="center"/>
              <w:rPr>
                <w:rFonts w:ascii="Times New Roman" w:hAnsi="Times New Roman"/>
                <w:sz w:val="24"/>
                <w:szCs w:val="24"/>
              </w:rPr>
            </w:pPr>
          </w:p>
        </w:tc>
        <w:tc>
          <w:tcPr>
            <w:tcW w:w="7038" w:type="dxa"/>
          </w:tcPr>
          <w:p w:rsidR="00A317B9" w:rsidRPr="00CB67D3" w:rsidRDefault="00A317B9" w:rsidP="00B35BF4">
            <w:pPr>
              <w:jc w:val="both"/>
              <w:rPr>
                <w:rFonts w:ascii="Times New Roman" w:hAnsi="Times New Roman"/>
              </w:rPr>
            </w:pPr>
            <w:r w:rsidRPr="00CB67D3">
              <w:rPr>
                <w:rFonts w:ascii="Times New Roman" w:hAnsi="Times New Roman"/>
              </w:rPr>
              <w:t xml:space="preserve">Mineral water bottle  </w:t>
            </w:r>
          </w:p>
          <w:p w:rsidR="00A317B9" w:rsidRPr="00CB67D3" w:rsidRDefault="00A317B9" w:rsidP="00B35BF4">
            <w:pPr>
              <w:jc w:val="both"/>
              <w:rPr>
                <w:rFonts w:ascii="Times New Roman" w:hAnsi="Times New Roman"/>
              </w:rPr>
            </w:pPr>
            <w:r w:rsidRPr="00CB67D3">
              <w:rPr>
                <w:rFonts w:ascii="Times New Roman" w:hAnsi="Times New Roman"/>
              </w:rPr>
              <w:t>(Bisleri / Kinley / Oxirich)– 200 ml</w:t>
            </w:r>
          </w:p>
        </w:tc>
        <w:tc>
          <w:tcPr>
            <w:tcW w:w="1890" w:type="dxa"/>
          </w:tcPr>
          <w:p w:rsidR="00A317B9" w:rsidRPr="00CB67D3" w:rsidRDefault="00A317B9" w:rsidP="00B35BF4">
            <w:pPr>
              <w:pStyle w:val="BodyText3"/>
              <w:ind w:left="3091" w:hanging="3091"/>
              <w:rPr>
                <w:rFonts w:ascii="Times New Roman" w:hAnsi="Times New Roman"/>
                <w:sz w:val="24"/>
                <w:szCs w:val="24"/>
              </w:rPr>
            </w:pPr>
          </w:p>
        </w:tc>
      </w:tr>
      <w:tr w:rsidR="00A317B9" w:rsidRPr="00CB67D3" w:rsidTr="00B35BF4">
        <w:trPr>
          <w:cantSplit/>
          <w:trHeight w:val="432"/>
        </w:trPr>
        <w:tc>
          <w:tcPr>
            <w:tcW w:w="810" w:type="dxa"/>
          </w:tcPr>
          <w:p w:rsidR="00A317B9" w:rsidRPr="00CB67D3" w:rsidRDefault="00A317B9" w:rsidP="0009713D">
            <w:pPr>
              <w:pStyle w:val="BodyText3"/>
              <w:numPr>
                <w:ilvl w:val="0"/>
                <w:numId w:val="18"/>
              </w:numPr>
              <w:suppressAutoHyphens w:val="0"/>
              <w:spacing w:after="0"/>
              <w:jc w:val="center"/>
              <w:rPr>
                <w:rFonts w:ascii="Times New Roman" w:hAnsi="Times New Roman"/>
                <w:sz w:val="24"/>
                <w:szCs w:val="24"/>
              </w:rPr>
            </w:pPr>
          </w:p>
        </w:tc>
        <w:tc>
          <w:tcPr>
            <w:tcW w:w="7038" w:type="dxa"/>
          </w:tcPr>
          <w:p w:rsidR="00A317B9" w:rsidRPr="00CB67D3" w:rsidRDefault="00A317B9" w:rsidP="00B35BF4">
            <w:pPr>
              <w:jc w:val="both"/>
              <w:rPr>
                <w:rFonts w:ascii="Times New Roman" w:hAnsi="Times New Roman"/>
              </w:rPr>
            </w:pPr>
            <w:r w:rsidRPr="00CB67D3">
              <w:rPr>
                <w:rFonts w:ascii="Times New Roman" w:hAnsi="Times New Roman"/>
              </w:rPr>
              <w:t>Fruit bowl (contains Banana, Sapota-2, Apple-1, Orange-1, Seedless grapes - 200 gms)</w:t>
            </w:r>
          </w:p>
        </w:tc>
        <w:tc>
          <w:tcPr>
            <w:tcW w:w="1890" w:type="dxa"/>
          </w:tcPr>
          <w:p w:rsidR="00A317B9" w:rsidRPr="00CB67D3" w:rsidRDefault="00A317B9" w:rsidP="00B35BF4">
            <w:pPr>
              <w:pStyle w:val="BodyText3"/>
              <w:ind w:left="3091" w:hanging="3091"/>
              <w:rPr>
                <w:rFonts w:ascii="Times New Roman" w:hAnsi="Times New Roman"/>
                <w:sz w:val="24"/>
                <w:szCs w:val="24"/>
              </w:rPr>
            </w:pPr>
          </w:p>
        </w:tc>
      </w:tr>
      <w:tr w:rsidR="00A317B9" w:rsidRPr="00CB67D3" w:rsidTr="00B35BF4">
        <w:trPr>
          <w:cantSplit/>
          <w:trHeight w:val="432"/>
        </w:trPr>
        <w:tc>
          <w:tcPr>
            <w:tcW w:w="810" w:type="dxa"/>
          </w:tcPr>
          <w:p w:rsidR="00A317B9" w:rsidRPr="00CB67D3" w:rsidRDefault="00A317B9" w:rsidP="0009713D">
            <w:pPr>
              <w:pStyle w:val="BodyText3"/>
              <w:numPr>
                <w:ilvl w:val="0"/>
                <w:numId w:val="18"/>
              </w:numPr>
              <w:suppressAutoHyphens w:val="0"/>
              <w:spacing w:after="0"/>
              <w:jc w:val="center"/>
              <w:rPr>
                <w:rFonts w:ascii="Times New Roman" w:hAnsi="Times New Roman"/>
                <w:sz w:val="24"/>
                <w:szCs w:val="24"/>
              </w:rPr>
            </w:pPr>
          </w:p>
        </w:tc>
        <w:tc>
          <w:tcPr>
            <w:tcW w:w="7038" w:type="dxa"/>
          </w:tcPr>
          <w:p w:rsidR="00A317B9" w:rsidRPr="00CB67D3" w:rsidRDefault="00A317B9" w:rsidP="00B35BF4">
            <w:pPr>
              <w:jc w:val="both"/>
              <w:rPr>
                <w:rFonts w:ascii="Times New Roman" w:hAnsi="Times New Roman"/>
              </w:rPr>
            </w:pPr>
            <w:r w:rsidRPr="00CB67D3">
              <w:rPr>
                <w:rFonts w:ascii="Times New Roman" w:hAnsi="Times New Roman"/>
              </w:rPr>
              <w:t>Indian Sweets – 1 Kg (for items indicated at S.No.12(2)</w:t>
            </w:r>
          </w:p>
          <w:p w:rsidR="00A317B9" w:rsidRPr="00CB67D3" w:rsidRDefault="00A317B9" w:rsidP="00B35BF4">
            <w:pPr>
              <w:jc w:val="both"/>
              <w:rPr>
                <w:rFonts w:ascii="Times New Roman" w:hAnsi="Times New Roman"/>
              </w:rPr>
            </w:pPr>
            <w:r w:rsidRPr="00CB67D3">
              <w:rPr>
                <w:rFonts w:ascii="Times New Roman" w:hAnsi="Times New Roman"/>
              </w:rPr>
              <w:t>(Minimum Rs.300/- per kg.)</w:t>
            </w:r>
          </w:p>
        </w:tc>
        <w:tc>
          <w:tcPr>
            <w:tcW w:w="1890" w:type="dxa"/>
          </w:tcPr>
          <w:p w:rsidR="00A317B9" w:rsidRPr="00CB67D3" w:rsidRDefault="00A317B9" w:rsidP="00B35BF4">
            <w:pPr>
              <w:pStyle w:val="BodyText3"/>
              <w:ind w:left="3091" w:hanging="3091"/>
              <w:rPr>
                <w:rFonts w:ascii="Times New Roman" w:hAnsi="Times New Roman"/>
                <w:sz w:val="24"/>
                <w:szCs w:val="24"/>
              </w:rPr>
            </w:pPr>
          </w:p>
        </w:tc>
      </w:tr>
    </w:tbl>
    <w:p w:rsidR="00A317B9" w:rsidRPr="00CB67D3" w:rsidRDefault="00A317B9" w:rsidP="00A317B9">
      <w:pPr>
        <w:pStyle w:val="StyleHeading2NotBoldBlackUnderlineCentered"/>
        <w:numPr>
          <w:ilvl w:val="0"/>
          <w:numId w:val="0"/>
        </w:numPr>
        <w:tabs>
          <w:tab w:val="left" w:pos="720"/>
        </w:tabs>
        <w:jc w:val="both"/>
        <w:rPr>
          <w:rFonts w:ascii="Times New Roman" w:hAnsi="Times New Roman"/>
          <w:color w:val="auto"/>
          <w:sz w:val="24"/>
          <w:szCs w:val="24"/>
          <w:u w:val="none"/>
        </w:rPr>
      </w:pPr>
    </w:p>
    <w:p w:rsidR="00A317B9" w:rsidRPr="00CB67D3" w:rsidRDefault="00A317B9" w:rsidP="00A317B9">
      <w:pPr>
        <w:pStyle w:val="StyleHeading2NotBoldBlackUnderlineCentered"/>
        <w:numPr>
          <w:ilvl w:val="0"/>
          <w:numId w:val="0"/>
        </w:numPr>
        <w:tabs>
          <w:tab w:val="left" w:pos="720"/>
        </w:tabs>
        <w:jc w:val="both"/>
        <w:rPr>
          <w:rFonts w:ascii="Times New Roman" w:hAnsi="Times New Roman"/>
          <w:color w:val="auto"/>
          <w:sz w:val="24"/>
          <w:szCs w:val="24"/>
          <w:u w:val="none"/>
        </w:rPr>
      </w:pPr>
    </w:p>
    <w:p w:rsidR="00A317B9" w:rsidRPr="00CB67D3" w:rsidRDefault="00FD3BE4" w:rsidP="00A317B9">
      <w:pPr>
        <w:pStyle w:val="StyleHeading2NotBoldBlackUnderlineCentered"/>
        <w:numPr>
          <w:ilvl w:val="0"/>
          <w:numId w:val="0"/>
        </w:numPr>
        <w:tabs>
          <w:tab w:val="left" w:pos="720"/>
        </w:tabs>
        <w:jc w:val="both"/>
        <w:rPr>
          <w:rFonts w:ascii="Times New Roman" w:hAnsi="Times New Roman"/>
          <w:color w:val="auto"/>
          <w:sz w:val="24"/>
          <w:szCs w:val="24"/>
        </w:rPr>
      </w:pPr>
      <w:r w:rsidRPr="00CB67D3">
        <w:rPr>
          <w:rFonts w:ascii="Times New Roman" w:hAnsi="Times New Roman"/>
          <w:color w:val="auto"/>
          <w:sz w:val="24"/>
          <w:szCs w:val="24"/>
        </w:rPr>
        <w:t>Note:</w:t>
      </w:r>
    </w:p>
    <w:p w:rsidR="007E5CC1" w:rsidRPr="00CB67D3" w:rsidRDefault="00FD3BE4" w:rsidP="0009713D">
      <w:pPr>
        <w:pStyle w:val="NoSpacing"/>
        <w:numPr>
          <w:ilvl w:val="0"/>
          <w:numId w:val="13"/>
        </w:numPr>
        <w:spacing w:before="120" w:after="120"/>
        <w:ind w:left="714" w:hanging="357"/>
        <w:jc w:val="both"/>
        <w:rPr>
          <w:rFonts w:ascii="Times New Roman" w:hAnsi="Times New Roman"/>
        </w:rPr>
      </w:pPr>
      <w:r w:rsidRPr="00CB67D3">
        <w:rPr>
          <w:rFonts w:ascii="Times New Roman" w:hAnsi="Times New Roman"/>
        </w:rPr>
        <w:t xml:space="preserve">All the </w:t>
      </w:r>
      <w:r w:rsidR="00635564" w:rsidRPr="00CB67D3">
        <w:rPr>
          <w:rFonts w:ascii="Times New Roman" w:hAnsi="Times New Roman"/>
        </w:rPr>
        <w:t>Curries</w:t>
      </w:r>
      <w:r w:rsidRPr="00CB67D3">
        <w:rPr>
          <w:rFonts w:ascii="Times New Roman" w:hAnsi="Times New Roman"/>
        </w:rPr>
        <w:t xml:space="preserve"> N</w:t>
      </w:r>
      <w:r w:rsidR="00BF60D6" w:rsidRPr="00CB67D3">
        <w:rPr>
          <w:rFonts w:ascii="Times New Roman" w:hAnsi="Times New Roman"/>
        </w:rPr>
        <w:t xml:space="preserve">on </w:t>
      </w:r>
      <w:r w:rsidRPr="00CB67D3">
        <w:rPr>
          <w:rFonts w:ascii="Times New Roman" w:hAnsi="Times New Roman"/>
        </w:rPr>
        <w:t>V</w:t>
      </w:r>
      <w:r w:rsidR="00BF60D6" w:rsidRPr="00CB67D3">
        <w:rPr>
          <w:rFonts w:ascii="Times New Roman" w:hAnsi="Times New Roman"/>
        </w:rPr>
        <w:t>eg</w:t>
      </w:r>
      <w:r w:rsidRPr="00CB67D3">
        <w:rPr>
          <w:rFonts w:ascii="Times New Roman" w:hAnsi="Times New Roman"/>
        </w:rPr>
        <w:t xml:space="preserve">/ </w:t>
      </w:r>
      <w:r w:rsidR="00BF60D6" w:rsidRPr="00CB67D3">
        <w:rPr>
          <w:rFonts w:ascii="Times New Roman" w:hAnsi="Times New Roman"/>
        </w:rPr>
        <w:t>Veg</w:t>
      </w:r>
      <w:r w:rsidR="00635564" w:rsidRPr="00CB67D3">
        <w:rPr>
          <w:rFonts w:ascii="Times New Roman" w:hAnsi="Times New Roman"/>
        </w:rPr>
        <w:t>,</w:t>
      </w:r>
      <w:r w:rsidRPr="00CB67D3">
        <w:rPr>
          <w:rFonts w:ascii="Times New Roman" w:hAnsi="Times New Roman"/>
        </w:rPr>
        <w:t xml:space="preserve"> </w:t>
      </w:r>
      <w:r w:rsidR="00293BFD" w:rsidRPr="00CB67D3">
        <w:rPr>
          <w:rFonts w:ascii="Times New Roman" w:hAnsi="Times New Roman"/>
        </w:rPr>
        <w:t xml:space="preserve">Dal, Roti, </w:t>
      </w:r>
      <w:r w:rsidR="00BF60D6" w:rsidRPr="00CB67D3">
        <w:rPr>
          <w:rFonts w:ascii="Times New Roman" w:hAnsi="Times New Roman"/>
        </w:rPr>
        <w:t>Rice</w:t>
      </w:r>
      <w:r w:rsidR="00635564" w:rsidRPr="00CB67D3">
        <w:rPr>
          <w:rFonts w:ascii="Times New Roman" w:hAnsi="Times New Roman"/>
        </w:rPr>
        <w:t xml:space="preserve">, </w:t>
      </w:r>
      <w:r w:rsidR="006D4F69" w:rsidRPr="00CB67D3">
        <w:rPr>
          <w:rFonts w:ascii="Times New Roman" w:hAnsi="Times New Roman"/>
        </w:rPr>
        <w:t xml:space="preserve">curd </w:t>
      </w:r>
      <w:r w:rsidRPr="00CB67D3">
        <w:rPr>
          <w:rFonts w:ascii="Times New Roman" w:hAnsi="Times New Roman"/>
        </w:rPr>
        <w:t xml:space="preserve">etc. should be served </w:t>
      </w:r>
      <w:r w:rsidR="007E5CC1" w:rsidRPr="00CB67D3">
        <w:rPr>
          <w:rFonts w:ascii="Times New Roman" w:hAnsi="Times New Roman"/>
        </w:rPr>
        <w:t>Unlimited</w:t>
      </w:r>
      <w:r w:rsidRPr="00CB67D3">
        <w:rPr>
          <w:rFonts w:ascii="Times New Roman" w:hAnsi="Times New Roman"/>
        </w:rPr>
        <w:t xml:space="preserve">.  </w:t>
      </w:r>
    </w:p>
    <w:p w:rsidR="00FD3BE4" w:rsidRPr="00CB67D3" w:rsidRDefault="00FD3BE4" w:rsidP="0009713D">
      <w:pPr>
        <w:pStyle w:val="NoSpacing"/>
        <w:numPr>
          <w:ilvl w:val="0"/>
          <w:numId w:val="13"/>
        </w:numPr>
        <w:spacing w:before="120" w:after="120"/>
        <w:ind w:left="714" w:hanging="357"/>
        <w:jc w:val="both"/>
        <w:rPr>
          <w:rFonts w:ascii="Times New Roman" w:hAnsi="Times New Roman"/>
        </w:rPr>
      </w:pPr>
      <w:r w:rsidRPr="00CB67D3">
        <w:rPr>
          <w:rFonts w:ascii="Times New Roman" w:hAnsi="Times New Roman"/>
        </w:rPr>
        <w:t>The Jam and Butter is to be provided in sachets to the participants and should be of reputed brand.</w:t>
      </w:r>
    </w:p>
    <w:p w:rsidR="00FD3BE4" w:rsidRPr="00CB67D3" w:rsidRDefault="00FD3BE4" w:rsidP="0009713D">
      <w:pPr>
        <w:pStyle w:val="NoSpacing"/>
        <w:numPr>
          <w:ilvl w:val="0"/>
          <w:numId w:val="13"/>
        </w:numPr>
        <w:spacing w:before="120" w:after="120"/>
        <w:ind w:left="714" w:hanging="357"/>
        <w:jc w:val="both"/>
        <w:rPr>
          <w:rFonts w:ascii="Times New Roman" w:hAnsi="Times New Roman"/>
        </w:rPr>
      </w:pPr>
      <w:r w:rsidRPr="00CB67D3">
        <w:rPr>
          <w:rFonts w:ascii="Times New Roman" w:hAnsi="Times New Roman"/>
        </w:rPr>
        <w:t>The Ice-cream cup should be of reputed brand and is to be served in branded cup in 80 ml and different flavours are to be served.</w:t>
      </w:r>
    </w:p>
    <w:p w:rsidR="00FD3BE4" w:rsidRPr="00CB67D3" w:rsidRDefault="00FD3BE4" w:rsidP="0009713D">
      <w:pPr>
        <w:pStyle w:val="NoSpacing"/>
        <w:numPr>
          <w:ilvl w:val="0"/>
          <w:numId w:val="13"/>
        </w:numPr>
        <w:spacing w:before="120" w:after="120"/>
        <w:ind w:left="714" w:hanging="357"/>
        <w:jc w:val="both"/>
        <w:rPr>
          <w:rFonts w:ascii="Times New Roman" w:hAnsi="Times New Roman"/>
        </w:rPr>
      </w:pPr>
      <w:r w:rsidRPr="00CB67D3">
        <w:rPr>
          <w:rFonts w:ascii="Times New Roman" w:hAnsi="Times New Roman"/>
        </w:rPr>
        <w:t>The same type of seasonal fruit is not to be served and there should be variation in every alternative time.</w:t>
      </w:r>
    </w:p>
    <w:p w:rsidR="00FD3BE4" w:rsidRDefault="00FD3BE4" w:rsidP="0009713D">
      <w:pPr>
        <w:pStyle w:val="NoSpacing"/>
        <w:numPr>
          <w:ilvl w:val="0"/>
          <w:numId w:val="13"/>
        </w:numPr>
        <w:spacing w:before="120" w:after="120"/>
        <w:ind w:left="714" w:hanging="357"/>
        <w:jc w:val="both"/>
        <w:rPr>
          <w:rFonts w:ascii="Times New Roman" w:hAnsi="Times New Roman"/>
        </w:rPr>
      </w:pPr>
      <w:r w:rsidRPr="00CB67D3">
        <w:rPr>
          <w:rFonts w:ascii="Times New Roman" w:hAnsi="Times New Roman"/>
        </w:rPr>
        <w:t>Separate sheet should be enclosed indicating the brand/make of the items proposed to  be supplied at NIPHM (including the brands for materials proposed to be used for preparation of food). See 6.3 (i) under scope of work for details.</w:t>
      </w:r>
    </w:p>
    <w:p w:rsidR="0020602E" w:rsidRPr="00CB67D3" w:rsidRDefault="0020602E" w:rsidP="0009713D">
      <w:pPr>
        <w:pStyle w:val="NoSpacing"/>
        <w:numPr>
          <w:ilvl w:val="0"/>
          <w:numId w:val="13"/>
        </w:numPr>
        <w:spacing w:before="120" w:after="120"/>
        <w:ind w:left="714" w:hanging="357"/>
        <w:jc w:val="both"/>
        <w:rPr>
          <w:rFonts w:ascii="Times New Roman" w:hAnsi="Times New Roman"/>
        </w:rPr>
      </w:pPr>
      <w:r>
        <w:rPr>
          <w:rFonts w:ascii="Times New Roman" w:hAnsi="Times New Roman"/>
        </w:rPr>
        <w:t>The Rice (each lot) shall be used with prior approval of NIPHM only (i.e. in each instance of new lot of rice purchased by agency).</w:t>
      </w:r>
    </w:p>
    <w:p w:rsidR="00A317B9" w:rsidRPr="00CB67D3" w:rsidRDefault="00A317B9" w:rsidP="00E328FC">
      <w:pPr>
        <w:rPr>
          <w:rFonts w:ascii="Times New Roman" w:hAnsi="Times New Roman"/>
          <w:b/>
          <w:color w:val="000000" w:themeColor="text1"/>
        </w:rPr>
      </w:pPr>
    </w:p>
    <w:p w:rsidR="00A317B9" w:rsidRPr="00CB67D3" w:rsidRDefault="00A317B9" w:rsidP="00E328FC">
      <w:pPr>
        <w:rPr>
          <w:rFonts w:ascii="Times New Roman" w:hAnsi="Times New Roman"/>
          <w:b/>
          <w:color w:val="000000" w:themeColor="text1"/>
        </w:rPr>
      </w:pPr>
    </w:p>
    <w:p w:rsidR="00A317B9" w:rsidRPr="00CB67D3" w:rsidRDefault="00A317B9" w:rsidP="00E328FC">
      <w:pPr>
        <w:rPr>
          <w:rFonts w:ascii="Times New Roman" w:hAnsi="Times New Roman"/>
          <w:b/>
          <w:color w:val="000000" w:themeColor="text1"/>
        </w:rPr>
      </w:pPr>
    </w:p>
    <w:p w:rsidR="00E328FC" w:rsidRPr="00CB67D3" w:rsidRDefault="00E328FC" w:rsidP="00E328FC">
      <w:pPr>
        <w:pStyle w:val="StyleHeading2NotBoldBlackUnderlineCentered"/>
        <w:jc w:val="right"/>
        <w:rPr>
          <w:rFonts w:ascii="Times New Roman" w:hAnsi="Times New Roman"/>
          <w:b w:val="0"/>
          <w:sz w:val="24"/>
          <w:szCs w:val="24"/>
        </w:rPr>
      </w:pPr>
      <w:r w:rsidRPr="00CB67D3">
        <w:rPr>
          <w:rFonts w:ascii="Times New Roman" w:hAnsi="Times New Roman"/>
          <w:b w:val="0"/>
          <w:sz w:val="24"/>
          <w:szCs w:val="24"/>
        </w:rPr>
        <w:t>Annexure II</w:t>
      </w:r>
    </w:p>
    <w:p w:rsidR="00E328FC" w:rsidRPr="00CB67D3" w:rsidRDefault="00E328FC" w:rsidP="00E328FC">
      <w:pPr>
        <w:pStyle w:val="StyleHeading2NotBoldBlackUnderlineCentered"/>
        <w:rPr>
          <w:rFonts w:ascii="Times New Roman" w:hAnsi="Times New Roman"/>
          <w:sz w:val="24"/>
          <w:szCs w:val="24"/>
        </w:rPr>
      </w:pPr>
      <w:r w:rsidRPr="00CB67D3">
        <w:rPr>
          <w:rFonts w:ascii="Times New Roman" w:hAnsi="Times New Roman"/>
          <w:sz w:val="24"/>
          <w:szCs w:val="24"/>
        </w:rPr>
        <w:t>TECHNICAL BID PART-A</w:t>
      </w:r>
    </w:p>
    <w:p w:rsidR="00E328FC" w:rsidRPr="00CB67D3" w:rsidRDefault="00E328FC" w:rsidP="00E328FC">
      <w:pPr>
        <w:pStyle w:val="StyleHeading2NotBoldBlackUnderlineCentered"/>
        <w:rPr>
          <w:rFonts w:ascii="Times New Roman" w:hAnsi="Times New Roman"/>
          <w:sz w:val="24"/>
          <w:szCs w:val="24"/>
        </w:rPr>
      </w:pPr>
    </w:p>
    <w:p w:rsidR="00E328FC" w:rsidRPr="00CB67D3" w:rsidRDefault="00E328FC" w:rsidP="00E328FC">
      <w:pPr>
        <w:pStyle w:val="StyleHeading2NotBoldBlackUnderlineCentered"/>
        <w:rPr>
          <w:rFonts w:ascii="Times New Roman" w:hAnsi="Times New Roman"/>
          <w:sz w:val="24"/>
          <w:szCs w:val="24"/>
        </w:rPr>
      </w:pPr>
      <w:r w:rsidRPr="00CB67D3">
        <w:rPr>
          <w:rFonts w:ascii="Times New Roman" w:hAnsi="Times New Roman"/>
          <w:sz w:val="24"/>
          <w:szCs w:val="24"/>
        </w:rPr>
        <w:t>Bidder’s Profile</w:t>
      </w:r>
    </w:p>
    <w:p w:rsidR="00E328FC" w:rsidRPr="00CB67D3" w:rsidRDefault="003227C5" w:rsidP="00E328FC">
      <w:pPr>
        <w:pStyle w:val="StyleHeading2NotBoldBlackUnderlineCentered"/>
        <w:jc w:val="left"/>
        <w:rPr>
          <w:rFonts w:ascii="Times New Roman" w:hAnsi="Times New Roman"/>
          <w:sz w:val="24"/>
          <w:szCs w:val="24"/>
          <w:u w:val="none"/>
        </w:rPr>
      </w:pPr>
      <w:r>
        <w:rPr>
          <w:rFonts w:ascii="Times New Roman" w:hAnsi="Times New Roman"/>
          <w:b w:val="0"/>
          <w:sz w:val="24"/>
          <w:szCs w:val="24"/>
          <w:u w:val="none"/>
        </w:rPr>
        <w:t>2</w:t>
      </w:r>
      <w:r w:rsidR="005B22F2">
        <w:rPr>
          <w:rFonts w:ascii="Times New Roman" w:hAnsi="Times New Roman"/>
          <w:b w:val="0"/>
          <w:sz w:val="24"/>
          <w:szCs w:val="24"/>
          <w:u w:val="none"/>
        </w:rPr>
        <w:t>9</w:t>
      </w:r>
      <w:r w:rsidR="00E328FC" w:rsidRPr="00CB67D3">
        <w:rPr>
          <w:rFonts w:ascii="Times New Roman" w:hAnsi="Times New Roman"/>
          <w:b w:val="0"/>
          <w:sz w:val="24"/>
          <w:szCs w:val="24"/>
          <w:u w:val="none"/>
        </w:rPr>
        <w:t xml:space="preserve">.   </w:t>
      </w:r>
      <w:r w:rsidR="00E328FC" w:rsidRPr="00CB67D3">
        <w:rPr>
          <w:rFonts w:ascii="Times New Roman" w:hAnsi="Times New Roman"/>
          <w:sz w:val="24"/>
          <w:szCs w:val="24"/>
          <w:u w:val="none"/>
        </w:rPr>
        <w:t>Bidders Profile</w:t>
      </w:r>
      <w:r w:rsidR="00E328FC" w:rsidRPr="00CB67D3">
        <w:rPr>
          <w:rFonts w:ascii="Times New Roman" w:hAnsi="Times New Roman"/>
          <w:b w:val="0"/>
          <w:sz w:val="24"/>
          <w:szCs w:val="24"/>
          <w:u w:val="none"/>
        </w:rPr>
        <w:t>: –</w:t>
      </w:r>
      <w:r w:rsidR="00E328FC" w:rsidRPr="00CB67D3">
        <w:rPr>
          <w:rFonts w:ascii="Times New Roman" w:hAnsi="Times New Roman"/>
          <w:b w:val="0"/>
          <w:sz w:val="24"/>
          <w:szCs w:val="24"/>
          <w:u w:val="none"/>
        </w:rPr>
        <w:tab/>
      </w:r>
      <w:r w:rsidR="00E328FC" w:rsidRPr="00CB67D3">
        <w:rPr>
          <w:rFonts w:ascii="Times New Roman" w:hAnsi="Times New Roman"/>
          <w:b w:val="0"/>
          <w:sz w:val="24"/>
          <w:szCs w:val="24"/>
          <w:u w:val="none"/>
        </w:rPr>
        <w:tab/>
      </w:r>
      <w:r w:rsidR="00E328FC" w:rsidRPr="00CB67D3">
        <w:rPr>
          <w:rFonts w:ascii="Times New Roman" w:hAnsi="Times New Roman"/>
          <w:b w:val="0"/>
          <w:sz w:val="24"/>
          <w:szCs w:val="24"/>
          <w:u w:val="none"/>
        </w:rPr>
        <w:tab/>
      </w:r>
    </w:p>
    <w:p w:rsidR="00E328FC" w:rsidRPr="00CB67D3" w:rsidRDefault="00E328FC" w:rsidP="00E328FC">
      <w:pPr>
        <w:pStyle w:val="StyleHeading2NotBoldBlackUnderlineCentered"/>
        <w:jc w:val="left"/>
        <w:rPr>
          <w:rFonts w:ascii="Times New Roman" w:hAnsi="Times New Roman"/>
          <w:b w:val="0"/>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8"/>
        <w:gridCol w:w="4590"/>
      </w:tblGrid>
      <w:tr w:rsidR="00E328FC" w:rsidRPr="00B3004F" w:rsidTr="00E328FC">
        <w:tc>
          <w:tcPr>
            <w:tcW w:w="5238" w:type="dxa"/>
          </w:tcPr>
          <w:p w:rsidR="00E328FC" w:rsidRPr="00B3004F" w:rsidRDefault="00E328FC" w:rsidP="00E328FC">
            <w:pPr>
              <w:pStyle w:val="StyleHeading2NotBoldBlackUnderlineCentered"/>
              <w:numPr>
                <w:ilvl w:val="2"/>
                <w:numId w:val="1"/>
              </w:numPr>
              <w:jc w:val="left"/>
              <w:rPr>
                <w:rFonts w:ascii="Times New Roman" w:hAnsi="Times New Roman"/>
                <w:b w:val="0"/>
                <w:sz w:val="22"/>
                <w:szCs w:val="22"/>
                <w:u w:val="none"/>
              </w:rPr>
            </w:pPr>
            <w:r w:rsidRPr="00B3004F">
              <w:rPr>
                <w:rFonts w:ascii="Times New Roman" w:hAnsi="Times New Roman"/>
                <w:b w:val="0"/>
                <w:sz w:val="22"/>
                <w:szCs w:val="22"/>
                <w:u w:val="none"/>
              </w:rPr>
              <w:t>THE FIRM</w:t>
            </w:r>
          </w:p>
          <w:p w:rsidR="00E328FC" w:rsidRPr="00B3004F" w:rsidRDefault="00E328FC" w:rsidP="0009713D">
            <w:pPr>
              <w:pStyle w:val="StyleHeading2NotBoldBlackUnderlineCentered"/>
              <w:numPr>
                <w:ilvl w:val="2"/>
                <w:numId w:val="8"/>
              </w:numPr>
              <w:tabs>
                <w:tab w:val="num" w:pos="540"/>
              </w:tabs>
              <w:ind w:left="720" w:hanging="720"/>
              <w:jc w:val="left"/>
              <w:rPr>
                <w:rFonts w:ascii="Times New Roman" w:hAnsi="Times New Roman"/>
                <w:b w:val="0"/>
                <w:sz w:val="22"/>
                <w:szCs w:val="22"/>
                <w:u w:val="none"/>
              </w:rPr>
            </w:pPr>
            <w:r w:rsidRPr="00B3004F">
              <w:rPr>
                <w:rFonts w:ascii="Times New Roman" w:hAnsi="Times New Roman"/>
                <w:b w:val="0"/>
                <w:sz w:val="22"/>
                <w:szCs w:val="22"/>
                <w:u w:val="none"/>
              </w:rPr>
              <w:t>Name</w:t>
            </w:r>
          </w:p>
          <w:p w:rsidR="00E328FC" w:rsidRPr="00B3004F" w:rsidRDefault="00E328FC" w:rsidP="0009713D">
            <w:pPr>
              <w:pStyle w:val="StyleHeading2NotBoldBlackUnderlineCentered"/>
              <w:numPr>
                <w:ilvl w:val="2"/>
                <w:numId w:val="8"/>
              </w:numPr>
              <w:tabs>
                <w:tab w:val="num" w:pos="540"/>
              </w:tabs>
              <w:ind w:left="720" w:hanging="720"/>
              <w:jc w:val="left"/>
              <w:rPr>
                <w:rFonts w:ascii="Times New Roman" w:hAnsi="Times New Roman"/>
                <w:b w:val="0"/>
                <w:sz w:val="22"/>
                <w:szCs w:val="22"/>
                <w:u w:val="none"/>
              </w:rPr>
            </w:pPr>
            <w:r w:rsidRPr="00B3004F">
              <w:rPr>
                <w:rFonts w:ascii="Times New Roman" w:hAnsi="Times New Roman"/>
                <w:b w:val="0"/>
                <w:sz w:val="22"/>
                <w:szCs w:val="22"/>
                <w:u w:val="none"/>
              </w:rPr>
              <w:t>Regd. Address</w:t>
            </w:r>
          </w:p>
          <w:p w:rsidR="00E328FC" w:rsidRPr="00B3004F" w:rsidRDefault="00E328FC" w:rsidP="0009713D">
            <w:pPr>
              <w:pStyle w:val="StyleHeading2NotBoldBlackUnderlineCentered"/>
              <w:numPr>
                <w:ilvl w:val="2"/>
                <w:numId w:val="8"/>
              </w:numPr>
              <w:tabs>
                <w:tab w:val="clear" w:pos="2520"/>
                <w:tab w:val="num" w:pos="540"/>
              </w:tabs>
              <w:ind w:hanging="2520"/>
              <w:jc w:val="left"/>
              <w:rPr>
                <w:rFonts w:ascii="Times New Roman" w:hAnsi="Times New Roman"/>
                <w:b w:val="0"/>
                <w:sz w:val="22"/>
                <w:szCs w:val="22"/>
                <w:u w:val="none"/>
              </w:rPr>
            </w:pPr>
            <w:r w:rsidRPr="00B3004F">
              <w:rPr>
                <w:rFonts w:ascii="Times New Roman" w:hAnsi="Times New Roman"/>
                <w:b w:val="0"/>
                <w:sz w:val="22"/>
                <w:szCs w:val="22"/>
                <w:u w:val="none"/>
              </w:rPr>
              <w:t>Address for correspondence</w:t>
            </w:r>
          </w:p>
          <w:p w:rsidR="00E328FC" w:rsidRPr="00B3004F" w:rsidRDefault="00E328FC" w:rsidP="0009713D">
            <w:pPr>
              <w:pStyle w:val="StyleHeading2NotBoldBlackUnderlineCentered"/>
              <w:numPr>
                <w:ilvl w:val="2"/>
                <w:numId w:val="8"/>
              </w:numPr>
              <w:tabs>
                <w:tab w:val="clear" w:pos="2520"/>
                <w:tab w:val="num" w:pos="540"/>
              </w:tabs>
              <w:ind w:hanging="2520"/>
              <w:jc w:val="left"/>
              <w:rPr>
                <w:rFonts w:ascii="Times New Roman" w:hAnsi="Times New Roman"/>
                <w:b w:val="0"/>
                <w:sz w:val="22"/>
                <w:szCs w:val="22"/>
                <w:u w:val="none"/>
              </w:rPr>
            </w:pPr>
            <w:r w:rsidRPr="00B3004F">
              <w:rPr>
                <w:rFonts w:ascii="Times New Roman" w:hAnsi="Times New Roman"/>
                <w:b w:val="0"/>
                <w:sz w:val="22"/>
                <w:szCs w:val="22"/>
                <w:u w:val="none"/>
              </w:rPr>
              <w:t>Contact Person’s</w:t>
            </w:r>
          </w:p>
          <w:p w:rsidR="00E328FC" w:rsidRPr="00B3004F" w:rsidRDefault="00E328FC" w:rsidP="00E328FC">
            <w:pPr>
              <w:pStyle w:val="StyleHeading2NotBoldBlackUnderlineCentered"/>
              <w:numPr>
                <w:ilvl w:val="0"/>
                <w:numId w:val="0"/>
              </w:numPr>
              <w:ind w:left="360"/>
              <w:jc w:val="left"/>
              <w:rPr>
                <w:rFonts w:ascii="Times New Roman" w:hAnsi="Times New Roman"/>
                <w:b w:val="0"/>
                <w:sz w:val="22"/>
                <w:szCs w:val="22"/>
                <w:u w:val="none"/>
              </w:rPr>
            </w:pPr>
            <w:r w:rsidRPr="00B3004F">
              <w:rPr>
                <w:rFonts w:ascii="Times New Roman" w:hAnsi="Times New Roman"/>
                <w:b w:val="0"/>
                <w:sz w:val="22"/>
                <w:szCs w:val="22"/>
                <w:u w:val="none"/>
              </w:rPr>
              <w:t>i)Name &amp; Designation</w:t>
            </w:r>
          </w:p>
          <w:p w:rsidR="00E328FC" w:rsidRPr="00B3004F" w:rsidRDefault="00E328FC" w:rsidP="00E328FC">
            <w:pPr>
              <w:pStyle w:val="StyleHeading2NotBoldBlackUnderlineCentered"/>
              <w:numPr>
                <w:ilvl w:val="0"/>
                <w:numId w:val="0"/>
              </w:numPr>
              <w:ind w:left="360"/>
              <w:jc w:val="left"/>
              <w:rPr>
                <w:rFonts w:ascii="Times New Roman" w:hAnsi="Times New Roman"/>
                <w:b w:val="0"/>
                <w:sz w:val="22"/>
                <w:szCs w:val="22"/>
                <w:u w:val="none"/>
              </w:rPr>
            </w:pPr>
            <w:r w:rsidRPr="00B3004F">
              <w:rPr>
                <w:rFonts w:ascii="Times New Roman" w:hAnsi="Times New Roman"/>
                <w:b w:val="0"/>
                <w:sz w:val="22"/>
                <w:szCs w:val="22"/>
                <w:u w:val="none"/>
              </w:rPr>
              <w:t>ii) Address</w:t>
            </w:r>
          </w:p>
          <w:p w:rsidR="00E328FC" w:rsidRPr="00B3004F" w:rsidRDefault="00E328FC" w:rsidP="00E328FC">
            <w:pPr>
              <w:pStyle w:val="StyleHeading2NotBoldBlackUnderlineCentered"/>
              <w:numPr>
                <w:ilvl w:val="0"/>
                <w:numId w:val="0"/>
              </w:numPr>
              <w:ind w:left="360"/>
              <w:jc w:val="left"/>
              <w:rPr>
                <w:rFonts w:ascii="Times New Roman" w:hAnsi="Times New Roman"/>
                <w:b w:val="0"/>
                <w:sz w:val="22"/>
                <w:szCs w:val="22"/>
                <w:u w:val="none"/>
              </w:rPr>
            </w:pPr>
            <w:r w:rsidRPr="00B3004F">
              <w:rPr>
                <w:rFonts w:ascii="Times New Roman" w:hAnsi="Times New Roman"/>
                <w:b w:val="0"/>
                <w:sz w:val="22"/>
                <w:szCs w:val="22"/>
                <w:u w:val="none"/>
              </w:rPr>
              <w:t xml:space="preserve">iii)Tel. No. Landline </w:t>
            </w:r>
          </w:p>
          <w:p w:rsidR="00E328FC" w:rsidRPr="00B3004F" w:rsidRDefault="00E328FC" w:rsidP="00E328FC">
            <w:pPr>
              <w:pStyle w:val="StyleHeading2NotBoldBlackUnderlineCentered"/>
              <w:numPr>
                <w:ilvl w:val="0"/>
                <w:numId w:val="0"/>
              </w:numPr>
              <w:ind w:left="360"/>
              <w:jc w:val="left"/>
              <w:rPr>
                <w:rFonts w:ascii="Times New Roman" w:hAnsi="Times New Roman"/>
                <w:b w:val="0"/>
                <w:sz w:val="22"/>
                <w:szCs w:val="22"/>
                <w:u w:val="none"/>
              </w:rPr>
            </w:pPr>
            <w:r w:rsidRPr="00B3004F">
              <w:rPr>
                <w:rFonts w:ascii="Times New Roman" w:hAnsi="Times New Roman"/>
                <w:b w:val="0"/>
                <w:sz w:val="22"/>
                <w:szCs w:val="22"/>
                <w:u w:val="none"/>
              </w:rPr>
              <w:t xml:space="preserve">     mobile</w:t>
            </w:r>
          </w:p>
          <w:p w:rsidR="00E328FC" w:rsidRPr="00B3004F" w:rsidRDefault="00E328FC" w:rsidP="00E328FC">
            <w:pPr>
              <w:pStyle w:val="StyleHeading2NotBoldBlackUnderlineCentered"/>
              <w:numPr>
                <w:ilvl w:val="0"/>
                <w:numId w:val="0"/>
              </w:numPr>
              <w:ind w:left="360"/>
              <w:jc w:val="left"/>
              <w:rPr>
                <w:rFonts w:ascii="Times New Roman" w:hAnsi="Times New Roman"/>
                <w:b w:val="0"/>
                <w:sz w:val="22"/>
                <w:szCs w:val="22"/>
                <w:u w:val="none"/>
              </w:rPr>
            </w:pPr>
            <w:r w:rsidRPr="00B3004F">
              <w:rPr>
                <w:rFonts w:ascii="Times New Roman" w:hAnsi="Times New Roman"/>
                <w:b w:val="0"/>
                <w:sz w:val="22"/>
                <w:szCs w:val="22"/>
                <w:u w:val="none"/>
              </w:rPr>
              <w:t>iv) Email ID</w:t>
            </w:r>
          </w:p>
        </w:tc>
        <w:tc>
          <w:tcPr>
            <w:tcW w:w="4590" w:type="dxa"/>
          </w:tcPr>
          <w:p w:rsidR="00E328FC" w:rsidRPr="00B3004F" w:rsidRDefault="00E328FC" w:rsidP="00E328FC">
            <w:pPr>
              <w:pStyle w:val="StyleHeading2NotBoldBlackUnderlineCentered"/>
              <w:jc w:val="left"/>
              <w:rPr>
                <w:rFonts w:ascii="Times New Roman" w:hAnsi="Times New Roman"/>
                <w:b w:val="0"/>
                <w:sz w:val="22"/>
                <w:szCs w:val="22"/>
              </w:rPr>
            </w:pPr>
          </w:p>
        </w:tc>
      </w:tr>
      <w:tr w:rsidR="00E328FC" w:rsidRPr="00B3004F" w:rsidTr="00E328FC">
        <w:tc>
          <w:tcPr>
            <w:tcW w:w="5238" w:type="dxa"/>
          </w:tcPr>
          <w:p w:rsidR="00E328FC" w:rsidRPr="00B3004F" w:rsidRDefault="00E328FC" w:rsidP="00E328FC">
            <w:pPr>
              <w:pStyle w:val="StyleHeading2NotBoldBlackUnderlineCentered"/>
              <w:jc w:val="left"/>
              <w:rPr>
                <w:rFonts w:ascii="Times New Roman" w:hAnsi="Times New Roman"/>
                <w:b w:val="0"/>
                <w:sz w:val="22"/>
                <w:szCs w:val="22"/>
                <w:u w:val="none"/>
              </w:rPr>
            </w:pPr>
            <w:r w:rsidRPr="00B3004F">
              <w:rPr>
                <w:rFonts w:ascii="Times New Roman" w:hAnsi="Times New Roman"/>
                <w:b w:val="0"/>
                <w:sz w:val="22"/>
                <w:szCs w:val="22"/>
              </w:rPr>
              <w:t>2.</w:t>
            </w:r>
            <w:r w:rsidRPr="00B3004F">
              <w:rPr>
                <w:rFonts w:ascii="Times New Roman" w:hAnsi="Times New Roman"/>
                <w:b w:val="0"/>
                <w:sz w:val="22"/>
                <w:szCs w:val="22"/>
                <w:u w:val="none"/>
              </w:rPr>
              <w:t xml:space="preserve"> Type of Firm </w:t>
            </w:r>
          </w:p>
        </w:tc>
        <w:tc>
          <w:tcPr>
            <w:tcW w:w="4590" w:type="dxa"/>
          </w:tcPr>
          <w:p w:rsidR="00E328FC" w:rsidRPr="00B3004F" w:rsidRDefault="00E328FC" w:rsidP="00E328FC">
            <w:pPr>
              <w:pStyle w:val="StyleHeading2NotBoldBlackUnderlineCentered"/>
              <w:jc w:val="left"/>
              <w:rPr>
                <w:rFonts w:ascii="Times New Roman" w:hAnsi="Times New Roman"/>
                <w:b w:val="0"/>
                <w:sz w:val="22"/>
                <w:szCs w:val="22"/>
              </w:rPr>
            </w:pPr>
            <w:r w:rsidRPr="00B3004F">
              <w:rPr>
                <w:rFonts w:ascii="Times New Roman" w:hAnsi="Times New Roman"/>
                <w:b w:val="0"/>
                <w:sz w:val="22"/>
                <w:szCs w:val="22"/>
                <w:u w:val="none"/>
              </w:rPr>
              <w:t>Sole proprietor/Private Ltd/ Partnership/ co operative / Public Co. (Pl. tick and enclose copy of Memorandum/Articles of Association/ Certificates of Incorporation)</w:t>
            </w:r>
          </w:p>
        </w:tc>
      </w:tr>
      <w:tr w:rsidR="00E328FC" w:rsidRPr="00B3004F" w:rsidTr="00E328FC">
        <w:tc>
          <w:tcPr>
            <w:tcW w:w="5238" w:type="dxa"/>
          </w:tcPr>
          <w:p w:rsidR="00E328FC" w:rsidRPr="00B3004F" w:rsidRDefault="00E328FC" w:rsidP="00E328FC">
            <w:pPr>
              <w:pStyle w:val="StyleHeading2NotBoldBlackUnderlineCentered"/>
              <w:jc w:val="left"/>
              <w:rPr>
                <w:rFonts w:ascii="Times New Roman" w:hAnsi="Times New Roman"/>
                <w:b w:val="0"/>
                <w:sz w:val="22"/>
                <w:szCs w:val="22"/>
                <w:u w:val="none"/>
              </w:rPr>
            </w:pPr>
            <w:r w:rsidRPr="00B3004F">
              <w:rPr>
                <w:rFonts w:ascii="Times New Roman" w:hAnsi="Times New Roman"/>
                <w:b w:val="0"/>
                <w:sz w:val="22"/>
                <w:szCs w:val="22"/>
                <w:u w:val="none"/>
              </w:rPr>
              <w:t>3. Please mention PAN/GIR NO. &amp; date and year of Registration. (please enclose photocopy)</w:t>
            </w:r>
          </w:p>
        </w:tc>
        <w:tc>
          <w:tcPr>
            <w:tcW w:w="4590" w:type="dxa"/>
          </w:tcPr>
          <w:p w:rsidR="00E328FC" w:rsidRPr="00B3004F" w:rsidRDefault="00E328FC" w:rsidP="00E328FC">
            <w:pPr>
              <w:pStyle w:val="StyleHeading2NotBoldBlackUnderlineCentered"/>
              <w:jc w:val="left"/>
              <w:rPr>
                <w:rFonts w:ascii="Times New Roman" w:hAnsi="Times New Roman"/>
                <w:b w:val="0"/>
                <w:sz w:val="22"/>
                <w:szCs w:val="22"/>
                <w:u w:val="none"/>
              </w:rPr>
            </w:pPr>
          </w:p>
        </w:tc>
      </w:tr>
      <w:tr w:rsidR="00E328FC" w:rsidRPr="00B3004F" w:rsidTr="00E328FC">
        <w:tc>
          <w:tcPr>
            <w:tcW w:w="5238" w:type="dxa"/>
          </w:tcPr>
          <w:p w:rsidR="00E328FC" w:rsidRPr="00B3004F" w:rsidRDefault="00E328FC" w:rsidP="00E328FC">
            <w:pPr>
              <w:pStyle w:val="StyleHeading2NotBoldBlackUnderlineCentered"/>
              <w:jc w:val="left"/>
              <w:rPr>
                <w:rFonts w:ascii="Times New Roman" w:hAnsi="Times New Roman"/>
                <w:b w:val="0"/>
                <w:sz w:val="22"/>
                <w:szCs w:val="22"/>
                <w:u w:val="none"/>
              </w:rPr>
            </w:pPr>
            <w:r w:rsidRPr="00B3004F">
              <w:rPr>
                <w:rFonts w:ascii="Times New Roman" w:hAnsi="Times New Roman"/>
                <w:b w:val="0"/>
                <w:sz w:val="22"/>
                <w:szCs w:val="22"/>
                <w:u w:val="none"/>
              </w:rPr>
              <w:t>4. Please mention the Sales Tax/VAT registration No and details &amp; year of Registration (please enclose photocopy)</w:t>
            </w:r>
          </w:p>
        </w:tc>
        <w:tc>
          <w:tcPr>
            <w:tcW w:w="4590" w:type="dxa"/>
          </w:tcPr>
          <w:p w:rsidR="00E328FC" w:rsidRPr="00B3004F" w:rsidRDefault="00E328FC" w:rsidP="00E328FC">
            <w:pPr>
              <w:pStyle w:val="StyleHeading2NotBoldBlackUnderlineCentered"/>
              <w:jc w:val="left"/>
              <w:rPr>
                <w:rFonts w:ascii="Times New Roman" w:hAnsi="Times New Roman"/>
                <w:b w:val="0"/>
                <w:sz w:val="22"/>
                <w:szCs w:val="22"/>
                <w:u w:val="none"/>
              </w:rPr>
            </w:pPr>
          </w:p>
        </w:tc>
      </w:tr>
      <w:tr w:rsidR="00E328FC" w:rsidRPr="00B3004F" w:rsidTr="00E328FC">
        <w:tc>
          <w:tcPr>
            <w:tcW w:w="5238" w:type="dxa"/>
          </w:tcPr>
          <w:p w:rsidR="00E328FC" w:rsidRPr="00B3004F" w:rsidRDefault="00E328FC" w:rsidP="00E328FC">
            <w:pPr>
              <w:pStyle w:val="StyleHeading2NotBoldBlackUnderlineCentered"/>
              <w:jc w:val="left"/>
              <w:rPr>
                <w:rFonts w:ascii="Times New Roman" w:hAnsi="Times New Roman"/>
                <w:b w:val="0"/>
                <w:sz w:val="22"/>
                <w:szCs w:val="22"/>
                <w:u w:val="none"/>
              </w:rPr>
            </w:pPr>
            <w:r w:rsidRPr="00B3004F">
              <w:rPr>
                <w:rFonts w:ascii="Times New Roman" w:hAnsi="Times New Roman"/>
                <w:b w:val="0"/>
                <w:sz w:val="22"/>
                <w:szCs w:val="22"/>
                <w:u w:val="none"/>
              </w:rPr>
              <w:t>5. Please mention the Service Tax registration No. (Please enclose photocopy)</w:t>
            </w:r>
          </w:p>
        </w:tc>
        <w:tc>
          <w:tcPr>
            <w:tcW w:w="4590" w:type="dxa"/>
          </w:tcPr>
          <w:p w:rsidR="00E328FC" w:rsidRPr="00B3004F" w:rsidRDefault="00E328FC" w:rsidP="00E328FC">
            <w:pPr>
              <w:pStyle w:val="StyleHeading2NotBoldBlackUnderlineCentered"/>
              <w:jc w:val="left"/>
              <w:rPr>
                <w:rFonts w:ascii="Times New Roman" w:hAnsi="Times New Roman"/>
                <w:b w:val="0"/>
                <w:sz w:val="22"/>
                <w:szCs w:val="22"/>
                <w:u w:val="none"/>
              </w:rPr>
            </w:pPr>
          </w:p>
        </w:tc>
      </w:tr>
      <w:tr w:rsidR="00B3004F" w:rsidRPr="00B3004F" w:rsidTr="00B3004F">
        <w:trPr>
          <w:trHeight w:val="413"/>
        </w:trPr>
        <w:tc>
          <w:tcPr>
            <w:tcW w:w="5238" w:type="dxa"/>
          </w:tcPr>
          <w:p w:rsidR="00B3004F" w:rsidRPr="00B3004F" w:rsidRDefault="00B3004F" w:rsidP="00E328FC">
            <w:pPr>
              <w:pStyle w:val="StyleHeading2NotBoldBlackUnderlineCentered"/>
              <w:jc w:val="both"/>
              <w:rPr>
                <w:rFonts w:ascii="Times New Roman" w:hAnsi="Times New Roman"/>
                <w:b w:val="0"/>
                <w:sz w:val="22"/>
                <w:szCs w:val="22"/>
                <w:u w:val="none"/>
              </w:rPr>
            </w:pPr>
            <w:r w:rsidRPr="00B3004F">
              <w:rPr>
                <w:rFonts w:ascii="Times New Roman" w:hAnsi="Times New Roman"/>
                <w:b w:val="0"/>
                <w:sz w:val="22"/>
                <w:szCs w:val="22"/>
                <w:u w:val="none"/>
              </w:rPr>
              <w:t>6. ESI Registration No. (Please enclose photocopy)</w:t>
            </w:r>
          </w:p>
        </w:tc>
        <w:tc>
          <w:tcPr>
            <w:tcW w:w="4590" w:type="dxa"/>
          </w:tcPr>
          <w:p w:rsidR="00B3004F" w:rsidRPr="00B3004F" w:rsidRDefault="00B3004F" w:rsidP="00E328FC">
            <w:pPr>
              <w:pStyle w:val="StyleHeading2NotBoldBlackUnderlineCentered"/>
              <w:jc w:val="left"/>
              <w:rPr>
                <w:rFonts w:ascii="Times New Roman" w:hAnsi="Times New Roman"/>
                <w:b w:val="0"/>
                <w:sz w:val="22"/>
                <w:szCs w:val="22"/>
                <w:u w:val="none"/>
              </w:rPr>
            </w:pPr>
          </w:p>
        </w:tc>
      </w:tr>
      <w:tr w:rsidR="00B3004F" w:rsidRPr="00B3004F" w:rsidTr="00B3004F">
        <w:trPr>
          <w:trHeight w:val="350"/>
        </w:trPr>
        <w:tc>
          <w:tcPr>
            <w:tcW w:w="5238" w:type="dxa"/>
          </w:tcPr>
          <w:p w:rsidR="00B3004F" w:rsidRPr="00B3004F" w:rsidRDefault="00B3004F" w:rsidP="00E328FC">
            <w:pPr>
              <w:pStyle w:val="StyleHeading2NotBoldBlackUnderlineCentered"/>
              <w:jc w:val="both"/>
              <w:rPr>
                <w:rFonts w:ascii="Times New Roman" w:hAnsi="Times New Roman"/>
                <w:b w:val="0"/>
                <w:sz w:val="22"/>
                <w:szCs w:val="22"/>
                <w:u w:val="none"/>
              </w:rPr>
            </w:pPr>
            <w:r w:rsidRPr="00B3004F">
              <w:rPr>
                <w:rFonts w:ascii="Times New Roman" w:hAnsi="Times New Roman"/>
                <w:b w:val="0"/>
                <w:sz w:val="22"/>
                <w:szCs w:val="22"/>
                <w:u w:val="none"/>
              </w:rPr>
              <w:t>7. PF Registration No. (Please enclose photocopy)</w:t>
            </w:r>
          </w:p>
        </w:tc>
        <w:tc>
          <w:tcPr>
            <w:tcW w:w="4590" w:type="dxa"/>
          </w:tcPr>
          <w:p w:rsidR="00B3004F" w:rsidRPr="00B3004F" w:rsidRDefault="00B3004F" w:rsidP="00E328FC">
            <w:pPr>
              <w:pStyle w:val="StyleHeading2NotBoldBlackUnderlineCentered"/>
              <w:jc w:val="left"/>
              <w:rPr>
                <w:rFonts w:ascii="Times New Roman" w:hAnsi="Times New Roman"/>
                <w:b w:val="0"/>
                <w:sz w:val="22"/>
                <w:szCs w:val="22"/>
                <w:u w:val="none"/>
              </w:rPr>
            </w:pPr>
          </w:p>
        </w:tc>
      </w:tr>
      <w:tr w:rsidR="00B3004F" w:rsidRPr="00B3004F" w:rsidTr="00B3004F">
        <w:trPr>
          <w:trHeight w:val="737"/>
        </w:trPr>
        <w:tc>
          <w:tcPr>
            <w:tcW w:w="5238" w:type="dxa"/>
          </w:tcPr>
          <w:p w:rsidR="00B3004F" w:rsidRPr="00B3004F" w:rsidRDefault="00B3004F" w:rsidP="00E328FC">
            <w:pPr>
              <w:pStyle w:val="StyleHeading2NotBoldBlackUnderlineCentered"/>
              <w:jc w:val="both"/>
              <w:rPr>
                <w:rFonts w:ascii="Times New Roman" w:hAnsi="Times New Roman"/>
                <w:b w:val="0"/>
                <w:sz w:val="22"/>
                <w:szCs w:val="22"/>
                <w:u w:val="none"/>
              </w:rPr>
            </w:pPr>
            <w:r w:rsidRPr="00B3004F">
              <w:rPr>
                <w:rFonts w:ascii="Times New Roman" w:hAnsi="Times New Roman"/>
                <w:b w:val="0"/>
                <w:sz w:val="22"/>
                <w:szCs w:val="22"/>
                <w:u w:val="none"/>
              </w:rPr>
              <w:t>Labour License (Central/State) Registration No. (Please enclose photocopy)</w:t>
            </w:r>
          </w:p>
        </w:tc>
        <w:tc>
          <w:tcPr>
            <w:tcW w:w="4590" w:type="dxa"/>
          </w:tcPr>
          <w:p w:rsidR="00B3004F" w:rsidRPr="00B3004F" w:rsidRDefault="00B3004F" w:rsidP="00E328FC">
            <w:pPr>
              <w:pStyle w:val="StyleHeading2NotBoldBlackUnderlineCentered"/>
              <w:jc w:val="left"/>
              <w:rPr>
                <w:rFonts w:ascii="Times New Roman" w:hAnsi="Times New Roman"/>
                <w:b w:val="0"/>
                <w:sz w:val="22"/>
                <w:szCs w:val="22"/>
                <w:u w:val="none"/>
              </w:rPr>
            </w:pPr>
          </w:p>
        </w:tc>
      </w:tr>
      <w:tr w:rsidR="00E328FC" w:rsidRPr="00B3004F" w:rsidTr="00E328FC">
        <w:trPr>
          <w:trHeight w:val="1205"/>
        </w:trPr>
        <w:tc>
          <w:tcPr>
            <w:tcW w:w="5238" w:type="dxa"/>
          </w:tcPr>
          <w:p w:rsidR="00E328FC" w:rsidRPr="00B3004F" w:rsidRDefault="009F67A3" w:rsidP="009F67A3">
            <w:pPr>
              <w:pStyle w:val="StyleHeading2NotBoldBlackUnderlineCentered"/>
              <w:numPr>
                <w:ilvl w:val="0"/>
                <w:numId w:val="0"/>
              </w:numPr>
              <w:jc w:val="both"/>
              <w:rPr>
                <w:rFonts w:ascii="Times New Roman" w:hAnsi="Times New Roman"/>
                <w:b w:val="0"/>
                <w:sz w:val="22"/>
                <w:szCs w:val="22"/>
                <w:u w:val="none"/>
              </w:rPr>
            </w:pPr>
            <w:r>
              <w:rPr>
                <w:rFonts w:ascii="Times New Roman" w:hAnsi="Times New Roman"/>
                <w:b w:val="0"/>
                <w:sz w:val="22"/>
                <w:szCs w:val="22"/>
                <w:u w:val="none"/>
              </w:rPr>
              <w:t xml:space="preserve">8. </w:t>
            </w:r>
            <w:r w:rsidR="00E328FC" w:rsidRPr="00B3004F">
              <w:rPr>
                <w:rFonts w:ascii="Times New Roman" w:hAnsi="Times New Roman"/>
                <w:b w:val="0"/>
                <w:sz w:val="22"/>
                <w:szCs w:val="22"/>
                <w:u w:val="none"/>
              </w:rPr>
              <w:t>The annual gross turnover of the firm should be mentioned clearly.</w:t>
            </w:r>
          </w:p>
          <w:p w:rsidR="00E328FC" w:rsidRPr="00B3004F" w:rsidRDefault="00E328FC" w:rsidP="00E328FC">
            <w:pPr>
              <w:pStyle w:val="StyleHeading2NotBoldBlackUnderlineCentered"/>
              <w:jc w:val="left"/>
              <w:rPr>
                <w:rFonts w:ascii="Times New Roman" w:hAnsi="Times New Roman"/>
                <w:b w:val="0"/>
                <w:sz w:val="22"/>
                <w:szCs w:val="22"/>
                <w:u w:val="none"/>
              </w:rPr>
            </w:pPr>
            <w:r w:rsidRPr="00B3004F">
              <w:rPr>
                <w:rFonts w:ascii="Times New Roman" w:hAnsi="Times New Roman"/>
                <w:b w:val="0"/>
                <w:sz w:val="22"/>
                <w:szCs w:val="22"/>
                <w:u w:val="none"/>
              </w:rPr>
              <w:t>(Pl. enclose copies of Audited balance sheet and P&amp;L a/c certified by the chartered accountant)</w:t>
            </w:r>
          </w:p>
        </w:tc>
        <w:tc>
          <w:tcPr>
            <w:tcW w:w="4590" w:type="dxa"/>
          </w:tcPr>
          <w:p w:rsidR="00E328FC" w:rsidRPr="00B3004F" w:rsidRDefault="00E328FC" w:rsidP="00E328FC">
            <w:pPr>
              <w:pStyle w:val="StyleHeading2NotBoldBlackUnderlineCentered"/>
              <w:jc w:val="left"/>
              <w:rPr>
                <w:rFonts w:ascii="Times New Roman" w:hAnsi="Times New Roman"/>
                <w:b w:val="0"/>
                <w:sz w:val="22"/>
                <w:szCs w:val="22"/>
                <w:u w:val="none"/>
              </w:rPr>
            </w:pPr>
          </w:p>
        </w:tc>
      </w:tr>
      <w:tr w:rsidR="00E328FC" w:rsidRPr="00B3004F" w:rsidTr="00E328FC">
        <w:trPr>
          <w:trHeight w:val="620"/>
        </w:trPr>
        <w:tc>
          <w:tcPr>
            <w:tcW w:w="5238" w:type="dxa"/>
          </w:tcPr>
          <w:p w:rsidR="00E328FC" w:rsidRPr="00B3004F" w:rsidRDefault="00B3004F" w:rsidP="00E328FC">
            <w:pPr>
              <w:pStyle w:val="StyleHeading2NotBoldBlackUnderlineCentered"/>
              <w:jc w:val="both"/>
              <w:rPr>
                <w:rFonts w:ascii="Times New Roman" w:hAnsi="Times New Roman"/>
                <w:b w:val="0"/>
                <w:bCs/>
                <w:sz w:val="22"/>
                <w:szCs w:val="22"/>
                <w:u w:val="none"/>
              </w:rPr>
            </w:pPr>
            <w:r w:rsidRPr="00B3004F">
              <w:rPr>
                <w:rFonts w:ascii="Times New Roman" w:hAnsi="Times New Roman"/>
                <w:b w:val="0"/>
                <w:bCs/>
                <w:sz w:val="22"/>
                <w:szCs w:val="22"/>
                <w:u w:val="none"/>
              </w:rPr>
              <w:t>9</w:t>
            </w:r>
            <w:r w:rsidR="00E328FC" w:rsidRPr="00B3004F">
              <w:rPr>
                <w:rFonts w:ascii="Times New Roman" w:hAnsi="Times New Roman"/>
                <w:b w:val="0"/>
                <w:bCs/>
                <w:sz w:val="22"/>
                <w:szCs w:val="22"/>
                <w:u w:val="none"/>
              </w:rPr>
              <w:t xml:space="preserve">. The firm should be an income tax </w:t>
            </w:r>
            <w:r w:rsidR="006F116F" w:rsidRPr="00B3004F">
              <w:rPr>
                <w:rFonts w:ascii="Times New Roman" w:hAnsi="Times New Roman"/>
                <w:b w:val="0"/>
                <w:bCs/>
                <w:sz w:val="22"/>
                <w:szCs w:val="22"/>
                <w:u w:val="none"/>
              </w:rPr>
              <w:t>assesse</w:t>
            </w:r>
            <w:r w:rsidR="00E328FC" w:rsidRPr="00B3004F">
              <w:rPr>
                <w:rFonts w:ascii="Times New Roman" w:hAnsi="Times New Roman"/>
                <w:b w:val="0"/>
                <w:bCs/>
                <w:sz w:val="22"/>
                <w:szCs w:val="22"/>
                <w:u w:val="none"/>
              </w:rPr>
              <w:t xml:space="preserve"> at least for a period of three years. Enclose copies of ITR.</w:t>
            </w:r>
          </w:p>
        </w:tc>
        <w:tc>
          <w:tcPr>
            <w:tcW w:w="4590" w:type="dxa"/>
          </w:tcPr>
          <w:p w:rsidR="00E328FC" w:rsidRPr="00B3004F" w:rsidRDefault="00E328FC" w:rsidP="00E328FC">
            <w:pPr>
              <w:pStyle w:val="StyleHeading2NotBoldBlackUnderlineCentered"/>
              <w:jc w:val="left"/>
              <w:rPr>
                <w:rFonts w:ascii="Times New Roman" w:hAnsi="Times New Roman"/>
                <w:b w:val="0"/>
                <w:sz w:val="22"/>
                <w:szCs w:val="22"/>
                <w:u w:val="none"/>
              </w:rPr>
            </w:pPr>
          </w:p>
        </w:tc>
      </w:tr>
      <w:tr w:rsidR="00E328FC" w:rsidRPr="00B3004F" w:rsidTr="00E328FC">
        <w:tc>
          <w:tcPr>
            <w:tcW w:w="5238" w:type="dxa"/>
          </w:tcPr>
          <w:p w:rsidR="00E328FC" w:rsidRPr="00B3004F" w:rsidRDefault="00B3004F" w:rsidP="00E328FC">
            <w:pPr>
              <w:pStyle w:val="StyleHeading2NotBoldBlackUnderlineCentered"/>
              <w:jc w:val="both"/>
              <w:rPr>
                <w:rFonts w:ascii="Times New Roman" w:hAnsi="Times New Roman"/>
                <w:b w:val="0"/>
                <w:sz w:val="22"/>
                <w:szCs w:val="22"/>
              </w:rPr>
            </w:pPr>
            <w:r w:rsidRPr="00B3004F">
              <w:rPr>
                <w:rFonts w:ascii="Times New Roman" w:hAnsi="Times New Roman"/>
                <w:b w:val="0"/>
                <w:sz w:val="22"/>
                <w:szCs w:val="22"/>
                <w:u w:val="none"/>
              </w:rPr>
              <w:t>10</w:t>
            </w:r>
            <w:r w:rsidR="00E328FC" w:rsidRPr="00B3004F">
              <w:rPr>
                <w:rFonts w:ascii="Times New Roman" w:hAnsi="Times New Roman"/>
                <w:b w:val="0"/>
                <w:sz w:val="22"/>
                <w:szCs w:val="22"/>
                <w:u w:val="none"/>
              </w:rPr>
              <w:t xml:space="preserve">. If the </w:t>
            </w:r>
            <w:r w:rsidR="006F116F" w:rsidRPr="00B3004F">
              <w:rPr>
                <w:rFonts w:ascii="Times New Roman" w:hAnsi="Times New Roman"/>
                <w:b w:val="0"/>
                <w:sz w:val="22"/>
                <w:szCs w:val="22"/>
                <w:u w:val="none"/>
              </w:rPr>
              <w:t>Bidders provided</w:t>
            </w:r>
            <w:r w:rsidR="00E328FC" w:rsidRPr="00B3004F">
              <w:rPr>
                <w:rFonts w:ascii="Times New Roman" w:hAnsi="Times New Roman"/>
                <w:b w:val="0"/>
                <w:sz w:val="22"/>
                <w:szCs w:val="22"/>
                <w:u w:val="none"/>
              </w:rPr>
              <w:t xml:space="preserve"> services to Central Autonomous/PSU/GOVT. DEPT/ with work orders.(pl. submit the copies of documentary evidence e.g work order, corresponding satisfactory job completion certificates from clients specifying value and period of work order. </w:t>
            </w:r>
          </w:p>
        </w:tc>
        <w:tc>
          <w:tcPr>
            <w:tcW w:w="4590" w:type="dxa"/>
          </w:tcPr>
          <w:p w:rsidR="00E328FC" w:rsidRPr="00B3004F" w:rsidRDefault="00E328FC" w:rsidP="00E328FC">
            <w:pPr>
              <w:pStyle w:val="StyleHeading2NotBoldBlackUnderlineCentered"/>
              <w:jc w:val="left"/>
              <w:rPr>
                <w:rFonts w:ascii="Times New Roman" w:hAnsi="Times New Roman"/>
                <w:b w:val="0"/>
                <w:sz w:val="22"/>
                <w:szCs w:val="22"/>
                <w:u w:val="none"/>
              </w:rPr>
            </w:pPr>
          </w:p>
        </w:tc>
      </w:tr>
      <w:tr w:rsidR="00E328FC" w:rsidRPr="00B3004F" w:rsidTr="00E328FC">
        <w:tc>
          <w:tcPr>
            <w:tcW w:w="5238" w:type="dxa"/>
          </w:tcPr>
          <w:p w:rsidR="00E328FC" w:rsidRPr="00B3004F" w:rsidRDefault="00B3004F" w:rsidP="00E328FC">
            <w:pPr>
              <w:pStyle w:val="StyleHeading2NotBoldBlackUnderlineCentered"/>
              <w:jc w:val="both"/>
              <w:rPr>
                <w:rFonts w:ascii="Times New Roman" w:hAnsi="Times New Roman"/>
                <w:b w:val="0"/>
                <w:sz w:val="22"/>
                <w:szCs w:val="22"/>
                <w:u w:val="none"/>
              </w:rPr>
            </w:pPr>
            <w:r w:rsidRPr="00B3004F">
              <w:rPr>
                <w:rFonts w:ascii="Times New Roman" w:hAnsi="Times New Roman"/>
                <w:b w:val="0"/>
                <w:sz w:val="22"/>
                <w:szCs w:val="22"/>
                <w:u w:val="none"/>
              </w:rPr>
              <w:t>11</w:t>
            </w:r>
            <w:r w:rsidR="00E328FC" w:rsidRPr="00B3004F">
              <w:rPr>
                <w:rFonts w:ascii="Times New Roman" w:hAnsi="Times New Roman"/>
                <w:b w:val="0"/>
                <w:sz w:val="22"/>
                <w:szCs w:val="22"/>
                <w:u w:val="none"/>
              </w:rPr>
              <w:t>. Earnest Money Deposit details</w:t>
            </w:r>
          </w:p>
        </w:tc>
        <w:tc>
          <w:tcPr>
            <w:tcW w:w="4590" w:type="dxa"/>
          </w:tcPr>
          <w:p w:rsidR="00E328FC" w:rsidRPr="00B3004F" w:rsidRDefault="00E328FC" w:rsidP="00B44D6A">
            <w:pPr>
              <w:pStyle w:val="StyleHeading2NotBoldBlackUnderlineCentered"/>
              <w:jc w:val="left"/>
              <w:rPr>
                <w:rFonts w:ascii="Times New Roman" w:hAnsi="Times New Roman"/>
                <w:b w:val="0"/>
                <w:sz w:val="22"/>
                <w:szCs w:val="22"/>
                <w:u w:val="none"/>
              </w:rPr>
            </w:pPr>
            <w:r w:rsidRPr="00B3004F">
              <w:rPr>
                <w:rFonts w:ascii="Times New Roman" w:hAnsi="Times New Roman"/>
                <w:b w:val="0"/>
                <w:sz w:val="22"/>
                <w:szCs w:val="22"/>
                <w:u w:val="none"/>
              </w:rPr>
              <w:t xml:space="preserve">DD NO. </w:t>
            </w:r>
            <w:r w:rsidR="003227C5">
              <w:rPr>
                <w:rFonts w:ascii="Times New Roman" w:hAnsi="Times New Roman"/>
                <w:b w:val="0"/>
                <w:sz w:val="22"/>
                <w:szCs w:val="22"/>
                <w:u w:val="none"/>
              </w:rPr>
              <w:t>…</w:t>
            </w:r>
            <w:r w:rsidRPr="00B3004F">
              <w:rPr>
                <w:rFonts w:ascii="Times New Roman" w:hAnsi="Times New Roman"/>
                <w:b w:val="0"/>
                <w:sz w:val="22"/>
                <w:szCs w:val="22"/>
                <w:u w:val="none"/>
              </w:rPr>
              <w:t>............  Dt</w:t>
            </w:r>
            <w:r w:rsidR="003227C5">
              <w:rPr>
                <w:rFonts w:ascii="Times New Roman" w:hAnsi="Times New Roman"/>
                <w:b w:val="0"/>
                <w:sz w:val="22"/>
                <w:szCs w:val="22"/>
                <w:u w:val="none"/>
              </w:rPr>
              <w:t>…</w:t>
            </w:r>
            <w:r w:rsidRPr="00B3004F">
              <w:rPr>
                <w:rFonts w:ascii="Times New Roman" w:hAnsi="Times New Roman"/>
                <w:b w:val="0"/>
                <w:sz w:val="22"/>
                <w:szCs w:val="22"/>
                <w:u w:val="none"/>
              </w:rPr>
              <w:t>.........</w:t>
            </w:r>
            <w:r w:rsidR="00B44D6A">
              <w:rPr>
                <w:rFonts w:ascii="Times New Roman" w:hAnsi="Times New Roman"/>
                <w:b w:val="0"/>
                <w:sz w:val="22"/>
                <w:szCs w:val="22"/>
                <w:u w:val="none"/>
              </w:rPr>
              <w:t xml:space="preserve">  Amount Rs.62</w:t>
            </w:r>
            <w:r w:rsidRPr="00B3004F">
              <w:rPr>
                <w:rFonts w:ascii="Times New Roman" w:hAnsi="Times New Roman"/>
                <w:b w:val="0"/>
                <w:sz w:val="22"/>
                <w:szCs w:val="22"/>
                <w:u w:val="none"/>
              </w:rPr>
              <w:t>,000/-drawn on NIPHM, HYDERABAD.</w:t>
            </w:r>
          </w:p>
        </w:tc>
      </w:tr>
    </w:tbl>
    <w:p w:rsidR="00E328FC" w:rsidRPr="00CB67D3" w:rsidRDefault="00E328FC" w:rsidP="00E328FC">
      <w:pPr>
        <w:pStyle w:val="StyleHeading2NotBoldBlackUnderlineCentered"/>
        <w:jc w:val="right"/>
        <w:rPr>
          <w:rFonts w:ascii="Times New Roman" w:hAnsi="Times New Roman"/>
          <w:b w:val="0"/>
          <w:sz w:val="24"/>
          <w:szCs w:val="24"/>
          <w:u w:val="none"/>
        </w:rPr>
      </w:pPr>
    </w:p>
    <w:p w:rsidR="00E328FC" w:rsidRPr="00CB67D3" w:rsidRDefault="00E328FC" w:rsidP="00E328FC">
      <w:pPr>
        <w:pStyle w:val="StyleHeading2NotBoldBlackUnderlineCentered"/>
        <w:jc w:val="right"/>
        <w:rPr>
          <w:rFonts w:ascii="Times New Roman" w:hAnsi="Times New Roman"/>
          <w:b w:val="0"/>
          <w:sz w:val="24"/>
          <w:szCs w:val="24"/>
          <w:u w:val="none"/>
        </w:rPr>
      </w:pPr>
    </w:p>
    <w:p w:rsidR="00E328FC" w:rsidRPr="00CB67D3" w:rsidRDefault="00E328FC" w:rsidP="00E328FC">
      <w:pPr>
        <w:pStyle w:val="StyleHeading2NotBoldBlackUnderlineCentered"/>
        <w:ind w:left="4320" w:firstLine="720"/>
        <w:rPr>
          <w:rFonts w:ascii="Times New Roman" w:hAnsi="Times New Roman"/>
          <w:b w:val="0"/>
          <w:sz w:val="24"/>
          <w:szCs w:val="24"/>
          <w:u w:val="none"/>
        </w:rPr>
      </w:pPr>
      <w:r w:rsidRPr="00CB67D3">
        <w:rPr>
          <w:rFonts w:ascii="Times New Roman" w:hAnsi="Times New Roman"/>
          <w:b w:val="0"/>
          <w:sz w:val="24"/>
          <w:szCs w:val="24"/>
          <w:u w:val="none"/>
        </w:rPr>
        <w:t xml:space="preserve">Signature of authorised signatory </w:t>
      </w:r>
    </w:p>
    <w:p w:rsidR="00E328FC" w:rsidRPr="00CB67D3" w:rsidRDefault="00E328FC" w:rsidP="00E328FC">
      <w:pPr>
        <w:pStyle w:val="StyleHeading2NotBoldBlackUnderlineCentered"/>
        <w:ind w:left="5220"/>
        <w:rPr>
          <w:rFonts w:ascii="Times New Roman" w:hAnsi="Times New Roman"/>
          <w:b w:val="0"/>
          <w:sz w:val="24"/>
          <w:szCs w:val="24"/>
          <w:u w:val="none"/>
        </w:rPr>
      </w:pPr>
      <w:r w:rsidRPr="00CB67D3">
        <w:rPr>
          <w:rFonts w:ascii="Times New Roman" w:hAnsi="Times New Roman"/>
          <w:b w:val="0"/>
          <w:sz w:val="24"/>
          <w:szCs w:val="24"/>
          <w:u w:val="none"/>
        </w:rPr>
        <w:t>Name : ______________________  Designation ___________________</w:t>
      </w:r>
    </w:p>
    <w:p w:rsidR="00E328FC" w:rsidRPr="00CB67D3" w:rsidRDefault="00043890" w:rsidP="00B3004F">
      <w:pPr>
        <w:pStyle w:val="StyleHeading2NotBoldBlackUnderlineCentered"/>
        <w:ind w:left="4320" w:firstLine="720"/>
        <w:jc w:val="left"/>
        <w:rPr>
          <w:rFonts w:ascii="Times New Roman" w:hAnsi="Times New Roman"/>
          <w:sz w:val="24"/>
          <w:szCs w:val="24"/>
          <w:u w:val="none"/>
        </w:rPr>
      </w:pPr>
      <w:r w:rsidRPr="00CB67D3">
        <w:rPr>
          <w:rFonts w:ascii="Times New Roman" w:hAnsi="Times New Roman"/>
          <w:b w:val="0"/>
          <w:sz w:val="24"/>
          <w:szCs w:val="24"/>
          <w:u w:val="none"/>
        </w:rPr>
        <w:t xml:space="preserve">         </w:t>
      </w:r>
      <w:r w:rsidR="00E328FC" w:rsidRPr="00CB67D3">
        <w:rPr>
          <w:rFonts w:ascii="Times New Roman" w:hAnsi="Times New Roman"/>
          <w:b w:val="0"/>
          <w:sz w:val="24"/>
          <w:szCs w:val="24"/>
          <w:u w:val="none"/>
        </w:rPr>
        <w:t>Seal :</w:t>
      </w:r>
    </w:p>
    <w:p w:rsidR="00E328FC" w:rsidRPr="00CB67D3" w:rsidRDefault="00E328FC" w:rsidP="00E328FC">
      <w:pPr>
        <w:suppressAutoHyphens w:val="0"/>
        <w:jc w:val="right"/>
        <w:rPr>
          <w:rFonts w:ascii="Times New Roman" w:hAnsi="Times New Roman"/>
          <w:b/>
        </w:rPr>
      </w:pPr>
    </w:p>
    <w:p w:rsidR="00E328FC" w:rsidRPr="00CB67D3" w:rsidRDefault="00E328FC" w:rsidP="003227C5">
      <w:pPr>
        <w:suppressAutoHyphens w:val="0"/>
        <w:ind w:left="5040" w:firstLine="720"/>
        <w:jc w:val="right"/>
        <w:rPr>
          <w:rFonts w:ascii="Times New Roman" w:hAnsi="Times New Roman"/>
          <w:b/>
        </w:rPr>
      </w:pPr>
      <w:r w:rsidRPr="00CB67D3">
        <w:rPr>
          <w:rFonts w:ascii="Times New Roman" w:hAnsi="Times New Roman"/>
          <w:color w:val="FF0000"/>
        </w:rPr>
        <w:br w:type="page"/>
      </w:r>
      <w:r w:rsidRPr="00CB67D3">
        <w:rPr>
          <w:rFonts w:ascii="Times New Roman" w:hAnsi="Times New Roman"/>
          <w:b/>
        </w:rPr>
        <w:t>Annexure III</w:t>
      </w:r>
    </w:p>
    <w:p w:rsidR="00E328FC" w:rsidRPr="00CB67D3" w:rsidRDefault="005B22F2" w:rsidP="003227C5">
      <w:pPr>
        <w:pStyle w:val="StyleHeading2NotBoldBlackUnderlineCentered"/>
        <w:jc w:val="left"/>
        <w:rPr>
          <w:rFonts w:ascii="Times New Roman" w:hAnsi="Times New Roman"/>
          <w:color w:val="FF0000"/>
          <w:sz w:val="24"/>
          <w:szCs w:val="24"/>
        </w:rPr>
      </w:pPr>
      <w:r>
        <w:rPr>
          <w:rFonts w:ascii="Times New Roman" w:hAnsi="Times New Roman"/>
          <w:b w:val="0"/>
          <w:color w:val="000000" w:themeColor="text1"/>
          <w:sz w:val="24"/>
          <w:szCs w:val="24"/>
          <w:u w:val="none"/>
        </w:rPr>
        <w:t>30</w:t>
      </w:r>
      <w:r w:rsidR="003227C5">
        <w:rPr>
          <w:rFonts w:ascii="Times New Roman" w:hAnsi="Times New Roman"/>
          <w:b w:val="0"/>
          <w:color w:val="000000" w:themeColor="text1"/>
          <w:sz w:val="24"/>
          <w:szCs w:val="24"/>
          <w:u w:val="none"/>
        </w:rPr>
        <w:t>.</w:t>
      </w:r>
      <w:r w:rsidR="003227C5">
        <w:rPr>
          <w:rFonts w:ascii="Times New Roman" w:hAnsi="Times New Roman"/>
          <w:b w:val="0"/>
          <w:color w:val="000000" w:themeColor="text1"/>
          <w:sz w:val="24"/>
          <w:szCs w:val="24"/>
          <w:u w:val="none"/>
        </w:rPr>
        <w:tab/>
      </w:r>
      <w:r w:rsidR="00E328FC" w:rsidRPr="00CB67D3">
        <w:rPr>
          <w:rFonts w:ascii="Times New Roman" w:hAnsi="Times New Roman"/>
          <w:color w:val="000000" w:themeColor="text1"/>
          <w:sz w:val="24"/>
          <w:szCs w:val="24"/>
        </w:rPr>
        <w:t>FINANCIAL BID-PART B</w:t>
      </w:r>
      <w:r w:rsidR="004C59B7" w:rsidRPr="00CB67D3">
        <w:rPr>
          <w:rFonts w:ascii="Times New Roman" w:hAnsi="Times New Roman"/>
          <w:color w:val="000000" w:themeColor="text1"/>
          <w:sz w:val="24"/>
          <w:szCs w:val="24"/>
        </w:rPr>
        <w:t xml:space="preserve"> </w:t>
      </w:r>
    </w:p>
    <w:p w:rsidR="00D25A68" w:rsidRPr="00CB67D3" w:rsidRDefault="00D25A68" w:rsidP="00E328FC">
      <w:pPr>
        <w:rPr>
          <w:rFonts w:ascii="Times New Roman" w:hAnsi="Times New Roman"/>
        </w:rPr>
      </w:pPr>
    </w:p>
    <w:p w:rsidR="00BC7725" w:rsidRPr="00CB67D3" w:rsidRDefault="00BC7725" w:rsidP="00E328FC">
      <w:pPr>
        <w:rPr>
          <w:rFonts w:ascii="Times New Roman" w:hAnsi="Times New Roman"/>
        </w:rPr>
      </w:pPr>
    </w:p>
    <w:p w:rsidR="005C4BB3" w:rsidRPr="00CB67D3" w:rsidRDefault="005C4BB3" w:rsidP="005C4BB3">
      <w:pPr>
        <w:jc w:val="center"/>
        <w:rPr>
          <w:rFonts w:ascii="Times New Roman" w:hAnsi="Times New Roman"/>
          <w:b/>
          <w:bCs/>
          <w:u w:val="single"/>
        </w:rPr>
      </w:pPr>
      <w:r w:rsidRPr="00CB67D3">
        <w:rPr>
          <w:rFonts w:ascii="Times New Roman" w:hAnsi="Times New Roman"/>
          <w:b/>
          <w:bCs/>
          <w:u w:val="single"/>
        </w:rPr>
        <w:t>(Sealed Cover – 2)</w:t>
      </w:r>
    </w:p>
    <w:p w:rsidR="005C4BB3" w:rsidRPr="00CB67D3" w:rsidRDefault="005C4BB3" w:rsidP="005C4BB3">
      <w:pPr>
        <w:jc w:val="center"/>
        <w:rPr>
          <w:rFonts w:ascii="Times New Roman" w:hAnsi="Times New Roman"/>
          <w:u w:val="single"/>
        </w:rPr>
      </w:pPr>
      <w:r w:rsidRPr="00CB67D3">
        <w:rPr>
          <w:rFonts w:ascii="Times New Roman" w:hAnsi="Times New Roman"/>
          <w:b/>
          <w:bCs/>
          <w:u w:val="single"/>
        </w:rPr>
        <w:t>(Separate cover to be enclosed)</w:t>
      </w:r>
    </w:p>
    <w:p w:rsidR="005C4BB3" w:rsidRPr="00CB67D3" w:rsidRDefault="005C4BB3" w:rsidP="005C4BB3">
      <w:pPr>
        <w:pStyle w:val="Subtitle"/>
        <w:jc w:val="both"/>
        <w:rPr>
          <w:b w:val="0"/>
          <w:bCs w:val="0"/>
          <w:sz w:val="24"/>
        </w:rPr>
      </w:pPr>
    </w:p>
    <w:p w:rsidR="005C4BB3" w:rsidRPr="00CB67D3" w:rsidRDefault="005C4BB3" w:rsidP="005C4BB3">
      <w:pPr>
        <w:jc w:val="center"/>
        <w:rPr>
          <w:rFonts w:ascii="Times New Roman" w:hAnsi="Times New Roman"/>
          <w:b/>
          <w:bCs/>
          <w:u w:val="single"/>
        </w:rPr>
      </w:pPr>
      <w:r w:rsidRPr="00CB67D3">
        <w:rPr>
          <w:rFonts w:ascii="Times New Roman" w:hAnsi="Times New Roman"/>
          <w:b/>
          <w:bCs/>
          <w:u w:val="single"/>
        </w:rPr>
        <w:t>PRICE SCHEDULE</w:t>
      </w:r>
    </w:p>
    <w:p w:rsidR="005C4BB3" w:rsidRPr="00CB67D3" w:rsidRDefault="005C4BB3" w:rsidP="005C4BB3">
      <w:pPr>
        <w:jc w:val="center"/>
        <w:rPr>
          <w:rFonts w:ascii="Times New Roman" w:hAnsi="Times New Roman"/>
          <w:b/>
          <w:bCs/>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210"/>
        <w:gridCol w:w="1800"/>
        <w:gridCol w:w="1890"/>
      </w:tblGrid>
      <w:tr w:rsidR="005C4BB3" w:rsidRPr="00CB67D3" w:rsidTr="00B35BF4">
        <w:trPr>
          <w:cantSplit/>
          <w:trHeight w:val="616"/>
        </w:trPr>
        <w:tc>
          <w:tcPr>
            <w:tcW w:w="900" w:type="dxa"/>
            <w:vMerge w:val="restart"/>
            <w:vAlign w:val="center"/>
          </w:tcPr>
          <w:p w:rsidR="005C4BB3" w:rsidRPr="00CB67D3" w:rsidRDefault="005C4BB3" w:rsidP="00B35BF4">
            <w:pPr>
              <w:pStyle w:val="NoSpacing"/>
              <w:jc w:val="center"/>
              <w:rPr>
                <w:rFonts w:ascii="Times New Roman" w:hAnsi="Times New Roman"/>
                <w:b/>
                <w:bCs/>
              </w:rPr>
            </w:pPr>
            <w:r w:rsidRPr="00CB67D3">
              <w:rPr>
                <w:rFonts w:ascii="Times New Roman" w:hAnsi="Times New Roman"/>
                <w:b/>
                <w:bCs/>
              </w:rPr>
              <w:t>S. No.</w:t>
            </w:r>
          </w:p>
        </w:tc>
        <w:tc>
          <w:tcPr>
            <w:tcW w:w="6210" w:type="dxa"/>
            <w:vMerge w:val="restart"/>
            <w:vAlign w:val="center"/>
          </w:tcPr>
          <w:p w:rsidR="005C4BB3" w:rsidRPr="00CB67D3" w:rsidRDefault="005C4BB3" w:rsidP="00B35BF4">
            <w:pPr>
              <w:pStyle w:val="NoSpacing"/>
              <w:jc w:val="center"/>
              <w:rPr>
                <w:rFonts w:ascii="Times New Roman" w:hAnsi="Times New Roman"/>
                <w:b/>
                <w:bCs/>
              </w:rPr>
            </w:pPr>
            <w:r w:rsidRPr="00CB67D3">
              <w:rPr>
                <w:rFonts w:ascii="Times New Roman" w:hAnsi="Times New Roman"/>
                <w:b/>
                <w:bCs/>
              </w:rPr>
              <w:t>Particulars</w:t>
            </w:r>
          </w:p>
        </w:tc>
        <w:tc>
          <w:tcPr>
            <w:tcW w:w="3690" w:type="dxa"/>
            <w:gridSpan w:val="2"/>
            <w:vAlign w:val="center"/>
          </w:tcPr>
          <w:p w:rsidR="005C4BB3" w:rsidRPr="00CB67D3" w:rsidRDefault="005C4BB3" w:rsidP="00B35BF4">
            <w:pPr>
              <w:pStyle w:val="NoSpacing"/>
              <w:jc w:val="center"/>
              <w:rPr>
                <w:rFonts w:ascii="Times New Roman" w:hAnsi="Times New Roman"/>
                <w:b/>
                <w:bCs/>
              </w:rPr>
            </w:pPr>
            <w:r w:rsidRPr="00CB67D3">
              <w:rPr>
                <w:rFonts w:ascii="Times New Roman" w:hAnsi="Times New Roman"/>
                <w:b/>
                <w:bCs/>
              </w:rPr>
              <w:t>Rate in Rs. per day per person</w:t>
            </w:r>
          </w:p>
          <w:p w:rsidR="005C4BB3" w:rsidRPr="00CB67D3" w:rsidRDefault="005C4BB3" w:rsidP="00B35BF4">
            <w:pPr>
              <w:pStyle w:val="NoSpacing"/>
              <w:jc w:val="center"/>
              <w:rPr>
                <w:rFonts w:ascii="Times New Roman" w:hAnsi="Times New Roman"/>
                <w:b/>
                <w:bCs/>
              </w:rPr>
            </w:pPr>
            <w:r w:rsidRPr="00CB67D3">
              <w:rPr>
                <w:rFonts w:ascii="Times New Roman" w:hAnsi="Times New Roman"/>
                <w:b/>
                <w:bCs/>
              </w:rPr>
              <w:t>(Inclusive of all taxes)</w:t>
            </w:r>
          </w:p>
        </w:tc>
      </w:tr>
      <w:tr w:rsidR="005C4BB3" w:rsidRPr="00CB67D3" w:rsidTr="00B35BF4">
        <w:trPr>
          <w:cantSplit/>
          <w:trHeight w:val="472"/>
        </w:trPr>
        <w:tc>
          <w:tcPr>
            <w:tcW w:w="900" w:type="dxa"/>
            <w:vMerge/>
          </w:tcPr>
          <w:p w:rsidR="005C4BB3" w:rsidRPr="00CB67D3" w:rsidRDefault="005C4BB3" w:rsidP="00B35BF4">
            <w:pPr>
              <w:pStyle w:val="NoSpacing"/>
              <w:jc w:val="center"/>
              <w:rPr>
                <w:rFonts w:ascii="Times New Roman" w:hAnsi="Times New Roman"/>
                <w:b/>
                <w:bCs/>
              </w:rPr>
            </w:pPr>
          </w:p>
        </w:tc>
        <w:tc>
          <w:tcPr>
            <w:tcW w:w="6210" w:type="dxa"/>
            <w:vMerge/>
          </w:tcPr>
          <w:p w:rsidR="005C4BB3" w:rsidRPr="00CB67D3" w:rsidRDefault="005C4BB3" w:rsidP="00B35BF4">
            <w:pPr>
              <w:pStyle w:val="NoSpacing"/>
              <w:jc w:val="center"/>
              <w:rPr>
                <w:rFonts w:ascii="Times New Roman" w:hAnsi="Times New Roman"/>
                <w:b/>
                <w:bCs/>
              </w:rPr>
            </w:pPr>
          </w:p>
        </w:tc>
        <w:tc>
          <w:tcPr>
            <w:tcW w:w="1800" w:type="dxa"/>
            <w:vAlign w:val="center"/>
          </w:tcPr>
          <w:p w:rsidR="005C4BB3" w:rsidRPr="00CB67D3" w:rsidRDefault="005C4BB3" w:rsidP="00B35BF4">
            <w:pPr>
              <w:pStyle w:val="NoSpacing"/>
              <w:jc w:val="center"/>
              <w:rPr>
                <w:rFonts w:ascii="Times New Roman" w:hAnsi="Times New Roman"/>
                <w:b/>
                <w:bCs/>
              </w:rPr>
            </w:pPr>
            <w:r w:rsidRPr="00CB67D3">
              <w:rPr>
                <w:rFonts w:ascii="Times New Roman" w:hAnsi="Times New Roman"/>
                <w:b/>
                <w:bCs/>
              </w:rPr>
              <w:t>Peak period</w:t>
            </w:r>
          </w:p>
        </w:tc>
        <w:tc>
          <w:tcPr>
            <w:tcW w:w="1890" w:type="dxa"/>
            <w:vAlign w:val="center"/>
          </w:tcPr>
          <w:p w:rsidR="005C4BB3" w:rsidRPr="00CB67D3" w:rsidRDefault="005C4BB3" w:rsidP="00B35BF4">
            <w:pPr>
              <w:pStyle w:val="NoSpacing"/>
              <w:jc w:val="center"/>
              <w:rPr>
                <w:rFonts w:ascii="Times New Roman" w:hAnsi="Times New Roman"/>
                <w:b/>
                <w:bCs/>
              </w:rPr>
            </w:pPr>
            <w:r w:rsidRPr="00CB67D3">
              <w:rPr>
                <w:rFonts w:ascii="Times New Roman" w:hAnsi="Times New Roman"/>
                <w:b/>
                <w:bCs/>
              </w:rPr>
              <w:t>Non-peak period</w:t>
            </w:r>
          </w:p>
        </w:tc>
      </w:tr>
      <w:tr w:rsidR="005C4BB3" w:rsidRPr="00CB67D3" w:rsidTr="00B35BF4">
        <w:trPr>
          <w:trHeight w:val="256"/>
        </w:trPr>
        <w:tc>
          <w:tcPr>
            <w:tcW w:w="900" w:type="dxa"/>
          </w:tcPr>
          <w:p w:rsidR="005C4BB3" w:rsidRPr="00CB67D3" w:rsidRDefault="005C4BB3" w:rsidP="0009713D">
            <w:pPr>
              <w:pStyle w:val="NoSpacing"/>
              <w:numPr>
                <w:ilvl w:val="0"/>
                <w:numId w:val="25"/>
              </w:numPr>
              <w:suppressAutoHyphens w:val="0"/>
              <w:jc w:val="center"/>
              <w:rPr>
                <w:rFonts w:ascii="Times New Roman" w:hAnsi="Times New Roman"/>
              </w:rPr>
            </w:pPr>
          </w:p>
        </w:tc>
        <w:tc>
          <w:tcPr>
            <w:tcW w:w="6210" w:type="dxa"/>
          </w:tcPr>
          <w:p w:rsidR="005C4BB3" w:rsidRPr="00CB67D3" w:rsidRDefault="005C4BB3" w:rsidP="00B35BF4">
            <w:pPr>
              <w:pStyle w:val="BodyTextIndent2"/>
              <w:spacing w:line="240" w:lineRule="auto"/>
              <w:ind w:left="1692" w:hanging="1692"/>
              <w:rPr>
                <w:rFonts w:ascii="Times New Roman" w:hAnsi="Times New Roman"/>
              </w:rPr>
            </w:pPr>
            <w:r w:rsidRPr="00CB67D3">
              <w:rPr>
                <w:rFonts w:ascii="Times New Roman" w:hAnsi="Times New Roman"/>
              </w:rPr>
              <w:t xml:space="preserve">Bed Tea / Coffee / Milk                                    </w:t>
            </w:r>
            <w:r w:rsidRPr="00CB67D3">
              <w:rPr>
                <w:rFonts w:ascii="Times New Roman" w:hAnsi="Times New Roman"/>
                <w:b/>
                <w:bCs/>
              </w:rPr>
              <w:t>[M1.1]</w:t>
            </w:r>
          </w:p>
        </w:tc>
        <w:tc>
          <w:tcPr>
            <w:tcW w:w="1800" w:type="dxa"/>
          </w:tcPr>
          <w:p w:rsidR="005C4BB3" w:rsidRPr="00CB67D3" w:rsidRDefault="005C4BB3" w:rsidP="00B35BF4">
            <w:pPr>
              <w:pStyle w:val="NoSpacing"/>
              <w:rPr>
                <w:rFonts w:ascii="Times New Roman" w:hAnsi="Times New Roman"/>
              </w:rPr>
            </w:pPr>
          </w:p>
        </w:tc>
        <w:tc>
          <w:tcPr>
            <w:tcW w:w="1890" w:type="dxa"/>
          </w:tcPr>
          <w:p w:rsidR="005C4BB3" w:rsidRPr="00CB67D3" w:rsidRDefault="005C4BB3" w:rsidP="00B35BF4">
            <w:pPr>
              <w:pStyle w:val="NoSpacing"/>
              <w:rPr>
                <w:rFonts w:ascii="Times New Roman" w:hAnsi="Times New Roman"/>
              </w:rPr>
            </w:pPr>
          </w:p>
        </w:tc>
      </w:tr>
      <w:tr w:rsidR="005C4BB3" w:rsidRPr="00CB67D3" w:rsidTr="00B35BF4">
        <w:trPr>
          <w:trHeight w:val="652"/>
        </w:trPr>
        <w:tc>
          <w:tcPr>
            <w:tcW w:w="900" w:type="dxa"/>
          </w:tcPr>
          <w:p w:rsidR="005C4BB3" w:rsidRPr="00CB67D3" w:rsidRDefault="005C4BB3" w:rsidP="0009713D">
            <w:pPr>
              <w:pStyle w:val="NoSpacing"/>
              <w:numPr>
                <w:ilvl w:val="0"/>
                <w:numId w:val="25"/>
              </w:numPr>
              <w:suppressAutoHyphens w:val="0"/>
              <w:jc w:val="center"/>
              <w:rPr>
                <w:rFonts w:ascii="Times New Roman" w:hAnsi="Times New Roman"/>
              </w:rPr>
            </w:pPr>
          </w:p>
        </w:tc>
        <w:tc>
          <w:tcPr>
            <w:tcW w:w="6210" w:type="dxa"/>
          </w:tcPr>
          <w:p w:rsidR="005C4BB3" w:rsidRPr="00CB67D3" w:rsidRDefault="005C4BB3" w:rsidP="00B35BF4">
            <w:pPr>
              <w:pStyle w:val="NoSpacing"/>
              <w:rPr>
                <w:rFonts w:ascii="Times New Roman" w:hAnsi="Times New Roman"/>
              </w:rPr>
            </w:pPr>
            <w:r w:rsidRPr="00CB67D3">
              <w:rPr>
                <w:rFonts w:ascii="Times New Roman" w:hAnsi="Times New Roman"/>
              </w:rPr>
              <w:t xml:space="preserve">Breakfast                                                       </w:t>
            </w:r>
            <w:r w:rsidRPr="00CB67D3">
              <w:rPr>
                <w:rFonts w:ascii="Times New Roman" w:hAnsi="Times New Roman"/>
                <w:b/>
                <w:bCs/>
              </w:rPr>
              <w:t>[M1.2]</w:t>
            </w:r>
            <w:r w:rsidRPr="00CB67D3">
              <w:rPr>
                <w:rFonts w:ascii="Times New Roman" w:hAnsi="Times New Roman"/>
              </w:rPr>
              <w:t xml:space="preserve">  </w:t>
            </w:r>
          </w:p>
          <w:p w:rsidR="005C4BB3" w:rsidRPr="00CB67D3" w:rsidRDefault="005C4BB3" w:rsidP="00B35BF4">
            <w:pPr>
              <w:pStyle w:val="NoSpacing"/>
              <w:rPr>
                <w:rFonts w:ascii="Times New Roman" w:hAnsi="Times New Roman"/>
              </w:rPr>
            </w:pPr>
            <w:r w:rsidRPr="00CB67D3">
              <w:rPr>
                <w:rFonts w:ascii="Times New Roman" w:hAnsi="Times New Roman"/>
              </w:rPr>
              <w:t>(For the items as described in Daily Menu Schedule)</w:t>
            </w:r>
          </w:p>
        </w:tc>
        <w:tc>
          <w:tcPr>
            <w:tcW w:w="1800" w:type="dxa"/>
          </w:tcPr>
          <w:p w:rsidR="005C4BB3" w:rsidRPr="00CB67D3" w:rsidRDefault="005C4BB3" w:rsidP="00B35BF4">
            <w:pPr>
              <w:pStyle w:val="NoSpacing"/>
              <w:rPr>
                <w:rFonts w:ascii="Times New Roman" w:hAnsi="Times New Roman"/>
              </w:rPr>
            </w:pPr>
          </w:p>
        </w:tc>
        <w:tc>
          <w:tcPr>
            <w:tcW w:w="1890" w:type="dxa"/>
          </w:tcPr>
          <w:p w:rsidR="005C4BB3" w:rsidRPr="00CB67D3" w:rsidRDefault="005C4BB3" w:rsidP="00B35BF4">
            <w:pPr>
              <w:pStyle w:val="NoSpacing"/>
              <w:rPr>
                <w:rFonts w:ascii="Times New Roman" w:hAnsi="Times New Roman"/>
              </w:rPr>
            </w:pPr>
          </w:p>
        </w:tc>
      </w:tr>
      <w:tr w:rsidR="005C4BB3" w:rsidRPr="00CB67D3" w:rsidTr="00B35BF4">
        <w:tc>
          <w:tcPr>
            <w:tcW w:w="900" w:type="dxa"/>
          </w:tcPr>
          <w:p w:rsidR="005C4BB3" w:rsidRPr="00CB67D3" w:rsidRDefault="005C4BB3" w:rsidP="0009713D">
            <w:pPr>
              <w:pStyle w:val="NoSpacing"/>
              <w:numPr>
                <w:ilvl w:val="0"/>
                <w:numId w:val="25"/>
              </w:numPr>
              <w:suppressAutoHyphens w:val="0"/>
              <w:jc w:val="center"/>
              <w:rPr>
                <w:rFonts w:ascii="Times New Roman" w:hAnsi="Times New Roman"/>
              </w:rPr>
            </w:pPr>
          </w:p>
        </w:tc>
        <w:tc>
          <w:tcPr>
            <w:tcW w:w="6210" w:type="dxa"/>
          </w:tcPr>
          <w:p w:rsidR="005C4BB3" w:rsidRPr="00CB67D3" w:rsidRDefault="005C4BB3" w:rsidP="00B35BF4">
            <w:pPr>
              <w:pStyle w:val="NoSpacing"/>
              <w:jc w:val="both"/>
              <w:rPr>
                <w:rFonts w:ascii="Times New Roman" w:hAnsi="Times New Roman"/>
                <w:b/>
                <w:bCs/>
              </w:rPr>
            </w:pPr>
            <w:r w:rsidRPr="00CB67D3">
              <w:rPr>
                <w:rFonts w:ascii="Times New Roman" w:hAnsi="Times New Roman"/>
              </w:rPr>
              <w:t xml:space="preserve">Forenoon Tea / Coffee / Milk with one salty and one sweet cookie.                                                 </w:t>
            </w:r>
            <w:r w:rsidRPr="00CB67D3">
              <w:rPr>
                <w:rFonts w:ascii="Times New Roman" w:hAnsi="Times New Roman"/>
                <w:b/>
                <w:bCs/>
              </w:rPr>
              <w:t>[M1.3]</w:t>
            </w:r>
          </w:p>
          <w:p w:rsidR="005C4BB3" w:rsidRPr="00CB67D3" w:rsidRDefault="005C4BB3" w:rsidP="00B35BF4">
            <w:pPr>
              <w:pStyle w:val="NoSpacing"/>
              <w:jc w:val="both"/>
              <w:rPr>
                <w:rFonts w:ascii="Times New Roman" w:hAnsi="Times New Roman"/>
              </w:rPr>
            </w:pPr>
          </w:p>
        </w:tc>
        <w:tc>
          <w:tcPr>
            <w:tcW w:w="1800" w:type="dxa"/>
          </w:tcPr>
          <w:p w:rsidR="005C4BB3" w:rsidRPr="00CB67D3" w:rsidRDefault="005C4BB3" w:rsidP="00B35BF4">
            <w:pPr>
              <w:pStyle w:val="NoSpacing"/>
              <w:rPr>
                <w:rFonts w:ascii="Times New Roman" w:hAnsi="Times New Roman"/>
              </w:rPr>
            </w:pPr>
          </w:p>
        </w:tc>
        <w:tc>
          <w:tcPr>
            <w:tcW w:w="1890" w:type="dxa"/>
          </w:tcPr>
          <w:p w:rsidR="005C4BB3" w:rsidRPr="00CB67D3" w:rsidRDefault="005C4BB3" w:rsidP="00B35BF4">
            <w:pPr>
              <w:pStyle w:val="NoSpacing"/>
              <w:rPr>
                <w:rFonts w:ascii="Times New Roman" w:hAnsi="Times New Roman"/>
              </w:rPr>
            </w:pPr>
          </w:p>
        </w:tc>
      </w:tr>
      <w:tr w:rsidR="005C4BB3" w:rsidRPr="00CB67D3" w:rsidTr="00B35BF4">
        <w:tc>
          <w:tcPr>
            <w:tcW w:w="900" w:type="dxa"/>
          </w:tcPr>
          <w:p w:rsidR="005C4BB3" w:rsidRPr="00CB67D3" w:rsidRDefault="005C4BB3" w:rsidP="0009713D">
            <w:pPr>
              <w:pStyle w:val="NoSpacing"/>
              <w:numPr>
                <w:ilvl w:val="0"/>
                <w:numId w:val="25"/>
              </w:numPr>
              <w:suppressAutoHyphens w:val="0"/>
              <w:jc w:val="center"/>
              <w:rPr>
                <w:rFonts w:ascii="Times New Roman" w:hAnsi="Times New Roman"/>
              </w:rPr>
            </w:pPr>
          </w:p>
        </w:tc>
        <w:tc>
          <w:tcPr>
            <w:tcW w:w="6210" w:type="dxa"/>
          </w:tcPr>
          <w:p w:rsidR="005C4BB3" w:rsidRPr="00CB67D3" w:rsidRDefault="005C4BB3" w:rsidP="00B35BF4">
            <w:pPr>
              <w:pStyle w:val="NoSpacing"/>
              <w:rPr>
                <w:rFonts w:ascii="Times New Roman" w:hAnsi="Times New Roman"/>
              </w:rPr>
            </w:pPr>
            <w:r w:rsidRPr="00CB67D3">
              <w:rPr>
                <w:rFonts w:ascii="Times New Roman" w:hAnsi="Times New Roman"/>
              </w:rPr>
              <w:t xml:space="preserve">Lunch                                                            </w:t>
            </w:r>
            <w:r w:rsidRPr="00CB67D3">
              <w:rPr>
                <w:rFonts w:ascii="Times New Roman" w:hAnsi="Times New Roman"/>
                <w:b/>
                <w:bCs/>
              </w:rPr>
              <w:t>[M1.4]</w:t>
            </w:r>
          </w:p>
          <w:p w:rsidR="005C4BB3" w:rsidRPr="00CB67D3" w:rsidRDefault="005C4BB3" w:rsidP="00B35BF4">
            <w:pPr>
              <w:pStyle w:val="NoSpacing"/>
              <w:rPr>
                <w:rFonts w:ascii="Times New Roman" w:hAnsi="Times New Roman"/>
              </w:rPr>
            </w:pPr>
            <w:r w:rsidRPr="00CB67D3">
              <w:rPr>
                <w:rFonts w:ascii="Times New Roman" w:hAnsi="Times New Roman"/>
              </w:rPr>
              <w:t>(For the items as described in Daily Menu Schedule)</w:t>
            </w:r>
          </w:p>
          <w:p w:rsidR="005C4BB3" w:rsidRPr="00CB67D3" w:rsidRDefault="005C4BB3" w:rsidP="00B35BF4">
            <w:pPr>
              <w:pStyle w:val="NoSpacing"/>
              <w:rPr>
                <w:rFonts w:ascii="Times New Roman" w:hAnsi="Times New Roman"/>
              </w:rPr>
            </w:pPr>
          </w:p>
        </w:tc>
        <w:tc>
          <w:tcPr>
            <w:tcW w:w="1800" w:type="dxa"/>
          </w:tcPr>
          <w:p w:rsidR="005C4BB3" w:rsidRPr="00CB67D3" w:rsidRDefault="005C4BB3" w:rsidP="00B35BF4">
            <w:pPr>
              <w:pStyle w:val="NoSpacing"/>
              <w:rPr>
                <w:rFonts w:ascii="Times New Roman" w:hAnsi="Times New Roman"/>
              </w:rPr>
            </w:pPr>
          </w:p>
        </w:tc>
        <w:tc>
          <w:tcPr>
            <w:tcW w:w="1890" w:type="dxa"/>
          </w:tcPr>
          <w:p w:rsidR="005C4BB3" w:rsidRPr="00CB67D3" w:rsidRDefault="005C4BB3" w:rsidP="00B35BF4">
            <w:pPr>
              <w:pStyle w:val="NoSpacing"/>
              <w:rPr>
                <w:rFonts w:ascii="Times New Roman" w:hAnsi="Times New Roman"/>
              </w:rPr>
            </w:pPr>
          </w:p>
        </w:tc>
      </w:tr>
      <w:tr w:rsidR="005C4BB3" w:rsidRPr="00CB67D3" w:rsidTr="00B35BF4">
        <w:tc>
          <w:tcPr>
            <w:tcW w:w="900" w:type="dxa"/>
          </w:tcPr>
          <w:p w:rsidR="005C4BB3" w:rsidRPr="00CB67D3" w:rsidRDefault="005C4BB3" w:rsidP="0009713D">
            <w:pPr>
              <w:pStyle w:val="NoSpacing"/>
              <w:numPr>
                <w:ilvl w:val="0"/>
                <w:numId w:val="25"/>
              </w:numPr>
              <w:suppressAutoHyphens w:val="0"/>
              <w:jc w:val="center"/>
              <w:rPr>
                <w:rFonts w:ascii="Times New Roman" w:hAnsi="Times New Roman"/>
              </w:rPr>
            </w:pPr>
          </w:p>
        </w:tc>
        <w:tc>
          <w:tcPr>
            <w:tcW w:w="6210" w:type="dxa"/>
          </w:tcPr>
          <w:p w:rsidR="005C4BB3" w:rsidRPr="00CB67D3" w:rsidRDefault="005C4BB3" w:rsidP="00B35BF4">
            <w:pPr>
              <w:pStyle w:val="NoSpacing"/>
              <w:rPr>
                <w:rFonts w:ascii="Times New Roman" w:hAnsi="Times New Roman"/>
                <w:b/>
                <w:bCs/>
              </w:rPr>
            </w:pPr>
            <w:r w:rsidRPr="00CB67D3">
              <w:rPr>
                <w:rFonts w:ascii="Times New Roman" w:hAnsi="Times New Roman"/>
              </w:rPr>
              <w:t xml:space="preserve">Afternoon Tea / Coffee / Milk with one salty and one sweet cookie                                                  </w:t>
            </w:r>
            <w:r w:rsidRPr="00CB67D3">
              <w:rPr>
                <w:rFonts w:ascii="Times New Roman" w:hAnsi="Times New Roman"/>
                <w:b/>
                <w:bCs/>
              </w:rPr>
              <w:t>[M1.5]</w:t>
            </w:r>
          </w:p>
          <w:p w:rsidR="005C4BB3" w:rsidRPr="00CB67D3" w:rsidRDefault="005C4BB3" w:rsidP="00B35BF4">
            <w:pPr>
              <w:pStyle w:val="NoSpacing"/>
              <w:rPr>
                <w:rFonts w:ascii="Times New Roman" w:hAnsi="Times New Roman"/>
              </w:rPr>
            </w:pPr>
          </w:p>
        </w:tc>
        <w:tc>
          <w:tcPr>
            <w:tcW w:w="1800" w:type="dxa"/>
          </w:tcPr>
          <w:p w:rsidR="005C4BB3" w:rsidRPr="00CB67D3" w:rsidRDefault="005C4BB3" w:rsidP="00B35BF4">
            <w:pPr>
              <w:pStyle w:val="NoSpacing"/>
              <w:rPr>
                <w:rFonts w:ascii="Times New Roman" w:hAnsi="Times New Roman"/>
              </w:rPr>
            </w:pPr>
          </w:p>
        </w:tc>
        <w:tc>
          <w:tcPr>
            <w:tcW w:w="1890" w:type="dxa"/>
          </w:tcPr>
          <w:p w:rsidR="005C4BB3" w:rsidRPr="00CB67D3" w:rsidRDefault="005C4BB3" w:rsidP="00B35BF4">
            <w:pPr>
              <w:pStyle w:val="NoSpacing"/>
              <w:rPr>
                <w:rFonts w:ascii="Times New Roman" w:hAnsi="Times New Roman"/>
              </w:rPr>
            </w:pPr>
          </w:p>
        </w:tc>
      </w:tr>
      <w:tr w:rsidR="005C4BB3" w:rsidRPr="00CB67D3" w:rsidTr="00B35BF4">
        <w:tc>
          <w:tcPr>
            <w:tcW w:w="900" w:type="dxa"/>
          </w:tcPr>
          <w:p w:rsidR="005C4BB3" w:rsidRPr="00CB67D3" w:rsidRDefault="005C4BB3" w:rsidP="0009713D">
            <w:pPr>
              <w:pStyle w:val="NoSpacing"/>
              <w:numPr>
                <w:ilvl w:val="0"/>
                <w:numId w:val="25"/>
              </w:numPr>
              <w:suppressAutoHyphens w:val="0"/>
              <w:jc w:val="center"/>
              <w:rPr>
                <w:rFonts w:ascii="Times New Roman" w:hAnsi="Times New Roman"/>
              </w:rPr>
            </w:pPr>
          </w:p>
        </w:tc>
        <w:tc>
          <w:tcPr>
            <w:tcW w:w="6210" w:type="dxa"/>
          </w:tcPr>
          <w:p w:rsidR="005C4BB3" w:rsidRPr="00CB67D3" w:rsidRDefault="005C4BB3" w:rsidP="00B35BF4">
            <w:pPr>
              <w:pStyle w:val="NoSpacing"/>
              <w:rPr>
                <w:rFonts w:ascii="Times New Roman" w:hAnsi="Times New Roman"/>
              </w:rPr>
            </w:pPr>
            <w:r w:rsidRPr="00CB67D3">
              <w:rPr>
                <w:rFonts w:ascii="Times New Roman" w:hAnsi="Times New Roman"/>
              </w:rPr>
              <w:t xml:space="preserve">Evening Tea &amp; snacks                                     </w:t>
            </w:r>
            <w:r w:rsidRPr="00CB67D3">
              <w:rPr>
                <w:rFonts w:ascii="Times New Roman" w:hAnsi="Times New Roman"/>
                <w:b/>
                <w:bCs/>
              </w:rPr>
              <w:t>[M1.6]</w:t>
            </w:r>
          </w:p>
          <w:p w:rsidR="005C4BB3" w:rsidRPr="00CB67D3" w:rsidRDefault="005C4BB3" w:rsidP="00B35BF4">
            <w:pPr>
              <w:pStyle w:val="NoSpacing"/>
              <w:rPr>
                <w:rFonts w:ascii="Times New Roman" w:hAnsi="Times New Roman"/>
              </w:rPr>
            </w:pPr>
            <w:r w:rsidRPr="00CB67D3">
              <w:rPr>
                <w:rFonts w:ascii="Times New Roman" w:hAnsi="Times New Roman"/>
              </w:rPr>
              <w:t>(For the items as described in Daily Menu Schedule)</w:t>
            </w:r>
          </w:p>
          <w:p w:rsidR="005C4BB3" w:rsidRPr="00CB67D3" w:rsidRDefault="005C4BB3" w:rsidP="00B35BF4">
            <w:pPr>
              <w:pStyle w:val="NoSpacing"/>
              <w:rPr>
                <w:rFonts w:ascii="Times New Roman" w:hAnsi="Times New Roman"/>
              </w:rPr>
            </w:pPr>
          </w:p>
        </w:tc>
        <w:tc>
          <w:tcPr>
            <w:tcW w:w="1800" w:type="dxa"/>
          </w:tcPr>
          <w:p w:rsidR="005C4BB3" w:rsidRPr="00CB67D3" w:rsidRDefault="005C4BB3" w:rsidP="00B35BF4">
            <w:pPr>
              <w:pStyle w:val="NoSpacing"/>
              <w:rPr>
                <w:rFonts w:ascii="Times New Roman" w:hAnsi="Times New Roman"/>
              </w:rPr>
            </w:pPr>
          </w:p>
        </w:tc>
        <w:tc>
          <w:tcPr>
            <w:tcW w:w="1890" w:type="dxa"/>
          </w:tcPr>
          <w:p w:rsidR="005C4BB3" w:rsidRPr="00CB67D3" w:rsidRDefault="005C4BB3" w:rsidP="00B35BF4">
            <w:pPr>
              <w:pStyle w:val="NoSpacing"/>
              <w:rPr>
                <w:rFonts w:ascii="Times New Roman" w:hAnsi="Times New Roman"/>
              </w:rPr>
            </w:pPr>
          </w:p>
        </w:tc>
      </w:tr>
      <w:tr w:rsidR="005C4BB3" w:rsidRPr="00CB67D3" w:rsidTr="00B35BF4">
        <w:tc>
          <w:tcPr>
            <w:tcW w:w="900" w:type="dxa"/>
          </w:tcPr>
          <w:p w:rsidR="005C4BB3" w:rsidRPr="00CB67D3" w:rsidRDefault="005C4BB3" w:rsidP="0009713D">
            <w:pPr>
              <w:pStyle w:val="NoSpacing"/>
              <w:numPr>
                <w:ilvl w:val="0"/>
                <w:numId w:val="25"/>
              </w:numPr>
              <w:suppressAutoHyphens w:val="0"/>
              <w:jc w:val="center"/>
              <w:rPr>
                <w:rFonts w:ascii="Times New Roman" w:hAnsi="Times New Roman"/>
              </w:rPr>
            </w:pPr>
          </w:p>
        </w:tc>
        <w:tc>
          <w:tcPr>
            <w:tcW w:w="6210" w:type="dxa"/>
          </w:tcPr>
          <w:p w:rsidR="005C4BB3" w:rsidRPr="00CB67D3" w:rsidRDefault="005C4BB3" w:rsidP="00B35BF4">
            <w:pPr>
              <w:pStyle w:val="NoSpacing"/>
              <w:rPr>
                <w:rFonts w:ascii="Times New Roman" w:hAnsi="Times New Roman"/>
                <w:b/>
                <w:bCs/>
              </w:rPr>
            </w:pPr>
            <w:r w:rsidRPr="00CB67D3">
              <w:rPr>
                <w:rFonts w:ascii="Times New Roman" w:hAnsi="Times New Roman"/>
              </w:rPr>
              <w:t xml:space="preserve">Dinner                                                           </w:t>
            </w:r>
            <w:r w:rsidRPr="00CB67D3">
              <w:rPr>
                <w:rFonts w:ascii="Times New Roman" w:hAnsi="Times New Roman"/>
                <w:b/>
                <w:bCs/>
              </w:rPr>
              <w:t>[M1.7]</w:t>
            </w:r>
          </w:p>
          <w:p w:rsidR="005C4BB3" w:rsidRPr="00CB67D3" w:rsidRDefault="005C4BB3" w:rsidP="00B35BF4">
            <w:pPr>
              <w:pStyle w:val="NoSpacing"/>
              <w:rPr>
                <w:rFonts w:ascii="Times New Roman" w:hAnsi="Times New Roman"/>
              </w:rPr>
            </w:pPr>
            <w:r w:rsidRPr="00CB67D3">
              <w:rPr>
                <w:rFonts w:ascii="Times New Roman" w:hAnsi="Times New Roman"/>
              </w:rPr>
              <w:t>(For the items as described in Daily Menu Schedule)</w:t>
            </w:r>
          </w:p>
          <w:p w:rsidR="005C4BB3" w:rsidRPr="00CB67D3" w:rsidRDefault="005C4BB3" w:rsidP="00B35BF4">
            <w:pPr>
              <w:pStyle w:val="NoSpacing"/>
              <w:rPr>
                <w:rFonts w:ascii="Times New Roman" w:hAnsi="Times New Roman"/>
              </w:rPr>
            </w:pPr>
          </w:p>
        </w:tc>
        <w:tc>
          <w:tcPr>
            <w:tcW w:w="1800" w:type="dxa"/>
          </w:tcPr>
          <w:p w:rsidR="005C4BB3" w:rsidRPr="00CB67D3" w:rsidRDefault="005C4BB3" w:rsidP="00B35BF4">
            <w:pPr>
              <w:pStyle w:val="NoSpacing"/>
              <w:rPr>
                <w:rFonts w:ascii="Times New Roman" w:hAnsi="Times New Roman"/>
              </w:rPr>
            </w:pPr>
          </w:p>
        </w:tc>
        <w:tc>
          <w:tcPr>
            <w:tcW w:w="1890" w:type="dxa"/>
          </w:tcPr>
          <w:p w:rsidR="005C4BB3" w:rsidRPr="00CB67D3" w:rsidRDefault="005C4BB3" w:rsidP="00B35BF4">
            <w:pPr>
              <w:pStyle w:val="NoSpacing"/>
              <w:rPr>
                <w:rFonts w:ascii="Times New Roman" w:hAnsi="Times New Roman"/>
              </w:rPr>
            </w:pPr>
          </w:p>
        </w:tc>
      </w:tr>
      <w:tr w:rsidR="005C4BB3" w:rsidRPr="00CB67D3" w:rsidTr="00B35BF4">
        <w:trPr>
          <w:trHeight w:val="499"/>
        </w:trPr>
        <w:tc>
          <w:tcPr>
            <w:tcW w:w="7110" w:type="dxa"/>
            <w:gridSpan w:val="2"/>
          </w:tcPr>
          <w:p w:rsidR="005C4BB3" w:rsidRPr="00CB67D3" w:rsidRDefault="005C4BB3" w:rsidP="00B35BF4">
            <w:pPr>
              <w:pStyle w:val="NoSpacing"/>
              <w:jc w:val="right"/>
              <w:rPr>
                <w:rFonts w:ascii="Times New Roman" w:hAnsi="Times New Roman"/>
                <w:b/>
                <w:bCs/>
              </w:rPr>
            </w:pPr>
            <w:r w:rsidRPr="00CB67D3">
              <w:rPr>
                <w:rFonts w:ascii="Times New Roman" w:hAnsi="Times New Roman"/>
                <w:b/>
                <w:bCs/>
              </w:rPr>
              <w:t xml:space="preserve">Total Amount [P1] </w:t>
            </w:r>
          </w:p>
          <w:p w:rsidR="005C4BB3" w:rsidRPr="00CB67D3" w:rsidRDefault="005C4BB3" w:rsidP="00B35BF4">
            <w:pPr>
              <w:pStyle w:val="NoSpacing"/>
              <w:jc w:val="right"/>
              <w:rPr>
                <w:rFonts w:ascii="Times New Roman" w:hAnsi="Times New Roman"/>
                <w:b/>
                <w:bCs/>
              </w:rPr>
            </w:pPr>
            <w:r w:rsidRPr="00CB67D3">
              <w:rPr>
                <w:rFonts w:ascii="Times New Roman" w:hAnsi="Times New Roman"/>
                <w:b/>
                <w:bCs/>
              </w:rPr>
              <w:t xml:space="preserve">(Total of S.No 1 to 7)   </w:t>
            </w:r>
          </w:p>
        </w:tc>
        <w:tc>
          <w:tcPr>
            <w:tcW w:w="1800" w:type="dxa"/>
          </w:tcPr>
          <w:p w:rsidR="005C4BB3" w:rsidRPr="00CB67D3" w:rsidRDefault="005C4BB3" w:rsidP="00B35BF4">
            <w:pPr>
              <w:pStyle w:val="NoSpacing"/>
              <w:jc w:val="right"/>
              <w:rPr>
                <w:rFonts w:ascii="Times New Roman" w:hAnsi="Times New Roman"/>
              </w:rPr>
            </w:pPr>
          </w:p>
        </w:tc>
        <w:tc>
          <w:tcPr>
            <w:tcW w:w="1890" w:type="dxa"/>
          </w:tcPr>
          <w:p w:rsidR="005C4BB3" w:rsidRPr="00CB67D3" w:rsidRDefault="005C4BB3" w:rsidP="00B35BF4">
            <w:pPr>
              <w:pStyle w:val="NoSpacing"/>
              <w:jc w:val="right"/>
              <w:rPr>
                <w:rFonts w:ascii="Times New Roman" w:hAnsi="Times New Roman"/>
              </w:rPr>
            </w:pPr>
          </w:p>
        </w:tc>
      </w:tr>
      <w:tr w:rsidR="005C4BB3" w:rsidRPr="00CB67D3" w:rsidTr="00B35BF4">
        <w:trPr>
          <w:trHeight w:val="472"/>
        </w:trPr>
        <w:tc>
          <w:tcPr>
            <w:tcW w:w="10800" w:type="dxa"/>
            <w:gridSpan w:val="4"/>
          </w:tcPr>
          <w:p w:rsidR="005C4BB3" w:rsidRPr="00CB67D3" w:rsidRDefault="005C4BB3" w:rsidP="00B35BF4">
            <w:pPr>
              <w:pStyle w:val="NoSpacing"/>
              <w:rPr>
                <w:rFonts w:ascii="Times New Roman" w:hAnsi="Times New Roman"/>
                <w:b/>
                <w:bCs/>
              </w:rPr>
            </w:pPr>
            <w:r w:rsidRPr="00CB67D3">
              <w:rPr>
                <w:rFonts w:ascii="Times New Roman" w:hAnsi="Times New Roman"/>
                <w:b/>
                <w:bCs/>
              </w:rPr>
              <w:t>INTERNATIONAL MENU</w:t>
            </w:r>
          </w:p>
        </w:tc>
      </w:tr>
      <w:tr w:rsidR="005C4BB3" w:rsidRPr="00CB67D3" w:rsidTr="00B35BF4">
        <w:trPr>
          <w:trHeight w:val="409"/>
        </w:trPr>
        <w:tc>
          <w:tcPr>
            <w:tcW w:w="900" w:type="dxa"/>
          </w:tcPr>
          <w:p w:rsidR="005C4BB3" w:rsidRPr="00CB67D3" w:rsidRDefault="005C4BB3" w:rsidP="0009713D">
            <w:pPr>
              <w:pStyle w:val="NoSpacing"/>
              <w:numPr>
                <w:ilvl w:val="0"/>
                <w:numId w:val="26"/>
              </w:numPr>
              <w:suppressAutoHyphens w:val="0"/>
              <w:jc w:val="center"/>
              <w:rPr>
                <w:rFonts w:ascii="Times New Roman" w:hAnsi="Times New Roman"/>
              </w:rPr>
            </w:pPr>
          </w:p>
        </w:tc>
        <w:tc>
          <w:tcPr>
            <w:tcW w:w="6210" w:type="dxa"/>
          </w:tcPr>
          <w:p w:rsidR="005C4BB3" w:rsidRPr="00CB67D3" w:rsidRDefault="005C4BB3" w:rsidP="00B35BF4">
            <w:pPr>
              <w:pStyle w:val="NoSpacing"/>
              <w:rPr>
                <w:rFonts w:ascii="Times New Roman" w:hAnsi="Times New Roman"/>
              </w:rPr>
            </w:pPr>
            <w:r w:rsidRPr="00CB67D3">
              <w:rPr>
                <w:rFonts w:ascii="Times New Roman" w:hAnsi="Times New Roman"/>
              </w:rPr>
              <w:t xml:space="preserve">Bed Tea / Coffee / Milk                                  </w:t>
            </w:r>
            <w:r w:rsidRPr="00CB67D3">
              <w:rPr>
                <w:rFonts w:ascii="Times New Roman" w:hAnsi="Times New Roman"/>
                <w:b/>
                <w:bCs/>
              </w:rPr>
              <w:t>[IM1.1]</w:t>
            </w:r>
          </w:p>
        </w:tc>
        <w:tc>
          <w:tcPr>
            <w:tcW w:w="1800" w:type="dxa"/>
          </w:tcPr>
          <w:p w:rsidR="005C4BB3" w:rsidRPr="00CB67D3" w:rsidRDefault="005C4BB3" w:rsidP="00B35BF4">
            <w:pPr>
              <w:pStyle w:val="NoSpacing"/>
              <w:rPr>
                <w:rFonts w:ascii="Times New Roman" w:hAnsi="Times New Roman"/>
              </w:rPr>
            </w:pPr>
          </w:p>
        </w:tc>
        <w:tc>
          <w:tcPr>
            <w:tcW w:w="1890" w:type="dxa"/>
          </w:tcPr>
          <w:p w:rsidR="005C4BB3" w:rsidRPr="00CB67D3" w:rsidRDefault="005C4BB3" w:rsidP="00B35BF4">
            <w:pPr>
              <w:pStyle w:val="NoSpacing"/>
              <w:rPr>
                <w:rFonts w:ascii="Times New Roman" w:hAnsi="Times New Roman"/>
              </w:rPr>
            </w:pPr>
          </w:p>
        </w:tc>
      </w:tr>
      <w:tr w:rsidR="005C4BB3" w:rsidRPr="00CB67D3" w:rsidTr="00B35BF4">
        <w:trPr>
          <w:cantSplit/>
        </w:trPr>
        <w:tc>
          <w:tcPr>
            <w:tcW w:w="900" w:type="dxa"/>
          </w:tcPr>
          <w:p w:rsidR="005C4BB3" w:rsidRPr="00CB67D3" w:rsidRDefault="005C4BB3" w:rsidP="0009713D">
            <w:pPr>
              <w:pStyle w:val="BodyTextIndent2"/>
              <w:numPr>
                <w:ilvl w:val="0"/>
                <w:numId w:val="26"/>
              </w:numPr>
              <w:jc w:val="center"/>
              <w:rPr>
                <w:rFonts w:ascii="Times New Roman" w:hAnsi="Times New Roman"/>
              </w:rPr>
            </w:pPr>
          </w:p>
        </w:tc>
        <w:tc>
          <w:tcPr>
            <w:tcW w:w="6210" w:type="dxa"/>
          </w:tcPr>
          <w:p w:rsidR="005C4BB3" w:rsidRPr="00CB67D3" w:rsidRDefault="005C4BB3" w:rsidP="00B35BF4">
            <w:pPr>
              <w:pStyle w:val="BodyTextIndent2"/>
              <w:spacing w:line="240" w:lineRule="auto"/>
              <w:ind w:left="1692" w:hanging="1692"/>
              <w:jc w:val="both"/>
              <w:rPr>
                <w:rFonts w:ascii="Times New Roman" w:hAnsi="Times New Roman"/>
              </w:rPr>
            </w:pPr>
            <w:r w:rsidRPr="00CB67D3">
              <w:rPr>
                <w:rFonts w:ascii="Times New Roman" w:hAnsi="Times New Roman"/>
              </w:rPr>
              <w:t xml:space="preserve">Breakfast                                                      </w:t>
            </w:r>
            <w:r w:rsidRPr="00CB67D3">
              <w:rPr>
                <w:rFonts w:ascii="Times New Roman" w:hAnsi="Times New Roman"/>
                <w:b/>
                <w:bCs/>
              </w:rPr>
              <w:t>[IM1.2]</w:t>
            </w:r>
            <w:r w:rsidRPr="00CB67D3">
              <w:rPr>
                <w:rFonts w:ascii="Times New Roman" w:hAnsi="Times New Roman"/>
              </w:rPr>
              <w:t xml:space="preserve">  </w:t>
            </w:r>
          </w:p>
          <w:p w:rsidR="005C4BB3" w:rsidRPr="00CB67D3" w:rsidRDefault="005C4BB3" w:rsidP="00B35BF4">
            <w:pPr>
              <w:pStyle w:val="BodyTextIndent2"/>
              <w:spacing w:line="240" w:lineRule="auto"/>
              <w:ind w:left="0"/>
              <w:jc w:val="both"/>
              <w:rPr>
                <w:rFonts w:ascii="Times New Roman" w:hAnsi="Times New Roman"/>
              </w:rPr>
            </w:pPr>
            <w:r w:rsidRPr="00CB67D3">
              <w:rPr>
                <w:rFonts w:ascii="Times New Roman" w:hAnsi="Times New Roman"/>
              </w:rPr>
              <w:t>(For the items as described in Daily Menu Schedule)</w:t>
            </w:r>
          </w:p>
        </w:tc>
        <w:tc>
          <w:tcPr>
            <w:tcW w:w="1800" w:type="dxa"/>
          </w:tcPr>
          <w:p w:rsidR="005C4BB3" w:rsidRPr="00CB67D3" w:rsidRDefault="005C4BB3" w:rsidP="00B35BF4">
            <w:pPr>
              <w:pStyle w:val="BodyTextIndent2"/>
              <w:ind w:left="0"/>
              <w:rPr>
                <w:rFonts w:ascii="Times New Roman" w:hAnsi="Times New Roman"/>
              </w:rPr>
            </w:pPr>
          </w:p>
        </w:tc>
        <w:tc>
          <w:tcPr>
            <w:tcW w:w="1890" w:type="dxa"/>
          </w:tcPr>
          <w:p w:rsidR="005C4BB3" w:rsidRPr="00CB67D3" w:rsidRDefault="005C4BB3" w:rsidP="00B35BF4">
            <w:pPr>
              <w:pStyle w:val="BodyTextIndent2"/>
              <w:ind w:left="0"/>
              <w:rPr>
                <w:rFonts w:ascii="Times New Roman" w:hAnsi="Times New Roman"/>
              </w:rPr>
            </w:pPr>
          </w:p>
        </w:tc>
      </w:tr>
      <w:tr w:rsidR="005C4BB3" w:rsidRPr="00CB67D3" w:rsidTr="00B35BF4">
        <w:trPr>
          <w:cantSplit/>
        </w:trPr>
        <w:tc>
          <w:tcPr>
            <w:tcW w:w="900" w:type="dxa"/>
          </w:tcPr>
          <w:p w:rsidR="005C4BB3" w:rsidRPr="00CB67D3" w:rsidRDefault="005C4BB3" w:rsidP="0009713D">
            <w:pPr>
              <w:pStyle w:val="BodyTextIndent2"/>
              <w:numPr>
                <w:ilvl w:val="0"/>
                <w:numId w:val="26"/>
              </w:numPr>
              <w:jc w:val="center"/>
              <w:rPr>
                <w:rFonts w:ascii="Times New Roman" w:hAnsi="Times New Roman"/>
              </w:rPr>
            </w:pPr>
          </w:p>
        </w:tc>
        <w:tc>
          <w:tcPr>
            <w:tcW w:w="6210" w:type="dxa"/>
          </w:tcPr>
          <w:p w:rsidR="005C4BB3" w:rsidRPr="00CB67D3" w:rsidRDefault="005C4BB3" w:rsidP="00B35BF4">
            <w:pPr>
              <w:pStyle w:val="StyleHeading2NotBoldBlackUnderlineCentered"/>
              <w:ind w:left="12" w:hanging="12"/>
              <w:jc w:val="both"/>
              <w:rPr>
                <w:rFonts w:ascii="Times New Roman" w:hAnsi="Times New Roman"/>
                <w:bCs/>
                <w:sz w:val="24"/>
                <w:szCs w:val="24"/>
                <w:u w:val="none"/>
              </w:rPr>
            </w:pPr>
            <w:r w:rsidRPr="00CB67D3">
              <w:rPr>
                <w:rFonts w:ascii="Times New Roman" w:hAnsi="Times New Roman"/>
                <w:b w:val="0"/>
                <w:sz w:val="24"/>
                <w:szCs w:val="24"/>
                <w:u w:val="none"/>
              </w:rPr>
              <w:t>Forenoon Tea / Coffee / Milk with one salty and one sweet cookie.</w:t>
            </w:r>
            <w:r w:rsidRPr="00CB67D3">
              <w:rPr>
                <w:rFonts w:ascii="Times New Roman" w:hAnsi="Times New Roman"/>
                <w:bCs/>
                <w:sz w:val="24"/>
                <w:szCs w:val="24"/>
                <w:u w:val="none"/>
              </w:rPr>
              <w:t xml:space="preserve">                                                   [IM1.3]</w:t>
            </w:r>
          </w:p>
        </w:tc>
        <w:tc>
          <w:tcPr>
            <w:tcW w:w="1800" w:type="dxa"/>
          </w:tcPr>
          <w:p w:rsidR="005C4BB3" w:rsidRPr="00CB67D3" w:rsidRDefault="005C4BB3" w:rsidP="00B35BF4">
            <w:pPr>
              <w:pStyle w:val="BodyTextIndent2"/>
              <w:ind w:left="0"/>
              <w:rPr>
                <w:rFonts w:ascii="Times New Roman" w:hAnsi="Times New Roman"/>
              </w:rPr>
            </w:pPr>
          </w:p>
        </w:tc>
        <w:tc>
          <w:tcPr>
            <w:tcW w:w="1890" w:type="dxa"/>
          </w:tcPr>
          <w:p w:rsidR="005C4BB3" w:rsidRPr="00CB67D3" w:rsidRDefault="005C4BB3" w:rsidP="00B35BF4">
            <w:pPr>
              <w:pStyle w:val="BodyTextIndent2"/>
              <w:ind w:left="0"/>
              <w:rPr>
                <w:rFonts w:ascii="Times New Roman" w:hAnsi="Times New Roman"/>
              </w:rPr>
            </w:pPr>
          </w:p>
        </w:tc>
      </w:tr>
      <w:tr w:rsidR="005C4BB3" w:rsidRPr="00CB67D3" w:rsidTr="00B35BF4">
        <w:trPr>
          <w:cantSplit/>
        </w:trPr>
        <w:tc>
          <w:tcPr>
            <w:tcW w:w="900" w:type="dxa"/>
          </w:tcPr>
          <w:p w:rsidR="005C4BB3" w:rsidRPr="00CB67D3" w:rsidRDefault="005C4BB3" w:rsidP="0009713D">
            <w:pPr>
              <w:pStyle w:val="BodyTextIndent2"/>
              <w:numPr>
                <w:ilvl w:val="0"/>
                <w:numId w:val="26"/>
              </w:numPr>
              <w:jc w:val="center"/>
              <w:rPr>
                <w:rFonts w:ascii="Times New Roman" w:hAnsi="Times New Roman"/>
              </w:rPr>
            </w:pPr>
          </w:p>
        </w:tc>
        <w:tc>
          <w:tcPr>
            <w:tcW w:w="6210" w:type="dxa"/>
          </w:tcPr>
          <w:p w:rsidR="005C4BB3" w:rsidRPr="00CB67D3" w:rsidRDefault="005C4BB3" w:rsidP="00B35BF4">
            <w:pPr>
              <w:pStyle w:val="BodyTextIndent2"/>
              <w:spacing w:line="240" w:lineRule="auto"/>
              <w:ind w:left="0"/>
              <w:jc w:val="both"/>
              <w:rPr>
                <w:rFonts w:ascii="Times New Roman" w:hAnsi="Times New Roman"/>
              </w:rPr>
            </w:pPr>
            <w:r w:rsidRPr="00CB67D3">
              <w:rPr>
                <w:rFonts w:ascii="Times New Roman" w:hAnsi="Times New Roman"/>
              </w:rPr>
              <w:t xml:space="preserve">Lunch / Dinner                                              </w:t>
            </w:r>
            <w:r w:rsidRPr="00CB67D3">
              <w:rPr>
                <w:rFonts w:ascii="Times New Roman" w:hAnsi="Times New Roman"/>
                <w:b/>
                <w:bCs/>
              </w:rPr>
              <w:t>[IM1.4]</w:t>
            </w:r>
          </w:p>
          <w:p w:rsidR="005C4BB3" w:rsidRPr="00CB67D3" w:rsidRDefault="005C4BB3" w:rsidP="00B35BF4">
            <w:pPr>
              <w:pStyle w:val="BodyTextIndent2"/>
              <w:spacing w:line="240" w:lineRule="auto"/>
              <w:ind w:left="0"/>
              <w:jc w:val="both"/>
              <w:rPr>
                <w:rFonts w:ascii="Times New Roman" w:hAnsi="Times New Roman"/>
              </w:rPr>
            </w:pPr>
            <w:r w:rsidRPr="00CB67D3">
              <w:rPr>
                <w:rFonts w:ascii="Times New Roman" w:hAnsi="Times New Roman"/>
              </w:rPr>
              <w:t>(For the items as described in Daily Menu Schedule)</w:t>
            </w:r>
          </w:p>
        </w:tc>
        <w:tc>
          <w:tcPr>
            <w:tcW w:w="1800" w:type="dxa"/>
          </w:tcPr>
          <w:p w:rsidR="005C4BB3" w:rsidRPr="00CB67D3" w:rsidRDefault="005C4BB3" w:rsidP="00B35BF4">
            <w:pPr>
              <w:pStyle w:val="BodyTextIndent2"/>
              <w:ind w:left="0"/>
              <w:rPr>
                <w:rFonts w:ascii="Times New Roman" w:hAnsi="Times New Roman"/>
              </w:rPr>
            </w:pPr>
          </w:p>
        </w:tc>
        <w:tc>
          <w:tcPr>
            <w:tcW w:w="1890" w:type="dxa"/>
          </w:tcPr>
          <w:p w:rsidR="005C4BB3" w:rsidRPr="00CB67D3" w:rsidRDefault="005C4BB3" w:rsidP="00B35BF4">
            <w:pPr>
              <w:pStyle w:val="BodyTextIndent2"/>
              <w:ind w:left="0"/>
              <w:rPr>
                <w:rFonts w:ascii="Times New Roman" w:hAnsi="Times New Roman"/>
              </w:rPr>
            </w:pPr>
          </w:p>
        </w:tc>
      </w:tr>
      <w:tr w:rsidR="005C4BB3" w:rsidRPr="00CB67D3" w:rsidTr="00B35BF4">
        <w:trPr>
          <w:cantSplit/>
        </w:trPr>
        <w:tc>
          <w:tcPr>
            <w:tcW w:w="900" w:type="dxa"/>
          </w:tcPr>
          <w:p w:rsidR="005C4BB3" w:rsidRPr="00CB67D3" w:rsidRDefault="005C4BB3" w:rsidP="0009713D">
            <w:pPr>
              <w:pStyle w:val="BodyTextIndent2"/>
              <w:numPr>
                <w:ilvl w:val="0"/>
                <w:numId w:val="26"/>
              </w:numPr>
              <w:jc w:val="center"/>
              <w:rPr>
                <w:rFonts w:ascii="Times New Roman" w:hAnsi="Times New Roman"/>
              </w:rPr>
            </w:pPr>
          </w:p>
        </w:tc>
        <w:tc>
          <w:tcPr>
            <w:tcW w:w="6210" w:type="dxa"/>
          </w:tcPr>
          <w:p w:rsidR="005C4BB3" w:rsidRPr="00CB67D3" w:rsidRDefault="005C4BB3" w:rsidP="00B35BF4">
            <w:pPr>
              <w:pStyle w:val="BodyTextIndent2"/>
              <w:spacing w:line="240" w:lineRule="auto"/>
              <w:ind w:left="0"/>
              <w:jc w:val="both"/>
              <w:rPr>
                <w:rFonts w:ascii="Times New Roman" w:hAnsi="Times New Roman"/>
                <w:b/>
                <w:bCs/>
              </w:rPr>
            </w:pPr>
            <w:r w:rsidRPr="00CB67D3">
              <w:rPr>
                <w:rFonts w:ascii="Times New Roman" w:hAnsi="Times New Roman"/>
              </w:rPr>
              <w:t>Afternoon</w:t>
            </w:r>
            <w:r w:rsidRPr="00CB67D3">
              <w:rPr>
                <w:rFonts w:ascii="Times New Roman" w:hAnsi="Times New Roman"/>
                <w:b/>
              </w:rPr>
              <w:t xml:space="preserve"> </w:t>
            </w:r>
            <w:r w:rsidRPr="00CB67D3">
              <w:rPr>
                <w:rFonts w:ascii="Times New Roman" w:hAnsi="Times New Roman"/>
              </w:rPr>
              <w:t>Tea / Coffee / Milk with one salty and one sweet cookie.</w:t>
            </w:r>
            <w:r w:rsidRPr="00CB67D3">
              <w:rPr>
                <w:rFonts w:ascii="Times New Roman" w:hAnsi="Times New Roman"/>
                <w:b/>
                <w:bCs/>
              </w:rPr>
              <w:t xml:space="preserve">                                                   [IM1.5]</w:t>
            </w:r>
          </w:p>
        </w:tc>
        <w:tc>
          <w:tcPr>
            <w:tcW w:w="1800" w:type="dxa"/>
          </w:tcPr>
          <w:p w:rsidR="005C4BB3" w:rsidRPr="00CB67D3" w:rsidRDefault="005C4BB3" w:rsidP="00B35BF4">
            <w:pPr>
              <w:pStyle w:val="BodyTextIndent2"/>
              <w:ind w:left="0"/>
              <w:rPr>
                <w:rFonts w:ascii="Times New Roman" w:hAnsi="Times New Roman"/>
              </w:rPr>
            </w:pPr>
          </w:p>
        </w:tc>
        <w:tc>
          <w:tcPr>
            <w:tcW w:w="1890" w:type="dxa"/>
          </w:tcPr>
          <w:p w:rsidR="005C4BB3" w:rsidRPr="00CB67D3" w:rsidRDefault="005C4BB3" w:rsidP="00B35BF4">
            <w:pPr>
              <w:pStyle w:val="BodyTextIndent2"/>
              <w:ind w:left="0"/>
              <w:rPr>
                <w:rFonts w:ascii="Times New Roman" w:hAnsi="Times New Roman"/>
              </w:rPr>
            </w:pPr>
          </w:p>
        </w:tc>
      </w:tr>
      <w:tr w:rsidR="005C4BB3" w:rsidRPr="00CB67D3" w:rsidTr="00B35BF4">
        <w:trPr>
          <w:cantSplit/>
        </w:trPr>
        <w:tc>
          <w:tcPr>
            <w:tcW w:w="900" w:type="dxa"/>
          </w:tcPr>
          <w:p w:rsidR="005C4BB3" w:rsidRPr="00CB67D3" w:rsidRDefault="005C4BB3" w:rsidP="0009713D">
            <w:pPr>
              <w:pStyle w:val="BodyTextIndent2"/>
              <w:numPr>
                <w:ilvl w:val="0"/>
                <w:numId w:val="26"/>
              </w:numPr>
              <w:jc w:val="center"/>
              <w:rPr>
                <w:rFonts w:ascii="Times New Roman" w:hAnsi="Times New Roman"/>
              </w:rPr>
            </w:pPr>
          </w:p>
        </w:tc>
        <w:tc>
          <w:tcPr>
            <w:tcW w:w="6210" w:type="dxa"/>
          </w:tcPr>
          <w:p w:rsidR="005C4BB3" w:rsidRPr="00CB67D3" w:rsidRDefault="005C4BB3" w:rsidP="00B35BF4">
            <w:pPr>
              <w:pStyle w:val="BodyTextIndent2"/>
              <w:spacing w:line="240" w:lineRule="auto"/>
              <w:ind w:left="1692" w:right="-108" w:hanging="1680"/>
              <w:jc w:val="both"/>
              <w:rPr>
                <w:rFonts w:ascii="Times New Roman" w:hAnsi="Times New Roman"/>
              </w:rPr>
            </w:pPr>
            <w:r w:rsidRPr="00CB67D3">
              <w:rPr>
                <w:rFonts w:ascii="Times New Roman" w:hAnsi="Times New Roman"/>
              </w:rPr>
              <w:t xml:space="preserve">Evening Tea &amp; snacks                                    </w:t>
            </w:r>
            <w:r w:rsidRPr="00CB67D3">
              <w:rPr>
                <w:rFonts w:ascii="Times New Roman" w:hAnsi="Times New Roman"/>
                <w:b/>
                <w:bCs/>
              </w:rPr>
              <w:t>[IM1.6]</w:t>
            </w:r>
          </w:p>
          <w:p w:rsidR="005C4BB3" w:rsidRPr="00CB67D3" w:rsidRDefault="005C4BB3" w:rsidP="00B35BF4">
            <w:pPr>
              <w:pStyle w:val="BodyTextIndent2"/>
              <w:spacing w:line="240" w:lineRule="auto"/>
              <w:ind w:left="0"/>
              <w:jc w:val="both"/>
              <w:rPr>
                <w:rFonts w:ascii="Times New Roman" w:hAnsi="Times New Roman"/>
              </w:rPr>
            </w:pPr>
            <w:r w:rsidRPr="00CB67D3">
              <w:rPr>
                <w:rFonts w:ascii="Times New Roman" w:hAnsi="Times New Roman"/>
              </w:rPr>
              <w:t>(For the items as described in Daily Menu Schedule)</w:t>
            </w:r>
          </w:p>
        </w:tc>
        <w:tc>
          <w:tcPr>
            <w:tcW w:w="1800" w:type="dxa"/>
          </w:tcPr>
          <w:p w:rsidR="005C4BB3" w:rsidRPr="00CB67D3" w:rsidRDefault="005C4BB3" w:rsidP="00B35BF4">
            <w:pPr>
              <w:pStyle w:val="BodyTextIndent2"/>
              <w:ind w:left="0"/>
              <w:rPr>
                <w:rFonts w:ascii="Times New Roman" w:hAnsi="Times New Roman"/>
              </w:rPr>
            </w:pPr>
          </w:p>
        </w:tc>
        <w:tc>
          <w:tcPr>
            <w:tcW w:w="1890" w:type="dxa"/>
          </w:tcPr>
          <w:p w:rsidR="005C4BB3" w:rsidRPr="00CB67D3" w:rsidRDefault="005C4BB3" w:rsidP="00B35BF4">
            <w:pPr>
              <w:pStyle w:val="BodyTextIndent2"/>
              <w:ind w:left="0"/>
              <w:rPr>
                <w:rFonts w:ascii="Times New Roman" w:hAnsi="Times New Roman"/>
              </w:rPr>
            </w:pPr>
          </w:p>
        </w:tc>
      </w:tr>
      <w:tr w:rsidR="005C4BB3" w:rsidRPr="00CB67D3" w:rsidTr="00B35BF4">
        <w:trPr>
          <w:cantSplit/>
          <w:trHeight w:val="526"/>
        </w:trPr>
        <w:tc>
          <w:tcPr>
            <w:tcW w:w="7110" w:type="dxa"/>
            <w:gridSpan w:val="2"/>
          </w:tcPr>
          <w:p w:rsidR="005C4BB3" w:rsidRPr="00CB67D3" w:rsidRDefault="005C4BB3" w:rsidP="00B35BF4">
            <w:pPr>
              <w:pStyle w:val="NoSpacing"/>
              <w:jc w:val="right"/>
              <w:rPr>
                <w:rFonts w:ascii="Times New Roman" w:hAnsi="Times New Roman"/>
                <w:b/>
                <w:bCs/>
              </w:rPr>
            </w:pPr>
            <w:r w:rsidRPr="00CB67D3">
              <w:rPr>
                <w:rFonts w:ascii="Times New Roman" w:hAnsi="Times New Roman"/>
                <w:b/>
                <w:bCs/>
              </w:rPr>
              <w:t xml:space="preserve">Total Amount [P2] </w:t>
            </w:r>
          </w:p>
          <w:p w:rsidR="005C4BB3" w:rsidRPr="00CB67D3" w:rsidRDefault="005C4BB3" w:rsidP="00B35BF4">
            <w:pPr>
              <w:pStyle w:val="NoSpacing"/>
              <w:jc w:val="right"/>
              <w:rPr>
                <w:rFonts w:ascii="Times New Roman" w:hAnsi="Times New Roman"/>
              </w:rPr>
            </w:pPr>
            <w:r w:rsidRPr="00CB67D3">
              <w:rPr>
                <w:rFonts w:ascii="Times New Roman" w:hAnsi="Times New Roman"/>
                <w:b/>
                <w:bCs/>
              </w:rPr>
              <w:t>(Total of S.No 1 to 6)</w:t>
            </w:r>
            <w:r w:rsidRPr="00CB67D3">
              <w:rPr>
                <w:rFonts w:ascii="Times New Roman" w:hAnsi="Times New Roman"/>
              </w:rPr>
              <w:t xml:space="preserve">   </w:t>
            </w:r>
          </w:p>
        </w:tc>
        <w:tc>
          <w:tcPr>
            <w:tcW w:w="1800" w:type="dxa"/>
          </w:tcPr>
          <w:p w:rsidR="005C4BB3" w:rsidRPr="00CB67D3" w:rsidRDefault="005C4BB3" w:rsidP="00B35BF4">
            <w:pPr>
              <w:pStyle w:val="NoSpacing"/>
              <w:rPr>
                <w:rFonts w:ascii="Times New Roman" w:hAnsi="Times New Roman"/>
              </w:rPr>
            </w:pPr>
          </w:p>
        </w:tc>
        <w:tc>
          <w:tcPr>
            <w:tcW w:w="1890" w:type="dxa"/>
          </w:tcPr>
          <w:p w:rsidR="005C4BB3" w:rsidRPr="00CB67D3" w:rsidRDefault="005C4BB3" w:rsidP="00B35BF4">
            <w:pPr>
              <w:pStyle w:val="NoSpacing"/>
              <w:rPr>
                <w:rFonts w:ascii="Times New Roman" w:hAnsi="Times New Roman"/>
              </w:rPr>
            </w:pPr>
          </w:p>
        </w:tc>
      </w:tr>
    </w:tbl>
    <w:p w:rsidR="005C4BB3" w:rsidRPr="00CB67D3" w:rsidRDefault="005C4BB3" w:rsidP="005C4BB3">
      <w:pPr>
        <w:jc w:val="both"/>
        <w:rPr>
          <w:rFonts w:ascii="Times New Roman" w:hAnsi="Times New Roman"/>
          <w:b/>
          <w:color w:val="000000"/>
        </w:rPr>
      </w:pPr>
    </w:p>
    <w:p w:rsidR="005C4BB3" w:rsidRPr="00CB67D3" w:rsidRDefault="005C4BB3" w:rsidP="005C4BB3">
      <w:pPr>
        <w:jc w:val="both"/>
        <w:rPr>
          <w:rFonts w:ascii="Times New Roman" w:hAnsi="Times New Roman"/>
          <w:b/>
          <w:color w:val="000000"/>
        </w:rPr>
      </w:pPr>
      <w:r w:rsidRPr="00CB67D3">
        <w:rPr>
          <w:rFonts w:ascii="Times New Roman" w:hAnsi="Times New Roman"/>
          <w:b/>
          <w:color w:val="000000"/>
        </w:rPr>
        <w:t>These prices shall include all kind of material cost, manpower cost and profit margin of the contractor.</w:t>
      </w:r>
    </w:p>
    <w:p w:rsidR="005C4BB3" w:rsidRPr="00CB67D3" w:rsidRDefault="005C4BB3" w:rsidP="005C4BB3">
      <w:pPr>
        <w:jc w:val="right"/>
        <w:rPr>
          <w:rFonts w:ascii="Times New Roman" w:hAnsi="Times New Roman"/>
          <w:b/>
          <w:color w:val="000000"/>
          <w:u w:val="single"/>
        </w:rPr>
      </w:pPr>
    </w:p>
    <w:p w:rsidR="005C4BB3" w:rsidRPr="00CB67D3" w:rsidRDefault="005C4BB3" w:rsidP="005C4BB3">
      <w:pPr>
        <w:jc w:val="right"/>
        <w:rPr>
          <w:rFonts w:ascii="Times New Roman" w:hAnsi="Times New Roman"/>
          <w:b/>
          <w:color w:val="000000"/>
          <w:u w:val="single"/>
        </w:rPr>
      </w:pPr>
    </w:p>
    <w:p w:rsidR="005C4BB3" w:rsidRPr="00CB67D3" w:rsidRDefault="005C4BB3" w:rsidP="005C4BB3">
      <w:pPr>
        <w:jc w:val="right"/>
        <w:rPr>
          <w:rFonts w:ascii="Times New Roman" w:hAnsi="Times New Roman"/>
          <w:b/>
          <w:color w:val="000000"/>
          <w:u w:val="single"/>
        </w:rPr>
      </w:pPr>
    </w:p>
    <w:p w:rsidR="005C4BB3" w:rsidRPr="00CB67D3" w:rsidRDefault="005C4BB3" w:rsidP="005C4BB3">
      <w:pPr>
        <w:rPr>
          <w:rFonts w:ascii="Times New Roman" w:hAnsi="Times New Roman"/>
          <w:b/>
          <w:bCs/>
          <w:u w:val="single"/>
        </w:rPr>
      </w:pPr>
      <w:r w:rsidRPr="00CB67D3">
        <w:rPr>
          <w:rFonts w:ascii="Times New Roman" w:hAnsi="Times New Roman"/>
          <w:b/>
          <w:bCs/>
          <w:u w:val="single"/>
        </w:rPr>
        <w:t>COMPARISON CRITERIA FOR COST</w:t>
      </w:r>
    </w:p>
    <w:p w:rsidR="005C4BB3" w:rsidRPr="00CB67D3" w:rsidRDefault="005C4BB3" w:rsidP="005C4BB3">
      <w:pPr>
        <w:rPr>
          <w:rFonts w:ascii="Times New Roman" w:hAnsi="Times New Roman"/>
          <w:b/>
          <w:bCs/>
          <w:u w:val="single"/>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
        <w:gridCol w:w="6484"/>
        <w:gridCol w:w="720"/>
        <w:gridCol w:w="1920"/>
      </w:tblGrid>
      <w:tr w:rsidR="005C4BB3" w:rsidRPr="00CB67D3" w:rsidTr="00B35BF4">
        <w:tc>
          <w:tcPr>
            <w:tcW w:w="464" w:type="dxa"/>
            <w:vAlign w:val="center"/>
          </w:tcPr>
          <w:p w:rsidR="005C4BB3" w:rsidRPr="00CB67D3" w:rsidRDefault="005C4BB3" w:rsidP="00B35BF4">
            <w:pPr>
              <w:rPr>
                <w:rFonts w:ascii="Times New Roman" w:hAnsi="Times New Roman"/>
                <w:b/>
                <w:bCs/>
              </w:rPr>
            </w:pPr>
            <w:r w:rsidRPr="00CB67D3">
              <w:rPr>
                <w:rFonts w:ascii="Times New Roman" w:hAnsi="Times New Roman"/>
                <w:b/>
                <w:bCs/>
                <w:color w:val="333333"/>
              </w:rPr>
              <w:t>1.</w:t>
            </w:r>
          </w:p>
        </w:tc>
        <w:tc>
          <w:tcPr>
            <w:tcW w:w="6484" w:type="dxa"/>
            <w:vAlign w:val="center"/>
          </w:tcPr>
          <w:p w:rsidR="005C4BB3" w:rsidRPr="00CB67D3" w:rsidRDefault="005C4BB3" w:rsidP="00B35BF4">
            <w:pPr>
              <w:ind w:right="-108"/>
              <w:rPr>
                <w:rFonts w:ascii="Times New Roman" w:hAnsi="Times New Roman"/>
                <w:b/>
                <w:bCs/>
                <w:u w:val="single"/>
              </w:rPr>
            </w:pPr>
            <w:r w:rsidRPr="00CB67D3">
              <w:rPr>
                <w:rFonts w:ascii="Times New Roman" w:hAnsi="Times New Roman"/>
                <w:b/>
                <w:bCs/>
                <w:color w:val="333333"/>
              </w:rPr>
              <w:t xml:space="preserve">[M1.1+M1.2+M1.3+M1.4+M1.5+M1.6+M1.7] x 180 x 30 x 9 </w:t>
            </w:r>
          </w:p>
        </w:tc>
        <w:tc>
          <w:tcPr>
            <w:tcW w:w="720" w:type="dxa"/>
            <w:vAlign w:val="center"/>
          </w:tcPr>
          <w:p w:rsidR="005C4BB3" w:rsidRPr="00CB67D3" w:rsidRDefault="005C4BB3" w:rsidP="00B35BF4">
            <w:pPr>
              <w:rPr>
                <w:rFonts w:ascii="Times New Roman" w:hAnsi="Times New Roman"/>
                <w:b/>
                <w:bCs/>
              </w:rPr>
            </w:pPr>
            <w:r w:rsidRPr="00CB67D3">
              <w:rPr>
                <w:rFonts w:ascii="Times New Roman" w:hAnsi="Times New Roman"/>
                <w:b/>
                <w:bCs/>
              </w:rPr>
              <w:t>: Rs.</w:t>
            </w:r>
          </w:p>
        </w:tc>
        <w:tc>
          <w:tcPr>
            <w:tcW w:w="1920" w:type="dxa"/>
            <w:vAlign w:val="center"/>
          </w:tcPr>
          <w:p w:rsidR="005C4BB3" w:rsidRPr="00CB67D3" w:rsidRDefault="005C4BB3" w:rsidP="00B35BF4">
            <w:pPr>
              <w:rPr>
                <w:rFonts w:ascii="Times New Roman" w:hAnsi="Times New Roman"/>
                <w:b/>
                <w:bCs/>
                <w:u w:val="single"/>
              </w:rPr>
            </w:pPr>
          </w:p>
          <w:p w:rsidR="005C4BB3" w:rsidRPr="00CB67D3" w:rsidRDefault="005C4BB3" w:rsidP="00B35BF4">
            <w:pPr>
              <w:rPr>
                <w:rFonts w:ascii="Times New Roman" w:hAnsi="Times New Roman"/>
                <w:b/>
                <w:bCs/>
                <w:u w:val="single"/>
              </w:rPr>
            </w:pPr>
          </w:p>
        </w:tc>
      </w:tr>
      <w:tr w:rsidR="005C4BB3" w:rsidRPr="00CB67D3" w:rsidTr="00B35BF4">
        <w:tc>
          <w:tcPr>
            <w:tcW w:w="464" w:type="dxa"/>
            <w:vAlign w:val="center"/>
          </w:tcPr>
          <w:p w:rsidR="005C4BB3" w:rsidRPr="00CB67D3" w:rsidRDefault="005C4BB3" w:rsidP="00B35BF4">
            <w:pPr>
              <w:rPr>
                <w:rFonts w:ascii="Times New Roman" w:hAnsi="Times New Roman"/>
                <w:b/>
                <w:bCs/>
              </w:rPr>
            </w:pPr>
            <w:r w:rsidRPr="00CB67D3">
              <w:rPr>
                <w:rFonts w:ascii="Times New Roman" w:hAnsi="Times New Roman"/>
                <w:b/>
                <w:bCs/>
              </w:rPr>
              <w:t>2.</w:t>
            </w:r>
          </w:p>
        </w:tc>
        <w:tc>
          <w:tcPr>
            <w:tcW w:w="6484" w:type="dxa"/>
            <w:vAlign w:val="center"/>
          </w:tcPr>
          <w:p w:rsidR="005C4BB3" w:rsidRPr="00CB67D3" w:rsidRDefault="005C4BB3" w:rsidP="00B35BF4">
            <w:pPr>
              <w:rPr>
                <w:rFonts w:ascii="Times New Roman" w:hAnsi="Times New Roman"/>
                <w:b/>
                <w:bCs/>
                <w:u w:val="single"/>
              </w:rPr>
            </w:pPr>
            <w:r w:rsidRPr="00CB67D3">
              <w:rPr>
                <w:rFonts w:ascii="Times New Roman" w:hAnsi="Times New Roman"/>
                <w:b/>
                <w:bCs/>
                <w:color w:val="333333"/>
              </w:rPr>
              <w:t xml:space="preserve">[M1.1+M1.2+M1.3+M1.4+M1.5+M1.6+M1.7] x 20 x 30 x 3 </w:t>
            </w:r>
          </w:p>
        </w:tc>
        <w:tc>
          <w:tcPr>
            <w:tcW w:w="720" w:type="dxa"/>
            <w:vAlign w:val="center"/>
          </w:tcPr>
          <w:p w:rsidR="005C4BB3" w:rsidRPr="00CB67D3" w:rsidRDefault="005C4BB3" w:rsidP="00B35BF4">
            <w:pPr>
              <w:rPr>
                <w:rFonts w:ascii="Times New Roman" w:hAnsi="Times New Roman"/>
                <w:b/>
                <w:bCs/>
              </w:rPr>
            </w:pPr>
            <w:r w:rsidRPr="00CB67D3">
              <w:rPr>
                <w:rFonts w:ascii="Times New Roman" w:hAnsi="Times New Roman"/>
                <w:b/>
                <w:bCs/>
              </w:rPr>
              <w:t>: Rs.</w:t>
            </w:r>
          </w:p>
        </w:tc>
        <w:tc>
          <w:tcPr>
            <w:tcW w:w="1920" w:type="dxa"/>
            <w:vAlign w:val="center"/>
          </w:tcPr>
          <w:p w:rsidR="005C4BB3" w:rsidRPr="00CB67D3" w:rsidRDefault="005C4BB3" w:rsidP="00B35BF4">
            <w:pPr>
              <w:rPr>
                <w:rFonts w:ascii="Times New Roman" w:hAnsi="Times New Roman"/>
                <w:b/>
                <w:bCs/>
                <w:u w:val="single"/>
              </w:rPr>
            </w:pPr>
          </w:p>
          <w:p w:rsidR="005C4BB3" w:rsidRPr="00CB67D3" w:rsidRDefault="005C4BB3" w:rsidP="00B35BF4">
            <w:pPr>
              <w:rPr>
                <w:rFonts w:ascii="Times New Roman" w:hAnsi="Times New Roman"/>
                <w:b/>
                <w:bCs/>
                <w:u w:val="single"/>
              </w:rPr>
            </w:pPr>
          </w:p>
        </w:tc>
      </w:tr>
      <w:tr w:rsidR="005C4BB3" w:rsidRPr="00CB67D3" w:rsidTr="00B35BF4">
        <w:tc>
          <w:tcPr>
            <w:tcW w:w="464" w:type="dxa"/>
            <w:vAlign w:val="center"/>
          </w:tcPr>
          <w:p w:rsidR="005C4BB3" w:rsidRPr="00CB67D3" w:rsidRDefault="005C4BB3" w:rsidP="00B35BF4">
            <w:pPr>
              <w:rPr>
                <w:rFonts w:ascii="Times New Roman" w:hAnsi="Times New Roman"/>
                <w:b/>
                <w:bCs/>
              </w:rPr>
            </w:pPr>
            <w:r w:rsidRPr="00CB67D3">
              <w:rPr>
                <w:rFonts w:ascii="Times New Roman" w:hAnsi="Times New Roman"/>
                <w:b/>
                <w:bCs/>
              </w:rPr>
              <w:t>3.</w:t>
            </w:r>
          </w:p>
        </w:tc>
        <w:tc>
          <w:tcPr>
            <w:tcW w:w="6484" w:type="dxa"/>
            <w:vAlign w:val="center"/>
          </w:tcPr>
          <w:p w:rsidR="005C4BB3" w:rsidRPr="00CB67D3" w:rsidRDefault="005C4BB3" w:rsidP="00B35BF4">
            <w:pPr>
              <w:rPr>
                <w:rFonts w:ascii="Times New Roman" w:hAnsi="Times New Roman"/>
                <w:b/>
                <w:bCs/>
                <w:color w:val="333333"/>
              </w:rPr>
            </w:pPr>
            <w:r w:rsidRPr="00CB67D3">
              <w:rPr>
                <w:rFonts w:ascii="Times New Roman" w:hAnsi="Times New Roman"/>
                <w:b/>
                <w:bCs/>
                <w:color w:val="333333"/>
              </w:rPr>
              <w:t xml:space="preserve">[P.2] x 30 x 30 x 2 </w:t>
            </w:r>
          </w:p>
        </w:tc>
        <w:tc>
          <w:tcPr>
            <w:tcW w:w="720" w:type="dxa"/>
            <w:vAlign w:val="center"/>
          </w:tcPr>
          <w:p w:rsidR="005C4BB3" w:rsidRPr="00CB67D3" w:rsidRDefault="005C4BB3" w:rsidP="00B35BF4">
            <w:pPr>
              <w:rPr>
                <w:rFonts w:ascii="Times New Roman" w:hAnsi="Times New Roman"/>
                <w:b/>
                <w:bCs/>
              </w:rPr>
            </w:pPr>
            <w:r w:rsidRPr="00CB67D3">
              <w:rPr>
                <w:rFonts w:ascii="Times New Roman" w:hAnsi="Times New Roman"/>
                <w:b/>
                <w:bCs/>
              </w:rPr>
              <w:t>: Rs.</w:t>
            </w:r>
          </w:p>
        </w:tc>
        <w:tc>
          <w:tcPr>
            <w:tcW w:w="1920" w:type="dxa"/>
            <w:vAlign w:val="center"/>
          </w:tcPr>
          <w:p w:rsidR="005C4BB3" w:rsidRPr="00CB67D3" w:rsidRDefault="005C4BB3" w:rsidP="00B35BF4">
            <w:pPr>
              <w:rPr>
                <w:rFonts w:ascii="Times New Roman" w:hAnsi="Times New Roman"/>
                <w:b/>
                <w:bCs/>
                <w:u w:val="single"/>
              </w:rPr>
            </w:pPr>
          </w:p>
          <w:p w:rsidR="005C4BB3" w:rsidRPr="00CB67D3" w:rsidRDefault="005C4BB3" w:rsidP="00B35BF4">
            <w:pPr>
              <w:rPr>
                <w:rFonts w:ascii="Times New Roman" w:hAnsi="Times New Roman"/>
                <w:b/>
                <w:bCs/>
                <w:u w:val="single"/>
              </w:rPr>
            </w:pPr>
          </w:p>
        </w:tc>
      </w:tr>
      <w:tr w:rsidR="005C4BB3" w:rsidRPr="00CB67D3" w:rsidTr="00B35BF4">
        <w:tc>
          <w:tcPr>
            <w:tcW w:w="464" w:type="dxa"/>
          </w:tcPr>
          <w:p w:rsidR="005C4BB3" w:rsidRPr="00CB67D3" w:rsidRDefault="005C4BB3" w:rsidP="00B35BF4">
            <w:pPr>
              <w:rPr>
                <w:rFonts w:ascii="Times New Roman" w:hAnsi="Times New Roman"/>
                <w:b/>
                <w:bCs/>
              </w:rPr>
            </w:pPr>
          </w:p>
        </w:tc>
        <w:tc>
          <w:tcPr>
            <w:tcW w:w="6484" w:type="dxa"/>
          </w:tcPr>
          <w:p w:rsidR="005C4BB3" w:rsidRPr="00CB67D3" w:rsidRDefault="005C4BB3" w:rsidP="00B35BF4">
            <w:pPr>
              <w:jc w:val="right"/>
              <w:rPr>
                <w:rFonts w:ascii="Times New Roman" w:hAnsi="Times New Roman"/>
                <w:b/>
                <w:bCs/>
                <w:color w:val="333333"/>
              </w:rPr>
            </w:pPr>
            <w:r w:rsidRPr="00CB67D3">
              <w:rPr>
                <w:rFonts w:ascii="Times New Roman" w:hAnsi="Times New Roman"/>
                <w:b/>
                <w:bCs/>
                <w:color w:val="333333"/>
              </w:rPr>
              <w:t xml:space="preserve">TOTAL AMOUNT QUOTED FOR 12 MONTHS / 1 YEAR </w:t>
            </w:r>
          </w:p>
          <w:p w:rsidR="005C4BB3" w:rsidRPr="00CB67D3" w:rsidRDefault="005C4BB3" w:rsidP="00B35BF4">
            <w:pPr>
              <w:jc w:val="right"/>
              <w:rPr>
                <w:rFonts w:ascii="Times New Roman" w:hAnsi="Times New Roman"/>
                <w:b/>
                <w:bCs/>
                <w:color w:val="333333"/>
              </w:rPr>
            </w:pPr>
            <w:r w:rsidRPr="00CB67D3">
              <w:rPr>
                <w:rFonts w:ascii="Times New Roman" w:hAnsi="Times New Roman"/>
                <w:b/>
                <w:bCs/>
                <w:color w:val="333333"/>
              </w:rPr>
              <w:t xml:space="preserve"> </w:t>
            </w:r>
          </w:p>
        </w:tc>
        <w:tc>
          <w:tcPr>
            <w:tcW w:w="720" w:type="dxa"/>
          </w:tcPr>
          <w:p w:rsidR="005C4BB3" w:rsidRPr="00CB67D3" w:rsidRDefault="005C4BB3" w:rsidP="00B35BF4">
            <w:pPr>
              <w:rPr>
                <w:rFonts w:ascii="Times New Roman" w:hAnsi="Times New Roman"/>
                <w:b/>
                <w:bCs/>
              </w:rPr>
            </w:pPr>
          </w:p>
          <w:p w:rsidR="005C4BB3" w:rsidRPr="00CB67D3" w:rsidRDefault="005C4BB3" w:rsidP="00B35BF4">
            <w:pPr>
              <w:rPr>
                <w:rFonts w:ascii="Times New Roman" w:hAnsi="Times New Roman"/>
                <w:b/>
                <w:bCs/>
              </w:rPr>
            </w:pPr>
            <w:r w:rsidRPr="00CB67D3">
              <w:rPr>
                <w:rFonts w:ascii="Times New Roman" w:hAnsi="Times New Roman"/>
                <w:b/>
                <w:bCs/>
              </w:rPr>
              <w:t>: Rs.</w:t>
            </w:r>
          </w:p>
        </w:tc>
        <w:tc>
          <w:tcPr>
            <w:tcW w:w="1920" w:type="dxa"/>
          </w:tcPr>
          <w:p w:rsidR="005C4BB3" w:rsidRPr="00CB67D3" w:rsidRDefault="005C4BB3" w:rsidP="00B35BF4">
            <w:pPr>
              <w:rPr>
                <w:rFonts w:ascii="Times New Roman" w:hAnsi="Times New Roman"/>
                <w:b/>
                <w:bCs/>
                <w:u w:val="single"/>
              </w:rPr>
            </w:pPr>
          </w:p>
        </w:tc>
      </w:tr>
    </w:tbl>
    <w:p w:rsidR="005C4BB3" w:rsidRPr="00CB67D3" w:rsidRDefault="005C4BB3" w:rsidP="005C4BB3">
      <w:pPr>
        <w:rPr>
          <w:rFonts w:ascii="Times New Roman" w:hAnsi="Times New Roman"/>
          <w:b/>
          <w:bCs/>
          <w:u w:val="single"/>
        </w:rPr>
      </w:pPr>
    </w:p>
    <w:p w:rsidR="005C4BB3" w:rsidRPr="00CB67D3" w:rsidRDefault="005C4BB3" w:rsidP="005C4BB3">
      <w:pPr>
        <w:jc w:val="right"/>
        <w:rPr>
          <w:rFonts w:ascii="Times New Roman" w:hAnsi="Times New Roman"/>
          <w:b/>
          <w:color w:val="000000"/>
        </w:rPr>
      </w:pPr>
      <w:r w:rsidRPr="00CB67D3">
        <w:rPr>
          <w:rFonts w:ascii="Times New Roman" w:hAnsi="Times New Roman"/>
          <w:b/>
          <w:color w:val="000000"/>
        </w:rPr>
        <w:t>(Rupees</w:t>
      </w:r>
      <w:r w:rsidRPr="00CB67D3">
        <w:rPr>
          <w:rFonts w:ascii="Times New Roman" w:hAnsi="Times New Roman"/>
          <w:b/>
          <w:color w:val="000000"/>
          <w:u w:val="single"/>
        </w:rPr>
        <w:t xml:space="preserve">______________________________________________ </w:t>
      </w:r>
      <w:r w:rsidRPr="00CB67D3">
        <w:rPr>
          <w:rFonts w:ascii="Times New Roman" w:hAnsi="Times New Roman"/>
          <w:b/>
          <w:color w:val="000000"/>
        </w:rPr>
        <w:t>only)</w:t>
      </w:r>
    </w:p>
    <w:p w:rsidR="005C4BB3" w:rsidRPr="00CB67D3" w:rsidRDefault="005C4BB3" w:rsidP="005C4BB3">
      <w:pPr>
        <w:rPr>
          <w:rFonts w:ascii="Times New Roman" w:hAnsi="Times New Roman"/>
          <w:color w:val="333333"/>
        </w:rPr>
      </w:pPr>
      <w:r w:rsidRPr="00CB67D3">
        <w:rPr>
          <w:rFonts w:ascii="Times New Roman" w:hAnsi="Times New Roman"/>
          <w:color w:val="333333"/>
        </w:rPr>
        <w:tab/>
      </w:r>
    </w:p>
    <w:p w:rsidR="005C4BB3" w:rsidRPr="00CB67D3" w:rsidRDefault="005C4BB3" w:rsidP="005C4BB3">
      <w:pPr>
        <w:rPr>
          <w:rFonts w:ascii="Times New Roman" w:hAnsi="Times New Roman"/>
          <w:bCs/>
          <w:color w:val="000000"/>
        </w:rPr>
      </w:pPr>
      <w:r w:rsidRPr="00CB67D3">
        <w:rPr>
          <w:rFonts w:ascii="Times New Roman" w:hAnsi="Times New Roman"/>
          <w:color w:val="333333"/>
        </w:rPr>
        <w:tab/>
      </w:r>
      <w:r w:rsidRPr="00CB67D3">
        <w:rPr>
          <w:rFonts w:ascii="Times New Roman" w:hAnsi="Times New Roman"/>
          <w:color w:val="333333"/>
        </w:rPr>
        <w:tab/>
      </w:r>
      <w:r w:rsidRPr="00CB67D3">
        <w:rPr>
          <w:rFonts w:ascii="Times New Roman" w:hAnsi="Times New Roman"/>
          <w:color w:val="333333"/>
        </w:rPr>
        <w:tab/>
      </w:r>
      <w:r w:rsidRPr="00CB67D3">
        <w:rPr>
          <w:rFonts w:ascii="Times New Roman" w:hAnsi="Times New Roman"/>
          <w:color w:val="333333"/>
        </w:rPr>
        <w:tab/>
      </w:r>
      <w:r w:rsidRPr="00CB67D3">
        <w:rPr>
          <w:rFonts w:ascii="Times New Roman" w:hAnsi="Times New Roman"/>
          <w:color w:val="333333"/>
        </w:rPr>
        <w:tab/>
      </w:r>
      <w:r w:rsidRPr="00CB67D3">
        <w:rPr>
          <w:rFonts w:ascii="Times New Roman" w:hAnsi="Times New Roman"/>
          <w:color w:val="333333"/>
        </w:rPr>
        <w:tab/>
      </w:r>
      <w:r w:rsidRPr="00CB67D3">
        <w:rPr>
          <w:rFonts w:ascii="Times New Roman" w:hAnsi="Times New Roman"/>
          <w:color w:val="333333"/>
        </w:rPr>
        <w:tab/>
      </w:r>
      <w:r w:rsidRPr="00CB67D3">
        <w:rPr>
          <w:rFonts w:ascii="Times New Roman" w:hAnsi="Times New Roman"/>
          <w:color w:val="333333"/>
        </w:rPr>
        <w:tab/>
      </w:r>
      <w:r w:rsidRPr="00CB67D3">
        <w:rPr>
          <w:rFonts w:ascii="Times New Roman" w:hAnsi="Times New Roman"/>
          <w:color w:val="333333"/>
        </w:rPr>
        <w:tab/>
      </w:r>
      <w:r w:rsidRPr="00CB67D3">
        <w:rPr>
          <w:rFonts w:ascii="Times New Roman" w:hAnsi="Times New Roman"/>
          <w:color w:val="333333"/>
        </w:rPr>
        <w:tab/>
      </w:r>
      <w:r w:rsidRPr="00CB67D3">
        <w:rPr>
          <w:rFonts w:ascii="Times New Roman" w:hAnsi="Times New Roman"/>
          <w:color w:val="333333"/>
        </w:rPr>
        <w:tab/>
      </w:r>
      <w:r w:rsidRPr="00CB67D3">
        <w:rPr>
          <w:rFonts w:ascii="Times New Roman" w:hAnsi="Times New Roman"/>
          <w:color w:val="333333"/>
        </w:rPr>
        <w:tab/>
      </w:r>
      <w:r w:rsidRPr="00CB67D3">
        <w:rPr>
          <w:rFonts w:ascii="Times New Roman" w:hAnsi="Times New Roman"/>
          <w:color w:val="333333"/>
        </w:rPr>
        <w:tab/>
      </w:r>
      <w:r w:rsidRPr="00CB67D3">
        <w:rPr>
          <w:rFonts w:ascii="Times New Roman" w:hAnsi="Times New Roman"/>
          <w:color w:val="333333"/>
        </w:rPr>
        <w:tab/>
      </w:r>
      <w:r w:rsidRPr="00CB67D3">
        <w:rPr>
          <w:rFonts w:ascii="Times New Roman" w:hAnsi="Times New Roman"/>
          <w:color w:val="333333"/>
        </w:rPr>
        <w:tab/>
      </w:r>
      <w:r w:rsidRPr="00CB67D3">
        <w:rPr>
          <w:rFonts w:ascii="Times New Roman" w:hAnsi="Times New Roman"/>
          <w:color w:val="333333"/>
        </w:rPr>
        <w:tab/>
      </w:r>
      <w:r w:rsidRPr="00CB67D3">
        <w:rPr>
          <w:rFonts w:ascii="Times New Roman" w:hAnsi="Times New Roman"/>
          <w:color w:val="333333"/>
        </w:rPr>
        <w:tab/>
      </w:r>
    </w:p>
    <w:p w:rsidR="005C4BB3" w:rsidRPr="00CB67D3" w:rsidRDefault="005C4BB3" w:rsidP="005C4BB3">
      <w:pPr>
        <w:rPr>
          <w:rFonts w:ascii="Times New Roman" w:hAnsi="Times New Roman"/>
          <w:b/>
          <w:color w:val="000000"/>
          <w:u w:val="single"/>
        </w:rPr>
      </w:pPr>
      <w:r w:rsidRPr="00CB67D3">
        <w:rPr>
          <w:rFonts w:ascii="Times New Roman" w:hAnsi="Times New Roman"/>
          <w:b/>
          <w:color w:val="000000"/>
          <w:u w:val="single"/>
        </w:rPr>
        <w:t>Details:</w:t>
      </w:r>
    </w:p>
    <w:tbl>
      <w:tblPr>
        <w:tblpPr w:leftFromText="180" w:rightFromText="180" w:vertAnchor="text" w:horzAnchor="page"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413"/>
        <w:gridCol w:w="4320"/>
      </w:tblGrid>
      <w:tr w:rsidR="005C4BB3" w:rsidRPr="00CB67D3" w:rsidTr="00B35BF4">
        <w:tc>
          <w:tcPr>
            <w:tcW w:w="679" w:type="dxa"/>
          </w:tcPr>
          <w:p w:rsidR="005C4BB3" w:rsidRPr="00CB67D3" w:rsidRDefault="005C4BB3" w:rsidP="00B35BF4">
            <w:pPr>
              <w:jc w:val="right"/>
              <w:rPr>
                <w:rFonts w:ascii="Times New Roman" w:hAnsi="Times New Roman"/>
                <w:b/>
                <w:color w:val="000000"/>
                <w:u w:val="single"/>
              </w:rPr>
            </w:pPr>
            <w:r w:rsidRPr="00CB67D3">
              <w:rPr>
                <w:rFonts w:ascii="Times New Roman" w:hAnsi="Times New Roman"/>
                <w:bCs/>
                <w:color w:val="000000"/>
              </w:rPr>
              <w:t>180</w:t>
            </w:r>
          </w:p>
        </w:tc>
        <w:tc>
          <w:tcPr>
            <w:tcW w:w="413" w:type="dxa"/>
          </w:tcPr>
          <w:p w:rsidR="005C4BB3" w:rsidRPr="00CB67D3" w:rsidRDefault="005C4BB3" w:rsidP="00B35BF4">
            <w:pPr>
              <w:rPr>
                <w:rFonts w:ascii="Times New Roman" w:hAnsi="Times New Roman"/>
              </w:rPr>
            </w:pPr>
            <w:r w:rsidRPr="00CB67D3">
              <w:rPr>
                <w:rFonts w:ascii="Times New Roman" w:hAnsi="Times New Roman"/>
                <w:bCs/>
                <w:color w:val="000000"/>
              </w:rPr>
              <w:t xml:space="preserve">= </w:t>
            </w:r>
          </w:p>
        </w:tc>
        <w:tc>
          <w:tcPr>
            <w:tcW w:w="4320" w:type="dxa"/>
          </w:tcPr>
          <w:p w:rsidR="005C4BB3" w:rsidRPr="00CB67D3" w:rsidRDefault="005C4BB3" w:rsidP="00B35BF4">
            <w:pPr>
              <w:rPr>
                <w:rFonts w:ascii="Times New Roman" w:hAnsi="Times New Roman"/>
                <w:b/>
                <w:color w:val="000000"/>
                <w:u w:val="single"/>
              </w:rPr>
            </w:pPr>
            <w:r w:rsidRPr="00CB67D3">
              <w:rPr>
                <w:rFonts w:ascii="Times New Roman" w:hAnsi="Times New Roman"/>
                <w:bCs/>
                <w:color w:val="000000"/>
              </w:rPr>
              <w:t>Occupancy Number</w:t>
            </w:r>
          </w:p>
        </w:tc>
      </w:tr>
      <w:tr w:rsidR="005C4BB3" w:rsidRPr="00CB67D3" w:rsidTr="00B35BF4">
        <w:tc>
          <w:tcPr>
            <w:tcW w:w="679" w:type="dxa"/>
          </w:tcPr>
          <w:p w:rsidR="005C4BB3" w:rsidRPr="00CB67D3" w:rsidRDefault="005C4BB3" w:rsidP="00B35BF4">
            <w:pPr>
              <w:jc w:val="right"/>
              <w:rPr>
                <w:rFonts w:ascii="Times New Roman" w:hAnsi="Times New Roman"/>
                <w:b/>
                <w:color w:val="000000"/>
                <w:u w:val="single"/>
              </w:rPr>
            </w:pPr>
            <w:r w:rsidRPr="00CB67D3">
              <w:rPr>
                <w:rFonts w:ascii="Times New Roman" w:hAnsi="Times New Roman"/>
                <w:bCs/>
                <w:color w:val="000000"/>
              </w:rPr>
              <w:t>30</w:t>
            </w:r>
          </w:p>
        </w:tc>
        <w:tc>
          <w:tcPr>
            <w:tcW w:w="413" w:type="dxa"/>
          </w:tcPr>
          <w:p w:rsidR="005C4BB3" w:rsidRPr="00CB67D3" w:rsidRDefault="005C4BB3" w:rsidP="00B35BF4">
            <w:pPr>
              <w:rPr>
                <w:rFonts w:ascii="Times New Roman" w:hAnsi="Times New Roman"/>
              </w:rPr>
            </w:pPr>
            <w:r w:rsidRPr="00CB67D3">
              <w:rPr>
                <w:rFonts w:ascii="Times New Roman" w:hAnsi="Times New Roman"/>
                <w:bCs/>
                <w:color w:val="000000"/>
              </w:rPr>
              <w:t xml:space="preserve">= </w:t>
            </w:r>
          </w:p>
        </w:tc>
        <w:tc>
          <w:tcPr>
            <w:tcW w:w="4320" w:type="dxa"/>
          </w:tcPr>
          <w:p w:rsidR="005C4BB3" w:rsidRPr="00CB67D3" w:rsidRDefault="005C4BB3" w:rsidP="00B35BF4">
            <w:pPr>
              <w:rPr>
                <w:rFonts w:ascii="Times New Roman" w:hAnsi="Times New Roman"/>
                <w:b/>
                <w:color w:val="000000"/>
                <w:u w:val="single"/>
              </w:rPr>
            </w:pPr>
            <w:r w:rsidRPr="00CB67D3">
              <w:rPr>
                <w:rFonts w:ascii="Times New Roman" w:hAnsi="Times New Roman"/>
                <w:bCs/>
                <w:color w:val="000000"/>
              </w:rPr>
              <w:t>Days in a month</w:t>
            </w:r>
          </w:p>
        </w:tc>
      </w:tr>
      <w:tr w:rsidR="005C4BB3" w:rsidRPr="00CB67D3" w:rsidTr="00B35BF4">
        <w:tc>
          <w:tcPr>
            <w:tcW w:w="679" w:type="dxa"/>
          </w:tcPr>
          <w:p w:rsidR="005C4BB3" w:rsidRPr="00CB67D3" w:rsidRDefault="005C4BB3" w:rsidP="00B35BF4">
            <w:pPr>
              <w:jc w:val="right"/>
              <w:rPr>
                <w:rFonts w:ascii="Times New Roman" w:hAnsi="Times New Roman"/>
                <w:bCs/>
                <w:color w:val="000000"/>
              </w:rPr>
            </w:pPr>
            <w:r w:rsidRPr="00CB67D3">
              <w:rPr>
                <w:rFonts w:ascii="Times New Roman" w:hAnsi="Times New Roman"/>
                <w:bCs/>
                <w:color w:val="000000"/>
              </w:rPr>
              <w:t>9</w:t>
            </w:r>
          </w:p>
        </w:tc>
        <w:tc>
          <w:tcPr>
            <w:tcW w:w="413" w:type="dxa"/>
          </w:tcPr>
          <w:p w:rsidR="005C4BB3" w:rsidRPr="00CB67D3" w:rsidRDefault="005C4BB3" w:rsidP="00B35BF4">
            <w:pPr>
              <w:rPr>
                <w:rFonts w:ascii="Times New Roman" w:hAnsi="Times New Roman"/>
              </w:rPr>
            </w:pPr>
            <w:r w:rsidRPr="00CB67D3">
              <w:rPr>
                <w:rFonts w:ascii="Times New Roman" w:hAnsi="Times New Roman"/>
                <w:bCs/>
                <w:color w:val="000000"/>
              </w:rPr>
              <w:t xml:space="preserve">= </w:t>
            </w:r>
          </w:p>
        </w:tc>
        <w:tc>
          <w:tcPr>
            <w:tcW w:w="4320" w:type="dxa"/>
          </w:tcPr>
          <w:p w:rsidR="005C4BB3" w:rsidRPr="00CB67D3" w:rsidRDefault="005C4BB3" w:rsidP="00B35BF4">
            <w:pPr>
              <w:rPr>
                <w:rFonts w:ascii="Times New Roman" w:hAnsi="Times New Roman"/>
                <w:bCs/>
                <w:color w:val="000000"/>
              </w:rPr>
            </w:pPr>
            <w:r w:rsidRPr="00CB67D3">
              <w:rPr>
                <w:rFonts w:ascii="Times New Roman" w:hAnsi="Times New Roman"/>
                <w:bCs/>
                <w:color w:val="000000"/>
              </w:rPr>
              <w:t>Peak months (July to March)</w:t>
            </w:r>
          </w:p>
        </w:tc>
      </w:tr>
      <w:tr w:rsidR="005C4BB3" w:rsidRPr="00CB67D3" w:rsidTr="00B35BF4">
        <w:tc>
          <w:tcPr>
            <w:tcW w:w="679" w:type="dxa"/>
          </w:tcPr>
          <w:p w:rsidR="005C4BB3" w:rsidRPr="00CB67D3" w:rsidRDefault="005C4BB3" w:rsidP="00B35BF4">
            <w:pPr>
              <w:jc w:val="right"/>
              <w:rPr>
                <w:rFonts w:ascii="Times New Roman" w:hAnsi="Times New Roman"/>
                <w:bCs/>
                <w:color w:val="000000"/>
              </w:rPr>
            </w:pPr>
            <w:r w:rsidRPr="00CB67D3">
              <w:rPr>
                <w:rFonts w:ascii="Times New Roman" w:hAnsi="Times New Roman"/>
                <w:bCs/>
                <w:color w:val="000000"/>
              </w:rPr>
              <w:t>3</w:t>
            </w:r>
          </w:p>
        </w:tc>
        <w:tc>
          <w:tcPr>
            <w:tcW w:w="413" w:type="dxa"/>
          </w:tcPr>
          <w:p w:rsidR="005C4BB3" w:rsidRPr="00CB67D3" w:rsidRDefault="005C4BB3" w:rsidP="00B35BF4">
            <w:pPr>
              <w:rPr>
                <w:rFonts w:ascii="Times New Roman" w:hAnsi="Times New Roman"/>
              </w:rPr>
            </w:pPr>
            <w:r w:rsidRPr="00CB67D3">
              <w:rPr>
                <w:rFonts w:ascii="Times New Roman" w:hAnsi="Times New Roman"/>
                <w:bCs/>
                <w:color w:val="000000"/>
              </w:rPr>
              <w:t xml:space="preserve">= </w:t>
            </w:r>
          </w:p>
        </w:tc>
        <w:tc>
          <w:tcPr>
            <w:tcW w:w="4320" w:type="dxa"/>
          </w:tcPr>
          <w:p w:rsidR="005C4BB3" w:rsidRPr="00CB67D3" w:rsidRDefault="005C4BB3" w:rsidP="00B35BF4">
            <w:pPr>
              <w:rPr>
                <w:rFonts w:ascii="Times New Roman" w:hAnsi="Times New Roman"/>
                <w:bCs/>
                <w:color w:val="000000"/>
              </w:rPr>
            </w:pPr>
            <w:r w:rsidRPr="00CB67D3">
              <w:rPr>
                <w:rFonts w:ascii="Times New Roman" w:hAnsi="Times New Roman"/>
                <w:bCs/>
                <w:color w:val="000000"/>
              </w:rPr>
              <w:t>Non-Peak months (April to June)</w:t>
            </w:r>
          </w:p>
        </w:tc>
      </w:tr>
      <w:tr w:rsidR="005C4BB3" w:rsidRPr="00CB67D3" w:rsidTr="00B35BF4">
        <w:tc>
          <w:tcPr>
            <w:tcW w:w="679" w:type="dxa"/>
          </w:tcPr>
          <w:p w:rsidR="005C4BB3" w:rsidRPr="00CB67D3" w:rsidRDefault="005C4BB3" w:rsidP="00B35BF4">
            <w:pPr>
              <w:jc w:val="right"/>
              <w:rPr>
                <w:rFonts w:ascii="Times New Roman" w:hAnsi="Times New Roman"/>
                <w:bCs/>
                <w:color w:val="000000"/>
              </w:rPr>
            </w:pPr>
            <w:r w:rsidRPr="00CB67D3">
              <w:rPr>
                <w:rFonts w:ascii="Times New Roman" w:hAnsi="Times New Roman"/>
                <w:bCs/>
                <w:color w:val="000000"/>
              </w:rPr>
              <w:t>12</w:t>
            </w:r>
          </w:p>
        </w:tc>
        <w:tc>
          <w:tcPr>
            <w:tcW w:w="413" w:type="dxa"/>
          </w:tcPr>
          <w:p w:rsidR="005C4BB3" w:rsidRPr="00CB67D3" w:rsidRDefault="005C4BB3" w:rsidP="00B35BF4">
            <w:pPr>
              <w:rPr>
                <w:rFonts w:ascii="Times New Roman" w:hAnsi="Times New Roman"/>
              </w:rPr>
            </w:pPr>
            <w:r w:rsidRPr="00CB67D3">
              <w:rPr>
                <w:rFonts w:ascii="Times New Roman" w:hAnsi="Times New Roman"/>
                <w:bCs/>
                <w:color w:val="000000"/>
              </w:rPr>
              <w:t xml:space="preserve">= </w:t>
            </w:r>
          </w:p>
        </w:tc>
        <w:tc>
          <w:tcPr>
            <w:tcW w:w="4320" w:type="dxa"/>
          </w:tcPr>
          <w:p w:rsidR="005C4BB3" w:rsidRPr="00CB67D3" w:rsidRDefault="005C4BB3" w:rsidP="00B35BF4">
            <w:pPr>
              <w:rPr>
                <w:rFonts w:ascii="Times New Roman" w:hAnsi="Times New Roman"/>
                <w:bCs/>
                <w:color w:val="000000"/>
              </w:rPr>
            </w:pPr>
            <w:r w:rsidRPr="00CB67D3">
              <w:rPr>
                <w:rFonts w:ascii="Times New Roman" w:hAnsi="Times New Roman"/>
                <w:bCs/>
                <w:color w:val="000000"/>
              </w:rPr>
              <w:t>Months in a year</w:t>
            </w:r>
          </w:p>
        </w:tc>
      </w:tr>
    </w:tbl>
    <w:p w:rsidR="005C4BB3" w:rsidRPr="00CB67D3" w:rsidRDefault="005C4BB3" w:rsidP="005C4BB3">
      <w:pPr>
        <w:rPr>
          <w:rFonts w:ascii="Times New Roman" w:hAnsi="Times New Roman"/>
          <w:b/>
          <w:color w:val="000000"/>
          <w:u w:val="single"/>
        </w:rPr>
      </w:pPr>
    </w:p>
    <w:p w:rsidR="005C4BB3" w:rsidRPr="00CB67D3" w:rsidRDefault="005C4BB3" w:rsidP="005C4BB3">
      <w:pPr>
        <w:rPr>
          <w:rFonts w:ascii="Times New Roman" w:hAnsi="Times New Roman"/>
          <w:bCs/>
          <w:color w:val="000000"/>
        </w:rPr>
      </w:pPr>
      <w:r w:rsidRPr="00CB67D3">
        <w:rPr>
          <w:rFonts w:ascii="Times New Roman" w:hAnsi="Times New Roman"/>
          <w:bCs/>
          <w:color w:val="000000"/>
        </w:rPr>
        <w:t xml:space="preserve"> </w:t>
      </w:r>
    </w:p>
    <w:p w:rsidR="005C4BB3" w:rsidRPr="00CB67D3" w:rsidRDefault="005C4BB3" w:rsidP="005C4BB3">
      <w:pPr>
        <w:jc w:val="right"/>
        <w:rPr>
          <w:rFonts w:ascii="Times New Roman" w:hAnsi="Times New Roman"/>
          <w:b/>
          <w:color w:val="000000"/>
          <w:u w:val="single"/>
        </w:rPr>
      </w:pPr>
    </w:p>
    <w:p w:rsidR="005C4BB3" w:rsidRPr="00CB67D3" w:rsidRDefault="005C4BB3" w:rsidP="005C4BB3">
      <w:pPr>
        <w:jc w:val="center"/>
        <w:rPr>
          <w:rFonts w:ascii="Times New Roman" w:hAnsi="Times New Roman"/>
          <w:b/>
          <w:bCs/>
          <w:u w:val="single"/>
        </w:rPr>
      </w:pPr>
    </w:p>
    <w:p w:rsidR="005C4BB3" w:rsidRPr="00CB67D3" w:rsidRDefault="005C4BB3" w:rsidP="005C4BB3">
      <w:pPr>
        <w:jc w:val="center"/>
        <w:rPr>
          <w:rFonts w:ascii="Times New Roman" w:hAnsi="Times New Roman"/>
          <w:b/>
          <w:bCs/>
          <w:u w:val="single"/>
        </w:rPr>
      </w:pPr>
    </w:p>
    <w:p w:rsidR="005C4BB3" w:rsidRPr="00CB67D3" w:rsidRDefault="005C4BB3" w:rsidP="005C4BB3">
      <w:pPr>
        <w:jc w:val="center"/>
        <w:rPr>
          <w:rFonts w:ascii="Times New Roman" w:hAnsi="Times New Roman"/>
          <w:b/>
          <w:bCs/>
          <w:u w:val="single"/>
        </w:rPr>
      </w:pPr>
    </w:p>
    <w:p w:rsidR="005C4BB3" w:rsidRPr="00CB67D3" w:rsidRDefault="005C4BB3" w:rsidP="005C4BB3">
      <w:pPr>
        <w:rPr>
          <w:rFonts w:ascii="Times New Roman" w:hAnsi="Times New Roman"/>
        </w:rPr>
      </w:pPr>
    </w:p>
    <w:p w:rsidR="004C59B7" w:rsidRPr="00CB67D3" w:rsidRDefault="004C59B7" w:rsidP="004C59B7">
      <w:pPr>
        <w:tabs>
          <w:tab w:val="left" w:pos="1080"/>
        </w:tabs>
        <w:rPr>
          <w:rFonts w:ascii="Times New Roman" w:hAnsi="Times New Roman"/>
          <w:b/>
          <w:bCs/>
        </w:rPr>
      </w:pPr>
      <w:r w:rsidRPr="00CB67D3">
        <w:rPr>
          <w:rFonts w:ascii="Times New Roman" w:hAnsi="Times New Roman"/>
          <w:b/>
          <w:bCs/>
        </w:rPr>
        <w:t xml:space="preserve">ADDITIONAL ITEMS  </w:t>
      </w:r>
    </w:p>
    <w:p w:rsidR="004C59B7" w:rsidRPr="00CB67D3" w:rsidRDefault="004C59B7" w:rsidP="004C59B7">
      <w:pPr>
        <w:tabs>
          <w:tab w:val="left" w:pos="1080"/>
        </w:tabs>
        <w:rPr>
          <w:rFonts w:ascii="Times New Roman" w:hAnsi="Times New Roman"/>
          <w:b/>
          <w:bC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7038"/>
        <w:gridCol w:w="1890"/>
      </w:tblGrid>
      <w:tr w:rsidR="004C59B7" w:rsidRPr="00CB67D3" w:rsidTr="00B35BF4">
        <w:trPr>
          <w:cantSplit/>
          <w:trHeight w:val="432"/>
        </w:trPr>
        <w:tc>
          <w:tcPr>
            <w:tcW w:w="810" w:type="dxa"/>
            <w:vAlign w:val="center"/>
          </w:tcPr>
          <w:p w:rsidR="004C59B7" w:rsidRPr="00CB67D3" w:rsidRDefault="004C59B7" w:rsidP="00B35BF4">
            <w:pPr>
              <w:tabs>
                <w:tab w:val="left" w:pos="1080"/>
              </w:tabs>
              <w:jc w:val="center"/>
              <w:rPr>
                <w:rFonts w:ascii="Times New Roman" w:hAnsi="Times New Roman"/>
                <w:b/>
                <w:bCs/>
              </w:rPr>
            </w:pPr>
            <w:r w:rsidRPr="00CB67D3">
              <w:rPr>
                <w:rFonts w:ascii="Times New Roman" w:hAnsi="Times New Roman"/>
                <w:b/>
                <w:bCs/>
              </w:rPr>
              <w:t>S.NO</w:t>
            </w:r>
          </w:p>
        </w:tc>
        <w:tc>
          <w:tcPr>
            <w:tcW w:w="7038" w:type="dxa"/>
            <w:vAlign w:val="center"/>
          </w:tcPr>
          <w:p w:rsidR="004C59B7" w:rsidRPr="00CB67D3" w:rsidRDefault="004C59B7" w:rsidP="00B35BF4">
            <w:pPr>
              <w:tabs>
                <w:tab w:val="left" w:pos="1080"/>
              </w:tabs>
              <w:jc w:val="center"/>
              <w:rPr>
                <w:rFonts w:ascii="Times New Roman" w:hAnsi="Times New Roman"/>
                <w:b/>
                <w:bCs/>
              </w:rPr>
            </w:pPr>
            <w:r w:rsidRPr="00CB67D3">
              <w:rPr>
                <w:rFonts w:ascii="Times New Roman" w:hAnsi="Times New Roman"/>
                <w:b/>
                <w:bCs/>
              </w:rPr>
              <w:t>BRIEF DESCRIPTION OF ITEM</w:t>
            </w:r>
          </w:p>
        </w:tc>
        <w:tc>
          <w:tcPr>
            <w:tcW w:w="1890" w:type="dxa"/>
            <w:vAlign w:val="center"/>
          </w:tcPr>
          <w:p w:rsidR="004C59B7" w:rsidRPr="00CB67D3" w:rsidRDefault="004C59B7" w:rsidP="00B35BF4">
            <w:pPr>
              <w:tabs>
                <w:tab w:val="left" w:pos="1080"/>
              </w:tabs>
              <w:jc w:val="center"/>
              <w:rPr>
                <w:rFonts w:ascii="Times New Roman" w:hAnsi="Times New Roman"/>
                <w:b/>
                <w:bCs/>
              </w:rPr>
            </w:pPr>
            <w:r w:rsidRPr="00CB67D3">
              <w:rPr>
                <w:rFonts w:ascii="Times New Roman" w:hAnsi="Times New Roman"/>
                <w:b/>
                <w:bCs/>
              </w:rPr>
              <w:t>UNIT RATE</w:t>
            </w:r>
          </w:p>
        </w:tc>
      </w:tr>
      <w:tr w:rsidR="004C59B7" w:rsidRPr="00CB67D3" w:rsidTr="00B35BF4">
        <w:trPr>
          <w:cantSplit/>
          <w:trHeight w:val="432"/>
        </w:trPr>
        <w:tc>
          <w:tcPr>
            <w:tcW w:w="810" w:type="dxa"/>
            <w:vAlign w:val="center"/>
          </w:tcPr>
          <w:p w:rsidR="004C59B7" w:rsidRPr="00CB67D3" w:rsidRDefault="004C59B7" w:rsidP="009B5CBF">
            <w:pPr>
              <w:pStyle w:val="BodyText3"/>
              <w:numPr>
                <w:ilvl w:val="0"/>
                <w:numId w:val="39"/>
              </w:numPr>
              <w:suppressAutoHyphens w:val="0"/>
              <w:spacing w:after="0"/>
              <w:jc w:val="center"/>
              <w:rPr>
                <w:rFonts w:ascii="Times New Roman" w:hAnsi="Times New Roman"/>
                <w:sz w:val="24"/>
                <w:szCs w:val="24"/>
              </w:rPr>
            </w:pPr>
          </w:p>
        </w:tc>
        <w:tc>
          <w:tcPr>
            <w:tcW w:w="7038" w:type="dxa"/>
            <w:vAlign w:val="center"/>
          </w:tcPr>
          <w:p w:rsidR="004C59B7" w:rsidRPr="00CB67D3" w:rsidRDefault="004C59B7" w:rsidP="00B35BF4">
            <w:pPr>
              <w:pStyle w:val="BodyText3"/>
              <w:ind w:left="3091" w:hanging="3091"/>
              <w:rPr>
                <w:rFonts w:ascii="Times New Roman" w:hAnsi="Times New Roman"/>
                <w:sz w:val="24"/>
                <w:szCs w:val="24"/>
              </w:rPr>
            </w:pPr>
            <w:r w:rsidRPr="00CB67D3">
              <w:rPr>
                <w:rFonts w:ascii="Times New Roman" w:hAnsi="Times New Roman"/>
                <w:sz w:val="24"/>
                <w:szCs w:val="24"/>
              </w:rPr>
              <w:t>Vegetable Soup per person – 150 ml</w:t>
            </w:r>
          </w:p>
        </w:tc>
        <w:tc>
          <w:tcPr>
            <w:tcW w:w="1890" w:type="dxa"/>
            <w:vAlign w:val="center"/>
          </w:tcPr>
          <w:p w:rsidR="004C59B7" w:rsidRPr="00CB67D3" w:rsidRDefault="004C59B7" w:rsidP="00B35BF4">
            <w:pPr>
              <w:pStyle w:val="BodyText3"/>
              <w:ind w:left="3091" w:hanging="3091"/>
              <w:jc w:val="center"/>
              <w:rPr>
                <w:rFonts w:ascii="Times New Roman" w:hAnsi="Times New Roman"/>
                <w:b/>
                <w:bCs/>
                <w:sz w:val="24"/>
                <w:szCs w:val="24"/>
              </w:rPr>
            </w:pPr>
          </w:p>
        </w:tc>
      </w:tr>
      <w:tr w:rsidR="004C59B7" w:rsidRPr="00CB67D3" w:rsidTr="00B35BF4">
        <w:trPr>
          <w:cantSplit/>
          <w:trHeight w:val="432"/>
        </w:trPr>
        <w:tc>
          <w:tcPr>
            <w:tcW w:w="810" w:type="dxa"/>
            <w:vAlign w:val="center"/>
          </w:tcPr>
          <w:p w:rsidR="004C59B7" w:rsidRPr="00CB67D3" w:rsidRDefault="004C59B7" w:rsidP="009B5CBF">
            <w:pPr>
              <w:pStyle w:val="BodyText3"/>
              <w:numPr>
                <w:ilvl w:val="0"/>
                <w:numId w:val="39"/>
              </w:numPr>
              <w:suppressAutoHyphens w:val="0"/>
              <w:spacing w:after="0"/>
              <w:jc w:val="center"/>
              <w:rPr>
                <w:rFonts w:ascii="Times New Roman" w:hAnsi="Times New Roman"/>
                <w:sz w:val="24"/>
                <w:szCs w:val="24"/>
              </w:rPr>
            </w:pPr>
          </w:p>
        </w:tc>
        <w:tc>
          <w:tcPr>
            <w:tcW w:w="7038" w:type="dxa"/>
            <w:vAlign w:val="center"/>
          </w:tcPr>
          <w:p w:rsidR="004C59B7" w:rsidRPr="00CB67D3" w:rsidRDefault="004C59B7" w:rsidP="00B35BF4">
            <w:pPr>
              <w:pStyle w:val="BodyText3"/>
              <w:ind w:left="3091" w:hanging="3091"/>
              <w:rPr>
                <w:rFonts w:ascii="Times New Roman" w:hAnsi="Times New Roman"/>
                <w:sz w:val="24"/>
                <w:szCs w:val="24"/>
              </w:rPr>
            </w:pPr>
            <w:r w:rsidRPr="00CB67D3">
              <w:rPr>
                <w:rFonts w:ascii="Times New Roman" w:hAnsi="Times New Roman"/>
                <w:sz w:val="24"/>
                <w:szCs w:val="24"/>
              </w:rPr>
              <w:t>Fresh Fruit juice – 100 ml</w:t>
            </w:r>
          </w:p>
        </w:tc>
        <w:tc>
          <w:tcPr>
            <w:tcW w:w="1890" w:type="dxa"/>
            <w:vAlign w:val="center"/>
          </w:tcPr>
          <w:p w:rsidR="004C59B7" w:rsidRPr="00CB67D3" w:rsidRDefault="004C59B7" w:rsidP="00B35BF4">
            <w:pPr>
              <w:pStyle w:val="BodyText3"/>
              <w:ind w:left="3091" w:hanging="3091"/>
              <w:jc w:val="center"/>
              <w:rPr>
                <w:rFonts w:ascii="Times New Roman" w:hAnsi="Times New Roman"/>
                <w:b/>
                <w:bCs/>
                <w:sz w:val="24"/>
                <w:szCs w:val="24"/>
              </w:rPr>
            </w:pPr>
          </w:p>
        </w:tc>
      </w:tr>
      <w:tr w:rsidR="004C59B7" w:rsidRPr="00CB67D3" w:rsidTr="00B35BF4">
        <w:trPr>
          <w:cantSplit/>
          <w:trHeight w:val="432"/>
        </w:trPr>
        <w:tc>
          <w:tcPr>
            <w:tcW w:w="810" w:type="dxa"/>
            <w:vAlign w:val="center"/>
          </w:tcPr>
          <w:p w:rsidR="004C59B7" w:rsidRPr="00CB67D3" w:rsidRDefault="004C59B7" w:rsidP="009B5CBF">
            <w:pPr>
              <w:pStyle w:val="BodyText3"/>
              <w:numPr>
                <w:ilvl w:val="0"/>
                <w:numId w:val="39"/>
              </w:numPr>
              <w:suppressAutoHyphens w:val="0"/>
              <w:spacing w:after="0"/>
              <w:jc w:val="center"/>
              <w:rPr>
                <w:rFonts w:ascii="Times New Roman" w:hAnsi="Times New Roman"/>
                <w:sz w:val="24"/>
                <w:szCs w:val="24"/>
              </w:rPr>
            </w:pPr>
          </w:p>
        </w:tc>
        <w:tc>
          <w:tcPr>
            <w:tcW w:w="7038" w:type="dxa"/>
            <w:vAlign w:val="center"/>
          </w:tcPr>
          <w:p w:rsidR="004C59B7" w:rsidRPr="00CB67D3" w:rsidRDefault="004C59B7" w:rsidP="00B35BF4">
            <w:pPr>
              <w:pStyle w:val="BodyText3"/>
              <w:ind w:left="3091" w:hanging="3091"/>
              <w:rPr>
                <w:rFonts w:ascii="Times New Roman" w:hAnsi="Times New Roman"/>
                <w:sz w:val="24"/>
                <w:szCs w:val="24"/>
              </w:rPr>
            </w:pPr>
            <w:r w:rsidRPr="00CB67D3">
              <w:rPr>
                <w:rFonts w:ascii="Times New Roman" w:hAnsi="Times New Roman"/>
                <w:sz w:val="24"/>
                <w:szCs w:val="24"/>
              </w:rPr>
              <w:t>Cool / Soft Drink – 100 ml</w:t>
            </w:r>
          </w:p>
        </w:tc>
        <w:tc>
          <w:tcPr>
            <w:tcW w:w="1890" w:type="dxa"/>
            <w:vAlign w:val="center"/>
          </w:tcPr>
          <w:p w:rsidR="004C59B7" w:rsidRPr="00CB67D3" w:rsidRDefault="004C59B7" w:rsidP="00B35BF4">
            <w:pPr>
              <w:pStyle w:val="BodyText3"/>
              <w:ind w:left="3091" w:hanging="3091"/>
              <w:jc w:val="center"/>
              <w:rPr>
                <w:rFonts w:ascii="Times New Roman" w:hAnsi="Times New Roman"/>
                <w:b/>
                <w:bCs/>
                <w:sz w:val="24"/>
                <w:szCs w:val="24"/>
              </w:rPr>
            </w:pPr>
          </w:p>
        </w:tc>
      </w:tr>
      <w:tr w:rsidR="004C59B7" w:rsidRPr="00CB67D3" w:rsidTr="00B35BF4">
        <w:trPr>
          <w:cantSplit/>
          <w:trHeight w:val="432"/>
        </w:trPr>
        <w:tc>
          <w:tcPr>
            <w:tcW w:w="810" w:type="dxa"/>
            <w:vAlign w:val="center"/>
          </w:tcPr>
          <w:p w:rsidR="004C59B7" w:rsidRPr="00CB67D3" w:rsidRDefault="004C59B7" w:rsidP="009B5CBF">
            <w:pPr>
              <w:pStyle w:val="BodyText3"/>
              <w:numPr>
                <w:ilvl w:val="0"/>
                <w:numId w:val="39"/>
              </w:numPr>
              <w:suppressAutoHyphens w:val="0"/>
              <w:spacing w:after="0"/>
              <w:jc w:val="center"/>
              <w:rPr>
                <w:rFonts w:ascii="Times New Roman" w:hAnsi="Times New Roman"/>
                <w:sz w:val="24"/>
                <w:szCs w:val="24"/>
              </w:rPr>
            </w:pPr>
          </w:p>
        </w:tc>
        <w:tc>
          <w:tcPr>
            <w:tcW w:w="7038" w:type="dxa"/>
            <w:vAlign w:val="center"/>
          </w:tcPr>
          <w:p w:rsidR="004C59B7" w:rsidRPr="00CB67D3" w:rsidRDefault="004C59B7" w:rsidP="00B35BF4">
            <w:pPr>
              <w:pStyle w:val="BodyText3"/>
              <w:ind w:left="3091" w:hanging="3091"/>
              <w:rPr>
                <w:rFonts w:ascii="Times New Roman" w:hAnsi="Times New Roman"/>
                <w:sz w:val="24"/>
                <w:szCs w:val="24"/>
              </w:rPr>
            </w:pPr>
            <w:r w:rsidRPr="00CB67D3">
              <w:rPr>
                <w:rFonts w:ascii="Times New Roman" w:hAnsi="Times New Roman"/>
                <w:sz w:val="24"/>
                <w:szCs w:val="24"/>
              </w:rPr>
              <w:t>Lemon Juice– 100 ml</w:t>
            </w:r>
          </w:p>
        </w:tc>
        <w:tc>
          <w:tcPr>
            <w:tcW w:w="1890" w:type="dxa"/>
            <w:vAlign w:val="center"/>
          </w:tcPr>
          <w:p w:rsidR="004C59B7" w:rsidRPr="00CB67D3" w:rsidRDefault="004C59B7" w:rsidP="00B35BF4">
            <w:pPr>
              <w:pStyle w:val="BodyText3"/>
              <w:ind w:left="3091" w:hanging="3091"/>
              <w:jc w:val="center"/>
              <w:rPr>
                <w:rFonts w:ascii="Times New Roman" w:hAnsi="Times New Roman"/>
                <w:b/>
                <w:bCs/>
                <w:sz w:val="24"/>
                <w:szCs w:val="24"/>
              </w:rPr>
            </w:pPr>
          </w:p>
        </w:tc>
      </w:tr>
      <w:tr w:rsidR="004C59B7" w:rsidRPr="00CB67D3" w:rsidTr="00B35BF4">
        <w:trPr>
          <w:cantSplit/>
          <w:trHeight w:val="432"/>
        </w:trPr>
        <w:tc>
          <w:tcPr>
            <w:tcW w:w="810" w:type="dxa"/>
            <w:vAlign w:val="center"/>
          </w:tcPr>
          <w:p w:rsidR="004C59B7" w:rsidRPr="00CB67D3" w:rsidRDefault="004C59B7" w:rsidP="009B5CBF">
            <w:pPr>
              <w:pStyle w:val="BodyText3"/>
              <w:numPr>
                <w:ilvl w:val="0"/>
                <w:numId w:val="39"/>
              </w:numPr>
              <w:suppressAutoHyphens w:val="0"/>
              <w:spacing w:after="0"/>
              <w:jc w:val="center"/>
              <w:rPr>
                <w:rFonts w:ascii="Times New Roman" w:hAnsi="Times New Roman"/>
                <w:sz w:val="24"/>
                <w:szCs w:val="24"/>
              </w:rPr>
            </w:pPr>
          </w:p>
        </w:tc>
        <w:tc>
          <w:tcPr>
            <w:tcW w:w="7038" w:type="dxa"/>
            <w:vAlign w:val="center"/>
          </w:tcPr>
          <w:p w:rsidR="004C59B7" w:rsidRPr="00CB67D3" w:rsidRDefault="004C59B7" w:rsidP="00B35BF4">
            <w:pPr>
              <w:pStyle w:val="BodyText3"/>
              <w:rPr>
                <w:rFonts w:ascii="Times New Roman" w:hAnsi="Times New Roman"/>
                <w:sz w:val="24"/>
                <w:szCs w:val="24"/>
              </w:rPr>
            </w:pPr>
            <w:r w:rsidRPr="00CB67D3">
              <w:rPr>
                <w:rFonts w:ascii="Times New Roman" w:hAnsi="Times New Roman"/>
                <w:sz w:val="24"/>
                <w:szCs w:val="24"/>
              </w:rPr>
              <w:t>Vegetable Curry for the items indicated at S. No. vii of lunch menu</w:t>
            </w:r>
          </w:p>
        </w:tc>
        <w:tc>
          <w:tcPr>
            <w:tcW w:w="1890" w:type="dxa"/>
            <w:vAlign w:val="center"/>
          </w:tcPr>
          <w:p w:rsidR="004C59B7" w:rsidRPr="00CB67D3" w:rsidRDefault="004C59B7" w:rsidP="00B35BF4">
            <w:pPr>
              <w:pStyle w:val="BodyText3"/>
              <w:ind w:left="3091" w:hanging="3091"/>
              <w:jc w:val="center"/>
              <w:rPr>
                <w:rFonts w:ascii="Times New Roman" w:hAnsi="Times New Roman"/>
                <w:b/>
                <w:bCs/>
                <w:sz w:val="24"/>
                <w:szCs w:val="24"/>
              </w:rPr>
            </w:pPr>
          </w:p>
        </w:tc>
      </w:tr>
      <w:tr w:rsidR="004C59B7" w:rsidRPr="00CB67D3" w:rsidTr="00B35BF4">
        <w:trPr>
          <w:cantSplit/>
          <w:trHeight w:val="432"/>
        </w:trPr>
        <w:tc>
          <w:tcPr>
            <w:tcW w:w="810" w:type="dxa"/>
            <w:vAlign w:val="center"/>
          </w:tcPr>
          <w:p w:rsidR="004C59B7" w:rsidRPr="00CB67D3" w:rsidRDefault="004C59B7" w:rsidP="009B5CBF">
            <w:pPr>
              <w:pStyle w:val="BodyText3"/>
              <w:numPr>
                <w:ilvl w:val="0"/>
                <w:numId w:val="39"/>
              </w:numPr>
              <w:suppressAutoHyphens w:val="0"/>
              <w:spacing w:after="0"/>
              <w:jc w:val="center"/>
              <w:rPr>
                <w:rFonts w:ascii="Times New Roman" w:hAnsi="Times New Roman"/>
                <w:sz w:val="24"/>
                <w:szCs w:val="24"/>
              </w:rPr>
            </w:pPr>
          </w:p>
        </w:tc>
        <w:tc>
          <w:tcPr>
            <w:tcW w:w="7038" w:type="dxa"/>
            <w:vAlign w:val="center"/>
          </w:tcPr>
          <w:p w:rsidR="004C59B7" w:rsidRPr="00CB67D3" w:rsidRDefault="004C59B7" w:rsidP="00B35BF4">
            <w:pPr>
              <w:pStyle w:val="BodyText3"/>
              <w:ind w:left="3091" w:hanging="3091"/>
              <w:rPr>
                <w:rFonts w:ascii="Times New Roman" w:hAnsi="Times New Roman"/>
                <w:sz w:val="24"/>
                <w:szCs w:val="24"/>
              </w:rPr>
            </w:pPr>
            <w:r w:rsidRPr="00CB67D3">
              <w:rPr>
                <w:rFonts w:ascii="Times New Roman" w:hAnsi="Times New Roman"/>
                <w:sz w:val="24"/>
                <w:szCs w:val="24"/>
              </w:rPr>
              <w:t>Non-Veg. Curry  [Chicken/Fish (Dry or Gravy)]</w:t>
            </w:r>
            <w:r w:rsidR="0020602E">
              <w:rPr>
                <w:rFonts w:ascii="Times New Roman" w:hAnsi="Times New Roman"/>
                <w:sz w:val="24"/>
                <w:szCs w:val="24"/>
              </w:rPr>
              <w:t>-250gm</w:t>
            </w:r>
          </w:p>
        </w:tc>
        <w:tc>
          <w:tcPr>
            <w:tcW w:w="1890" w:type="dxa"/>
            <w:vAlign w:val="center"/>
          </w:tcPr>
          <w:p w:rsidR="004C59B7" w:rsidRPr="00CB67D3" w:rsidRDefault="004C59B7" w:rsidP="00B35BF4">
            <w:pPr>
              <w:pStyle w:val="BodyText3"/>
              <w:ind w:left="3091" w:hanging="3091"/>
              <w:jc w:val="center"/>
              <w:rPr>
                <w:rFonts w:ascii="Times New Roman" w:hAnsi="Times New Roman"/>
                <w:b/>
                <w:bCs/>
                <w:sz w:val="24"/>
                <w:szCs w:val="24"/>
              </w:rPr>
            </w:pPr>
          </w:p>
        </w:tc>
      </w:tr>
      <w:tr w:rsidR="004C59B7" w:rsidRPr="00CB67D3" w:rsidTr="00B35BF4">
        <w:trPr>
          <w:cantSplit/>
          <w:trHeight w:val="432"/>
        </w:trPr>
        <w:tc>
          <w:tcPr>
            <w:tcW w:w="810" w:type="dxa"/>
            <w:vAlign w:val="center"/>
          </w:tcPr>
          <w:p w:rsidR="004C59B7" w:rsidRPr="00CB67D3" w:rsidRDefault="004C59B7" w:rsidP="009B5CBF">
            <w:pPr>
              <w:pStyle w:val="BodyText3"/>
              <w:numPr>
                <w:ilvl w:val="0"/>
                <w:numId w:val="39"/>
              </w:numPr>
              <w:suppressAutoHyphens w:val="0"/>
              <w:spacing w:after="0"/>
              <w:jc w:val="center"/>
              <w:rPr>
                <w:rFonts w:ascii="Times New Roman" w:hAnsi="Times New Roman"/>
                <w:sz w:val="24"/>
                <w:szCs w:val="24"/>
              </w:rPr>
            </w:pPr>
          </w:p>
        </w:tc>
        <w:tc>
          <w:tcPr>
            <w:tcW w:w="7038" w:type="dxa"/>
            <w:vAlign w:val="center"/>
          </w:tcPr>
          <w:p w:rsidR="004C59B7" w:rsidRPr="00CB67D3" w:rsidRDefault="004C59B7" w:rsidP="00B35BF4">
            <w:pPr>
              <w:pStyle w:val="BodyText3"/>
              <w:ind w:left="3091" w:hanging="3091"/>
              <w:rPr>
                <w:rFonts w:ascii="Times New Roman" w:hAnsi="Times New Roman"/>
                <w:sz w:val="24"/>
                <w:szCs w:val="24"/>
              </w:rPr>
            </w:pPr>
            <w:r w:rsidRPr="00CB67D3">
              <w:rPr>
                <w:rFonts w:ascii="Times New Roman" w:hAnsi="Times New Roman"/>
                <w:sz w:val="24"/>
                <w:szCs w:val="24"/>
              </w:rPr>
              <w:t>Non-Veg. Curry  (Mutton)</w:t>
            </w:r>
            <w:r w:rsidR="0020602E">
              <w:rPr>
                <w:rFonts w:ascii="Times New Roman" w:hAnsi="Times New Roman"/>
                <w:sz w:val="24"/>
                <w:szCs w:val="24"/>
              </w:rPr>
              <w:t>-250gm</w:t>
            </w:r>
          </w:p>
        </w:tc>
        <w:tc>
          <w:tcPr>
            <w:tcW w:w="1890" w:type="dxa"/>
            <w:vAlign w:val="center"/>
          </w:tcPr>
          <w:p w:rsidR="004C59B7" w:rsidRPr="00CB67D3" w:rsidRDefault="004C59B7" w:rsidP="00B35BF4">
            <w:pPr>
              <w:pStyle w:val="BodyText3"/>
              <w:ind w:left="3091" w:hanging="3091"/>
              <w:jc w:val="center"/>
              <w:rPr>
                <w:rFonts w:ascii="Times New Roman" w:hAnsi="Times New Roman"/>
                <w:b/>
                <w:bCs/>
                <w:sz w:val="24"/>
                <w:szCs w:val="24"/>
              </w:rPr>
            </w:pPr>
          </w:p>
        </w:tc>
      </w:tr>
      <w:tr w:rsidR="004C59B7" w:rsidRPr="00CB67D3" w:rsidTr="00B35BF4">
        <w:trPr>
          <w:cantSplit/>
          <w:trHeight w:val="432"/>
        </w:trPr>
        <w:tc>
          <w:tcPr>
            <w:tcW w:w="810" w:type="dxa"/>
            <w:vAlign w:val="center"/>
          </w:tcPr>
          <w:p w:rsidR="004C59B7" w:rsidRPr="00CB67D3" w:rsidRDefault="004C59B7" w:rsidP="009B5CBF">
            <w:pPr>
              <w:pStyle w:val="BodyText3"/>
              <w:numPr>
                <w:ilvl w:val="0"/>
                <w:numId w:val="39"/>
              </w:numPr>
              <w:suppressAutoHyphens w:val="0"/>
              <w:spacing w:after="0"/>
              <w:jc w:val="center"/>
              <w:rPr>
                <w:rFonts w:ascii="Times New Roman" w:hAnsi="Times New Roman"/>
                <w:sz w:val="24"/>
                <w:szCs w:val="24"/>
              </w:rPr>
            </w:pPr>
          </w:p>
        </w:tc>
        <w:tc>
          <w:tcPr>
            <w:tcW w:w="7038" w:type="dxa"/>
            <w:vAlign w:val="center"/>
          </w:tcPr>
          <w:p w:rsidR="004C59B7" w:rsidRPr="00CB67D3" w:rsidRDefault="004C59B7" w:rsidP="00B35BF4">
            <w:pPr>
              <w:pStyle w:val="BodyText3"/>
              <w:rPr>
                <w:rFonts w:ascii="Times New Roman" w:hAnsi="Times New Roman"/>
                <w:sz w:val="24"/>
                <w:szCs w:val="24"/>
              </w:rPr>
            </w:pPr>
            <w:r w:rsidRPr="00CB67D3">
              <w:rPr>
                <w:rFonts w:ascii="Times New Roman" w:hAnsi="Times New Roman"/>
                <w:sz w:val="24"/>
                <w:szCs w:val="24"/>
              </w:rPr>
              <w:t>Non-Veg. Curry (Bone less) [Chicken/Fish (Dry or Gravy)]</w:t>
            </w:r>
            <w:r w:rsidR="0020602E">
              <w:rPr>
                <w:rFonts w:ascii="Times New Roman" w:hAnsi="Times New Roman"/>
                <w:sz w:val="24"/>
                <w:szCs w:val="24"/>
              </w:rPr>
              <w:t>-250gm</w:t>
            </w:r>
          </w:p>
        </w:tc>
        <w:tc>
          <w:tcPr>
            <w:tcW w:w="1890" w:type="dxa"/>
            <w:vAlign w:val="center"/>
          </w:tcPr>
          <w:p w:rsidR="004C59B7" w:rsidRPr="00CB67D3" w:rsidRDefault="004C59B7" w:rsidP="00B35BF4">
            <w:pPr>
              <w:pStyle w:val="BodyText3"/>
              <w:ind w:left="3091" w:hanging="3091"/>
              <w:jc w:val="center"/>
              <w:rPr>
                <w:rFonts w:ascii="Times New Roman" w:hAnsi="Times New Roman"/>
                <w:b/>
                <w:bCs/>
                <w:sz w:val="24"/>
                <w:szCs w:val="24"/>
              </w:rPr>
            </w:pPr>
          </w:p>
        </w:tc>
      </w:tr>
      <w:tr w:rsidR="004C59B7" w:rsidRPr="00CB67D3" w:rsidTr="00B35BF4">
        <w:trPr>
          <w:cantSplit/>
          <w:trHeight w:val="432"/>
        </w:trPr>
        <w:tc>
          <w:tcPr>
            <w:tcW w:w="810" w:type="dxa"/>
            <w:vAlign w:val="center"/>
          </w:tcPr>
          <w:p w:rsidR="004C59B7" w:rsidRPr="00CB67D3" w:rsidRDefault="004C59B7" w:rsidP="009B5CBF">
            <w:pPr>
              <w:pStyle w:val="BodyText3"/>
              <w:numPr>
                <w:ilvl w:val="0"/>
                <w:numId w:val="39"/>
              </w:numPr>
              <w:suppressAutoHyphens w:val="0"/>
              <w:spacing w:after="0"/>
              <w:jc w:val="center"/>
              <w:rPr>
                <w:rFonts w:ascii="Times New Roman" w:hAnsi="Times New Roman"/>
                <w:sz w:val="24"/>
                <w:szCs w:val="24"/>
              </w:rPr>
            </w:pPr>
          </w:p>
        </w:tc>
        <w:tc>
          <w:tcPr>
            <w:tcW w:w="7038" w:type="dxa"/>
            <w:vAlign w:val="center"/>
          </w:tcPr>
          <w:p w:rsidR="004C59B7" w:rsidRPr="00CB67D3" w:rsidRDefault="004C59B7" w:rsidP="00B35BF4">
            <w:pPr>
              <w:pStyle w:val="BodyText3"/>
              <w:rPr>
                <w:rFonts w:ascii="Times New Roman" w:hAnsi="Times New Roman"/>
                <w:sz w:val="24"/>
                <w:szCs w:val="24"/>
              </w:rPr>
            </w:pPr>
            <w:r w:rsidRPr="00CB67D3">
              <w:rPr>
                <w:rFonts w:ascii="Times New Roman" w:hAnsi="Times New Roman"/>
                <w:sz w:val="24"/>
                <w:szCs w:val="24"/>
              </w:rPr>
              <w:t>Non-Veg. Curry (Bone less) Mutton</w:t>
            </w:r>
            <w:r w:rsidR="0020602E">
              <w:rPr>
                <w:rFonts w:ascii="Times New Roman" w:hAnsi="Times New Roman"/>
                <w:sz w:val="24"/>
                <w:szCs w:val="24"/>
              </w:rPr>
              <w:t>-250gm</w:t>
            </w:r>
          </w:p>
        </w:tc>
        <w:tc>
          <w:tcPr>
            <w:tcW w:w="1890" w:type="dxa"/>
            <w:vAlign w:val="center"/>
          </w:tcPr>
          <w:p w:rsidR="004C59B7" w:rsidRPr="00CB67D3" w:rsidRDefault="004C59B7" w:rsidP="00B35BF4">
            <w:pPr>
              <w:pStyle w:val="BodyText3"/>
              <w:ind w:left="3091" w:hanging="3091"/>
              <w:jc w:val="center"/>
              <w:rPr>
                <w:rFonts w:ascii="Times New Roman" w:hAnsi="Times New Roman"/>
                <w:b/>
                <w:bCs/>
                <w:sz w:val="24"/>
                <w:szCs w:val="24"/>
              </w:rPr>
            </w:pPr>
          </w:p>
        </w:tc>
      </w:tr>
      <w:tr w:rsidR="004C59B7" w:rsidRPr="00CB67D3" w:rsidTr="00B35BF4">
        <w:trPr>
          <w:cantSplit/>
          <w:trHeight w:val="432"/>
        </w:trPr>
        <w:tc>
          <w:tcPr>
            <w:tcW w:w="810" w:type="dxa"/>
            <w:vAlign w:val="center"/>
          </w:tcPr>
          <w:p w:rsidR="004C59B7" w:rsidRPr="00CB67D3" w:rsidRDefault="004C59B7" w:rsidP="009B5CBF">
            <w:pPr>
              <w:pStyle w:val="BodyText3"/>
              <w:numPr>
                <w:ilvl w:val="0"/>
                <w:numId w:val="39"/>
              </w:numPr>
              <w:suppressAutoHyphens w:val="0"/>
              <w:spacing w:after="0"/>
              <w:jc w:val="center"/>
              <w:rPr>
                <w:rFonts w:ascii="Times New Roman" w:hAnsi="Times New Roman"/>
                <w:sz w:val="24"/>
                <w:szCs w:val="24"/>
              </w:rPr>
            </w:pPr>
          </w:p>
        </w:tc>
        <w:tc>
          <w:tcPr>
            <w:tcW w:w="7038" w:type="dxa"/>
            <w:vAlign w:val="center"/>
          </w:tcPr>
          <w:p w:rsidR="004C59B7" w:rsidRPr="00CB67D3" w:rsidRDefault="004C59B7" w:rsidP="00B35BF4">
            <w:pPr>
              <w:pStyle w:val="BodyText3"/>
              <w:ind w:left="3091" w:hanging="3091"/>
              <w:rPr>
                <w:rFonts w:ascii="Times New Roman" w:hAnsi="Times New Roman"/>
                <w:sz w:val="24"/>
                <w:szCs w:val="24"/>
              </w:rPr>
            </w:pPr>
            <w:r w:rsidRPr="00CB67D3">
              <w:rPr>
                <w:rFonts w:ascii="Times New Roman" w:hAnsi="Times New Roman"/>
                <w:sz w:val="24"/>
                <w:szCs w:val="24"/>
              </w:rPr>
              <w:t>Prawn curry</w:t>
            </w:r>
            <w:r w:rsidR="0020602E">
              <w:rPr>
                <w:rFonts w:ascii="Times New Roman" w:hAnsi="Times New Roman"/>
                <w:sz w:val="24"/>
                <w:szCs w:val="24"/>
              </w:rPr>
              <w:t>-250gm</w:t>
            </w:r>
          </w:p>
        </w:tc>
        <w:tc>
          <w:tcPr>
            <w:tcW w:w="1890" w:type="dxa"/>
            <w:vAlign w:val="center"/>
          </w:tcPr>
          <w:p w:rsidR="004C59B7" w:rsidRPr="00CB67D3" w:rsidRDefault="004C59B7" w:rsidP="00B35BF4">
            <w:pPr>
              <w:pStyle w:val="BodyText3"/>
              <w:ind w:left="3091" w:hanging="3091"/>
              <w:jc w:val="center"/>
              <w:rPr>
                <w:rFonts w:ascii="Times New Roman" w:hAnsi="Times New Roman"/>
                <w:b/>
                <w:bCs/>
                <w:sz w:val="24"/>
                <w:szCs w:val="24"/>
              </w:rPr>
            </w:pPr>
          </w:p>
        </w:tc>
      </w:tr>
      <w:tr w:rsidR="004C59B7" w:rsidRPr="00CB67D3" w:rsidTr="00B35BF4">
        <w:trPr>
          <w:cantSplit/>
          <w:trHeight w:val="432"/>
        </w:trPr>
        <w:tc>
          <w:tcPr>
            <w:tcW w:w="810" w:type="dxa"/>
            <w:vAlign w:val="center"/>
          </w:tcPr>
          <w:p w:rsidR="004C59B7" w:rsidRPr="00CB67D3" w:rsidRDefault="004C59B7" w:rsidP="009B5CBF">
            <w:pPr>
              <w:pStyle w:val="BodyText3"/>
              <w:numPr>
                <w:ilvl w:val="0"/>
                <w:numId w:val="39"/>
              </w:numPr>
              <w:suppressAutoHyphens w:val="0"/>
              <w:spacing w:after="0"/>
              <w:jc w:val="center"/>
              <w:rPr>
                <w:rFonts w:ascii="Times New Roman" w:hAnsi="Times New Roman"/>
                <w:sz w:val="24"/>
                <w:szCs w:val="24"/>
              </w:rPr>
            </w:pPr>
          </w:p>
        </w:tc>
        <w:tc>
          <w:tcPr>
            <w:tcW w:w="7038" w:type="dxa"/>
            <w:vAlign w:val="center"/>
          </w:tcPr>
          <w:p w:rsidR="004C59B7" w:rsidRPr="00CB67D3" w:rsidRDefault="004C59B7" w:rsidP="00B35BF4">
            <w:pPr>
              <w:pStyle w:val="BodyText3"/>
              <w:ind w:left="3091" w:hanging="3091"/>
              <w:rPr>
                <w:rFonts w:ascii="Times New Roman" w:hAnsi="Times New Roman"/>
                <w:sz w:val="24"/>
                <w:szCs w:val="24"/>
              </w:rPr>
            </w:pPr>
            <w:r w:rsidRPr="00CB67D3">
              <w:rPr>
                <w:rFonts w:ascii="Times New Roman" w:hAnsi="Times New Roman"/>
                <w:sz w:val="24"/>
                <w:szCs w:val="24"/>
              </w:rPr>
              <w:t>Biryani (Chicken)</w:t>
            </w:r>
            <w:r w:rsidR="0020602E">
              <w:rPr>
                <w:rFonts w:ascii="Times New Roman" w:hAnsi="Times New Roman"/>
                <w:sz w:val="24"/>
                <w:szCs w:val="24"/>
              </w:rPr>
              <w:t>-for 1 person</w:t>
            </w:r>
          </w:p>
        </w:tc>
        <w:tc>
          <w:tcPr>
            <w:tcW w:w="1890" w:type="dxa"/>
            <w:vAlign w:val="center"/>
          </w:tcPr>
          <w:p w:rsidR="004C59B7" w:rsidRPr="00CB67D3" w:rsidRDefault="004C59B7" w:rsidP="00B35BF4">
            <w:pPr>
              <w:pStyle w:val="BodyText3"/>
              <w:ind w:left="3091" w:hanging="3091"/>
              <w:jc w:val="center"/>
              <w:rPr>
                <w:rFonts w:ascii="Times New Roman" w:hAnsi="Times New Roman"/>
                <w:b/>
                <w:bCs/>
                <w:sz w:val="24"/>
                <w:szCs w:val="24"/>
              </w:rPr>
            </w:pPr>
          </w:p>
        </w:tc>
      </w:tr>
      <w:tr w:rsidR="004C59B7" w:rsidRPr="00CB67D3" w:rsidTr="00B35BF4">
        <w:trPr>
          <w:cantSplit/>
          <w:trHeight w:val="432"/>
        </w:trPr>
        <w:tc>
          <w:tcPr>
            <w:tcW w:w="810" w:type="dxa"/>
            <w:vAlign w:val="center"/>
          </w:tcPr>
          <w:p w:rsidR="004C59B7" w:rsidRPr="00CB67D3" w:rsidRDefault="004C59B7" w:rsidP="009B5CBF">
            <w:pPr>
              <w:pStyle w:val="BodyText3"/>
              <w:numPr>
                <w:ilvl w:val="0"/>
                <w:numId w:val="39"/>
              </w:numPr>
              <w:suppressAutoHyphens w:val="0"/>
              <w:spacing w:after="0"/>
              <w:jc w:val="center"/>
              <w:rPr>
                <w:rFonts w:ascii="Times New Roman" w:hAnsi="Times New Roman"/>
                <w:sz w:val="24"/>
                <w:szCs w:val="24"/>
              </w:rPr>
            </w:pPr>
          </w:p>
        </w:tc>
        <w:tc>
          <w:tcPr>
            <w:tcW w:w="7038" w:type="dxa"/>
            <w:vAlign w:val="center"/>
          </w:tcPr>
          <w:p w:rsidR="004C59B7" w:rsidRPr="00CB67D3" w:rsidRDefault="004C59B7" w:rsidP="00B35BF4">
            <w:pPr>
              <w:pStyle w:val="BodyText3"/>
              <w:ind w:left="3091" w:hanging="3091"/>
              <w:rPr>
                <w:rFonts w:ascii="Times New Roman" w:hAnsi="Times New Roman"/>
                <w:sz w:val="24"/>
                <w:szCs w:val="24"/>
              </w:rPr>
            </w:pPr>
            <w:r w:rsidRPr="00CB67D3">
              <w:rPr>
                <w:rFonts w:ascii="Times New Roman" w:hAnsi="Times New Roman"/>
                <w:sz w:val="24"/>
                <w:szCs w:val="24"/>
              </w:rPr>
              <w:t>Biryani (Mutton)</w:t>
            </w:r>
            <w:r w:rsidR="0020602E">
              <w:rPr>
                <w:rFonts w:ascii="Times New Roman" w:hAnsi="Times New Roman"/>
                <w:sz w:val="24"/>
                <w:szCs w:val="24"/>
              </w:rPr>
              <w:t>- for 1 person</w:t>
            </w:r>
          </w:p>
        </w:tc>
        <w:tc>
          <w:tcPr>
            <w:tcW w:w="1890" w:type="dxa"/>
            <w:vAlign w:val="center"/>
          </w:tcPr>
          <w:p w:rsidR="004C59B7" w:rsidRPr="00CB67D3" w:rsidRDefault="004C59B7" w:rsidP="00B35BF4">
            <w:pPr>
              <w:pStyle w:val="BodyText3"/>
              <w:ind w:left="3091" w:hanging="3091"/>
              <w:jc w:val="center"/>
              <w:rPr>
                <w:rFonts w:ascii="Times New Roman" w:hAnsi="Times New Roman"/>
                <w:b/>
                <w:bCs/>
                <w:sz w:val="24"/>
                <w:szCs w:val="24"/>
              </w:rPr>
            </w:pPr>
          </w:p>
        </w:tc>
      </w:tr>
      <w:tr w:rsidR="004C59B7" w:rsidRPr="00CB67D3" w:rsidTr="00B35BF4">
        <w:trPr>
          <w:cantSplit/>
          <w:trHeight w:val="432"/>
        </w:trPr>
        <w:tc>
          <w:tcPr>
            <w:tcW w:w="810" w:type="dxa"/>
            <w:vAlign w:val="center"/>
          </w:tcPr>
          <w:p w:rsidR="004C59B7" w:rsidRPr="00CB67D3" w:rsidRDefault="004C59B7" w:rsidP="009B5CBF">
            <w:pPr>
              <w:pStyle w:val="BodyText3"/>
              <w:numPr>
                <w:ilvl w:val="0"/>
                <w:numId w:val="39"/>
              </w:numPr>
              <w:suppressAutoHyphens w:val="0"/>
              <w:spacing w:after="0"/>
              <w:jc w:val="center"/>
              <w:rPr>
                <w:rFonts w:ascii="Times New Roman" w:hAnsi="Times New Roman"/>
                <w:sz w:val="24"/>
                <w:szCs w:val="24"/>
              </w:rPr>
            </w:pPr>
          </w:p>
        </w:tc>
        <w:tc>
          <w:tcPr>
            <w:tcW w:w="7038" w:type="dxa"/>
            <w:vAlign w:val="center"/>
          </w:tcPr>
          <w:p w:rsidR="004C59B7" w:rsidRPr="00CB67D3" w:rsidRDefault="004C59B7" w:rsidP="00B35BF4">
            <w:pPr>
              <w:pStyle w:val="BodyText3"/>
              <w:ind w:left="3091" w:hanging="3091"/>
              <w:rPr>
                <w:rFonts w:ascii="Times New Roman" w:hAnsi="Times New Roman"/>
                <w:sz w:val="24"/>
                <w:szCs w:val="24"/>
              </w:rPr>
            </w:pPr>
            <w:r w:rsidRPr="00CB67D3">
              <w:rPr>
                <w:rFonts w:ascii="Times New Roman" w:hAnsi="Times New Roman"/>
                <w:sz w:val="24"/>
                <w:szCs w:val="24"/>
              </w:rPr>
              <w:t>PAN Sada (Plain)</w:t>
            </w:r>
            <w:r w:rsidR="0020602E">
              <w:rPr>
                <w:rFonts w:ascii="Times New Roman" w:hAnsi="Times New Roman"/>
                <w:sz w:val="24"/>
                <w:szCs w:val="24"/>
              </w:rPr>
              <w:t>- Special</w:t>
            </w:r>
          </w:p>
        </w:tc>
        <w:tc>
          <w:tcPr>
            <w:tcW w:w="1890" w:type="dxa"/>
            <w:vAlign w:val="center"/>
          </w:tcPr>
          <w:p w:rsidR="004C59B7" w:rsidRPr="00CB67D3" w:rsidRDefault="004C59B7" w:rsidP="00B35BF4">
            <w:pPr>
              <w:pStyle w:val="BodyText3"/>
              <w:ind w:left="3091" w:hanging="3091"/>
              <w:jc w:val="center"/>
              <w:rPr>
                <w:rFonts w:ascii="Times New Roman" w:hAnsi="Times New Roman"/>
                <w:b/>
                <w:bCs/>
                <w:sz w:val="24"/>
                <w:szCs w:val="24"/>
              </w:rPr>
            </w:pPr>
          </w:p>
        </w:tc>
      </w:tr>
      <w:tr w:rsidR="004C59B7" w:rsidRPr="00CB67D3" w:rsidTr="00B35BF4">
        <w:trPr>
          <w:cantSplit/>
          <w:trHeight w:val="432"/>
        </w:trPr>
        <w:tc>
          <w:tcPr>
            <w:tcW w:w="810" w:type="dxa"/>
            <w:vAlign w:val="center"/>
          </w:tcPr>
          <w:p w:rsidR="004C59B7" w:rsidRPr="00CB67D3" w:rsidRDefault="004C59B7" w:rsidP="009B5CBF">
            <w:pPr>
              <w:pStyle w:val="BodyText3"/>
              <w:numPr>
                <w:ilvl w:val="0"/>
                <w:numId w:val="39"/>
              </w:numPr>
              <w:suppressAutoHyphens w:val="0"/>
              <w:spacing w:after="0"/>
              <w:jc w:val="center"/>
              <w:rPr>
                <w:rFonts w:ascii="Times New Roman" w:hAnsi="Times New Roman"/>
                <w:sz w:val="24"/>
                <w:szCs w:val="24"/>
              </w:rPr>
            </w:pPr>
          </w:p>
        </w:tc>
        <w:tc>
          <w:tcPr>
            <w:tcW w:w="7038" w:type="dxa"/>
            <w:vAlign w:val="center"/>
          </w:tcPr>
          <w:p w:rsidR="004C59B7" w:rsidRPr="00CB67D3" w:rsidRDefault="004C59B7" w:rsidP="00B35BF4">
            <w:pPr>
              <w:pStyle w:val="BodyText3"/>
              <w:ind w:left="3091" w:hanging="3091"/>
              <w:rPr>
                <w:rFonts w:ascii="Times New Roman" w:hAnsi="Times New Roman"/>
                <w:sz w:val="24"/>
                <w:szCs w:val="24"/>
              </w:rPr>
            </w:pPr>
            <w:r w:rsidRPr="00CB67D3">
              <w:rPr>
                <w:rFonts w:ascii="Times New Roman" w:hAnsi="Times New Roman"/>
                <w:sz w:val="24"/>
                <w:szCs w:val="24"/>
              </w:rPr>
              <w:t>PAN Sweet</w:t>
            </w:r>
            <w:r w:rsidR="0020602E">
              <w:rPr>
                <w:rFonts w:ascii="Times New Roman" w:hAnsi="Times New Roman"/>
                <w:sz w:val="24"/>
                <w:szCs w:val="24"/>
              </w:rPr>
              <w:t xml:space="preserve"> (Special)</w:t>
            </w:r>
          </w:p>
        </w:tc>
        <w:tc>
          <w:tcPr>
            <w:tcW w:w="1890" w:type="dxa"/>
            <w:vAlign w:val="center"/>
          </w:tcPr>
          <w:p w:rsidR="004C59B7" w:rsidRPr="00CB67D3" w:rsidRDefault="004C59B7" w:rsidP="00B35BF4">
            <w:pPr>
              <w:pStyle w:val="BodyText3"/>
              <w:ind w:left="3091" w:hanging="3091"/>
              <w:jc w:val="center"/>
              <w:rPr>
                <w:rFonts w:ascii="Times New Roman" w:hAnsi="Times New Roman"/>
                <w:b/>
                <w:bCs/>
                <w:sz w:val="24"/>
                <w:szCs w:val="24"/>
              </w:rPr>
            </w:pPr>
          </w:p>
        </w:tc>
      </w:tr>
      <w:tr w:rsidR="004C59B7" w:rsidRPr="00CB67D3" w:rsidTr="00B35BF4">
        <w:trPr>
          <w:cantSplit/>
          <w:trHeight w:val="432"/>
        </w:trPr>
        <w:tc>
          <w:tcPr>
            <w:tcW w:w="810" w:type="dxa"/>
            <w:vAlign w:val="center"/>
          </w:tcPr>
          <w:p w:rsidR="004C59B7" w:rsidRPr="00CB67D3" w:rsidRDefault="004C59B7" w:rsidP="009B5CBF">
            <w:pPr>
              <w:pStyle w:val="BodyText3"/>
              <w:numPr>
                <w:ilvl w:val="0"/>
                <w:numId w:val="39"/>
              </w:numPr>
              <w:suppressAutoHyphens w:val="0"/>
              <w:spacing w:after="0"/>
              <w:jc w:val="center"/>
              <w:rPr>
                <w:rFonts w:ascii="Times New Roman" w:hAnsi="Times New Roman"/>
                <w:sz w:val="24"/>
                <w:szCs w:val="24"/>
              </w:rPr>
            </w:pPr>
          </w:p>
        </w:tc>
        <w:tc>
          <w:tcPr>
            <w:tcW w:w="7038" w:type="dxa"/>
            <w:vAlign w:val="center"/>
          </w:tcPr>
          <w:p w:rsidR="004C59B7" w:rsidRPr="00CB67D3" w:rsidRDefault="004C59B7" w:rsidP="009108E3">
            <w:pPr>
              <w:jc w:val="both"/>
              <w:rPr>
                <w:rFonts w:ascii="Times New Roman" w:hAnsi="Times New Roman"/>
              </w:rPr>
            </w:pPr>
            <w:r w:rsidRPr="00CB67D3">
              <w:rPr>
                <w:rFonts w:ascii="Times New Roman" w:hAnsi="Times New Roman"/>
              </w:rPr>
              <w:t>Ice-cream rate (Kwality / Amul) -  Vanilla/ Butter Scotch /Chocolate</w:t>
            </w:r>
            <w:r w:rsidR="009108E3" w:rsidRPr="00CB67D3">
              <w:rPr>
                <w:rFonts w:ascii="Times New Roman" w:hAnsi="Times New Roman"/>
              </w:rPr>
              <w:t xml:space="preserve"> (80 ml)</w:t>
            </w:r>
          </w:p>
        </w:tc>
        <w:tc>
          <w:tcPr>
            <w:tcW w:w="1890" w:type="dxa"/>
            <w:vAlign w:val="center"/>
          </w:tcPr>
          <w:p w:rsidR="004C59B7" w:rsidRPr="00CB67D3" w:rsidRDefault="004C59B7" w:rsidP="00B35BF4">
            <w:pPr>
              <w:pStyle w:val="BodyText3"/>
              <w:ind w:left="3091" w:hanging="3091"/>
              <w:jc w:val="center"/>
              <w:rPr>
                <w:rFonts w:ascii="Times New Roman" w:hAnsi="Times New Roman"/>
                <w:b/>
                <w:bCs/>
                <w:sz w:val="24"/>
                <w:szCs w:val="24"/>
              </w:rPr>
            </w:pPr>
          </w:p>
        </w:tc>
      </w:tr>
      <w:tr w:rsidR="004C59B7" w:rsidRPr="00CB67D3" w:rsidTr="00B35BF4">
        <w:trPr>
          <w:cantSplit/>
          <w:trHeight w:val="432"/>
        </w:trPr>
        <w:tc>
          <w:tcPr>
            <w:tcW w:w="810" w:type="dxa"/>
          </w:tcPr>
          <w:p w:rsidR="004C59B7" w:rsidRPr="00CB67D3" w:rsidRDefault="004C59B7" w:rsidP="009B5CBF">
            <w:pPr>
              <w:pStyle w:val="BodyText3"/>
              <w:numPr>
                <w:ilvl w:val="0"/>
                <w:numId w:val="39"/>
              </w:numPr>
              <w:suppressAutoHyphens w:val="0"/>
              <w:spacing w:after="0"/>
              <w:jc w:val="center"/>
              <w:rPr>
                <w:rFonts w:ascii="Times New Roman" w:hAnsi="Times New Roman"/>
                <w:sz w:val="24"/>
                <w:szCs w:val="24"/>
              </w:rPr>
            </w:pPr>
          </w:p>
        </w:tc>
        <w:tc>
          <w:tcPr>
            <w:tcW w:w="7038" w:type="dxa"/>
          </w:tcPr>
          <w:p w:rsidR="004C59B7" w:rsidRPr="00CB67D3" w:rsidRDefault="004C59B7" w:rsidP="00B35BF4">
            <w:pPr>
              <w:pStyle w:val="BodyText3"/>
              <w:ind w:left="12" w:hanging="12"/>
              <w:rPr>
                <w:rFonts w:ascii="Times New Roman" w:hAnsi="Times New Roman"/>
                <w:sz w:val="24"/>
                <w:szCs w:val="24"/>
              </w:rPr>
            </w:pPr>
            <w:r w:rsidRPr="00CB67D3">
              <w:rPr>
                <w:rFonts w:ascii="Times New Roman" w:hAnsi="Times New Roman"/>
                <w:sz w:val="24"/>
                <w:szCs w:val="24"/>
              </w:rPr>
              <w:t xml:space="preserve">Kaju Fry – 1 kg rate </w:t>
            </w:r>
            <w:r w:rsidR="0020602E">
              <w:rPr>
                <w:rFonts w:ascii="Times New Roman" w:hAnsi="Times New Roman"/>
                <w:sz w:val="24"/>
                <w:szCs w:val="24"/>
              </w:rPr>
              <w:t>(Good quality)</w:t>
            </w:r>
          </w:p>
          <w:p w:rsidR="004C59B7" w:rsidRPr="00CB67D3" w:rsidRDefault="004C59B7" w:rsidP="00B35BF4">
            <w:pPr>
              <w:pStyle w:val="BodyText3"/>
              <w:ind w:left="12" w:hanging="12"/>
              <w:rPr>
                <w:rFonts w:ascii="Times New Roman" w:hAnsi="Times New Roman"/>
                <w:sz w:val="24"/>
                <w:szCs w:val="24"/>
              </w:rPr>
            </w:pPr>
            <w:r w:rsidRPr="00CB67D3">
              <w:rPr>
                <w:rFonts w:ascii="Times New Roman" w:hAnsi="Times New Roman"/>
                <w:sz w:val="24"/>
                <w:szCs w:val="24"/>
              </w:rPr>
              <w:t>(Minimum Rate of Kaju considered is Rs.500/- per kg.)</w:t>
            </w:r>
          </w:p>
        </w:tc>
        <w:tc>
          <w:tcPr>
            <w:tcW w:w="1890" w:type="dxa"/>
          </w:tcPr>
          <w:p w:rsidR="004C59B7" w:rsidRPr="00CB67D3" w:rsidRDefault="004C59B7" w:rsidP="00B35BF4">
            <w:pPr>
              <w:pStyle w:val="BodyText3"/>
              <w:ind w:left="3091" w:hanging="3091"/>
              <w:rPr>
                <w:rFonts w:ascii="Times New Roman" w:hAnsi="Times New Roman"/>
                <w:sz w:val="24"/>
                <w:szCs w:val="24"/>
              </w:rPr>
            </w:pPr>
          </w:p>
        </w:tc>
      </w:tr>
      <w:tr w:rsidR="004C59B7" w:rsidRPr="00CB67D3" w:rsidTr="00B35BF4">
        <w:trPr>
          <w:cantSplit/>
          <w:trHeight w:val="432"/>
        </w:trPr>
        <w:tc>
          <w:tcPr>
            <w:tcW w:w="810" w:type="dxa"/>
          </w:tcPr>
          <w:p w:rsidR="004C59B7" w:rsidRPr="00CB67D3" w:rsidRDefault="004C59B7" w:rsidP="009B5CBF">
            <w:pPr>
              <w:pStyle w:val="BodyText3"/>
              <w:numPr>
                <w:ilvl w:val="0"/>
                <w:numId w:val="39"/>
              </w:numPr>
              <w:suppressAutoHyphens w:val="0"/>
              <w:spacing w:after="0"/>
              <w:jc w:val="center"/>
              <w:rPr>
                <w:rFonts w:ascii="Times New Roman" w:hAnsi="Times New Roman"/>
                <w:sz w:val="24"/>
                <w:szCs w:val="24"/>
              </w:rPr>
            </w:pPr>
          </w:p>
        </w:tc>
        <w:tc>
          <w:tcPr>
            <w:tcW w:w="7038" w:type="dxa"/>
          </w:tcPr>
          <w:p w:rsidR="004C59B7" w:rsidRPr="00CB67D3" w:rsidRDefault="004C59B7" w:rsidP="00B35BF4">
            <w:pPr>
              <w:jc w:val="both"/>
              <w:rPr>
                <w:rFonts w:ascii="Times New Roman" w:hAnsi="Times New Roman"/>
              </w:rPr>
            </w:pPr>
            <w:r w:rsidRPr="00CB67D3">
              <w:rPr>
                <w:rFonts w:ascii="Times New Roman" w:hAnsi="Times New Roman"/>
              </w:rPr>
              <w:t xml:space="preserve">Kaju Cookies / Biscuits – 1 kg rate </w:t>
            </w:r>
          </w:p>
          <w:p w:rsidR="004C59B7" w:rsidRPr="00CB67D3" w:rsidRDefault="004C59B7" w:rsidP="00B35BF4">
            <w:pPr>
              <w:pStyle w:val="BodyText3"/>
              <w:ind w:left="12" w:hanging="12"/>
              <w:rPr>
                <w:rFonts w:ascii="Times New Roman" w:hAnsi="Times New Roman"/>
                <w:sz w:val="24"/>
                <w:szCs w:val="24"/>
              </w:rPr>
            </w:pPr>
            <w:r w:rsidRPr="00CB67D3">
              <w:rPr>
                <w:rFonts w:ascii="Times New Roman" w:hAnsi="Times New Roman"/>
                <w:sz w:val="24"/>
                <w:szCs w:val="24"/>
              </w:rPr>
              <w:t>(Minimum rate Rs.300/- per kg.)</w:t>
            </w:r>
          </w:p>
        </w:tc>
        <w:tc>
          <w:tcPr>
            <w:tcW w:w="1890" w:type="dxa"/>
          </w:tcPr>
          <w:p w:rsidR="004C59B7" w:rsidRPr="00CB67D3" w:rsidRDefault="004C59B7" w:rsidP="00B35BF4">
            <w:pPr>
              <w:pStyle w:val="BodyText3"/>
              <w:ind w:left="3091" w:hanging="3091"/>
              <w:rPr>
                <w:rFonts w:ascii="Times New Roman" w:hAnsi="Times New Roman"/>
                <w:sz w:val="24"/>
                <w:szCs w:val="24"/>
              </w:rPr>
            </w:pPr>
          </w:p>
        </w:tc>
      </w:tr>
      <w:tr w:rsidR="004C59B7" w:rsidRPr="00CB67D3" w:rsidTr="00B35BF4">
        <w:trPr>
          <w:cantSplit/>
          <w:trHeight w:val="432"/>
        </w:trPr>
        <w:tc>
          <w:tcPr>
            <w:tcW w:w="810" w:type="dxa"/>
          </w:tcPr>
          <w:p w:rsidR="004C59B7" w:rsidRPr="00CB67D3" w:rsidRDefault="004C59B7" w:rsidP="009B5CBF">
            <w:pPr>
              <w:pStyle w:val="BodyText3"/>
              <w:numPr>
                <w:ilvl w:val="0"/>
                <w:numId w:val="39"/>
              </w:numPr>
              <w:suppressAutoHyphens w:val="0"/>
              <w:spacing w:after="0"/>
              <w:jc w:val="center"/>
              <w:rPr>
                <w:rFonts w:ascii="Times New Roman" w:hAnsi="Times New Roman"/>
                <w:sz w:val="24"/>
                <w:szCs w:val="24"/>
              </w:rPr>
            </w:pPr>
          </w:p>
        </w:tc>
        <w:tc>
          <w:tcPr>
            <w:tcW w:w="7038" w:type="dxa"/>
          </w:tcPr>
          <w:p w:rsidR="004C59B7" w:rsidRPr="00CB67D3" w:rsidRDefault="004C59B7" w:rsidP="00B35BF4">
            <w:pPr>
              <w:jc w:val="both"/>
              <w:rPr>
                <w:rFonts w:ascii="Times New Roman" w:hAnsi="Times New Roman"/>
              </w:rPr>
            </w:pPr>
            <w:r w:rsidRPr="00CB67D3">
              <w:rPr>
                <w:rFonts w:ascii="Times New Roman" w:hAnsi="Times New Roman"/>
              </w:rPr>
              <w:t>Butter Milk</w:t>
            </w:r>
            <w:r w:rsidR="00A7577F" w:rsidRPr="00CB67D3">
              <w:rPr>
                <w:rFonts w:ascii="Times New Roman" w:hAnsi="Times New Roman"/>
              </w:rPr>
              <w:t xml:space="preserve"> -100 ml</w:t>
            </w:r>
          </w:p>
        </w:tc>
        <w:tc>
          <w:tcPr>
            <w:tcW w:w="1890" w:type="dxa"/>
          </w:tcPr>
          <w:p w:rsidR="004C59B7" w:rsidRPr="00CB67D3" w:rsidRDefault="004C59B7" w:rsidP="00B35BF4">
            <w:pPr>
              <w:pStyle w:val="BodyText3"/>
              <w:rPr>
                <w:rFonts w:ascii="Times New Roman" w:hAnsi="Times New Roman"/>
                <w:sz w:val="24"/>
                <w:szCs w:val="24"/>
              </w:rPr>
            </w:pPr>
          </w:p>
        </w:tc>
      </w:tr>
      <w:tr w:rsidR="004C59B7" w:rsidRPr="00CB67D3" w:rsidTr="00B35BF4">
        <w:trPr>
          <w:cantSplit/>
          <w:trHeight w:val="432"/>
        </w:trPr>
        <w:tc>
          <w:tcPr>
            <w:tcW w:w="810" w:type="dxa"/>
          </w:tcPr>
          <w:p w:rsidR="004C59B7" w:rsidRPr="00CB67D3" w:rsidRDefault="004C59B7" w:rsidP="009B5CBF">
            <w:pPr>
              <w:pStyle w:val="BodyText3"/>
              <w:numPr>
                <w:ilvl w:val="0"/>
                <w:numId w:val="39"/>
              </w:numPr>
              <w:suppressAutoHyphens w:val="0"/>
              <w:spacing w:after="0"/>
              <w:jc w:val="center"/>
              <w:rPr>
                <w:rFonts w:ascii="Times New Roman" w:hAnsi="Times New Roman"/>
                <w:sz w:val="24"/>
                <w:szCs w:val="24"/>
              </w:rPr>
            </w:pPr>
          </w:p>
        </w:tc>
        <w:tc>
          <w:tcPr>
            <w:tcW w:w="7038" w:type="dxa"/>
          </w:tcPr>
          <w:p w:rsidR="004C59B7" w:rsidRPr="00CB67D3" w:rsidRDefault="004C59B7" w:rsidP="00B35BF4">
            <w:pPr>
              <w:jc w:val="both"/>
              <w:rPr>
                <w:rFonts w:ascii="Times New Roman" w:hAnsi="Times New Roman"/>
              </w:rPr>
            </w:pPr>
            <w:r w:rsidRPr="00CB67D3">
              <w:rPr>
                <w:rFonts w:ascii="Times New Roman" w:hAnsi="Times New Roman"/>
              </w:rPr>
              <w:t>Indian Sweet (one piece)</w:t>
            </w:r>
            <w:r w:rsidR="0020602E">
              <w:rPr>
                <w:rFonts w:ascii="Times New Roman" w:hAnsi="Times New Roman"/>
              </w:rPr>
              <w:t xml:space="preserve"> (Good quality)</w:t>
            </w:r>
          </w:p>
        </w:tc>
        <w:tc>
          <w:tcPr>
            <w:tcW w:w="1890" w:type="dxa"/>
          </w:tcPr>
          <w:p w:rsidR="004C59B7" w:rsidRPr="00CB67D3" w:rsidRDefault="004C59B7" w:rsidP="00B35BF4">
            <w:pPr>
              <w:pStyle w:val="BodyText3"/>
              <w:ind w:left="3091" w:hanging="3091"/>
              <w:rPr>
                <w:rFonts w:ascii="Times New Roman" w:hAnsi="Times New Roman"/>
                <w:sz w:val="24"/>
                <w:szCs w:val="24"/>
              </w:rPr>
            </w:pPr>
          </w:p>
        </w:tc>
      </w:tr>
      <w:tr w:rsidR="004C59B7" w:rsidRPr="00CB67D3" w:rsidTr="00B35BF4">
        <w:trPr>
          <w:cantSplit/>
          <w:trHeight w:val="432"/>
        </w:trPr>
        <w:tc>
          <w:tcPr>
            <w:tcW w:w="810" w:type="dxa"/>
          </w:tcPr>
          <w:p w:rsidR="004C59B7" w:rsidRPr="00CB67D3" w:rsidRDefault="004C59B7" w:rsidP="009B5CBF">
            <w:pPr>
              <w:pStyle w:val="BodyText3"/>
              <w:numPr>
                <w:ilvl w:val="0"/>
                <w:numId w:val="39"/>
              </w:numPr>
              <w:suppressAutoHyphens w:val="0"/>
              <w:spacing w:after="0"/>
              <w:jc w:val="center"/>
              <w:rPr>
                <w:rFonts w:ascii="Times New Roman" w:hAnsi="Times New Roman"/>
                <w:sz w:val="24"/>
                <w:szCs w:val="24"/>
              </w:rPr>
            </w:pPr>
          </w:p>
        </w:tc>
        <w:tc>
          <w:tcPr>
            <w:tcW w:w="7038" w:type="dxa"/>
          </w:tcPr>
          <w:p w:rsidR="004C59B7" w:rsidRPr="00CB67D3" w:rsidRDefault="004C59B7" w:rsidP="00B35BF4">
            <w:pPr>
              <w:jc w:val="both"/>
              <w:rPr>
                <w:rFonts w:ascii="Times New Roman" w:hAnsi="Times New Roman"/>
              </w:rPr>
            </w:pPr>
            <w:r w:rsidRPr="00CB67D3">
              <w:rPr>
                <w:rFonts w:ascii="Times New Roman" w:hAnsi="Times New Roman"/>
              </w:rPr>
              <w:t xml:space="preserve">Mineral water bottle  </w:t>
            </w:r>
          </w:p>
          <w:p w:rsidR="004C59B7" w:rsidRPr="00CB67D3" w:rsidRDefault="004C59B7" w:rsidP="00B35BF4">
            <w:pPr>
              <w:jc w:val="both"/>
              <w:rPr>
                <w:rFonts w:ascii="Times New Roman" w:hAnsi="Times New Roman"/>
              </w:rPr>
            </w:pPr>
            <w:r w:rsidRPr="00CB67D3">
              <w:rPr>
                <w:rFonts w:ascii="Times New Roman" w:hAnsi="Times New Roman"/>
              </w:rPr>
              <w:t>(Bisleri / Kinley / Oxyrich) – 1 lit.</w:t>
            </w:r>
          </w:p>
        </w:tc>
        <w:tc>
          <w:tcPr>
            <w:tcW w:w="1890" w:type="dxa"/>
          </w:tcPr>
          <w:p w:rsidR="004C59B7" w:rsidRPr="00CB67D3" w:rsidRDefault="004C59B7" w:rsidP="00B35BF4">
            <w:pPr>
              <w:pStyle w:val="BodyText3"/>
              <w:ind w:left="3091" w:hanging="3091"/>
              <w:rPr>
                <w:rFonts w:ascii="Times New Roman" w:hAnsi="Times New Roman"/>
                <w:sz w:val="24"/>
                <w:szCs w:val="24"/>
              </w:rPr>
            </w:pPr>
          </w:p>
        </w:tc>
      </w:tr>
      <w:tr w:rsidR="004C59B7" w:rsidRPr="00CB67D3" w:rsidTr="00B35BF4">
        <w:trPr>
          <w:cantSplit/>
          <w:trHeight w:val="432"/>
        </w:trPr>
        <w:tc>
          <w:tcPr>
            <w:tcW w:w="810" w:type="dxa"/>
          </w:tcPr>
          <w:p w:rsidR="004C59B7" w:rsidRPr="00CB67D3" w:rsidRDefault="004C59B7" w:rsidP="009B5CBF">
            <w:pPr>
              <w:pStyle w:val="BodyText3"/>
              <w:numPr>
                <w:ilvl w:val="0"/>
                <w:numId w:val="39"/>
              </w:numPr>
              <w:suppressAutoHyphens w:val="0"/>
              <w:spacing w:after="0"/>
              <w:jc w:val="center"/>
              <w:rPr>
                <w:rFonts w:ascii="Times New Roman" w:hAnsi="Times New Roman"/>
                <w:sz w:val="24"/>
                <w:szCs w:val="24"/>
              </w:rPr>
            </w:pPr>
          </w:p>
        </w:tc>
        <w:tc>
          <w:tcPr>
            <w:tcW w:w="7038" w:type="dxa"/>
          </w:tcPr>
          <w:p w:rsidR="004C59B7" w:rsidRPr="00CB67D3" w:rsidRDefault="004C59B7" w:rsidP="00B35BF4">
            <w:pPr>
              <w:jc w:val="both"/>
              <w:rPr>
                <w:rFonts w:ascii="Times New Roman" w:hAnsi="Times New Roman"/>
              </w:rPr>
            </w:pPr>
            <w:r w:rsidRPr="00CB67D3">
              <w:rPr>
                <w:rFonts w:ascii="Times New Roman" w:hAnsi="Times New Roman"/>
              </w:rPr>
              <w:t xml:space="preserve">Mineral water bottle  </w:t>
            </w:r>
          </w:p>
          <w:p w:rsidR="004C59B7" w:rsidRPr="00CB67D3" w:rsidRDefault="004C59B7" w:rsidP="00B35BF4">
            <w:pPr>
              <w:jc w:val="both"/>
              <w:rPr>
                <w:rFonts w:ascii="Times New Roman" w:hAnsi="Times New Roman"/>
              </w:rPr>
            </w:pPr>
            <w:r w:rsidRPr="00CB67D3">
              <w:rPr>
                <w:rFonts w:ascii="Times New Roman" w:hAnsi="Times New Roman"/>
              </w:rPr>
              <w:t>(Bisleri / Kinley / Oxirich)– ½ lit.</w:t>
            </w:r>
          </w:p>
        </w:tc>
        <w:tc>
          <w:tcPr>
            <w:tcW w:w="1890" w:type="dxa"/>
          </w:tcPr>
          <w:p w:rsidR="004C59B7" w:rsidRPr="00CB67D3" w:rsidRDefault="004C59B7" w:rsidP="00B35BF4">
            <w:pPr>
              <w:pStyle w:val="BodyText3"/>
              <w:ind w:left="3091" w:hanging="3091"/>
              <w:rPr>
                <w:rFonts w:ascii="Times New Roman" w:hAnsi="Times New Roman"/>
                <w:sz w:val="24"/>
                <w:szCs w:val="24"/>
              </w:rPr>
            </w:pPr>
          </w:p>
        </w:tc>
      </w:tr>
      <w:tr w:rsidR="004C59B7" w:rsidRPr="00CB67D3" w:rsidTr="00B35BF4">
        <w:trPr>
          <w:cantSplit/>
          <w:trHeight w:val="432"/>
        </w:trPr>
        <w:tc>
          <w:tcPr>
            <w:tcW w:w="810" w:type="dxa"/>
          </w:tcPr>
          <w:p w:rsidR="004C59B7" w:rsidRPr="00CB67D3" w:rsidRDefault="004C59B7" w:rsidP="009B5CBF">
            <w:pPr>
              <w:pStyle w:val="BodyText3"/>
              <w:numPr>
                <w:ilvl w:val="0"/>
                <w:numId w:val="39"/>
              </w:numPr>
              <w:suppressAutoHyphens w:val="0"/>
              <w:spacing w:after="0"/>
              <w:jc w:val="center"/>
              <w:rPr>
                <w:rFonts w:ascii="Times New Roman" w:hAnsi="Times New Roman"/>
                <w:sz w:val="24"/>
                <w:szCs w:val="24"/>
              </w:rPr>
            </w:pPr>
          </w:p>
        </w:tc>
        <w:tc>
          <w:tcPr>
            <w:tcW w:w="7038" w:type="dxa"/>
          </w:tcPr>
          <w:p w:rsidR="004C59B7" w:rsidRPr="00CB67D3" w:rsidRDefault="004C59B7" w:rsidP="00B35BF4">
            <w:pPr>
              <w:jc w:val="both"/>
              <w:rPr>
                <w:rFonts w:ascii="Times New Roman" w:hAnsi="Times New Roman"/>
              </w:rPr>
            </w:pPr>
            <w:r w:rsidRPr="00CB67D3">
              <w:rPr>
                <w:rFonts w:ascii="Times New Roman" w:hAnsi="Times New Roman"/>
              </w:rPr>
              <w:t xml:space="preserve">Mineral water bottle  </w:t>
            </w:r>
          </w:p>
          <w:p w:rsidR="004C59B7" w:rsidRPr="00CB67D3" w:rsidRDefault="004C59B7" w:rsidP="00B35BF4">
            <w:pPr>
              <w:jc w:val="both"/>
              <w:rPr>
                <w:rFonts w:ascii="Times New Roman" w:hAnsi="Times New Roman"/>
              </w:rPr>
            </w:pPr>
            <w:r w:rsidRPr="00CB67D3">
              <w:rPr>
                <w:rFonts w:ascii="Times New Roman" w:hAnsi="Times New Roman"/>
              </w:rPr>
              <w:t>(Bisleri / Kinley / Oxirich)– 200 ml</w:t>
            </w:r>
          </w:p>
        </w:tc>
        <w:tc>
          <w:tcPr>
            <w:tcW w:w="1890" w:type="dxa"/>
          </w:tcPr>
          <w:p w:rsidR="004C59B7" w:rsidRPr="00CB67D3" w:rsidRDefault="004C59B7" w:rsidP="00B35BF4">
            <w:pPr>
              <w:pStyle w:val="BodyText3"/>
              <w:ind w:left="3091" w:hanging="3091"/>
              <w:rPr>
                <w:rFonts w:ascii="Times New Roman" w:hAnsi="Times New Roman"/>
                <w:sz w:val="24"/>
                <w:szCs w:val="24"/>
              </w:rPr>
            </w:pPr>
          </w:p>
        </w:tc>
      </w:tr>
      <w:tr w:rsidR="004C59B7" w:rsidRPr="00CB67D3" w:rsidTr="00B35BF4">
        <w:trPr>
          <w:cantSplit/>
          <w:trHeight w:val="432"/>
        </w:trPr>
        <w:tc>
          <w:tcPr>
            <w:tcW w:w="810" w:type="dxa"/>
          </w:tcPr>
          <w:p w:rsidR="004C59B7" w:rsidRPr="00CB67D3" w:rsidRDefault="004C59B7" w:rsidP="009B5CBF">
            <w:pPr>
              <w:pStyle w:val="BodyText3"/>
              <w:numPr>
                <w:ilvl w:val="0"/>
                <w:numId w:val="39"/>
              </w:numPr>
              <w:suppressAutoHyphens w:val="0"/>
              <w:spacing w:after="0"/>
              <w:jc w:val="center"/>
              <w:rPr>
                <w:rFonts w:ascii="Times New Roman" w:hAnsi="Times New Roman"/>
                <w:sz w:val="24"/>
                <w:szCs w:val="24"/>
              </w:rPr>
            </w:pPr>
          </w:p>
        </w:tc>
        <w:tc>
          <w:tcPr>
            <w:tcW w:w="7038" w:type="dxa"/>
          </w:tcPr>
          <w:p w:rsidR="004C59B7" w:rsidRPr="00CB67D3" w:rsidRDefault="004C59B7" w:rsidP="00B35BF4">
            <w:pPr>
              <w:jc w:val="both"/>
              <w:rPr>
                <w:rFonts w:ascii="Times New Roman" w:hAnsi="Times New Roman"/>
              </w:rPr>
            </w:pPr>
            <w:r w:rsidRPr="00CB67D3">
              <w:rPr>
                <w:rFonts w:ascii="Times New Roman" w:hAnsi="Times New Roman"/>
              </w:rPr>
              <w:t>Fruit bowl (contains Banana, Sapota-2, Apple-1, Orange-1, Seedless grapes - 200 gms)</w:t>
            </w:r>
          </w:p>
        </w:tc>
        <w:tc>
          <w:tcPr>
            <w:tcW w:w="1890" w:type="dxa"/>
          </w:tcPr>
          <w:p w:rsidR="004C59B7" w:rsidRPr="00CB67D3" w:rsidRDefault="004C59B7" w:rsidP="00B35BF4">
            <w:pPr>
              <w:pStyle w:val="BodyText3"/>
              <w:ind w:left="3091" w:hanging="3091"/>
              <w:rPr>
                <w:rFonts w:ascii="Times New Roman" w:hAnsi="Times New Roman"/>
                <w:sz w:val="24"/>
                <w:szCs w:val="24"/>
              </w:rPr>
            </w:pPr>
          </w:p>
        </w:tc>
      </w:tr>
      <w:tr w:rsidR="004C59B7" w:rsidRPr="00CB67D3" w:rsidTr="00B35BF4">
        <w:trPr>
          <w:cantSplit/>
          <w:trHeight w:val="432"/>
        </w:trPr>
        <w:tc>
          <w:tcPr>
            <w:tcW w:w="810" w:type="dxa"/>
          </w:tcPr>
          <w:p w:rsidR="004C59B7" w:rsidRPr="00CB67D3" w:rsidRDefault="004C59B7" w:rsidP="009B5CBF">
            <w:pPr>
              <w:pStyle w:val="BodyText3"/>
              <w:numPr>
                <w:ilvl w:val="0"/>
                <w:numId w:val="39"/>
              </w:numPr>
              <w:suppressAutoHyphens w:val="0"/>
              <w:spacing w:after="0"/>
              <w:jc w:val="center"/>
              <w:rPr>
                <w:rFonts w:ascii="Times New Roman" w:hAnsi="Times New Roman"/>
                <w:sz w:val="24"/>
                <w:szCs w:val="24"/>
              </w:rPr>
            </w:pPr>
          </w:p>
        </w:tc>
        <w:tc>
          <w:tcPr>
            <w:tcW w:w="7038" w:type="dxa"/>
          </w:tcPr>
          <w:p w:rsidR="004C59B7" w:rsidRPr="00CB67D3" w:rsidRDefault="004C59B7" w:rsidP="00B35BF4">
            <w:pPr>
              <w:jc w:val="both"/>
              <w:rPr>
                <w:rFonts w:ascii="Times New Roman" w:hAnsi="Times New Roman"/>
              </w:rPr>
            </w:pPr>
            <w:r w:rsidRPr="00CB67D3">
              <w:rPr>
                <w:rFonts w:ascii="Times New Roman" w:hAnsi="Times New Roman"/>
              </w:rPr>
              <w:t>Indian Sweets – 1 Kg (for items indicated at S.No.12(2)</w:t>
            </w:r>
          </w:p>
          <w:p w:rsidR="004C59B7" w:rsidRPr="00CB67D3" w:rsidRDefault="004C59B7" w:rsidP="00B35BF4">
            <w:pPr>
              <w:jc w:val="both"/>
              <w:rPr>
                <w:rFonts w:ascii="Times New Roman" w:hAnsi="Times New Roman"/>
              </w:rPr>
            </w:pPr>
            <w:r w:rsidRPr="00CB67D3">
              <w:rPr>
                <w:rFonts w:ascii="Times New Roman" w:hAnsi="Times New Roman"/>
              </w:rPr>
              <w:t>(Minimum Rs.300/- per kg.)</w:t>
            </w:r>
          </w:p>
        </w:tc>
        <w:tc>
          <w:tcPr>
            <w:tcW w:w="1890" w:type="dxa"/>
          </w:tcPr>
          <w:p w:rsidR="004C59B7" w:rsidRPr="00CB67D3" w:rsidRDefault="004C59B7" w:rsidP="00B35BF4">
            <w:pPr>
              <w:pStyle w:val="BodyText3"/>
              <w:ind w:left="3091" w:hanging="3091"/>
              <w:rPr>
                <w:rFonts w:ascii="Times New Roman" w:hAnsi="Times New Roman"/>
                <w:sz w:val="24"/>
                <w:szCs w:val="24"/>
              </w:rPr>
            </w:pPr>
          </w:p>
        </w:tc>
      </w:tr>
    </w:tbl>
    <w:p w:rsidR="004C59B7" w:rsidRPr="00CB67D3" w:rsidRDefault="004C59B7" w:rsidP="004C59B7">
      <w:pPr>
        <w:rPr>
          <w:rFonts w:ascii="Times New Roman" w:hAnsi="Times New Roman"/>
          <w:color w:val="0000FF"/>
        </w:rPr>
      </w:pPr>
    </w:p>
    <w:p w:rsidR="00AB1C05" w:rsidRPr="00CB67D3" w:rsidRDefault="00AB1C05" w:rsidP="00AB1C05">
      <w:pPr>
        <w:spacing w:after="120"/>
        <w:jc w:val="both"/>
        <w:rPr>
          <w:rFonts w:ascii="Times New Roman" w:hAnsi="Times New Roman"/>
          <w:snapToGrid w:val="0"/>
        </w:rPr>
      </w:pPr>
    </w:p>
    <w:p w:rsidR="00AB1C05" w:rsidRPr="00CB67D3" w:rsidRDefault="00AB1C05" w:rsidP="00AB1C05">
      <w:pPr>
        <w:jc w:val="both"/>
        <w:rPr>
          <w:rFonts w:ascii="Times New Roman" w:hAnsi="Times New Roman"/>
          <w:snapToGrid w:val="0"/>
        </w:rPr>
      </w:pPr>
    </w:p>
    <w:p w:rsidR="00CC3E08" w:rsidRPr="00CB67D3" w:rsidRDefault="00CC3E08" w:rsidP="004C59B7">
      <w:pPr>
        <w:rPr>
          <w:rFonts w:ascii="Times New Roman" w:hAnsi="Times New Roman"/>
          <w:color w:val="0000FF"/>
        </w:rPr>
      </w:pPr>
    </w:p>
    <w:p w:rsidR="00CC3E08" w:rsidRPr="00CB67D3" w:rsidRDefault="00CC3E08" w:rsidP="004C59B7">
      <w:pPr>
        <w:rPr>
          <w:rFonts w:ascii="Times New Roman" w:hAnsi="Times New Roman"/>
          <w:color w:val="0000FF"/>
        </w:rPr>
      </w:pPr>
    </w:p>
    <w:p w:rsidR="00CC3E08" w:rsidRPr="00CB67D3" w:rsidRDefault="00CC3E08" w:rsidP="004C59B7">
      <w:pPr>
        <w:rPr>
          <w:rFonts w:ascii="Times New Roman" w:hAnsi="Times New Roman"/>
          <w:color w:val="0000FF"/>
        </w:rPr>
      </w:pPr>
    </w:p>
    <w:p w:rsidR="00CC3E08" w:rsidRPr="00CB67D3" w:rsidRDefault="00CC3E08" w:rsidP="00E328FC">
      <w:pPr>
        <w:suppressAutoHyphens w:val="0"/>
        <w:jc w:val="right"/>
        <w:rPr>
          <w:rFonts w:ascii="Times New Roman" w:hAnsi="Times New Roman"/>
          <w:b/>
        </w:rPr>
      </w:pPr>
    </w:p>
    <w:p w:rsidR="00E328FC" w:rsidRPr="00CB67D3" w:rsidRDefault="00CC3E08" w:rsidP="00CC3E08">
      <w:pPr>
        <w:suppressAutoHyphens w:val="0"/>
        <w:ind w:left="2880" w:firstLine="720"/>
        <w:jc w:val="right"/>
        <w:rPr>
          <w:rFonts w:ascii="Times New Roman" w:hAnsi="Times New Roman"/>
          <w:color w:val="FF0000"/>
        </w:rPr>
      </w:pPr>
      <w:r w:rsidRPr="00CB67D3">
        <w:rPr>
          <w:rFonts w:ascii="Times New Roman" w:hAnsi="Times New Roman"/>
          <w:b/>
        </w:rPr>
        <w:t xml:space="preserve">                           SIGNATURE OF THE TENDERER                </w:t>
      </w:r>
      <w:r w:rsidRPr="00CB67D3">
        <w:rPr>
          <w:rFonts w:ascii="Times New Roman" w:hAnsi="Times New Roman"/>
          <w:b/>
        </w:rPr>
        <w:tab/>
        <w:t xml:space="preserve">                                    WITH ADDRESS AND DATE</w:t>
      </w:r>
      <w:r w:rsidRPr="00CB67D3">
        <w:rPr>
          <w:rFonts w:ascii="Times New Roman" w:hAnsi="Times New Roman"/>
          <w:b/>
          <w:color w:val="FF0000"/>
          <w:u w:val="single"/>
        </w:rPr>
        <w:t xml:space="preserve"> </w:t>
      </w:r>
      <w:r w:rsidR="00E328FC" w:rsidRPr="00CB67D3">
        <w:rPr>
          <w:rFonts w:ascii="Times New Roman" w:hAnsi="Times New Roman"/>
          <w:b/>
          <w:color w:val="FF0000"/>
          <w:u w:val="single"/>
        </w:rPr>
        <w:br w:type="page"/>
      </w:r>
    </w:p>
    <w:p w:rsidR="00E328FC" w:rsidRPr="00CB67D3" w:rsidRDefault="00E328FC" w:rsidP="00E328FC">
      <w:pPr>
        <w:suppressAutoHyphens w:val="0"/>
        <w:autoSpaceDE w:val="0"/>
        <w:autoSpaceDN w:val="0"/>
        <w:adjustRightInd w:val="0"/>
        <w:jc w:val="right"/>
        <w:rPr>
          <w:rFonts w:ascii="Times New Roman" w:hAnsi="Times New Roman"/>
          <w:b/>
        </w:rPr>
      </w:pPr>
      <w:r w:rsidRPr="00CB67D3">
        <w:rPr>
          <w:rFonts w:ascii="Times New Roman" w:hAnsi="Times New Roman"/>
          <w:b/>
        </w:rPr>
        <w:t>ANNEXURE –IV</w:t>
      </w:r>
    </w:p>
    <w:p w:rsidR="00E328FC" w:rsidRPr="00CB67D3" w:rsidRDefault="00E328FC" w:rsidP="00E328FC">
      <w:pPr>
        <w:pStyle w:val="StyleHeading2NotBoldBlackUnderlineCentered"/>
        <w:jc w:val="left"/>
        <w:rPr>
          <w:rFonts w:ascii="Times New Roman" w:hAnsi="Times New Roman"/>
          <w:color w:val="FF0000"/>
          <w:sz w:val="24"/>
          <w:szCs w:val="24"/>
        </w:rPr>
      </w:pPr>
    </w:p>
    <w:p w:rsidR="00E328FC" w:rsidRPr="00CB67D3" w:rsidRDefault="00E328FC" w:rsidP="00E328FC">
      <w:pPr>
        <w:pStyle w:val="StyleHeading2NotBoldBlackUnderlineCentered"/>
        <w:jc w:val="left"/>
        <w:rPr>
          <w:rFonts w:ascii="Times New Roman" w:hAnsi="Times New Roman"/>
          <w:color w:val="FF0000"/>
          <w:sz w:val="24"/>
          <w:szCs w:val="24"/>
        </w:rPr>
      </w:pPr>
    </w:p>
    <w:p w:rsidR="00E328FC" w:rsidRPr="00CB67D3" w:rsidRDefault="00E328FC" w:rsidP="00E328FC">
      <w:pPr>
        <w:pStyle w:val="StyleHeading2NotBoldBlackUnderlineCentered"/>
        <w:jc w:val="left"/>
        <w:rPr>
          <w:rFonts w:ascii="Times New Roman" w:hAnsi="Times New Roman"/>
          <w:color w:val="FF0000"/>
          <w:sz w:val="24"/>
          <w:szCs w:val="24"/>
        </w:rPr>
      </w:pPr>
    </w:p>
    <w:p w:rsidR="00E328FC" w:rsidRPr="00CB67D3" w:rsidRDefault="003227C5" w:rsidP="00E328FC">
      <w:pPr>
        <w:pStyle w:val="StyleHeading2NotBoldBlackUnderlineCentered"/>
        <w:jc w:val="left"/>
        <w:rPr>
          <w:rFonts w:ascii="Times New Roman" w:hAnsi="Times New Roman"/>
          <w:i/>
          <w:iCs/>
          <w:sz w:val="24"/>
          <w:szCs w:val="24"/>
          <w:u w:val="none"/>
        </w:rPr>
      </w:pPr>
      <w:r>
        <w:rPr>
          <w:rFonts w:ascii="Times New Roman" w:hAnsi="Times New Roman"/>
          <w:b w:val="0"/>
          <w:color w:val="000000" w:themeColor="text1"/>
          <w:sz w:val="24"/>
          <w:szCs w:val="24"/>
          <w:u w:val="none"/>
        </w:rPr>
        <w:t>3</w:t>
      </w:r>
      <w:r w:rsidR="005B22F2">
        <w:rPr>
          <w:rFonts w:ascii="Times New Roman" w:hAnsi="Times New Roman"/>
          <w:b w:val="0"/>
          <w:color w:val="000000" w:themeColor="text1"/>
          <w:sz w:val="24"/>
          <w:szCs w:val="24"/>
          <w:u w:val="none"/>
        </w:rPr>
        <w:t>1</w:t>
      </w:r>
      <w:r>
        <w:rPr>
          <w:rFonts w:ascii="Times New Roman" w:hAnsi="Times New Roman"/>
          <w:b w:val="0"/>
          <w:color w:val="000000" w:themeColor="text1"/>
          <w:sz w:val="24"/>
          <w:szCs w:val="24"/>
          <w:u w:val="none"/>
        </w:rPr>
        <w:t>.</w:t>
      </w:r>
      <w:r>
        <w:rPr>
          <w:rFonts w:ascii="Times New Roman" w:hAnsi="Times New Roman"/>
          <w:b w:val="0"/>
          <w:color w:val="000000" w:themeColor="text1"/>
          <w:sz w:val="24"/>
          <w:szCs w:val="24"/>
          <w:u w:val="none"/>
        </w:rPr>
        <w:tab/>
      </w:r>
      <w:r w:rsidR="00E328FC" w:rsidRPr="00CB67D3">
        <w:rPr>
          <w:rFonts w:ascii="Times New Roman" w:hAnsi="Times New Roman"/>
          <w:i/>
          <w:iCs/>
          <w:sz w:val="24"/>
          <w:szCs w:val="24"/>
          <w:u w:val="none"/>
        </w:rPr>
        <w:t>UNDERTAKING</w:t>
      </w:r>
    </w:p>
    <w:p w:rsidR="00E328FC" w:rsidRPr="00CB67D3" w:rsidRDefault="00E328FC" w:rsidP="00E328FC">
      <w:pPr>
        <w:pStyle w:val="StyleHeading2NotBoldBlackUnderlineCentered"/>
        <w:jc w:val="left"/>
        <w:rPr>
          <w:rFonts w:ascii="Times New Roman" w:hAnsi="Times New Roman"/>
          <w:i/>
          <w:iCs/>
          <w:sz w:val="24"/>
          <w:szCs w:val="24"/>
          <w:u w:val="none"/>
        </w:rPr>
      </w:pPr>
    </w:p>
    <w:p w:rsidR="00E328FC" w:rsidRPr="00CB67D3" w:rsidRDefault="00E328FC" w:rsidP="00E328FC">
      <w:pPr>
        <w:pStyle w:val="StyleHeading2NotBoldBlackUnderlineCentered"/>
        <w:jc w:val="left"/>
        <w:rPr>
          <w:rFonts w:ascii="Times New Roman" w:hAnsi="Times New Roman"/>
          <w:i/>
          <w:iCs/>
          <w:sz w:val="24"/>
          <w:szCs w:val="24"/>
          <w:u w:val="none"/>
        </w:rPr>
      </w:pPr>
    </w:p>
    <w:p w:rsidR="00E328FC" w:rsidRPr="00CB67D3" w:rsidRDefault="00E328FC" w:rsidP="00E328FC">
      <w:pPr>
        <w:pStyle w:val="StyleHeading2NotBoldBlackUnderlineCentered"/>
        <w:jc w:val="left"/>
        <w:rPr>
          <w:rFonts w:ascii="Times New Roman" w:hAnsi="Times New Roman"/>
          <w:i/>
          <w:iCs/>
          <w:sz w:val="24"/>
          <w:szCs w:val="24"/>
          <w:u w:val="none"/>
        </w:rPr>
      </w:pPr>
    </w:p>
    <w:p w:rsidR="00E328FC" w:rsidRPr="00CB67D3" w:rsidRDefault="00E328FC" w:rsidP="00E328FC">
      <w:pPr>
        <w:pStyle w:val="StyleHeading2NotBoldBlackUnderlineCentered"/>
        <w:jc w:val="left"/>
        <w:rPr>
          <w:rFonts w:ascii="Times New Roman" w:hAnsi="Times New Roman"/>
          <w:i/>
          <w:iCs/>
          <w:sz w:val="24"/>
          <w:szCs w:val="24"/>
          <w:u w:val="none"/>
        </w:rPr>
      </w:pPr>
    </w:p>
    <w:p w:rsidR="00E328FC" w:rsidRPr="00CB67D3" w:rsidRDefault="00E328FC" w:rsidP="00E328FC">
      <w:pPr>
        <w:pStyle w:val="StyleHeading2NotBoldBlackUnderlineCentered"/>
        <w:jc w:val="left"/>
        <w:rPr>
          <w:rFonts w:ascii="Times New Roman" w:hAnsi="Times New Roman"/>
          <w:sz w:val="24"/>
          <w:szCs w:val="24"/>
        </w:rPr>
      </w:pPr>
    </w:p>
    <w:p w:rsidR="00E328FC" w:rsidRPr="00CB67D3" w:rsidRDefault="00E328FC" w:rsidP="0009713D">
      <w:pPr>
        <w:pStyle w:val="StyleHeading2NotBoldBlackUnderlineCentered"/>
        <w:numPr>
          <w:ilvl w:val="0"/>
          <w:numId w:val="12"/>
        </w:numPr>
        <w:jc w:val="both"/>
        <w:rPr>
          <w:rFonts w:ascii="Times New Roman" w:hAnsi="Times New Roman"/>
          <w:b w:val="0"/>
          <w:sz w:val="24"/>
          <w:szCs w:val="24"/>
          <w:u w:val="none"/>
        </w:rPr>
      </w:pPr>
      <w:r w:rsidRPr="00CB67D3">
        <w:rPr>
          <w:rFonts w:ascii="Times New Roman" w:hAnsi="Times New Roman"/>
          <w:b w:val="0"/>
          <w:sz w:val="24"/>
          <w:szCs w:val="24"/>
          <w:u w:val="none"/>
        </w:rPr>
        <w:t>I/We undertake that/We have carefully studied all the terms and conditions and understood the parameters of the proposed supplied of the NIPHM and shall abide by them</w:t>
      </w:r>
    </w:p>
    <w:p w:rsidR="00E328FC" w:rsidRPr="00CB67D3" w:rsidRDefault="00E328FC" w:rsidP="00E328FC">
      <w:pPr>
        <w:pStyle w:val="StyleHeading2NotBoldBlackUnderlineCentered"/>
        <w:numPr>
          <w:ilvl w:val="0"/>
          <w:numId w:val="0"/>
        </w:numPr>
        <w:jc w:val="both"/>
        <w:rPr>
          <w:rFonts w:ascii="Times New Roman" w:hAnsi="Times New Roman"/>
          <w:b w:val="0"/>
          <w:sz w:val="24"/>
          <w:szCs w:val="24"/>
          <w:u w:val="none"/>
        </w:rPr>
      </w:pPr>
    </w:p>
    <w:p w:rsidR="00E328FC" w:rsidRPr="00CB67D3" w:rsidRDefault="00E328FC" w:rsidP="0009713D">
      <w:pPr>
        <w:pStyle w:val="StyleHeading2NotBoldBlackUnderlineCentered"/>
        <w:numPr>
          <w:ilvl w:val="0"/>
          <w:numId w:val="12"/>
        </w:numPr>
        <w:jc w:val="both"/>
        <w:rPr>
          <w:rFonts w:ascii="Times New Roman" w:hAnsi="Times New Roman"/>
          <w:b w:val="0"/>
          <w:sz w:val="24"/>
          <w:szCs w:val="24"/>
          <w:u w:val="none"/>
        </w:rPr>
      </w:pPr>
      <w:r w:rsidRPr="00CB67D3">
        <w:rPr>
          <w:rFonts w:ascii="Times New Roman" w:hAnsi="Times New Roman"/>
          <w:b w:val="0"/>
          <w:sz w:val="24"/>
          <w:szCs w:val="24"/>
          <w:u w:val="none"/>
        </w:rPr>
        <w:t>I/We also undertake that I/We have understood “Parameters and Technical Specifications for making the Supplies” mentioned in Annexure</w:t>
      </w:r>
      <w:r w:rsidR="003227C5">
        <w:rPr>
          <w:rFonts w:ascii="Times New Roman" w:hAnsi="Times New Roman"/>
          <w:b w:val="0"/>
          <w:sz w:val="24"/>
          <w:szCs w:val="24"/>
          <w:u w:val="none"/>
        </w:rPr>
        <w:t>s</w:t>
      </w:r>
      <w:r w:rsidRPr="00CB67D3">
        <w:rPr>
          <w:rFonts w:ascii="Times New Roman" w:hAnsi="Times New Roman"/>
          <w:b w:val="0"/>
          <w:sz w:val="24"/>
          <w:szCs w:val="24"/>
          <w:u w:val="none"/>
        </w:rPr>
        <w:t xml:space="preserve"> of the Tender dated.............................and shall make the supplies strictly as per these “Parameters and Technical specifications for the supplies”.</w:t>
      </w:r>
    </w:p>
    <w:p w:rsidR="00E328FC" w:rsidRPr="00CB67D3" w:rsidRDefault="00E328FC" w:rsidP="00E328FC">
      <w:pPr>
        <w:pStyle w:val="StyleHeading2NotBoldBlackUnderlineCentered"/>
        <w:numPr>
          <w:ilvl w:val="0"/>
          <w:numId w:val="0"/>
        </w:numPr>
        <w:jc w:val="both"/>
        <w:rPr>
          <w:rFonts w:ascii="Times New Roman" w:hAnsi="Times New Roman"/>
          <w:b w:val="0"/>
          <w:sz w:val="24"/>
          <w:szCs w:val="24"/>
          <w:u w:val="none"/>
        </w:rPr>
      </w:pPr>
    </w:p>
    <w:p w:rsidR="00E328FC" w:rsidRPr="00CB67D3" w:rsidRDefault="00E328FC" w:rsidP="0009713D">
      <w:pPr>
        <w:pStyle w:val="StyleHeading2NotBoldBlackUnderlineCentered"/>
        <w:numPr>
          <w:ilvl w:val="0"/>
          <w:numId w:val="12"/>
        </w:numPr>
        <w:jc w:val="both"/>
        <w:rPr>
          <w:rFonts w:ascii="Times New Roman" w:hAnsi="Times New Roman"/>
          <w:b w:val="0"/>
          <w:sz w:val="24"/>
          <w:szCs w:val="24"/>
          <w:u w:val="none"/>
        </w:rPr>
      </w:pPr>
      <w:r w:rsidRPr="00CB67D3">
        <w:rPr>
          <w:rFonts w:ascii="Times New Roman" w:hAnsi="Times New Roman"/>
          <w:b w:val="0"/>
          <w:sz w:val="24"/>
          <w:szCs w:val="24"/>
          <w:u w:val="none"/>
        </w:rPr>
        <w:t>I/We further undertake that the information given in this tender is true and correct in all respect and we hold the responsibility for the same.</w:t>
      </w:r>
    </w:p>
    <w:p w:rsidR="00E328FC" w:rsidRPr="00CB67D3" w:rsidRDefault="00E328FC" w:rsidP="00E328FC">
      <w:pPr>
        <w:pStyle w:val="StyleHeading2NotBoldBlackUnderlineCentered"/>
        <w:jc w:val="left"/>
        <w:rPr>
          <w:rFonts w:ascii="Times New Roman" w:hAnsi="Times New Roman"/>
          <w:b w:val="0"/>
          <w:sz w:val="24"/>
          <w:szCs w:val="24"/>
          <w:u w:val="none"/>
        </w:rPr>
      </w:pPr>
    </w:p>
    <w:p w:rsidR="00E328FC" w:rsidRPr="00CB67D3" w:rsidRDefault="00E328FC" w:rsidP="00E328FC">
      <w:pPr>
        <w:pStyle w:val="BodyText2"/>
        <w:spacing w:line="240" w:lineRule="auto"/>
        <w:jc w:val="right"/>
        <w:rPr>
          <w:rFonts w:ascii="Times New Roman" w:hAnsi="Times New Roman"/>
          <w:color w:val="000000"/>
        </w:rPr>
      </w:pPr>
    </w:p>
    <w:p w:rsidR="00E328FC" w:rsidRPr="00CB67D3" w:rsidRDefault="00E328FC" w:rsidP="00E328FC">
      <w:pPr>
        <w:pStyle w:val="BodyText2"/>
        <w:spacing w:after="0" w:line="240" w:lineRule="auto"/>
        <w:ind w:left="4320" w:firstLine="720"/>
        <w:jc w:val="center"/>
        <w:rPr>
          <w:rFonts w:ascii="Times New Roman" w:hAnsi="Times New Roman"/>
          <w:color w:val="000000"/>
        </w:rPr>
      </w:pPr>
      <w:r w:rsidRPr="00CB67D3">
        <w:rPr>
          <w:rFonts w:ascii="Times New Roman" w:hAnsi="Times New Roman"/>
          <w:color w:val="000000"/>
        </w:rPr>
        <w:t>Signature of Authorised Official</w:t>
      </w:r>
    </w:p>
    <w:p w:rsidR="00E328FC" w:rsidRPr="00CB67D3" w:rsidRDefault="00E328FC" w:rsidP="00E328FC">
      <w:pPr>
        <w:pStyle w:val="BodyText2"/>
        <w:spacing w:after="0" w:line="240" w:lineRule="auto"/>
        <w:ind w:left="4320" w:firstLine="720"/>
        <w:jc w:val="center"/>
        <w:rPr>
          <w:rFonts w:ascii="Times New Roman" w:hAnsi="Times New Roman"/>
          <w:color w:val="000000"/>
        </w:rPr>
      </w:pPr>
      <w:r w:rsidRPr="00CB67D3">
        <w:rPr>
          <w:rFonts w:ascii="Times New Roman" w:hAnsi="Times New Roman"/>
          <w:color w:val="000000"/>
        </w:rPr>
        <w:t>With seal and stamp</w:t>
      </w:r>
    </w:p>
    <w:p w:rsidR="00E328FC" w:rsidRPr="00CB67D3" w:rsidRDefault="00E328FC" w:rsidP="00E328FC">
      <w:pPr>
        <w:pStyle w:val="BodyText2"/>
        <w:spacing w:after="0" w:line="240" w:lineRule="auto"/>
        <w:ind w:left="5040"/>
        <w:rPr>
          <w:rFonts w:ascii="Times New Roman" w:hAnsi="Times New Roman"/>
          <w:color w:val="000000"/>
        </w:rPr>
      </w:pPr>
      <w:r w:rsidRPr="00CB67D3">
        <w:rPr>
          <w:rFonts w:ascii="Times New Roman" w:hAnsi="Times New Roman"/>
          <w:color w:val="000000"/>
        </w:rPr>
        <w:t xml:space="preserve">    Name: _______________</w:t>
      </w:r>
    </w:p>
    <w:p w:rsidR="00E328FC" w:rsidRPr="00CB67D3" w:rsidRDefault="00E328FC" w:rsidP="00E328FC">
      <w:pPr>
        <w:pStyle w:val="BodyText2"/>
        <w:spacing w:line="240" w:lineRule="auto"/>
        <w:ind w:left="5040"/>
        <w:rPr>
          <w:rFonts w:ascii="Times New Roman" w:hAnsi="Times New Roman"/>
          <w:color w:val="000000"/>
        </w:rPr>
      </w:pPr>
      <w:r w:rsidRPr="00CB67D3">
        <w:rPr>
          <w:rFonts w:ascii="Times New Roman" w:hAnsi="Times New Roman"/>
          <w:color w:val="000000"/>
        </w:rPr>
        <w:t xml:space="preserve">    Date:  ________________</w:t>
      </w:r>
    </w:p>
    <w:p w:rsidR="00E328FC" w:rsidRPr="00CB67D3" w:rsidRDefault="00E328FC" w:rsidP="00E328FC">
      <w:pPr>
        <w:pStyle w:val="BodyText2"/>
        <w:spacing w:line="240" w:lineRule="auto"/>
        <w:ind w:left="5040"/>
        <w:rPr>
          <w:rFonts w:ascii="Times New Roman" w:hAnsi="Times New Roman"/>
          <w:color w:val="000000"/>
        </w:rPr>
      </w:pPr>
      <w:r w:rsidRPr="00CB67D3">
        <w:rPr>
          <w:rFonts w:ascii="Times New Roman" w:hAnsi="Times New Roman"/>
          <w:color w:val="000000"/>
        </w:rPr>
        <w:t xml:space="preserve">    Designation:  _______________</w:t>
      </w:r>
    </w:p>
    <w:p w:rsidR="00E328FC" w:rsidRPr="00CB67D3" w:rsidRDefault="00E328FC" w:rsidP="00E328FC">
      <w:pPr>
        <w:pStyle w:val="BodyText2"/>
        <w:spacing w:line="240" w:lineRule="auto"/>
        <w:ind w:left="5040"/>
        <w:rPr>
          <w:rFonts w:ascii="Times New Roman" w:hAnsi="Times New Roman"/>
          <w:color w:val="000000"/>
        </w:rPr>
      </w:pPr>
    </w:p>
    <w:p w:rsidR="00E328FC" w:rsidRPr="00CB67D3" w:rsidRDefault="00E328FC" w:rsidP="00E328FC">
      <w:pPr>
        <w:pStyle w:val="BodyText2"/>
        <w:spacing w:line="240" w:lineRule="auto"/>
        <w:ind w:left="5040"/>
        <w:rPr>
          <w:rFonts w:ascii="Times New Roman" w:hAnsi="Times New Roman"/>
          <w:b/>
          <w:color w:val="000000"/>
        </w:rPr>
      </w:pPr>
      <w:r w:rsidRPr="00CB67D3">
        <w:rPr>
          <w:rFonts w:ascii="Times New Roman" w:hAnsi="Times New Roman"/>
          <w:b/>
          <w:color w:val="000000"/>
        </w:rPr>
        <w:t xml:space="preserve">    Seal:</w:t>
      </w:r>
    </w:p>
    <w:p w:rsidR="00E328FC" w:rsidRPr="00CB67D3" w:rsidRDefault="00E328FC" w:rsidP="00E328FC">
      <w:pPr>
        <w:pStyle w:val="BodyText2"/>
        <w:spacing w:line="240" w:lineRule="auto"/>
        <w:ind w:left="5040"/>
        <w:rPr>
          <w:rFonts w:ascii="Times New Roman" w:hAnsi="Times New Roman"/>
          <w:b/>
        </w:rPr>
      </w:pPr>
    </w:p>
    <w:p w:rsidR="00E328FC" w:rsidRPr="00CB67D3" w:rsidRDefault="00E328FC" w:rsidP="00E328FC">
      <w:pPr>
        <w:suppressAutoHyphens w:val="0"/>
        <w:autoSpaceDE w:val="0"/>
        <w:autoSpaceDN w:val="0"/>
        <w:adjustRightInd w:val="0"/>
        <w:jc w:val="right"/>
        <w:rPr>
          <w:rFonts w:ascii="Times New Roman" w:hAnsi="Times New Roman"/>
          <w:b/>
        </w:rPr>
      </w:pPr>
    </w:p>
    <w:p w:rsidR="00E328FC" w:rsidRPr="00CB67D3" w:rsidRDefault="00E328FC" w:rsidP="00E328FC">
      <w:pPr>
        <w:suppressAutoHyphens w:val="0"/>
        <w:jc w:val="center"/>
        <w:rPr>
          <w:rFonts w:ascii="Times New Roman" w:hAnsi="Times New Roman"/>
          <w:b/>
        </w:rPr>
      </w:pPr>
      <w:r w:rsidRPr="00CB67D3">
        <w:rPr>
          <w:rFonts w:ascii="Times New Roman" w:hAnsi="Times New Roman"/>
          <w:b/>
        </w:rPr>
        <w:br w:type="page"/>
      </w:r>
    </w:p>
    <w:p w:rsidR="00E328FC" w:rsidRPr="00CB67D3" w:rsidRDefault="00E328FC" w:rsidP="00E328FC">
      <w:pPr>
        <w:suppressAutoHyphens w:val="0"/>
        <w:autoSpaceDE w:val="0"/>
        <w:autoSpaceDN w:val="0"/>
        <w:adjustRightInd w:val="0"/>
        <w:jc w:val="right"/>
        <w:rPr>
          <w:rFonts w:ascii="Times New Roman" w:hAnsi="Times New Roman"/>
          <w:b/>
        </w:rPr>
      </w:pPr>
      <w:r w:rsidRPr="00CB67D3">
        <w:rPr>
          <w:rFonts w:ascii="Times New Roman" w:hAnsi="Times New Roman"/>
          <w:b/>
        </w:rPr>
        <w:t xml:space="preserve">     ANNEXURE - V</w:t>
      </w:r>
    </w:p>
    <w:p w:rsidR="00E328FC" w:rsidRPr="00CB67D3" w:rsidRDefault="00E328FC" w:rsidP="00E328FC">
      <w:pPr>
        <w:pStyle w:val="StyleHeading2NotBoldBlackUnderlineCentered"/>
        <w:jc w:val="left"/>
        <w:rPr>
          <w:rFonts w:ascii="Times New Roman" w:hAnsi="Times New Roman"/>
          <w:sz w:val="24"/>
          <w:szCs w:val="24"/>
        </w:rPr>
      </w:pPr>
    </w:p>
    <w:p w:rsidR="00E328FC" w:rsidRPr="00CB67D3" w:rsidRDefault="00E328FC" w:rsidP="00E328FC">
      <w:pPr>
        <w:suppressAutoHyphens w:val="0"/>
        <w:autoSpaceDE w:val="0"/>
        <w:autoSpaceDN w:val="0"/>
        <w:adjustRightInd w:val="0"/>
        <w:jc w:val="right"/>
        <w:rPr>
          <w:rFonts w:ascii="Times New Roman" w:hAnsi="Times New Roman"/>
        </w:rPr>
      </w:pPr>
    </w:p>
    <w:p w:rsidR="00E328FC" w:rsidRPr="00CB67D3" w:rsidRDefault="009F67A3" w:rsidP="00E328FC">
      <w:pPr>
        <w:pStyle w:val="StyleHeading2NotBoldBlackUnderlineCentered"/>
        <w:jc w:val="left"/>
        <w:rPr>
          <w:rFonts w:ascii="Times New Roman" w:hAnsi="Times New Roman"/>
          <w:b w:val="0"/>
          <w:sz w:val="24"/>
          <w:szCs w:val="24"/>
        </w:rPr>
      </w:pPr>
      <w:r w:rsidRPr="009F67A3">
        <w:rPr>
          <w:rFonts w:ascii="Times New Roman" w:hAnsi="Times New Roman"/>
          <w:b w:val="0"/>
          <w:sz w:val="24"/>
          <w:szCs w:val="24"/>
          <w:u w:val="none"/>
        </w:rPr>
        <w:t>3</w:t>
      </w:r>
      <w:r w:rsidR="005B22F2">
        <w:rPr>
          <w:rFonts w:ascii="Times New Roman" w:hAnsi="Times New Roman"/>
          <w:b w:val="0"/>
          <w:sz w:val="24"/>
          <w:szCs w:val="24"/>
          <w:u w:val="none"/>
        </w:rPr>
        <w:t>2</w:t>
      </w:r>
      <w:r w:rsidR="00E328FC" w:rsidRPr="009F67A3">
        <w:rPr>
          <w:rFonts w:ascii="Times New Roman" w:hAnsi="Times New Roman"/>
          <w:b w:val="0"/>
          <w:sz w:val="24"/>
          <w:szCs w:val="24"/>
          <w:u w:val="none"/>
        </w:rPr>
        <w:t>.</w:t>
      </w:r>
      <w:r w:rsidR="00E328FC" w:rsidRPr="00CB67D3">
        <w:rPr>
          <w:rFonts w:ascii="Times New Roman" w:hAnsi="Times New Roman"/>
          <w:sz w:val="24"/>
          <w:szCs w:val="24"/>
          <w:u w:val="none"/>
        </w:rPr>
        <w:tab/>
      </w:r>
      <w:r w:rsidR="00E328FC" w:rsidRPr="00CB67D3">
        <w:rPr>
          <w:rFonts w:ascii="Times New Roman" w:hAnsi="Times New Roman"/>
          <w:sz w:val="24"/>
          <w:szCs w:val="24"/>
          <w:u w:val="none"/>
        </w:rPr>
        <w:tab/>
      </w:r>
      <w:r w:rsidR="00E328FC" w:rsidRPr="00CB67D3">
        <w:rPr>
          <w:rFonts w:ascii="Times New Roman" w:hAnsi="Times New Roman"/>
          <w:sz w:val="24"/>
          <w:szCs w:val="24"/>
          <w:u w:val="none"/>
        </w:rPr>
        <w:tab/>
      </w:r>
      <w:r w:rsidR="00E328FC" w:rsidRPr="00CB67D3">
        <w:rPr>
          <w:rFonts w:ascii="Times New Roman" w:hAnsi="Times New Roman"/>
          <w:sz w:val="24"/>
          <w:szCs w:val="24"/>
          <w:u w:val="none"/>
        </w:rPr>
        <w:tab/>
      </w:r>
      <w:r w:rsidR="00E328FC" w:rsidRPr="00CB67D3">
        <w:rPr>
          <w:rFonts w:ascii="Times New Roman" w:hAnsi="Times New Roman"/>
          <w:sz w:val="24"/>
          <w:szCs w:val="24"/>
          <w:u w:val="none"/>
        </w:rPr>
        <w:tab/>
      </w:r>
      <w:r w:rsidR="00E328FC" w:rsidRPr="00CB67D3">
        <w:rPr>
          <w:rFonts w:ascii="Times New Roman" w:hAnsi="Times New Roman"/>
          <w:sz w:val="24"/>
          <w:szCs w:val="24"/>
          <w:u w:val="none"/>
        </w:rPr>
        <w:tab/>
      </w:r>
      <w:r w:rsidR="00E328FC" w:rsidRPr="00CB67D3">
        <w:rPr>
          <w:rFonts w:ascii="Times New Roman" w:hAnsi="Times New Roman"/>
          <w:sz w:val="24"/>
          <w:szCs w:val="24"/>
        </w:rPr>
        <w:t xml:space="preserve">FORMAT FOR </w:t>
      </w:r>
      <w:r w:rsidR="008B02D7">
        <w:rPr>
          <w:rFonts w:ascii="Times New Roman" w:hAnsi="Times New Roman"/>
          <w:sz w:val="24"/>
          <w:szCs w:val="24"/>
        </w:rPr>
        <w:t>AUTHORIZ</w:t>
      </w:r>
      <w:r w:rsidR="00E328FC" w:rsidRPr="00CB67D3">
        <w:rPr>
          <w:rFonts w:ascii="Times New Roman" w:hAnsi="Times New Roman"/>
          <w:sz w:val="24"/>
          <w:szCs w:val="24"/>
        </w:rPr>
        <w:t>ATION LETTER</w:t>
      </w:r>
    </w:p>
    <w:p w:rsidR="00E328FC" w:rsidRPr="00CB67D3" w:rsidRDefault="00E328FC" w:rsidP="00E328FC">
      <w:pPr>
        <w:pStyle w:val="StyleHeading2NotBoldBlackUnderlineCentered"/>
        <w:jc w:val="left"/>
        <w:rPr>
          <w:rFonts w:ascii="Times New Roman" w:hAnsi="Times New Roman"/>
          <w:sz w:val="24"/>
          <w:szCs w:val="24"/>
        </w:rPr>
      </w:pPr>
    </w:p>
    <w:p w:rsidR="00E328FC" w:rsidRPr="00CB67D3" w:rsidRDefault="00E328FC" w:rsidP="00E328FC">
      <w:pPr>
        <w:pStyle w:val="xl31"/>
        <w:pBdr>
          <w:left w:val="none" w:sz="0" w:space="0" w:color="auto"/>
          <w:right w:val="none" w:sz="0" w:space="0" w:color="auto"/>
        </w:pBdr>
        <w:spacing w:before="0" w:after="0"/>
        <w:rPr>
          <w:rFonts w:ascii="Times New Roman" w:hAnsi="Times New Roman"/>
          <w:color w:val="000000"/>
        </w:rPr>
      </w:pPr>
      <w:r w:rsidRPr="00CB67D3">
        <w:rPr>
          <w:rFonts w:ascii="Times New Roman" w:hAnsi="Times New Roman"/>
          <w:color w:val="000000"/>
        </w:rPr>
        <w:t>To</w:t>
      </w:r>
    </w:p>
    <w:p w:rsidR="00E328FC" w:rsidRPr="00CB67D3" w:rsidRDefault="00E328FC" w:rsidP="00E328FC">
      <w:pPr>
        <w:pStyle w:val="xl31"/>
        <w:pBdr>
          <w:left w:val="none" w:sz="0" w:space="0" w:color="auto"/>
          <w:right w:val="none" w:sz="0" w:space="0" w:color="auto"/>
        </w:pBdr>
        <w:spacing w:before="0" w:after="0"/>
        <w:rPr>
          <w:rFonts w:ascii="Times New Roman" w:hAnsi="Times New Roman"/>
          <w:color w:val="000000"/>
        </w:rPr>
      </w:pPr>
    </w:p>
    <w:p w:rsidR="00E328FC" w:rsidRPr="00CB67D3" w:rsidRDefault="00E328FC" w:rsidP="00E328FC">
      <w:pPr>
        <w:rPr>
          <w:rFonts w:ascii="Times New Roman" w:hAnsi="Times New Roman"/>
          <w:color w:val="000000"/>
        </w:rPr>
      </w:pPr>
      <w:r w:rsidRPr="00CB67D3">
        <w:rPr>
          <w:rFonts w:ascii="Times New Roman" w:hAnsi="Times New Roman"/>
          <w:color w:val="000000"/>
        </w:rPr>
        <w:t>The Registrar,</w:t>
      </w:r>
    </w:p>
    <w:p w:rsidR="00E328FC" w:rsidRPr="00CB67D3" w:rsidRDefault="00E328FC" w:rsidP="00E328FC">
      <w:pPr>
        <w:rPr>
          <w:rFonts w:ascii="Times New Roman" w:hAnsi="Times New Roman"/>
          <w:color w:val="000000"/>
        </w:rPr>
      </w:pPr>
      <w:r w:rsidRPr="00CB67D3">
        <w:rPr>
          <w:rFonts w:ascii="Times New Roman" w:hAnsi="Times New Roman"/>
          <w:color w:val="000000"/>
        </w:rPr>
        <w:t xml:space="preserve">National Institute of Plant Health </w:t>
      </w:r>
      <w:r w:rsidR="00A07D4E" w:rsidRPr="00CB67D3">
        <w:rPr>
          <w:rFonts w:ascii="Times New Roman" w:hAnsi="Times New Roman"/>
          <w:color w:val="000000"/>
        </w:rPr>
        <w:t>Management</w:t>
      </w:r>
      <w:r w:rsidRPr="00CB67D3">
        <w:rPr>
          <w:rFonts w:ascii="Times New Roman" w:hAnsi="Times New Roman"/>
          <w:color w:val="000000"/>
        </w:rPr>
        <w:t>,</w:t>
      </w:r>
    </w:p>
    <w:p w:rsidR="00E328FC" w:rsidRPr="00CB67D3" w:rsidRDefault="00E328FC" w:rsidP="00E328FC">
      <w:pPr>
        <w:rPr>
          <w:rFonts w:ascii="Times New Roman" w:hAnsi="Times New Roman"/>
          <w:color w:val="000000"/>
        </w:rPr>
      </w:pPr>
      <w:r w:rsidRPr="00CB67D3">
        <w:rPr>
          <w:rFonts w:ascii="Times New Roman" w:hAnsi="Times New Roman"/>
          <w:color w:val="000000"/>
        </w:rPr>
        <w:t>Rajendranagar,</w:t>
      </w:r>
    </w:p>
    <w:p w:rsidR="00E328FC" w:rsidRPr="00CB67D3" w:rsidRDefault="00E328FC" w:rsidP="00E328FC">
      <w:pPr>
        <w:rPr>
          <w:rFonts w:ascii="Times New Roman" w:hAnsi="Times New Roman"/>
          <w:b/>
          <w:color w:val="000000"/>
          <w:u w:val="single"/>
        </w:rPr>
      </w:pPr>
      <w:r w:rsidRPr="00CB67D3">
        <w:rPr>
          <w:rFonts w:ascii="Times New Roman" w:hAnsi="Times New Roman"/>
          <w:b/>
          <w:color w:val="000000"/>
          <w:u w:val="single"/>
        </w:rPr>
        <w:t>HYDERABAD – 500030.</w:t>
      </w:r>
      <w:r w:rsidR="009B63C9" w:rsidRPr="00CB67D3">
        <w:rPr>
          <w:rFonts w:ascii="Times New Roman" w:hAnsi="Times New Roman"/>
          <w:b/>
          <w:color w:val="000000"/>
          <w:u w:val="single"/>
        </w:rPr>
        <w:t>, T.S.</w:t>
      </w:r>
    </w:p>
    <w:p w:rsidR="00E328FC" w:rsidRPr="00CB67D3" w:rsidRDefault="00E328FC" w:rsidP="00E328FC">
      <w:pPr>
        <w:rPr>
          <w:rFonts w:ascii="Times New Roman" w:hAnsi="Times New Roman"/>
          <w:color w:val="000000"/>
        </w:rPr>
      </w:pPr>
    </w:p>
    <w:p w:rsidR="00E328FC" w:rsidRPr="00CB67D3" w:rsidRDefault="00E328FC" w:rsidP="00E328FC">
      <w:pPr>
        <w:rPr>
          <w:rFonts w:ascii="Times New Roman" w:hAnsi="Times New Roman"/>
          <w:color w:val="000000"/>
        </w:rPr>
      </w:pPr>
      <w:r w:rsidRPr="00CB67D3">
        <w:rPr>
          <w:rFonts w:ascii="Times New Roman" w:hAnsi="Times New Roman"/>
          <w:color w:val="000000"/>
        </w:rPr>
        <w:t>Sir,</w:t>
      </w:r>
    </w:p>
    <w:p w:rsidR="00E328FC" w:rsidRPr="00CB67D3" w:rsidRDefault="00E328FC" w:rsidP="00E328FC">
      <w:pPr>
        <w:rPr>
          <w:rFonts w:ascii="Times New Roman" w:hAnsi="Times New Roman"/>
          <w:color w:val="000000"/>
        </w:rPr>
      </w:pPr>
    </w:p>
    <w:p w:rsidR="00E328FC" w:rsidRPr="00CB67D3" w:rsidRDefault="00E328FC" w:rsidP="00E328FC">
      <w:pPr>
        <w:spacing w:line="276" w:lineRule="auto"/>
        <w:jc w:val="both"/>
        <w:rPr>
          <w:rFonts w:ascii="Times New Roman" w:hAnsi="Times New Roman"/>
          <w:color w:val="000000"/>
        </w:rPr>
      </w:pPr>
      <w:r w:rsidRPr="00CB67D3">
        <w:rPr>
          <w:rFonts w:ascii="Times New Roman" w:hAnsi="Times New Roman"/>
          <w:color w:val="000000"/>
        </w:rPr>
        <w:tab/>
        <w:t>We hereby authorise _________ to submit a Bid and subsequently participate and sign the contract submitted against the Ref.: ____________________________________. We hereby accept his decision taken, if any, in this regard.</w:t>
      </w:r>
    </w:p>
    <w:p w:rsidR="00E328FC" w:rsidRPr="00CB67D3" w:rsidRDefault="00E328FC" w:rsidP="00E328FC">
      <w:pPr>
        <w:pStyle w:val="BodyText2"/>
        <w:spacing w:line="240" w:lineRule="auto"/>
        <w:jc w:val="right"/>
        <w:rPr>
          <w:rFonts w:ascii="Times New Roman" w:hAnsi="Times New Roman"/>
          <w:color w:val="000000"/>
        </w:rPr>
      </w:pPr>
    </w:p>
    <w:p w:rsidR="00E328FC" w:rsidRPr="00CB67D3" w:rsidRDefault="00E328FC" w:rsidP="00E328FC">
      <w:pPr>
        <w:pStyle w:val="BodyText2"/>
        <w:spacing w:after="0" w:line="240" w:lineRule="auto"/>
        <w:ind w:left="4320" w:firstLine="720"/>
        <w:jc w:val="center"/>
        <w:rPr>
          <w:rFonts w:ascii="Times New Roman" w:hAnsi="Times New Roman"/>
          <w:color w:val="000000"/>
        </w:rPr>
      </w:pPr>
      <w:r w:rsidRPr="00CB67D3">
        <w:rPr>
          <w:rFonts w:ascii="Times New Roman" w:hAnsi="Times New Roman"/>
          <w:color w:val="000000"/>
        </w:rPr>
        <w:t>Signature of Authorised Official</w:t>
      </w:r>
    </w:p>
    <w:p w:rsidR="00E328FC" w:rsidRPr="00CB67D3" w:rsidRDefault="00E328FC" w:rsidP="00E328FC">
      <w:pPr>
        <w:pStyle w:val="BodyText2"/>
        <w:spacing w:after="0" w:line="240" w:lineRule="auto"/>
        <w:ind w:left="5040" w:firstLine="720"/>
        <w:rPr>
          <w:rFonts w:ascii="Times New Roman" w:hAnsi="Times New Roman"/>
          <w:color w:val="000000"/>
        </w:rPr>
      </w:pPr>
      <w:r w:rsidRPr="00CB67D3">
        <w:rPr>
          <w:rFonts w:ascii="Times New Roman" w:hAnsi="Times New Roman"/>
          <w:color w:val="000000"/>
        </w:rPr>
        <w:t>With seal and stamp</w:t>
      </w:r>
    </w:p>
    <w:p w:rsidR="00E328FC" w:rsidRPr="00CB67D3" w:rsidRDefault="00E328FC" w:rsidP="00E328FC">
      <w:pPr>
        <w:pStyle w:val="BodyText2"/>
        <w:spacing w:after="0" w:line="240" w:lineRule="auto"/>
        <w:ind w:left="5040"/>
        <w:rPr>
          <w:rFonts w:ascii="Times New Roman" w:hAnsi="Times New Roman"/>
          <w:color w:val="000000"/>
        </w:rPr>
      </w:pPr>
      <w:r w:rsidRPr="00CB67D3">
        <w:rPr>
          <w:rFonts w:ascii="Times New Roman" w:hAnsi="Times New Roman"/>
          <w:color w:val="000000"/>
        </w:rPr>
        <w:t xml:space="preserve">    Name: _______________</w:t>
      </w:r>
    </w:p>
    <w:p w:rsidR="00E328FC" w:rsidRPr="00CB67D3" w:rsidRDefault="00E328FC" w:rsidP="00E328FC">
      <w:pPr>
        <w:pStyle w:val="BodyText2"/>
        <w:spacing w:line="240" w:lineRule="auto"/>
        <w:ind w:left="5040"/>
        <w:rPr>
          <w:rFonts w:ascii="Times New Roman" w:hAnsi="Times New Roman"/>
          <w:color w:val="000000"/>
        </w:rPr>
      </w:pPr>
      <w:r w:rsidRPr="00CB67D3">
        <w:rPr>
          <w:rFonts w:ascii="Times New Roman" w:hAnsi="Times New Roman"/>
          <w:color w:val="000000"/>
        </w:rPr>
        <w:t xml:space="preserve">    Date:  ________________</w:t>
      </w:r>
    </w:p>
    <w:p w:rsidR="00E328FC" w:rsidRPr="00CB67D3" w:rsidRDefault="00E328FC" w:rsidP="00E328FC">
      <w:pPr>
        <w:pStyle w:val="BodyText2"/>
        <w:spacing w:line="240" w:lineRule="auto"/>
        <w:ind w:left="5040"/>
        <w:rPr>
          <w:rFonts w:ascii="Times New Roman" w:hAnsi="Times New Roman"/>
          <w:color w:val="000000"/>
        </w:rPr>
      </w:pPr>
      <w:r w:rsidRPr="00CB67D3">
        <w:rPr>
          <w:rFonts w:ascii="Times New Roman" w:hAnsi="Times New Roman"/>
          <w:color w:val="000000"/>
        </w:rPr>
        <w:t xml:space="preserve">    Designation:  _______________</w:t>
      </w:r>
    </w:p>
    <w:p w:rsidR="00E328FC" w:rsidRPr="00CB67D3" w:rsidRDefault="00E328FC" w:rsidP="00E328FC">
      <w:pPr>
        <w:pStyle w:val="BodyText2"/>
        <w:spacing w:line="240" w:lineRule="auto"/>
        <w:ind w:left="5040"/>
        <w:rPr>
          <w:rFonts w:ascii="Times New Roman" w:hAnsi="Times New Roman"/>
          <w:color w:val="000000"/>
        </w:rPr>
      </w:pPr>
    </w:p>
    <w:p w:rsidR="00E328FC" w:rsidRPr="00CB67D3" w:rsidRDefault="00E328FC" w:rsidP="00E328FC">
      <w:pPr>
        <w:pStyle w:val="BodyText2"/>
        <w:spacing w:line="240" w:lineRule="auto"/>
        <w:ind w:left="5040"/>
        <w:rPr>
          <w:rFonts w:ascii="Times New Roman" w:hAnsi="Times New Roman"/>
          <w:b/>
          <w:color w:val="000000"/>
        </w:rPr>
      </w:pPr>
      <w:r w:rsidRPr="00CB67D3">
        <w:rPr>
          <w:rFonts w:ascii="Times New Roman" w:hAnsi="Times New Roman"/>
          <w:b/>
          <w:color w:val="000000"/>
        </w:rPr>
        <w:t xml:space="preserve">    Seal:</w:t>
      </w:r>
    </w:p>
    <w:p w:rsidR="00E328FC" w:rsidRPr="00CB67D3" w:rsidRDefault="00E328FC" w:rsidP="00E328FC">
      <w:pPr>
        <w:pStyle w:val="BodyText2"/>
        <w:spacing w:line="240" w:lineRule="auto"/>
        <w:ind w:left="5040"/>
        <w:rPr>
          <w:rFonts w:ascii="Times New Roman" w:hAnsi="Times New Roman"/>
          <w:color w:val="000000"/>
        </w:rPr>
      </w:pPr>
    </w:p>
    <w:p w:rsidR="00190E82" w:rsidRDefault="00190E82">
      <w:pPr>
        <w:suppressAutoHyphens w:val="0"/>
        <w:jc w:val="center"/>
        <w:rPr>
          <w:rFonts w:ascii="Times New Roman" w:hAnsi="Times New Roman"/>
        </w:rPr>
      </w:pPr>
      <w:r>
        <w:rPr>
          <w:rFonts w:ascii="Times New Roman" w:hAnsi="Times New Roman"/>
        </w:rPr>
        <w:br w:type="page"/>
      </w:r>
    </w:p>
    <w:p w:rsidR="005D7723" w:rsidRPr="00DF4924" w:rsidRDefault="005D7723" w:rsidP="005D7723">
      <w:pPr>
        <w:autoSpaceDE w:val="0"/>
        <w:autoSpaceDN w:val="0"/>
        <w:adjustRightInd w:val="0"/>
        <w:jc w:val="center"/>
        <w:rPr>
          <w:rFonts w:ascii="Times New Roman" w:hAnsi="Times New Roman"/>
          <w:b/>
          <w:bCs/>
          <w:sz w:val="28"/>
          <w:szCs w:val="28"/>
          <w:lang w:bidi="hi-IN"/>
        </w:rPr>
      </w:pPr>
      <w:r w:rsidRPr="00DF4924">
        <w:rPr>
          <w:rFonts w:ascii="Times New Roman" w:hAnsi="Times New Roman"/>
          <w:b/>
          <w:bCs/>
          <w:sz w:val="28"/>
          <w:szCs w:val="28"/>
          <w:lang w:bidi="hi-IN"/>
        </w:rPr>
        <w:t>Appendix I</w:t>
      </w:r>
    </w:p>
    <w:p w:rsidR="005D7723" w:rsidRDefault="005D7723" w:rsidP="005D7723">
      <w:pPr>
        <w:jc w:val="center"/>
        <w:rPr>
          <w:rFonts w:cs="Arial"/>
          <w:b/>
          <w:bCs/>
          <w:sz w:val="23"/>
          <w:szCs w:val="23"/>
          <w:lang w:bidi="hi-IN"/>
        </w:rPr>
      </w:pPr>
      <w:r>
        <w:rPr>
          <w:rFonts w:cs="Arial"/>
          <w:b/>
          <w:bCs/>
          <w:sz w:val="23"/>
          <w:szCs w:val="23"/>
          <w:lang w:bidi="hi-IN"/>
        </w:rPr>
        <w:t>PROFORMA FOR HYGIENE AUDIT</w:t>
      </w:r>
    </w:p>
    <w:p w:rsidR="005D7723" w:rsidRDefault="005D7723" w:rsidP="005D7723">
      <w:pPr>
        <w:rPr>
          <w:rFonts w:cs="Arial"/>
          <w:b/>
          <w:bCs/>
          <w:sz w:val="23"/>
          <w:szCs w:val="23"/>
          <w:lang w:bidi="hi-IN"/>
        </w:rPr>
      </w:pPr>
      <w:r>
        <w:rPr>
          <w:rFonts w:cs="Arial"/>
          <w:b/>
          <w:bCs/>
          <w:sz w:val="23"/>
          <w:szCs w:val="23"/>
          <w:lang w:bidi="hi-IN"/>
        </w:rPr>
        <w:t>Agency Name:</w:t>
      </w:r>
      <w:r>
        <w:rPr>
          <w:rFonts w:cs="Arial"/>
          <w:b/>
          <w:bCs/>
          <w:sz w:val="23"/>
          <w:szCs w:val="23"/>
          <w:lang w:bidi="hi-IN"/>
        </w:rPr>
        <w:tab/>
      </w:r>
      <w:r>
        <w:rPr>
          <w:rFonts w:cs="Arial"/>
          <w:b/>
          <w:bCs/>
          <w:sz w:val="23"/>
          <w:szCs w:val="23"/>
          <w:lang w:bidi="hi-IN"/>
        </w:rPr>
        <w:tab/>
      </w:r>
      <w:r>
        <w:rPr>
          <w:rFonts w:cs="Arial"/>
          <w:b/>
          <w:bCs/>
          <w:sz w:val="23"/>
          <w:szCs w:val="23"/>
          <w:lang w:bidi="hi-IN"/>
        </w:rPr>
        <w:tab/>
      </w:r>
      <w:r>
        <w:rPr>
          <w:rFonts w:cs="Arial"/>
          <w:b/>
          <w:bCs/>
          <w:sz w:val="23"/>
          <w:szCs w:val="23"/>
          <w:lang w:bidi="hi-IN"/>
        </w:rPr>
        <w:tab/>
      </w:r>
      <w:r>
        <w:rPr>
          <w:rFonts w:cs="Arial"/>
          <w:b/>
          <w:bCs/>
          <w:sz w:val="23"/>
          <w:szCs w:val="23"/>
          <w:lang w:bidi="hi-IN"/>
        </w:rPr>
        <w:tab/>
      </w:r>
      <w:r>
        <w:rPr>
          <w:rFonts w:cs="Arial"/>
          <w:b/>
          <w:bCs/>
          <w:sz w:val="23"/>
          <w:szCs w:val="23"/>
          <w:lang w:bidi="hi-IN"/>
        </w:rPr>
        <w:tab/>
      </w:r>
      <w:r>
        <w:rPr>
          <w:rFonts w:cs="Arial"/>
          <w:b/>
          <w:bCs/>
          <w:sz w:val="23"/>
          <w:szCs w:val="23"/>
          <w:lang w:bidi="hi-IN"/>
        </w:rPr>
        <w:tab/>
      </w:r>
      <w:r>
        <w:rPr>
          <w:rFonts w:cs="Arial"/>
          <w:b/>
          <w:bCs/>
          <w:sz w:val="23"/>
          <w:szCs w:val="23"/>
          <w:lang w:bidi="hi-IN"/>
        </w:rPr>
        <w:tab/>
      </w:r>
      <w:r>
        <w:rPr>
          <w:rFonts w:cs="Arial"/>
          <w:b/>
          <w:bCs/>
          <w:sz w:val="23"/>
          <w:szCs w:val="23"/>
          <w:lang w:bidi="hi-IN"/>
        </w:rPr>
        <w:tab/>
        <w:t>Date:</w:t>
      </w:r>
    </w:p>
    <w:tbl>
      <w:tblPr>
        <w:tblStyle w:val="TableGrid"/>
        <w:tblW w:w="0" w:type="auto"/>
        <w:tblLook w:val="04A0" w:firstRow="1" w:lastRow="0" w:firstColumn="1" w:lastColumn="0" w:noHBand="0" w:noVBand="1"/>
      </w:tblPr>
      <w:tblGrid>
        <w:gridCol w:w="736"/>
        <w:gridCol w:w="483"/>
        <w:gridCol w:w="7174"/>
        <w:gridCol w:w="697"/>
        <w:gridCol w:w="576"/>
      </w:tblGrid>
      <w:tr w:rsidR="005D7723" w:rsidTr="005D7723">
        <w:tc>
          <w:tcPr>
            <w:tcW w:w="641" w:type="dxa"/>
          </w:tcPr>
          <w:p w:rsidR="005D7723" w:rsidRDefault="005D7723" w:rsidP="005D7723">
            <w:r>
              <w:t>(I)</w:t>
            </w:r>
          </w:p>
        </w:tc>
        <w:tc>
          <w:tcPr>
            <w:tcW w:w="8935" w:type="dxa"/>
            <w:gridSpan w:val="4"/>
          </w:tcPr>
          <w:p w:rsidR="005D7723" w:rsidRDefault="005D7723" w:rsidP="005D7723">
            <w:pPr>
              <w:autoSpaceDE w:val="0"/>
              <w:autoSpaceDN w:val="0"/>
              <w:adjustRightInd w:val="0"/>
              <w:rPr>
                <w:rFonts w:cs="Arial"/>
                <w:b/>
                <w:bCs/>
                <w:sz w:val="23"/>
                <w:szCs w:val="23"/>
              </w:rPr>
            </w:pPr>
            <w:r>
              <w:rPr>
                <w:rFonts w:cs="Arial"/>
                <w:b/>
                <w:bCs/>
                <w:sz w:val="23"/>
                <w:szCs w:val="23"/>
              </w:rPr>
              <w:t>Quality testing at receiving point (where the raw food/consumable is received/</w:t>
            </w:r>
          </w:p>
          <w:p w:rsidR="005D7723" w:rsidRDefault="005D7723" w:rsidP="005D7723">
            <w:r>
              <w:rPr>
                <w:rFonts w:cs="Arial"/>
                <w:b/>
                <w:bCs/>
                <w:sz w:val="23"/>
                <w:szCs w:val="23"/>
              </w:rPr>
              <w:t>procured)</w:t>
            </w:r>
          </w:p>
        </w:tc>
      </w:tr>
      <w:tr w:rsidR="005D7723" w:rsidTr="005D7723">
        <w:tc>
          <w:tcPr>
            <w:tcW w:w="641" w:type="dxa"/>
          </w:tcPr>
          <w:p w:rsidR="005D7723" w:rsidRDefault="005D7723" w:rsidP="005D7723"/>
        </w:tc>
        <w:tc>
          <w:tcPr>
            <w:tcW w:w="449" w:type="dxa"/>
          </w:tcPr>
          <w:p w:rsidR="005D7723" w:rsidRDefault="005D7723" w:rsidP="005D7723">
            <w:r>
              <w:rPr>
                <w:rFonts w:cs="Arial"/>
                <w:sz w:val="23"/>
                <w:szCs w:val="23"/>
              </w:rPr>
              <w:t>1</w:t>
            </w:r>
          </w:p>
        </w:tc>
        <w:tc>
          <w:tcPr>
            <w:tcW w:w="7300" w:type="dxa"/>
          </w:tcPr>
          <w:p w:rsidR="005D7723" w:rsidRDefault="005D7723" w:rsidP="005D7723">
            <w:r>
              <w:rPr>
                <w:rFonts w:cs="Arial"/>
                <w:sz w:val="23"/>
                <w:szCs w:val="23"/>
              </w:rPr>
              <w:t>FIFO principle is applied (first in - first out)</w:t>
            </w:r>
          </w:p>
        </w:tc>
        <w:tc>
          <w:tcPr>
            <w:tcW w:w="629" w:type="dxa"/>
          </w:tcPr>
          <w:p w:rsidR="005D7723" w:rsidRDefault="005D7723" w:rsidP="005D7723">
            <w:r>
              <w:t>YES</w:t>
            </w:r>
          </w:p>
        </w:tc>
        <w:tc>
          <w:tcPr>
            <w:tcW w:w="557" w:type="dxa"/>
          </w:tcPr>
          <w:p w:rsidR="005D7723" w:rsidRDefault="005D7723" w:rsidP="005D7723">
            <w:r>
              <w:t>NO</w:t>
            </w:r>
          </w:p>
        </w:tc>
      </w:tr>
      <w:tr w:rsidR="005D7723" w:rsidTr="005D7723">
        <w:tc>
          <w:tcPr>
            <w:tcW w:w="641" w:type="dxa"/>
          </w:tcPr>
          <w:p w:rsidR="005D7723" w:rsidRDefault="005D7723" w:rsidP="005D7723">
            <w:r>
              <w:t>(II)</w:t>
            </w:r>
          </w:p>
        </w:tc>
        <w:tc>
          <w:tcPr>
            <w:tcW w:w="8935" w:type="dxa"/>
            <w:gridSpan w:val="4"/>
          </w:tcPr>
          <w:p w:rsidR="005D7723" w:rsidRDefault="005D7723" w:rsidP="005D7723">
            <w:r>
              <w:rPr>
                <w:rFonts w:cs="Arial"/>
                <w:b/>
                <w:bCs/>
                <w:sz w:val="23"/>
                <w:szCs w:val="23"/>
              </w:rPr>
              <w:t>Food Preparation</w:t>
            </w:r>
          </w:p>
        </w:tc>
      </w:tr>
      <w:tr w:rsidR="005D7723" w:rsidTr="005D7723">
        <w:tc>
          <w:tcPr>
            <w:tcW w:w="641" w:type="dxa"/>
          </w:tcPr>
          <w:p w:rsidR="005D7723" w:rsidRDefault="005D7723" w:rsidP="005D7723"/>
        </w:tc>
        <w:tc>
          <w:tcPr>
            <w:tcW w:w="449" w:type="dxa"/>
          </w:tcPr>
          <w:p w:rsidR="005D7723" w:rsidRDefault="005D7723" w:rsidP="005D7723">
            <w:r>
              <w:t>2</w:t>
            </w:r>
          </w:p>
        </w:tc>
        <w:tc>
          <w:tcPr>
            <w:tcW w:w="7300" w:type="dxa"/>
          </w:tcPr>
          <w:p w:rsidR="005D7723" w:rsidRDefault="005D7723" w:rsidP="005D7723">
            <w:pPr>
              <w:autoSpaceDE w:val="0"/>
              <w:autoSpaceDN w:val="0"/>
              <w:adjustRightInd w:val="0"/>
            </w:pPr>
            <w:r>
              <w:rPr>
                <w:rFonts w:cs="Arial"/>
                <w:sz w:val="23"/>
                <w:szCs w:val="23"/>
              </w:rPr>
              <w:t>Food indexing- the food prepared is as per the menu decided</w:t>
            </w:r>
          </w:p>
        </w:tc>
        <w:tc>
          <w:tcPr>
            <w:tcW w:w="629" w:type="dxa"/>
          </w:tcPr>
          <w:p w:rsidR="005D7723" w:rsidRDefault="005D7723" w:rsidP="005D7723">
            <w:r>
              <w:t>YES</w:t>
            </w:r>
          </w:p>
        </w:tc>
        <w:tc>
          <w:tcPr>
            <w:tcW w:w="557" w:type="dxa"/>
          </w:tcPr>
          <w:p w:rsidR="005D7723" w:rsidRDefault="005D7723" w:rsidP="005D7723">
            <w:r>
              <w:t>NO</w:t>
            </w:r>
          </w:p>
        </w:tc>
      </w:tr>
      <w:tr w:rsidR="005D7723" w:rsidTr="005D7723">
        <w:tc>
          <w:tcPr>
            <w:tcW w:w="641" w:type="dxa"/>
          </w:tcPr>
          <w:p w:rsidR="005D7723" w:rsidRDefault="005D7723" w:rsidP="005D7723">
            <w:r>
              <w:t>(III)</w:t>
            </w:r>
          </w:p>
        </w:tc>
        <w:tc>
          <w:tcPr>
            <w:tcW w:w="8935" w:type="dxa"/>
            <w:gridSpan w:val="4"/>
          </w:tcPr>
          <w:p w:rsidR="005D7723" w:rsidRDefault="005D7723" w:rsidP="005D7723">
            <w:r>
              <w:rPr>
                <w:rFonts w:cs="Arial"/>
                <w:b/>
                <w:bCs/>
                <w:sz w:val="23"/>
                <w:szCs w:val="23"/>
              </w:rPr>
              <w:t>Food Safety</w:t>
            </w:r>
          </w:p>
        </w:tc>
      </w:tr>
      <w:tr w:rsidR="005D7723" w:rsidTr="005D7723">
        <w:tc>
          <w:tcPr>
            <w:tcW w:w="641" w:type="dxa"/>
          </w:tcPr>
          <w:p w:rsidR="005D7723" w:rsidRDefault="005D7723" w:rsidP="005D7723"/>
        </w:tc>
        <w:tc>
          <w:tcPr>
            <w:tcW w:w="449" w:type="dxa"/>
          </w:tcPr>
          <w:p w:rsidR="005D7723" w:rsidRDefault="005D7723" w:rsidP="005D7723">
            <w:r>
              <w:t>3</w:t>
            </w:r>
          </w:p>
        </w:tc>
        <w:tc>
          <w:tcPr>
            <w:tcW w:w="7300" w:type="dxa"/>
          </w:tcPr>
          <w:p w:rsidR="005D7723" w:rsidRDefault="005D7723" w:rsidP="005D7723">
            <w:r>
              <w:rPr>
                <w:rFonts w:cs="Arial"/>
                <w:sz w:val="23"/>
                <w:szCs w:val="23"/>
              </w:rPr>
              <w:t>Is the food prepared properly under hygienic conditions</w:t>
            </w:r>
          </w:p>
        </w:tc>
        <w:tc>
          <w:tcPr>
            <w:tcW w:w="629" w:type="dxa"/>
          </w:tcPr>
          <w:p w:rsidR="005D7723" w:rsidRDefault="005D7723" w:rsidP="005D7723">
            <w:r>
              <w:t>YES</w:t>
            </w:r>
          </w:p>
        </w:tc>
        <w:tc>
          <w:tcPr>
            <w:tcW w:w="557" w:type="dxa"/>
          </w:tcPr>
          <w:p w:rsidR="005D7723" w:rsidRDefault="005D7723" w:rsidP="005D7723">
            <w:r>
              <w:t>NO</w:t>
            </w:r>
          </w:p>
        </w:tc>
      </w:tr>
      <w:tr w:rsidR="005D7723" w:rsidTr="005D7723">
        <w:tc>
          <w:tcPr>
            <w:tcW w:w="641" w:type="dxa"/>
          </w:tcPr>
          <w:p w:rsidR="005D7723" w:rsidRDefault="005D7723" w:rsidP="005D7723"/>
        </w:tc>
        <w:tc>
          <w:tcPr>
            <w:tcW w:w="449" w:type="dxa"/>
          </w:tcPr>
          <w:p w:rsidR="005D7723" w:rsidRDefault="005D7723" w:rsidP="005D7723">
            <w:r>
              <w:t>4</w:t>
            </w:r>
          </w:p>
        </w:tc>
        <w:tc>
          <w:tcPr>
            <w:tcW w:w="7300" w:type="dxa"/>
          </w:tcPr>
          <w:p w:rsidR="005D7723" w:rsidRDefault="005D7723" w:rsidP="005D7723">
            <w:r>
              <w:rPr>
                <w:rFonts w:cs="Arial"/>
                <w:sz w:val="23"/>
                <w:szCs w:val="23"/>
              </w:rPr>
              <w:t>Are the prepared items covered properly</w:t>
            </w:r>
          </w:p>
        </w:tc>
        <w:tc>
          <w:tcPr>
            <w:tcW w:w="629" w:type="dxa"/>
          </w:tcPr>
          <w:p w:rsidR="005D7723" w:rsidRDefault="005D7723" w:rsidP="005D7723">
            <w:r>
              <w:t>YES</w:t>
            </w:r>
          </w:p>
        </w:tc>
        <w:tc>
          <w:tcPr>
            <w:tcW w:w="557" w:type="dxa"/>
          </w:tcPr>
          <w:p w:rsidR="005D7723" w:rsidRDefault="005D7723" w:rsidP="005D7723">
            <w:r>
              <w:t>NO</w:t>
            </w:r>
          </w:p>
        </w:tc>
      </w:tr>
      <w:tr w:rsidR="005D7723" w:rsidTr="005D7723">
        <w:tc>
          <w:tcPr>
            <w:tcW w:w="641" w:type="dxa"/>
          </w:tcPr>
          <w:p w:rsidR="005D7723" w:rsidRDefault="005D7723" w:rsidP="005D7723"/>
        </w:tc>
        <w:tc>
          <w:tcPr>
            <w:tcW w:w="449" w:type="dxa"/>
          </w:tcPr>
          <w:p w:rsidR="005D7723" w:rsidRDefault="005D7723" w:rsidP="005D7723">
            <w:r>
              <w:t>5</w:t>
            </w:r>
          </w:p>
        </w:tc>
        <w:tc>
          <w:tcPr>
            <w:tcW w:w="7300" w:type="dxa"/>
          </w:tcPr>
          <w:p w:rsidR="005D7723" w:rsidRDefault="005D7723" w:rsidP="005D7723">
            <w:r>
              <w:rPr>
                <w:rFonts w:cs="Arial"/>
                <w:sz w:val="23"/>
                <w:szCs w:val="23"/>
              </w:rPr>
              <w:t>Proper cleaning of the utensils</w:t>
            </w:r>
          </w:p>
        </w:tc>
        <w:tc>
          <w:tcPr>
            <w:tcW w:w="629" w:type="dxa"/>
          </w:tcPr>
          <w:p w:rsidR="005D7723" w:rsidRDefault="005D7723" w:rsidP="005D7723">
            <w:r>
              <w:t>YES</w:t>
            </w:r>
          </w:p>
        </w:tc>
        <w:tc>
          <w:tcPr>
            <w:tcW w:w="557" w:type="dxa"/>
          </w:tcPr>
          <w:p w:rsidR="005D7723" w:rsidRDefault="005D7723" w:rsidP="005D7723">
            <w:r>
              <w:t>NO</w:t>
            </w:r>
          </w:p>
        </w:tc>
      </w:tr>
      <w:tr w:rsidR="005D7723" w:rsidTr="005D7723">
        <w:tc>
          <w:tcPr>
            <w:tcW w:w="641" w:type="dxa"/>
          </w:tcPr>
          <w:p w:rsidR="005D7723" w:rsidRDefault="005D7723" w:rsidP="005D7723">
            <w:r>
              <w:t>(IV)</w:t>
            </w:r>
          </w:p>
        </w:tc>
        <w:tc>
          <w:tcPr>
            <w:tcW w:w="8935" w:type="dxa"/>
            <w:gridSpan w:val="4"/>
          </w:tcPr>
          <w:p w:rsidR="005D7723" w:rsidRDefault="005D7723" w:rsidP="005D7723">
            <w:r>
              <w:rPr>
                <w:rFonts w:cs="Arial"/>
                <w:b/>
                <w:bCs/>
                <w:sz w:val="23"/>
                <w:szCs w:val="23"/>
              </w:rPr>
              <w:t>Kitchen/Pantry Hygiene</w:t>
            </w:r>
          </w:p>
        </w:tc>
      </w:tr>
      <w:tr w:rsidR="005D7723" w:rsidTr="005D7723">
        <w:tc>
          <w:tcPr>
            <w:tcW w:w="641" w:type="dxa"/>
          </w:tcPr>
          <w:p w:rsidR="005D7723" w:rsidRDefault="005D7723" w:rsidP="005D7723"/>
        </w:tc>
        <w:tc>
          <w:tcPr>
            <w:tcW w:w="449" w:type="dxa"/>
          </w:tcPr>
          <w:p w:rsidR="005D7723" w:rsidRDefault="005D7723" w:rsidP="005D7723">
            <w:r>
              <w:t>6</w:t>
            </w:r>
          </w:p>
        </w:tc>
        <w:tc>
          <w:tcPr>
            <w:tcW w:w="7300" w:type="dxa"/>
          </w:tcPr>
          <w:p w:rsidR="005D7723" w:rsidRDefault="005D7723" w:rsidP="005D7723">
            <w:pPr>
              <w:rPr>
                <w:rFonts w:cs="Arial"/>
                <w:sz w:val="23"/>
                <w:szCs w:val="23"/>
              </w:rPr>
            </w:pPr>
            <w:r>
              <w:rPr>
                <w:rFonts w:cs="Arial"/>
                <w:sz w:val="23"/>
                <w:szCs w:val="23"/>
              </w:rPr>
              <w:t>Floors are hygienically clean</w:t>
            </w:r>
          </w:p>
        </w:tc>
        <w:tc>
          <w:tcPr>
            <w:tcW w:w="629" w:type="dxa"/>
          </w:tcPr>
          <w:p w:rsidR="005D7723" w:rsidRDefault="005D7723" w:rsidP="005D7723">
            <w:r>
              <w:t>YES</w:t>
            </w:r>
          </w:p>
        </w:tc>
        <w:tc>
          <w:tcPr>
            <w:tcW w:w="557" w:type="dxa"/>
          </w:tcPr>
          <w:p w:rsidR="005D7723" w:rsidRDefault="005D7723" w:rsidP="005D7723">
            <w:r>
              <w:t>NO</w:t>
            </w:r>
          </w:p>
        </w:tc>
      </w:tr>
      <w:tr w:rsidR="005D7723" w:rsidTr="005D7723">
        <w:tc>
          <w:tcPr>
            <w:tcW w:w="641" w:type="dxa"/>
          </w:tcPr>
          <w:p w:rsidR="005D7723" w:rsidRDefault="005D7723" w:rsidP="005D7723"/>
        </w:tc>
        <w:tc>
          <w:tcPr>
            <w:tcW w:w="449" w:type="dxa"/>
          </w:tcPr>
          <w:p w:rsidR="005D7723" w:rsidRDefault="005D7723" w:rsidP="005D7723">
            <w:r>
              <w:t>7</w:t>
            </w:r>
          </w:p>
        </w:tc>
        <w:tc>
          <w:tcPr>
            <w:tcW w:w="7300" w:type="dxa"/>
          </w:tcPr>
          <w:p w:rsidR="005D7723" w:rsidRDefault="005D7723" w:rsidP="005D7723">
            <w:pPr>
              <w:rPr>
                <w:rFonts w:cs="Arial"/>
                <w:sz w:val="23"/>
                <w:szCs w:val="23"/>
              </w:rPr>
            </w:pPr>
            <w:r>
              <w:rPr>
                <w:rFonts w:cs="Arial"/>
                <w:sz w:val="23"/>
                <w:szCs w:val="23"/>
              </w:rPr>
              <w:t>Walls are dust /damp free</w:t>
            </w:r>
          </w:p>
        </w:tc>
        <w:tc>
          <w:tcPr>
            <w:tcW w:w="629" w:type="dxa"/>
          </w:tcPr>
          <w:p w:rsidR="005D7723" w:rsidRDefault="005D7723" w:rsidP="005D7723">
            <w:r>
              <w:t>YES</w:t>
            </w:r>
          </w:p>
        </w:tc>
        <w:tc>
          <w:tcPr>
            <w:tcW w:w="557" w:type="dxa"/>
          </w:tcPr>
          <w:p w:rsidR="005D7723" w:rsidRDefault="005D7723" w:rsidP="005D7723">
            <w:r>
              <w:t>NO</w:t>
            </w:r>
          </w:p>
        </w:tc>
      </w:tr>
      <w:tr w:rsidR="005D7723" w:rsidTr="005D7723">
        <w:tc>
          <w:tcPr>
            <w:tcW w:w="641" w:type="dxa"/>
          </w:tcPr>
          <w:p w:rsidR="005D7723" w:rsidRDefault="005D7723" w:rsidP="005D7723"/>
        </w:tc>
        <w:tc>
          <w:tcPr>
            <w:tcW w:w="449" w:type="dxa"/>
          </w:tcPr>
          <w:p w:rsidR="005D7723" w:rsidRDefault="005D7723" w:rsidP="005D7723">
            <w:r>
              <w:t>8</w:t>
            </w:r>
          </w:p>
        </w:tc>
        <w:tc>
          <w:tcPr>
            <w:tcW w:w="7300" w:type="dxa"/>
          </w:tcPr>
          <w:p w:rsidR="005D7723" w:rsidRDefault="005D7723" w:rsidP="005D7723">
            <w:pPr>
              <w:rPr>
                <w:rFonts w:cs="Arial"/>
                <w:sz w:val="23"/>
                <w:szCs w:val="23"/>
              </w:rPr>
            </w:pPr>
            <w:r>
              <w:rPr>
                <w:rFonts w:cs="Arial"/>
                <w:sz w:val="23"/>
                <w:szCs w:val="23"/>
              </w:rPr>
              <w:t>Furniture is regularly cleaned</w:t>
            </w:r>
          </w:p>
        </w:tc>
        <w:tc>
          <w:tcPr>
            <w:tcW w:w="629" w:type="dxa"/>
          </w:tcPr>
          <w:p w:rsidR="005D7723" w:rsidRDefault="005D7723" w:rsidP="005D7723">
            <w:r>
              <w:t>YES</w:t>
            </w:r>
          </w:p>
        </w:tc>
        <w:tc>
          <w:tcPr>
            <w:tcW w:w="557" w:type="dxa"/>
          </w:tcPr>
          <w:p w:rsidR="005D7723" w:rsidRDefault="005D7723" w:rsidP="005D7723">
            <w:r>
              <w:t>NO</w:t>
            </w:r>
          </w:p>
        </w:tc>
      </w:tr>
      <w:tr w:rsidR="005D7723" w:rsidTr="005D7723">
        <w:tc>
          <w:tcPr>
            <w:tcW w:w="641" w:type="dxa"/>
          </w:tcPr>
          <w:p w:rsidR="005D7723" w:rsidRDefault="005D7723" w:rsidP="005D7723"/>
        </w:tc>
        <w:tc>
          <w:tcPr>
            <w:tcW w:w="449" w:type="dxa"/>
          </w:tcPr>
          <w:p w:rsidR="005D7723" w:rsidRDefault="005D7723" w:rsidP="005D7723">
            <w:r>
              <w:t>9</w:t>
            </w:r>
          </w:p>
        </w:tc>
        <w:tc>
          <w:tcPr>
            <w:tcW w:w="7300" w:type="dxa"/>
          </w:tcPr>
          <w:p w:rsidR="005D7723" w:rsidRDefault="005D7723" w:rsidP="005D7723">
            <w:pPr>
              <w:rPr>
                <w:rFonts w:cs="Arial"/>
                <w:sz w:val="23"/>
                <w:szCs w:val="23"/>
              </w:rPr>
            </w:pPr>
            <w:r>
              <w:rPr>
                <w:rFonts w:cs="Arial"/>
                <w:sz w:val="23"/>
                <w:szCs w:val="23"/>
              </w:rPr>
              <w:t>Washing area provides hygienic environment</w:t>
            </w:r>
          </w:p>
        </w:tc>
        <w:tc>
          <w:tcPr>
            <w:tcW w:w="629" w:type="dxa"/>
          </w:tcPr>
          <w:p w:rsidR="005D7723" w:rsidRDefault="005D7723" w:rsidP="005D7723">
            <w:r>
              <w:t>YES</w:t>
            </w:r>
          </w:p>
        </w:tc>
        <w:tc>
          <w:tcPr>
            <w:tcW w:w="557" w:type="dxa"/>
          </w:tcPr>
          <w:p w:rsidR="005D7723" w:rsidRDefault="005D7723" w:rsidP="005D7723">
            <w:r>
              <w:t>NO</w:t>
            </w:r>
          </w:p>
        </w:tc>
      </w:tr>
      <w:tr w:rsidR="005D7723" w:rsidTr="005D7723">
        <w:tc>
          <w:tcPr>
            <w:tcW w:w="641" w:type="dxa"/>
          </w:tcPr>
          <w:p w:rsidR="005D7723" w:rsidRDefault="005D7723" w:rsidP="005D7723"/>
        </w:tc>
        <w:tc>
          <w:tcPr>
            <w:tcW w:w="449" w:type="dxa"/>
          </w:tcPr>
          <w:p w:rsidR="005D7723" w:rsidRDefault="005D7723" w:rsidP="005D7723">
            <w:r>
              <w:t>10</w:t>
            </w:r>
          </w:p>
        </w:tc>
        <w:tc>
          <w:tcPr>
            <w:tcW w:w="7300" w:type="dxa"/>
          </w:tcPr>
          <w:p w:rsidR="005D7723" w:rsidRDefault="005D7723" w:rsidP="005D7723">
            <w:pPr>
              <w:rPr>
                <w:rFonts w:cs="Arial"/>
                <w:sz w:val="23"/>
                <w:szCs w:val="23"/>
              </w:rPr>
            </w:pPr>
            <w:r>
              <w:rPr>
                <w:rFonts w:cs="Arial"/>
                <w:sz w:val="23"/>
                <w:szCs w:val="23"/>
              </w:rPr>
              <w:t>Cooking counter is adequately clean</w:t>
            </w:r>
          </w:p>
        </w:tc>
        <w:tc>
          <w:tcPr>
            <w:tcW w:w="629" w:type="dxa"/>
          </w:tcPr>
          <w:p w:rsidR="005D7723" w:rsidRDefault="005D7723" w:rsidP="005D7723">
            <w:r>
              <w:t>YES</w:t>
            </w:r>
          </w:p>
        </w:tc>
        <w:tc>
          <w:tcPr>
            <w:tcW w:w="557" w:type="dxa"/>
          </w:tcPr>
          <w:p w:rsidR="005D7723" w:rsidRDefault="005D7723" w:rsidP="005D7723">
            <w:r>
              <w:t>NO</w:t>
            </w:r>
          </w:p>
        </w:tc>
      </w:tr>
      <w:tr w:rsidR="005D7723" w:rsidTr="005D7723">
        <w:tc>
          <w:tcPr>
            <w:tcW w:w="641" w:type="dxa"/>
          </w:tcPr>
          <w:p w:rsidR="005D7723" w:rsidRDefault="005D7723" w:rsidP="005D7723">
            <w:r>
              <w:t>(V)</w:t>
            </w:r>
          </w:p>
        </w:tc>
        <w:tc>
          <w:tcPr>
            <w:tcW w:w="8935" w:type="dxa"/>
            <w:gridSpan w:val="4"/>
          </w:tcPr>
          <w:p w:rsidR="005D7723" w:rsidRDefault="005D7723" w:rsidP="005D7723">
            <w:r>
              <w:rPr>
                <w:rFonts w:cs="Arial"/>
                <w:b/>
                <w:bCs/>
                <w:sz w:val="23"/>
                <w:szCs w:val="23"/>
              </w:rPr>
              <w:t>Condition of Equipment in Food Preparation</w:t>
            </w:r>
          </w:p>
        </w:tc>
      </w:tr>
      <w:tr w:rsidR="005D7723" w:rsidTr="005D7723">
        <w:tc>
          <w:tcPr>
            <w:tcW w:w="641" w:type="dxa"/>
          </w:tcPr>
          <w:p w:rsidR="005D7723" w:rsidRDefault="005D7723" w:rsidP="005D7723"/>
        </w:tc>
        <w:tc>
          <w:tcPr>
            <w:tcW w:w="449" w:type="dxa"/>
          </w:tcPr>
          <w:p w:rsidR="005D7723" w:rsidRDefault="005D7723" w:rsidP="005D7723">
            <w:r>
              <w:t>11</w:t>
            </w:r>
          </w:p>
        </w:tc>
        <w:tc>
          <w:tcPr>
            <w:tcW w:w="7300" w:type="dxa"/>
          </w:tcPr>
          <w:p w:rsidR="005D7723" w:rsidRDefault="005D7723" w:rsidP="005D7723">
            <w:pPr>
              <w:rPr>
                <w:rFonts w:cs="Arial"/>
                <w:sz w:val="23"/>
                <w:szCs w:val="23"/>
              </w:rPr>
            </w:pPr>
            <w:r>
              <w:rPr>
                <w:rFonts w:cs="Arial"/>
                <w:sz w:val="23"/>
                <w:szCs w:val="23"/>
              </w:rPr>
              <w:t>Work worthy</w:t>
            </w:r>
          </w:p>
        </w:tc>
        <w:tc>
          <w:tcPr>
            <w:tcW w:w="629" w:type="dxa"/>
          </w:tcPr>
          <w:p w:rsidR="005D7723" w:rsidRDefault="005D7723" w:rsidP="005D7723">
            <w:r>
              <w:t>YES</w:t>
            </w:r>
          </w:p>
        </w:tc>
        <w:tc>
          <w:tcPr>
            <w:tcW w:w="557" w:type="dxa"/>
          </w:tcPr>
          <w:p w:rsidR="005D7723" w:rsidRDefault="005D7723" w:rsidP="005D7723">
            <w:r>
              <w:t>NO</w:t>
            </w:r>
          </w:p>
        </w:tc>
      </w:tr>
      <w:tr w:rsidR="005D7723" w:rsidTr="005D7723">
        <w:tc>
          <w:tcPr>
            <w:tcW w:w="641" w:type="dxa"/>
          </w:tcPr>
          <w:p w:rsidR="005D7723" w:rsidRDefault="005D7723" w:rsidP="005D7723"/>
        </w:tc>
        <w:tc>
          <w:tcPr>
            <w:tcW w:w="449" w:type="dxa"/>
          </w:tcPr>
          <w:p w:rsidR="005D7723" w:rsidRDefault="005D7723" w:rsidP="005D7723">
            <w:r>
              <w:t>12</w:t>
            </w:r>
          </w:p>
        </w:tc>
        <w:tc>
          <w:tcPr>
            <w:tcW w:w="7300" w:type="dxa"/>
          </w:tcPr>
          <w:p w:rsidR="005D7723" w:rsidRDefault="005D7723" w:rsidP="005D7723">
            <w:pPr>
              <w:rPr>
                <w:rFonts w:cs="Arial"/>
                <w:sz w:val="23"/>
                <w:szCs w:val="23"/>
              </w:rPr>
            </w:pPr>
            <w:r>
              <w:rPr>
                <w:rFonts w:cs="Arial"/>
                <w:sz w:val="23"/>
                <w:szCs w:val="23"/>
              </w:rPr>
              <w:t>Clean</w:t>
            </w:r>
          </w:p>
        </w:tc>
        <w:tc>
          <w:tcPr>
            <w:tcW w:w="629" w:type="dxa"/>
          </w:tcPr>
          <w:p w:rsidR="005D7723" w:rsidRDefault="005D7723" w:rsidP="005D7723">
            <w:r>
              <w:t>YES</w:t>
            </w:r>
          </w:p>
        </w:tc>
        <w:tc>
          <w:tcPr>
            <w:tcW w:w="557" w:type="dxa"/>
          </w:tcPr>
          <w:p w:rsidR="005D7723" w:rsidRDefault="005D7723" w:rsidP="005D7723">
            <w:r>
              <w:t>NO</w:t>
            </w:r>
          </w:p>
        </w:tc>
      </w:tr>
      <w:tr w:rsidR="005D7723" w:rsidTr="005D7723">
        <w:tc>
          <w:tcPr>
            <w:tcW w:w="641" w:type="dxa"/>
          </w:tcPr>
          <w:p w:rsidR="005D7723" w:rsidRDefault="005D7723" w:rsidP="005D7723"/>
        </w:tc>
        <w:tc>
          <w:tcPr>
            <w:tcW w:w="449" w:type="dxa"/>
          </w:tcPr>
          <w:p w:rsidR="005D7723" w:rsidRDefault="005D7723" w:rsidP="005D7723">
            <w:r>
              <w:t>13</w:t>
            </w:r>
          </w:p>
        </w:tc>
        <w:tc>
          <w:tcPr>
            <w:tcW w:w="7300" w:type="dxa"/>
          </w:tcPr>
          <w:p w:rsidR="005D7723" w:rsidRDefault="005D7723" w:rsidP="005D7723">
            <w:pPr>
              <w:rPr>
                <w:rFonts w:cs="Arial"/>
                <w:sz w:val="23"/>
                <w:szCs w:val="23"/>
              </w:rPr>
            </w:pPr>
            <w:r>
              <w:rPr>
                <w:rFonts w:cs="Arial"/>
                <w:sz w:val="23"/>
                <w:szCs w:val="23"/>
              </w:rPr>
              <w:t>Safe to handle</w:t>
            </w:r>
          </w:p>
        </w:tc>
        <w:tc>
          <w:tcPr>
            <w:tcW w:w="629" w:type="dxa"/>
          </w:tcPr>
          <w:p w:rsidR="005D7723" w:rsidRDefault="005D7723" w:rsidP="005D7723">
            <w:r>
              <w:t>YES</w:t>
            </w:r>
          </w:p>
        </w:tc>
        <w:tc>
          <w:tcPr>
            <w:tcW w:w="557" w:type="dxa"/>
          </w:tcPr>
          <w:p w:rsidR="005D7723" w:rsidRDefault="005D7723" w:rsidP="005D7723">
            <w:r>
              <w:t>NO</w:t>
            </w:r>
          </w:p>
        </w:tc>
      </w:tr>
      <w:tr w:rsidR="005D7723" w:rsidTr="005D7723">
        <w:tc>
          <w:tcPr>
            <w:tcW w:w="641" w:type="dxa"/>
          </w:tcPr>
          <w:p w:rsidR="005D7723" w:rsidRDefault="005D7723" w:rsidP="005D7723">
            <w:r>
              <w:t>(VI)</w:t>
            </w:r>
          </w:p>
        </w:tc>
        <w:tc>
          <w:tcPr>
            <w:tcW w:w="8935" w:type="dxa"/>
            <w:gridSpan w:val="4"/>
          </w:tcPr>
          <w:p w:rsidR="005D7723" w:rsidRDefault="005D7723" w:rsidP="005D7723">
            <w:r>
              <w:rPr>
                <w:rFonts w:cs="Arial"/>
                <w:b/>
                <w:bCs/>
                <w:sz w:val="23"/>
                <w:szCs w:val="23"/>
              </w:rPr>
              <w:t>Food Handler's Health</w:t>
            </w:r>
          </w:p>
        </w:tc>
      </w:tr>
      <w:tr w:rsidR="005D7723" w:rsidTr="005D7723">
        <w:tc>
          <w:tcPr>
            <w:tcW w:w="641" w:type="dxa"/>
          </w:tcPr>
          <w:p w:rsidR="005D7723" w:rsidRDefault="005D7723" w:rsidP="005D7723"/>
        </w:tc>
        <w:tc>
          <w:tcPr>
            <w:tcW w:w="449" w:type="dxa"/>
          </w:tcPr>
          <w:p w:rsidR="005D7723" w:rsidRDefault="005D7723" w:rsidP="005D7723">
            <w:r>
              <w:t>14</w:t>
            </w:r>
          </w:p>
        </w:tc>
        <w:tc>
          <w:tcPr>
            <w:tcW w:w="7300" w:type="dxa"/>
          </w:tcPr>
          <w:p w:rsidR="005D7723" w:rsidRDefault="005D7723" w:rsidP="005D7723">
            <w:pPr>
              <w:rPr>
                <w:rFonts w:cs="Arial"/>
                <w:sz w:val="23"/>
                <w:szCs w:val="23"/>
              </w:rPr>
            </w:pPr>
            <w:r>
              <w:rPr>
                <w:rFonts w:cs="Arial"/>
                <w:sz w:val="23"/>
                <w:szCs w:val="23"/>
              </w:rPr>
              <w:t>Health checkup done or not</w:t>
            </w:r>
          </w:p>
        </w:tc>
        <w:tc>
          <w:tcPr>
            <w:tcW w:w="629" w:type="dxa"/>
          </w:tcPr>
          <w:p w:rsidR="005D7723" w:rsidRDefault="005D7723" w:rsidP="005D7723">
            <w:r>
              <w:t>YES</w:t>
            </w:r>
          </w:p>
        </w:tc>
        <w:tc>
          <w:tcPr>
            <w:tcW w:w="557" w:type="dxa"/>
          </w:tcPr>
          <w:p w:rsidR="005D7723" w:rsidRDefault="005D7723" w:rsidP="005D7723">
            <w:r>
              <w:t>NO</w:t>
            </w:r>
          </w:p>
        </w:tc>
      </w:tr>
      <w:tr w:rsidR="005D7723" w:rsidTr="005D7723">
        <w:tc>
          <w:tcPr>
            <w:tcW w:w="641" w:type="dxa"/>
          </w:tcPr>
          <w:p w:rsidR="005D7723" w:rsidRDefault="005D7723" w:rsidP="005D7723"/>
        </w:tc>
        <w:tc>
          <w:tcPr>
            <w:tcW w:w="449" w:type="dxa"/>
          </w:tcPr>
          <w:p w:rsidR="005D7723" w:rsidRDefault="005D7723" w:rsidP="005D7723">
            <w:r>
              <w:t>15</w:t>
            </w:r>
          </w:p>
        </w:tc>
        <w:tc>
          <w:tcPr>
            <w:tcW w:w="7300" w:type="dxa"/>
          </w:tcPr>
          <w:p w:rsidR="005D7723" w:rsidRDefault="005D7723" w:rsidP="005D7723">
            <w:pPr>
              <w:rPr>
                <w:rFonts w:cs="Arial"/>
                <w:sz w:val="23"/>
                <w:szCs w:val="23"/>
              </w:rPr>
            </w:pPr>
            <w:r>
              <w:rPr>
                <w:rFonts w:cs="Arial"/>
                <w:sz w:val="23"/>
                <w:szCs w:val="23"/>
              </w:rPr>
              <w:t>Nail are cut clean and healthy</w:t>
            </w:r>
          </w:p>
        </w:tc>
        <w:tc>
          <w:tcPr>
            <w:tcW w:w="629" w:type="dxa"/>
          </w:tcPr>
          <w:p w:rsidR="005D7723" w:rsidRDefault="005D7723" w:rsidP="005D7723">
            <w:r>
              <w:t>YES</w:t>
            </w:r>
          </w:p>
        </w:tc>
        <w:tc>
          <w:tcPr>
            <w:tcW w:w="557" w:type="dxa"/>
          </w:tcPr>
          <w:p w:rsidR="005D7723" w:rsidRDefault="005D7723" w:rsidP="005D7723">
            <w:r>
              <w:t>NO</w:t>
            </w:r>
          </w:p>
        </w:tc>
      </w:tr>
      <w:tr w:rsidR="005D7723" w:rsidTr="005D7723">
        <w:tc>
          <w:tcPr>
            <w:tcW w:w="641" w:type="dxa"/>
          </w:tcPr>
          <w:p w:rsidR="005D7723" w:rsidRDefault="005D7723" w:rsidP="005D7723"/>
        </w:tc>
        <w:tc>
          <w:tcPr>
            <w:tcW w:w="449" w:type="dxa"/>
          </w:tcPr>
          <w:p w:rsidR="005D7723" w:rsidRDefault="005D7723" w:rsidP="005D7723">
            <w:r>
              <w:t>16</w:t>
            </w:r>
          </w:p>
        </w:tc>
        <w:tc>
          <w:tcPr>
            <w:tcW w:w="7300" w:type="dxa"/>
          </w:tcPr>
          <w:p w:rsidR="005D7723" w:rsidRDefault="005D7723" w:rsidP="005D7723">
            <w:pPr>
              <w:rPr>
                <w:rFonts w:cs="Arial"/>
                <w:sz w:val="23"/>
                <w:szCs w:val="23"/>
              </w:rPr>
            </w:pPr>
            <w:r>
              <w:rPr>
                <w:rFonts w:cs="Arial"/>
                <w:sz w:val="23"/>
                <w:szCs w:val="23"/>
              </w:rPr>
              <w:t>Head gears/caps are worn</w:t>
            </w:r>
          </w:p>
        </w:tc>
        <w:tc>
          <w:tcPr>
            <w:tcW w:w="629" w:type="dxa"/>
          </w:tcPr>
          <w:p w:rsidR="005D7723" w:rsidRDefault="005D7723" w:rsidP="005D7723">
            <w:r>
              <w:t>YES</w:t>
            </w:r>
          </w:p>
        </w:tc>
        <w:tc>
          <w:tcPr>
            <w:tcW w:w="557" w:type="dxa"/>
          </w:tcPr>
          <w:p w:rsidR="005D7723" w:rsidRDefault="005D7723" w:rsidP="005D7723">
            <w:r>
              <w:t>NO</w:t>
            </w:r>
          </w:p>
        </w:tc>
      </w:tr>
      <w:tr w:rsidR="005D7723" w:rsidTr="005D7723">
        <w:tc>
          <w:tcPr>
            <w:tcW w:w="641" w:type="dxa"/>
          </w:tcPr>
          <w:p w:rsidR="005D7723" w:rsidRDefault="005D7723" w:rsidP="005D7723"/>
        </w:tc>
        <w:tc>
          <w:tcPr>
            <w:tcW w:w="449" w:type="dxa"/>
          </w:tcPr>
          <w:p w:rsidR="005D7723" w:rsidRDefault="005D7723" w:rsidP="005D7723">
            <w:r>
              <w:t>17</w:t>
            </w:r>
          </w:p>
        </w:tc>
        <w:tc>
          <w:tcPr>
            <w:tcW w:w="7300" w:type="dxa"/>
          </w:tcPr>
          <w:p w:rsidR="005D7723" w:rsidRDefault="005D7723" w:rsidP="005D7723">
            <w:pPr>
              <w:rPr>
                <w:rFonts w:cs="Arial"/>
                <w:sz w:val="23"/>
                <w:szCs w:val="23"/>
              </w:rPr>
            </w:pPr>
            <w:r>
              <w:rPr>
                <w:rFonts w:cs="Arial"/>
                <w:sz w:val="23"/>
                <w:szCs w:val="23"/>
              </w:rPr>
              <w:t>Gloves are worn</w:t>
            </w:r>
          </w:p>
        </w:tc>
        <w:tc>
          <w:tcPr>
            <w:tcW w:w="629" w:type="dxa"/>
          </w:tcPr>
          <w:p w:rsidR="005D7723" w:rsidRDefault="005D7723" w:rsidP="005D7723">
            <w:r>
              <w:t>YES</w:t>
            </w:r>
          </w:p>
        </w:tc>
        <w:tc>
          <w:tcPr>
            <w:tcW w:w="557" w:type="dxa"/>
          </w:tcPr>
          <w:p w:rsidR="005D7723" w:rsidRDefault="005D7723" w:rsidP="005D7723">
            <w:r>
              <w:t>NO</w:t>
            </w:r>
          </w:p>
        </w:tc>
      </w:tr>
      <w:tr w:rsidR="005D7723" w:rsidTr="005D7723">
        <w:tc>
          <w:tcPr>
            <w:tcW w:w="641" w:type="dxa"/>
          </w:tcPr>
          <w:p w:rsidR="005D7723" w:rsidRDefault="005D7723" w:rsidP="005D7723"/>
        </w:tc>
        <w:tc>
          <w:tcPr>
            <w:tcW w:w="449" w:type="dxa"/>
          </w:tcPr>
          <w:p w:rsidR="005D7723" w:rsidRDefault="005D7723" w:rsidP="005D7723">
            <w:r>
              <w:t>18</w:t>
            </w:r>
          </w:p>
        </w:tc>
        <w:tc>
          <w:tcPr>
            <w:tcW w:w="7300" w:type="dxa"/>
          </w:tcPr>
          <w:p w:rsidR="005D7723" w:rsidRDefault="005D7723" w:rsidP="005D7723">
            <w:pPr>
              <w:autoSpaceDE w:val="0"/>
              <w:autoSpaceDN w:val="0"/>
              <w:adjustRightInd w:val="0"/>
              <w:rPr>
                <w:rFonts w:cs="Arial"/>
                <w:sz w:val="23"/>
                <w:szCs w:val="23"/>
              </w:rPr>
            </w:pPr>
            <w:r>
              <w:rPr>
                <w:rFonts w:cs="Arial"/>
                <w:sz w:val="23"/>
                <w:szCs w:val="23"/>
              </w:rPr>
              <w:t>Smoking, eating or chewing of tobacco, zarda, gutka etc., spitting,</w:t>
            </w:r>
          </w:p>
          <w:p w:rsidR="005D7723" w:rsidRDefault="005D7723" w:rsidP="005D7723">
            <w:pPr>
              <w:rPr>
                <w:rFonts w:cs="Arial"/>
                <w:sz w:val="23"/>
                <w:szCs w:val="23"/>
              </w:rPr>
            </w:pPr>
            <w:r>
              <w:rPr>
                <w:rFonts w:cs="Arial"/>
                <w:sz w:val="23"/>
                <w:szCs w:val="23"/>
              </w:rPr>
              <w:t>are strictly prohibited – Prohibition observed or not</w:t>
            </w:r>
          </w:p>
        </w:tc>
        <w:tc>
          <w:tcPr>
            <w:tcW w:w="629" w:type="dxa"/>
          </w:tcPr>
          <w:p w:rsidR="005D7723" w:rsidRDefault="005D7723" w:rsidP="005D7723">
            <w:r>
              <w:t>YES</w:t>
            </w:r>
          </w:p>
        </w:tc>
        <w:tc>
          <w:tcPr>
            <w:tcW w:w="557" w:type="dxa"/>
          </w:tcPr>
          <w:p w:rsidR="005D7723" w:rsidRDefault="005D7723" w:rsidP="005D7723">
            <w:r>
              <w:t>NO</w:t>
            </w:r>
          </w:p>
        </w:tc>
      </w:tr>
      <w:tr w:rsidR="005D7723" w:rsidTr="005D7723">
        <w:tc>
          <w:tcPr>
            <w:tcW w:w="641" w:type="dxa"/>
          </w:tcPr>
          <w:p w:rsidR="005D7723" w:rsidRDefault="005D7723" w:rsidP="005D7723">
            <w:r>
              <w:t>(VII)</w:t>
            </w:r>
          </w:p>
        </w:tc>
        <w:tc>
          <w:tcPr>
            <w:tcW w:w="8935" w:type="dxa"/>
            <w:gridSpan w:val="4"/>
          </w:tcPr>
          <w:p w:rsidR="005D7723" w:rsidRDefault="005D7723" w:rsidP="005D7723">
            <w:r>
              <w:rPr>
                <w:rFonts w:cs="Arial"/>
                <w:b/>
                <w:bCs/>
                <w:sz w:val="23"/>
                <w:szCs w:val="23"/>
              </w:rPr>
              <w:t>Hygiene of Eating Place</w:t>
            </w:r>
          </w:p>
        </w:tc>
      </w:tr>
      <w:tr w:rsidR="005D7723" w:rsidTr="005D7723">
        <w:tc>
          <w:tcPr>
            <w:tcW w:w="641" w:type="dxa"/>
          </w:tcPr>
          <w:p w:rsidR="005D7723" w:rsidRDefault="005D7723" w:rsidP="005D7723"/>
        </w:tc>
        <w:tc>
          <w:tcPr>
            <w:tcW w:w="449" w:type="dxa"/>
          </w:tcPr>
          <w:p w:rsidR="005D7723" w:rsidRDefault="005D7723" w:rsidP="005D7723">
            <w:r>
              <w:t>19</w:t>
            </w:r>
          </w:p>
        </w:tc>
        <w:tc>
          <w:tcPr>
            <w:tcW w:w="7300" w:type="dxa"/>
          </w:tcPr>
          <w:p w:rsidR="005D7723" w:rsidRDefault="005D7723" w:rsidP="005D7723">
            <w:pPr>
              <w:autoSpaceDE w:val="0"/>
              <w:autoSpaceDN w:val="0"/>
              <w:adjustRightInd w:val="0"/>
              <w:rPr>
                <w:rFonts w:cs="Arial"/>
                <w:sz w:val="23"/>
                <w:szCs w:val="23"/>
              </w:rPr>
            </w:pPr>
            <w:r>
              <w:rPr>
                <w:rFonts w:cs="Arial"/>
                <w:sz w:val="23"/>
                <w:szCs w:val="23"/>
              </w:rPr>
              <w:t>Floor is hygienically clean</w:t>
            </w:r>
          </w:p>
        </w:tc>
        <w:tc>
          <w:tcPr>
            <w:tcW w:w="629" w:type="dxa"/>
          </w:tcPr>
          <w:p w:rsidR="005D7723" w:rsidRDefault="005D7723" w:rsidP="005D7723">
            <w:r>
              <w:t>YES</w:t>
            </w:r>
          </w:p>
        </w:tc>
        <w:tc>
          <w:tcPr>
            <w:tcW w:w="557" w:type="dxa"/>
          </w:tcPr>
          <w:p w:rsidR="005D7723" w:rsidRDefault="005D7723" w:rsidP="005D7723">
            <w:r>
              <w:t>NO</w:t>
            </w:r>
          </w:p>
        </w:tc>
      </w:tr>
      <w:tr w:rsidR="005D7723" w:rsidTr="005D7723">
        <w:tc>
          <w:tcPr>
            <w:tcW w:w="641" w:type="dxa"/>
          </w:tcPr>
          <w:p w:rsidR="005D7723" w:rsidRDefault="005D7723" w:rsidP="005D7723"/>
        </w:tc>
        <w:tc>
          <w:tcPr>
            <w:tcW w:w="449" w:type="dxa"/>
          </w:tcPr>
          <w:p w:rsidR="005D7723" w:rsidRDefault="005D7723" w:rsidP="005D7723">
            <w:r>
              <w:t>20</w:t>
            </w:r>
          </w:p>
        </w:tc>
        <w:tc>
          <w:tcPr>
            <w:tcW w:w="7300" w:type="dxa"/>
          </w:tcPr>
          <w:p w:rsidR="005D7723" w:rsidRDefault="005D7723" w:rsidP="005D7723">
            <w:pPr>
              <w:autoSpaceDE w:val="0"/>
              <w:autoSpaceDN w:val="0"/>
              <w:adjustRightInd w:val="0"/>
              <w:rPr>
                <w:rFonts w:cs="Arial"/>
                <w:sz w:val="23"/>
                <w:szCs w:val="23"/>
              </w:rPr>
            </w:pPr>
            <w:r>
              <w:rPr>
                <w:rFonts w:cs="Arial"/>
                <w:sz w:val="23"/>
                <w:szCs w:val="23"/>
              </w:rPr>
              <w:t>Walls are dust/damp free</w:t>
            </w:r>
          </w:p>
        </w:tc>
        <w:tc>
          <w:tcPr>
            <w:tcW w:w="629" w:type="dxa"/>
          </w:tcPr>
          <w:p w:rsidR="005D7723" w:rsidRDefault="005D7723" w:rsidP="005D7723">
            <w:r>
              <w:t>YES</w:t>
            </w:r>
          </w:p>
        </w:tc>
        <w:tc>
          <w:tcPr>
            <w:tcW w:w="557" w:type="dxa"/>
          </w:tcPr>
          <w:p w:rsidR="005D7723" w:rsidRDefault="005D7723" w:rsidP="005D7723">
            <w:r>
              <w:t>NO</w:t>
            </w:r>
          </w:p>
        </w:tc>
      </w:tr>
      <w:tr w:rsidR="005D7723" w:rsidTr="005D7723">
        <w:tc>
          <w:tcPr>
            <w:tcW w:w="641" w:type="dxa"/>
          </w:tcPr>
          <w:p w:rsidR="005D7723" w:rsidRDefault="005D7723" w:rsidP="005D7723"/>
        </w:tc>
        <w:tc>
          <w:tcPr>
            <w:tcW w:w="449" w:type="dxa"/>
          </w:tcPr>
          <w:p w:rsidR="005D7723" w:rsidRDefault="005D7723" w:rsidP="005D7723">
            <w:r>
              <w:t>21</w:t>
            </w:r>
          </w:p>
        </w:tc>
        <w:tc>
          <w:tcPr>
            <w:tcW w:w="7300" w:type="dxa"/>
          </w:tcPr>
          <w:p w:rsidR="005D7723" w:rsidRDefault="005D7723" w:rsidP="005D7723">
            <w:pPr>
              <w:autoSpaceDE w:val="0"/>
              <w:autoSpaceDN w:val="0"/>
              <w:adjustRightInd w:val="0"/>
              <w:rPr>
                <w:rFonts w:cs="Arial"/>
                <w:sz w:val="23"/>
                <w:szCs w:val="23"/>
              </w:rPr>
            </w:pPr>
            <w:r>
              <w:rPr>
                <w:rFonts w:cs="Arial"/>
                <w:sz w:val="23"/>
                <w:szCs w:val="23"/>
              </w:rPr>
              <w:t>Furniture is regularly cleaned</w:t>
            </w:r>
          </w:p>
        </w:tc>
        <w:tc>
          <w:tcPr>
            <w:tcW w:w="629" w:type="dxa"/>
          </w:tcPr>
          <w:p w:rsidR="005D7723" w:rsidRDefault="005D7723" w:rsidP="005D7723">
            <w:r>
              <w:t>YES</w:t>
            </w:r>
          </w:p>
        </w:tc>
        <w:tc>
          <w:tcPr>
            <w:tcW w:w="557" w:type="dxa"/>
          </w:tcPr>
          <w:p w:rsidR="005D7723" w:rsidRDefault="005D7723" w:rsidP="005D7723">
            <w:r>
              <w:t>NO</w:t>
            </w:r>
          </w:p>
        </w:tc>
      </w:tr>
      <w:tr w:rsidR="005D7723" w:rsidTr="005D7723">
        <w:tc>
          <w:tcPr>
            <w:tcW w:w="641" w:type="dxa"/>
          </w:tcPr>
          <w:p w:rsidR="005D7723" w:rsidRDefault="005D7723" w:rsidP="005D7723">
            <w:r>
              <w:t>(VIII)</w:t>
            </w:r>
          </w:p>
        </w:tc>
        <w:tc>
          <w:tcPr>
            <w:tcW w:w="8935" w:type="dxa"/>
            <w:gridSpan w:val="4"/>
          </w:tcPr>
          <w:p w:rsidR="005D7723" w:rsidRDefault="005D7723" w:rsidP="005D7723">
            <w:r>
              <w:rPr>
                <w:rFonts w:cs="Arial"/>
                <w:b/>
                <w:bCs/>
                <w:sz w:val="23"/>
                <w:szCs w:val="23"/>
              </w:rPr>
              <w:t>Food Quality</w:t>
            </w:r>
          </w:p>
        </w:tc>
      </w:tr>
      <w:tr w:rsidR="005D7723" w:rsidTr="005D7723">
        <w:tc>
          <w:tcPr>
            <w:tcW w:w="641" w:type="dxa"/>
          </w:tcPr>
          <w:p w:rsidR="005D7723" w:rsidRDefault="005D7723" w:rsidP="005D7723"/>
        </w:tc>
        <w:tc>
          <w:tcPr>
            <w:tcW w:w="449" w:type="dxa"/>
          </w:tcPr>
          <w:p w:rsidR="005D7723" w:rsidRDefault="005D7723" w:rsidP="005D7723">
            <w:r>
              <w:t>22</w:t>
            </w:r>
          </w:p>
        </w:tc>
        <w:tc>
          <w:tcPr>
            <w:tcW w:w="7300" w:type="dxa"/>
          </w:tcPr>
          <w:p w:rsidR="005D7723" w:rsidRDefault="005D7723" w:rsidP="005D7723">
            <w:pPr>
              <w:autoSpaceDE w:val="0"/>
              <w:autoSpaceDN w:val="0"/>
              <w:adjustRightInd w:val="0"/>
              <w:rPr>
                <w:rFonts w:cs="Arial"/>
                <w:sz w:val="23"/>
                <w:szCs w:val="23"/>
              </w:rPr>
            </w:pPr>
            <w:r>
              <w:rPr>
                <w:rFonts w:cs="Arial"/>
                <w:sz w:val="23"/>
                <w:szCs w:val="23"/>
              </w:rPr>
              <w:t>Palatability is tasted by the Company's Representative</w:t>
            </w:r>
          </w:p>
        </w:tc>
        <w:tc>
          <w:tcPr>
            <w:tcW w:w="629" w:type="dxa"/>
          </w:tcPr>
          <w:p w:rsidR="005D7723" w:rsidRDefault="005D7723" w:rsidP="005D7723">
            <w:r>
              <w:t>YES</w:t>
            </w:r>
          </w:p>
        </w:tc>
        <w:tc>
          <w:tcPr>
            <w:tcW w:w="557" w:type="dxa"/>
          </w:tcPr>
          <w:p w:rsidR="005D7723" w:rsidRDefault="005D7723" w:rsidP="005D7723">
            <w:r>
              <w:t>NO</w:t>
            </w:r>
          </w:p>
        </w:tc>
      </w:tr>
      <w:tr w:rsidR="005D7723" w:rsidTr="005D7723">
        <w:tc>
          <w:tcPr>
            <w:tcW w:w="641" w:type="dxa"/>
          </w:tcPr>
          <w:p w:rsidR="005D7723" w:rsidRDefault="005D7723" w:rsidP="005D7723">
            <w:r>
              <w:t>(IX)</w:t>
            </w:r>
          </w:p>
        </w:tc>
        <w:tc>
          <w:tcPr>
            <w:tcW w:w="8935" w:type="dxa"/>
            <w:gridSpan w:val="4"/>
          </w:tcPr>
          <w:p w:rsidR="005D7723" w:rsidRDefault="005D7723" w:rsidP="005D7723">
            <w:r>
              <w:rPr>
                <w:rFonts w:cs="Arial"/>
                <w:b/>
                <w:bCs/>
                <w:sz w:val="23"/>
                <w:szCs w:val="23"/>
              </w:rPr>
              <w:t>General</w:t>
            </w:r>
          </w:p>
        </w:tc>
      </w:tr>
      <w:tr w:rsidR="005D7723" w:rsidTr="005D7723">
        <w:tc>
          <w:tcPr>
            <w:tcW w:w="641" w:type="dxa"/>
          </w:tcPr>
          <w:p w:rsidR="005D7723" w:rsidRDefault="005D7723" w:rsidP="005D7723"/>
        </w:tc>
        <w:tc>
          <w:tcPr>
            <w:tcW w:w="449" w:type="dxa"/>
          </w:tcPr>
          <w:p w:rsidR="005D7723" w:rsidRDefault="005D7723" w:rsidP="005D7723">
            <w:r>
              <w:t>23</w:t>
            </w:r>
          </w:p>
        </w:tc>
        <w:tc>
          <w:tcPr>
            <w:tcW w:w="7300" w:type="dxa"/>
          </w:tcPr>
          <w:p w:rsidR="005D7723" w:rsidRDefault="005D7723" w:rsidP="005D7723">
            <w:pPr>
              <w:autoSpaceDE w:val="0"/>
              <w:autoSpaceDN w:val="0"/>
              <w:adjustRightInd w:val="0"/>
              <w:rPr>
                <w:rFonts w:cs="Arial"/>
                <w:sz w:val="23"/>
                <w:szCs w:val="23"/>
              </w:rPr>
            </w:pPr>
            <w:r>
              <w:rPr>
                <w:rFonts w:cs="Arial"/>
                <w:sz w:val="23"/>
                <w:szCs w:val="23"/>
              </w:rPr>
              <w:t>Exhaust System is working</w:t>
            </w:r>
          </w:p>
        </w:tc>
        <w:tc>
          <w:tcPr>
            <w:tcW w:w="629" w:type="dxa"/>
          </w:tcPr>
          <w:p w:rsidR="005D7723" w:rsidRDefault="005D7723" w:rsidP="005D7723">
            <w:r>
              <w:t>YES</w:t>
            </w:r>
          </w:p>
        </w:tc>
        <w:tc>
          <w:tcPr>
            <w:tcW w:w="557" w:type="dxa"/>
          </w:tcPr>
          <w:p w:rsidR="005D7723" w:rsidRDefault="005D7723" w:rsidP="005D7723">
            <w:r>
              <w:t>NO</w:t>
            </w:r>
          </w:p>
        </w:tc>
      </w:tr>
      <w:tr w:rsidR="005D7723" w:rsidTr="005D7723">
        <w:tc>
          <w:tcPr>
            <w:tcW w:w="641" w:type="dxa"/>
          </w:tcPr>
          <w:p w:rsidR="005D7723" w:rsidRDefault="005D7723" w:rsidP="005D7723"/>
        </w:tc>
        <w:tc>
          <w:tcPr>
            <w:tcW w:w="449" w:type="dxa"/>
          </w:tcPr>
          <w:p w:rsidR="005D7723" w:rsidRDefault="005D7723" w:rsidP="005D7723">
            <w:r>
              <w:t>24</w:t>
            </w:r>
          </w:p>
        </w:tc>
        <w:tc>
          <w:tcPr>
            <w:tcW w:w="7300" w:type="dxa"/>
          </w:tcPr>
          <w:p w:rsidR="005D7723" w:rsidRDefault="005D7723" w:rsidP="005D7723">
            <w:pPr>
              <w:autoSpaceDE w:val="0"/>
              <w:autoSpaceDN w:val="0"/>
              <w:adjustRightInd w:val="0"/>
              <w:rPr>
                <w:rFonts w:cs="Arial"/>
                <w:sz w:val="23"/>
                <w:szCs w:val="23"/>
              </w:rPr>
            </w:pPr>
            <w:r>
              <w:rPr>
                <w:rFonts w:cs="Arial"/>
                <w:sz w:val="23"/>
                <w:szCs w:val="23"/>
              </w:rPr>
              <w:t>Garbage disposal is done regularly</w:t>
            </w:r>
          </w:p>
        </w:tc>
        <w:tc>
          <w:tcPr>
            <w:tcW w:w="629" w:type="dxa"/>
          </w:tcPr>
          <w:p w:rsidR="005D7723" w:rsidRDefault="005D7723" w:rsidP="005D7723">
            <w:r>
              <w:t>YES</w:t>
            </w:r>
          </w:p>
        </w:tc>
        <w:tc>
          <w:tcPr>
            <w:tcW w:w="557" w:type="dxa"/>
          </w:tcPr>
          <w:p w:rsidR="005D7723" w:rsidRDefault="005D7723" w:rsidP="005D7723">
            <w:r>
              <w:t>NO</w:t>
            </w:r>
          </w:p>
        </w:tc>
      </w:tr>
      <w:tr w:rsidR="005D7723" w:rsidTr="005D7723">
        <w:tc>
          <w:tcPr>
            <w:tcW w:w="641" w:type="dxa"/>
          </w:tcPr>
          <w:p w:rsidR="005D7723" w:rsidRDefault="005D7723" w:rsidP="005D7723"/>
        </w:tc>
        <w:tc>
          <w:tcPr>
            <w:tcW w:w="449" w:type="dxa"/>
          </w:tcPr>
          <w:p w:rsidR="005D7723" w:rsidRDefault="005D7723" w:rsidP="005D7723">
            <w:r>
              <w:t>25</w:t>
            </w:r>
          </w:p>
        </w:tc>
        <w:tc>
          <w:tcPr>
            <w:tcW w:w="7300" w:type="dxa"/>
          </w:tcPr>
          <w:p w:rsidR="005D7723" w:rsidRDefault="005D7723" w:rsidP="005D7723">
            <w:pPr>
              <w:autoSpaceDE w:val="0"/>
              <w:autoSpaceDN w:val="0"/>
              <w:adjustRightInd w:val="0"/>
              <w:rPr>
                <w:rFonts w:cs="Arial"/>
                <w:sz w:val="23"/>
                <w:szCs w:val="23"/>
              </w:rPr>
            </w:pPr>
            <w:r>
              <w:rPr>
                <w:rFonts w:cs="Arial"/>
                <w:sz w:val="23"/>
                <w:szCs w:val="23"/>
              </w:rPr>
              <w:t>Drainages system is functioning</w:t>
            </w:r>
          </w:p>
        </w:tc>
        <w:tc>
          <w:tcPr>
            <w:tcW w:w="629" w:type="dxa"/>
          </w:tcPr>
          <w:p w:rsidR="005D7723" w:rsidRDefault="005D7723" w:rsidP="005D7723">
            <w:r>
              <w:t>YES</w:t>
            </w:r>
          </w:p>
        </w:tc>
        <w:tc>
          <w:tcPr>
            <w:tcW w:w="557" w:type="dxa"/>
          </w:tcPr>
          <w:p w:rsidR="005D7723" w:rsidRDefault="005D7723" w:rsidP="005D7723">
            <w:r>
              <w:t>NO</w:t>
            </w:r>
          </w:p>
        </w:tc>
      </w:tr>
      <w:tr w:rsidR="005D7723" w:rsidTr="005D7723">
        <w:tc>
          <w:tcPr>
            <w:tcW w:w="641" w:type="dxa"/>
          </w:tcPr>
          <w:p w:rsidR="005D7723" w:rsidRDefault="005D7723" w:rsidP="005D7723"/>
        </w:tc>
        <w:tc>
          <w:tcPr>
            <w:tcW w:w="449" w:type="dxa"/>
          </w:tcPr>
          <w:p w:rsidR="005D7723" w:rsidRDefault="005D7723" w:rsidP="005D7723">
            <w:r>
              <w:t>26</w:t>
            </w:r>
          </w:p>
        </w:tc>
        <w:tc>
          <w:tcPr>
            <w:tcW w:w="7300" w:type="dxa"/>
          </w:tcPr>
          <w:p w:rsidR="005D7723" w:rsidRDefault="005D7723" w:rsidP="005D7723">
            <w:pPr>
              <w:autoSpaceDE w:val="0"/>
              <w:autoSpaceDN w:val="0"/>
              <w:adjustRightInd w:val="0"/>
              <w:rPr>
                <w:rFonts w:cs="Arial"/>
                <w:sz w:val="23"/>
                <w:szCs w:val="23"/>
              </w:rPr>
            </w:pPr>
            <w:r>
              <w:rPr>
                <w:rFonts w:cs="Arial"/>
                <w:sz w:val="23"/>
                <w:szCs w:val="23"/>
              </w:rPr>
              <w:t>Washing area provides hygienic environment</w:t>
            </w:r>
          </w:p>
        </w:tc>
        <w:tc>
          <w:tcPr>
            <w:tcW w:w="629" w:type="dxa"/>
          </w:tcPr>
          <w:p w:rsidR="005D7723" w:rsidRDefault="005D7723" w:rsidP="005D7723">
            <w:r>
              <w:t>YES</w:t>
            </w:r>
          </w:p>
        </w:tc>
        <w:tc>
          <w:tcPr>
            <w:tcW w:w="557" w:type="dxa"/>
          </w:tcPr>
          <w:p w:rsidR="005D7723" w:rsidRDefault="005D7723" w:rsidP="005D7723">
            <w:r>
              <w:t>NO</w:t>
            </w:r>
          </w:p>
        </w:tc>
      </w:tr>
      <w:tr w:rsidR="005D7723" w:rsidTr="005D7723">
        <w:tc>
          <w:tcPr>
            <w:tcW w:w="641" w:type="dxa"/>
          </w:tcPr>
          <w:p w:rsidR="005D7723" w:rsidRDefault="005D7723" w:rsidP="005D7723"/>
        </w:tc>
        <w:tc>
          <w:tcPr>
            <w:tcW w:w="449" w:type="dxa"/>
          </w:tcPr>
          <w:p w:rsidR="005D7723" w:rsidRDefault="005D7723" w:rsidP="005D7723">
            <w:r>
              <w:t>27</w:t>
            </w:r>
          </w:p>
        </w:tc>
        <w:tc>
          <w:tcPr>
            <w:tcW w:w="7300" w:type="dxa"/>
          </w:tcPr>
          <w:p w:rsidR="005D7723" w:rsidRDefault="005D7723" w:rsidP="005D7723">
            <w:pPr>
              <w:autoSpaceDE w:val="0"/>
              <w:autoSpaceDN w:val="0"/>
              <w:adjustRightInd w:val="0"/>
              <w:rPr>
                <w:rFonts w:cs="Arial"/>
                <w:sz w:val="23"/>
                <w:szCs w:val="23"/>
              </w:rPr>
            </w:pPr>
            <w:r>
              <w:rPr>
                <w:rFonts w:cs="Arial"/>
                <w:sz w:val="23"/>
                <w:szCs w:val="23"/>
              </w:rPr>
              <w:t>Service counter(s) are adequately clean</w:t>
            </w:r>
          </w:p>
        </w:tc>
        <w:tc>
          <w:tcPr>
            <w:tcW w:w="629" w:type="dxa"/>
          </w:tcPr>
          <w:p w:rsidR="005D7723" w:rsidRDefault="005D7723" w:rsidP="005D7723">
            <w:r>
              <w:t>YES</w:t>
            </w:r>
          </w:p>
        </w:tc>
        <w:tc>
          <w:tcPr>
            <w:tcW w:w="557" w:type="dxa"/>
          </w:tcPr>
          <w:p w:rsidR="005D7723" w:rsidRDefault="005D7723" w:rsidP="005D7723">
            <w:r>
              <w:t>NO</w:t>
            </w:r>
          </w:p>
        </w:tc>
      </w:tr>
      <w:tr w:rsidR="005D7723" w:rsidTr="005D7723">
        <w:tc>
          <w:tcPr>
            <w:tcW w:w="641" w:type="dxa"/>
          </w:tcPr>
          <w:p w:rsidR="005D7723" w:rsidRDefault="005D7723" w:rsidP="005D7723"/>
        </w:tc>
        <w:tc>
          <w:tcPr>
            <w:tcW w:w="449" w:type="dxa"/>
          </w:tcPr>
          <w:p w:rsidR="005D7723" w:rsidRDefault="005D7723" w:rsidP="005D7723">
            <w:r>
              <w:t>28</w:t>
            </w:r>
          </w:p>
        </w:tc>
        <w:tc>
          <w:tcPr>
            <w:tcW w:w="7300" w:type="dxa"/>
          </w:tcPr>
          <w:p w:rsidR="005D7723" w:rsidRDefault="005D7723" w:rsidP="005D7723">
            <w:pPr>
              <w:autoSpaceDE w:val="0"/>
              <w:autoSpaceDN w:val="0"/>
              <w:adjustRightInd w:val="0"/>
              <w:rPr>
                <w:rFonts w:ascii="Times New Roman" w:hAnsi="Times New Roman"/>
                <w:sz w:val="23"/>
                <w:szCs w:val="23"/>
              </w:rPr>
            </w:pPr>
            <w:r>
              <w:rPr>
                <w:rFonts w:ascii="Times New Roman" w:hAnsi="Times New Roman"/>
                <w:sz w:val="23"/>
                <w:szCs w:val="23"/>
              </w:rPr>
              <w:t>Raw material received are branded ones and</w:t>
            </w:r>
          </w:p>
          <w:p w:rsidR="005D7723" w:rsidRDefault="005D7723" w:rsidP="005D7723">
            <w:pPr>
              <w:autoSpaceDE w:val="0"/>
              <w:autoSpaceDN w:val="0"/>
              <w:adjustRightInd w:val="0"/>
              <w:rPr>
                <w:rFonts w:cs="Arial"/>
                <w:sz w:val="23"/>
                <w:szCs w:val="23"/>
              </w:rPr>
            </w:pPr>
            <w:r>
              <w:rPr>
                <w:rFonts w:ascii="Times New Roman" w:hAnsi="Times New Roman"/>
                <w:sz w:val="23"/>
                <w:szCs w:val="23"/>
              </w:rPr>
              <w:t>stored properly</w:t>
            </w:r>
          </w:p>
        </w:tc>
        <w:tc>
          <w:tcPr>
            <w:tcW w:w="629" w:type="dxa"/>
          </w:tcPr>
          <w:p w:rsidR="005D7723" w:rsidRDefault="005D7723" w:rsidP="005D7723"/>
        </w:tc>
        <w:tc>
          <w:tcPr>
            <w:tcW w:w="557" w:type="dxa"/>
          </w:tcPr>
          <w:p w:rsidR="005D7723" w:rsidRDefault="005D7723" w:rsidP="005D7723"/>
        </w:tc>
      </w:tr>
      <w:tr w:rsidR="005D7723" w:rsidTr="005D7723">
        <w:tc>
          <w:tcPr>
            <w:tcW w:w="641" w:type="dxa"/>
          </w:tcPr>
          <w:p w:rsidR="005D7723" w:rsidRDefault="005D7723" w:rsidP="005D7723"/>
        </w:tc>
        <w:tc>
          <w:tcPr>
            <w:tcW w:w="449" w:type="dxa"/>
          </w:tcPr>
          <w:p w:rsidR="005D7723" w:rsidRDefault="005D7723" w:rsidP="005D7723">
            <w:r>
              <w:t>29</w:t>
            </w:r>
          </w:p>
        </w:tc>
        <w:tc>
          <w:tcPr>
            <w:tcW w:w="7300" w:type="dxa"/>
          </w:tcPr>
          <w:p w:rsidR="005D7723" w:rsidRDefault="005D7723" w:rsidP="005D7723">
            <w:pPr>
              <w:autoSpaceDE w:val="0"/>
              <w:autoSpaceDN w:val="0"/>
              <w:adjustRightInd w:val="0"/>
              <w:rPr>
                <w:rFonts w:ascii="Times New Roman" w:hAnsi="Times New Roman"/>
                <w:sz w:val="23"/>
                <w:szCs w:val="23"/>
              </w:rPr>
            </w:pPr>
            <w:r>
              <w:rPr>
                <w:rFonts w:ascii="Times New Roman" w:hAnsi="Times New Roman"/>
                <w:sz w:val="23"/>
                <w:szCs w:val="23"/>
              </w:rPr>
              <w:t>Potable Drinking water arrangements neatly done</w:t>
            </w:r>
          </w:p>
        </w:tc>
        <w:tc>
          <w:tcPr>
            <w:tcW w:w="629" w:type="dxa"/>
          </w:tcPr>
          <w:p w:rsidR="005D7723" w:rsidRDefault="005D7723" w:rsidP="005D7723"/>
        </w:tc>
        <w:tc>
          <w:tcPr>
            <w:tcW w:w="557" w:type="dxa"/>
          </w:tcPr>
          <w:p w:rsidR="005D7723" w:rsidRDefault="005D7723" w:rsidP="005D7723"/>
        </w:tc>
      </w:tr>
      <w:tr w:rsidR="005D7723" w:rsidTr="005D7723">
        <w:tc>
          <w:tcPr>
            <w:tcW w:w="641" w:type="dxa"/>
          </w:tcPr>
          <w:p w:rsidR="005D7723" w:rsidRDefault="005D7723" w:rsidP="005D7723"/>
        </w:tc>
        <w:tc>
          <w:tcPr>
            <w:tcW w:w="449" w:type="dxa"/>
          </w:tcPr>
          <w:p w:rsidR="005D7723" w:rsidRDefault="005D7723" w:rsidP="005D7723">
            <w:r>
              <w:t>30</w:t>
            </w:r>
          </w:p>
        </w:tc>
        <w:tc>
          <w:tcPr>
            <w:tcW w:w="7300" w:type="dxa"/>
          </w:tcPr>
          <w:p w:rsidR="005D7723" w:rsidRDefault="005D7723" w:rsidP="005D7723">
            <w:pPr>
              <w:autoSpaceDE w:val="0"/>
              <w:autoSpaceDN w:val="0"/>
              <w:adjustRightInd w:val="0"/>
              <w:rPr>
                <w:rFonts w:ascii="Times New Roman" w:hAnsi="Times New Roman"/>
                <w:sz w:val="23"/>
                <w:szCs w:val="23"/>
              </w:rPr>
            </w:pPr>
            <w:r>
              <w:rPr>
                <w:rFonts w:cs="Arial"/>
                <w:sz w:val="23"/>
                <w:szCs w:val="23"/>
              </w:rPr>
              <w:t>Storage area/ fridge is clean</w:t>
            </w:r>
          </w:p>
        </w:tc>
        <w:tc>
          <w:tcPr>
            <w:tcW w:w="629" w:type="dxa"/>
          </w:tcPr>
          <w:p w:rsidR="005D7723" w:rsidRDefault="005D7723" w:rsidP="005D7723"/>
        </w:tc>
        <w:tc>
          <w:tcPr>
            <w:tcW w:w="557" w:type="dxa"/>
          </w:tcPr>
          <w:p w:rsidR="005D7723" w:rsidRDefault="005D7723" w:rsidP="005D7723"/>
        </w:tc>
      </w:tr>
      <w:tr w:rsidR="005D7723" w:rsidTr="005D7723">
        <w:tc>
          <w:tcPr>
            <w:tcW w:w="641" w:type="dxa"/>
          </w:tcPr>
          <w:p w:rsidR="005D7723" w:rsidRDefault="005D7723" w:rsidP="005D7723"/>
        </w:tc>
        <w:tc>
          <w:tcPr>
            <w:tcW w:w="449" w:type="dxa"/>
          </w:tcPr>
          <w:p w:rsidR="005D7723" w:rsidRDefault="005D7723" w:rsidP="005D7723">
            <w:r>
              <w:t>31</w:t>
            </w:r>
          </w:p>
        </w:tc>
        <w:tc>
          <w:tcPr>
            <w:tcW w:w="7300" w:type="dxa"/>
          </w:tcPr>
          <w:p w:rsidR="005D7723" w:rsidRDefault="005D7723" w:rsidP="005D7723">
            <w:pPr>
              <w:autoSpaceDE w:val="0"/>
              <w:autoSpaceDN w:val="0"/>
              <w:adjustRightInd w:val="0"/>
              <w:rPr>
                <w:rFonts w:cs="Arial"/>
                <w:sz w:val="23"/>
                <w:szCs w:val="23"/>
              </w:rPr>
            </w:pPr>
            <w:r>
              <w:rPr>
                <w:rFonts w:cs="Arial"/>
                <w:sz w:val="23"/>
                <w:szCs w:val="23"/>
              </w:rPr>
              <w:t>Flies present in Kitchen and Dining Area</w:t>
            </w:r>
          </w:p>
        </w:tc>
        <w:tc>
          <w:tcPr>
            <w:tcW w:w="629" w:type="dxa"/>
          </w:tcPr>
          <w:p w:rsidR="005D7723" w:rsidRDefault="005D7723" w:rsidP="005D7723"/>
        </w:tc>
        <w:tc>
          <w:tcPr>
            <w:tcW w:w="557" w:type="dxa"/>
          </w:tcPr>
          <w:p w:rsidR="005D7723" w:rsidRDefault="005D7723" w:rsidP="005D7723"/>
        </w:tc>
      </w:tr>
      <w:tr w:rsidR="005D7723" w:rsidTr="005D7723">
        <w:tc>
          <w:tcPr>
            <w:tcW w:w="641" w:type="dxa"/>
          </w:tcPr>
          <w:p w:rsidR="005D7723" w:rsidRDefault="005D7723" w:rsidP="005D7723"/>
        </w:tc>
        <w:tc>
          <w:tcPr>
            <w:tcW w:w="449" w:type="dxa"/>
          </w:tcPr>
          <w:p w:rsidR="005D7723" w:rsidRDefault="005D7723" w:rsidP="005D7723">
            <w:r>
              <w:t>32</w:t>
            </w:r>
          </w:p>
        </w:tc>
        <w:tc>
          <w:tcPr>
            <w:tcW w:w="7300" w:type="dxa"/>
          </w:tcPr>
          <w:p w:rsidR="005D7723" w:rsidRDefault="005D7723" w:rsidP="005D7723">
            <w:pPr>
              <w:autoSpaceDE w:val="0"/>
              <w:autoSpaceDN w:val="0"/>
              <w:adjustRightInd w:val="0"/>
              <w:rPr>
                <w:rFonts w:cs="Arial"/>
                <w:sz w:val="23"/>
                <w:szCs w:val="23"/>
              </w:rPr>
            </w:pPr>
            <w:r>
              <w:rPr>
                <w:rFonts w:cs="Arial"/>
                <w:sz w:val="23"/>
                <w:szCs w:val="23"/>
              </w:rPr>
              <w:t>Fly Catcher working satisfactorily</w:t>
            </w:r>
          </w:p>
        </w:tc>
        <w:tc>
          <w:tcPr>
            <w:tcW w:w="629" w:type="dxa"/>
          </w:tcPr>
          <w:p w:rsidR="005D7723" w:rsidRDefault="005D7723" w:rsidP="005D7723"/>
        </w:tc>
        <w:tc>
          <w:tcPr>
            <w:tcW w:w="557" w:type="dxa"/>
          </w:tcPr>
          <w:p w:rsidR="005D7723" w:rsidRDefault="005D7723" w:rsidP="005D7723"/>
        </w:tc>
      </w:tr>
      <w:tr w:rsidR="005D7723" w:rsidTr="005D7723">
        <w:tc>
          <w:tcPr>
            <w:tcW w:w="641" w:type="dxa"/>
          </w:tcPr>
          <w:p w:rsidR="005D7723" w:rsidRDefault="005D7723" w:rsidP="005D7723"/>
        </w:tc>
        <w:tc>
          <w:tcPr>
            <w:tcW w:w="449" w:type="dxa"/>
          </w:tcPr>
          <w:p w:rsidR="005D7723" w:rsidRDefault="005D7723" w:rsidP="005D7723">
            <w:r>
              <w:t>33</w:t>
            </w:r>
          </w:p>
        </w:tc>
        <w:tc>
          <w:tcPr>
            <w:tcW w:w="7300" w:type="dxa"/>
          </w:tcPr>
          <w:p w:rsidR="005D7723" w:rsidRDefault="005D7723" w:rsidP="005D7723">
            <w:pPr>
              <w:autoSpaceDE w:val="0"/>
              <w:autoSpaceDN w:val="0"/>
              <w:adjustRightInd w:val="0"/>
              <w:rPr>
                <w:rFonts w:cs="Arial"/>
                <w:sz w:val="23"/>
                <w:szCs w:val="23"/>
              </w:rPr>
            </w:pPr>
            <w:r>
              <w:rPr>
                <w:rFonts w:cs="Arial"/>
                <w:sz w:val="23"/>
                <w:szCs w:val="23"/>
              </w:rPr>
              <w:t>Insect or Spiderweb seen in Kitchen and</w:t>
            </w:r>
          </w:p>
          <w:p w:rsidR="005D7723" w:rsidRDefault="005D7723" w:rsidP="005D7723">
            <w:pPr>
              <w:autoSpaceDE w:val="0"/>
              <w:autoSpaceDN w:val="0"/>
              <w:adjustRightInd w:val="0"/>
              <w:rPr>
                <w:rFonts w:cs="Arial"/>
                <w:sz w:val="23"/>
                <w:szCs w:val="23"/>
              </w:rPr>
            </w:pPr>
            <w:r>
              <w:rPr>
                <w:rFonts w:cs="Arial"/>
                <w:sz w:val="23"/>
                <w:szCs w:val="23"/>
              </w:rPr>
              <w:t>Dining Area</w:t>
            </w:r>
          </w:p>
          <w:p w:rsidR="00D23EE0" w:rsidRDefault="00D23EE0" w:rsidP="005D7723">
            <w:pPr>
              <w:autoSpaceDE w:val="0"/>
              <w:autoSpaceDN w:val="0"/>
              <w:adjustRightInd w:val="0"/>
              <w:rPr>
                <w:rFonts w:cs="Arial"/>
                <w:sz w:val="23"/>
                <w:szCs w:val="23"/>
              </w:rPr>
            </w:pPr>
          </w:p>
          <w:p w:rsidR="00D23EE0" w:rsidRDefault="00D23EE0" w:rsidP="005D7723">
            <w:pPr>
              <w:autoSpaceDE w:val="0"/>
              <w:autoSpaceDN w:val="0"/>
              <w:adjustRightInd w:val="0"/>
              <w:rPr>
                <w:rFonts w:cs="Arial"/>
                <w:sz w:val="23"/>
                <w:szCs w:val="23"/>
              </w:rPr>
            </w:pPr>
          </w:p>
        </w:tc>
        <w:tc>
          <w:tcPr>
            <w:tcW w:w="629" w:type="dxa"/>
          </w:tcPr>
          <w:p w:rsidR="005D7723" w:rsidRDefault="005D7723" w:rsidP="005D7723"/>
        </w:tc>
        <w:tc>
          <w:tcPr>
            <w:tcW w:w="557" w:type="dxa"/>
          </w:tcPr>
          <w:p w:rsidR="005D7723" w:rsidRDefault="005D7723" w:rsidP="005D7723"/>
        </w:tc>
      </w:tr>
      <w:tr w:rsidR="005D7723" w:rsidTr="005D7723">
        <w:tc>
          <w:tcPr>
            <w:tcW w:w="641" w:type="dxa"/>
          </w:tcPr>
          <w:p w:rsidR="005D7723" w:rsidRDefault="005D7723" w:rsidP="005D7723"/>
        </w:tc>
        <w:tc>
          <w:tcPr>
            <w:tcW w:w="449" w:type="dxa"/>
          </w:tcPr>
          <w:p w:rsidR="005D7723" w:rsidRDefault="005D7723" w:rsidP="005D7723">
            <w:r>
              <w:t>34</w:t>
            </w:r>
          </w:p>
        </w:tc>
        <w:tc>
          <w:tcPr>
            <w:tcW w:w="8486" w:type="dxa"/>
            <w:gridSpan w:val="3"/>
          </w:tcPr>
          <w:p w:rsidR="005D7723" w:rsidRPr="000A0A0B" w:rsidRDefault="005D7723" w:rsidP="005D7723">
            <w:pPr>
              <w:autoSpaceDE w:val="0"/>
              <w:autoSpaceDN w:val="0"/>
              <w:adjustRightInd w:val="0"/>
              <w:rPr>
                <w:rFonts w:cs="Arial"/>
                <w:b/>
                <w:bCs/>
                <w:sz w:val="23"/>
                <w:szCs w:val="23"/>
              </w:rPr>
            </w:pPr>
            <w:r w:rsidRPr="000A0A0B">
              <w:rPr>
                <w:rFonts w:cs="Arial"/>
                <w:b/>
                <w:bCs/>
                <w:sz w:val="23"/>
                <w:szCs w:val="23"/>
              </w:rPr>
              <w:t>Any Other Observation :</w:t>
            </w:r>
          </w:p>
          <w:p w:rsidR="005D7723" w:rsidRDefault="005D7723" w:rsidP="005D7723">
            <w:pPr>
              <w:autoSpaceDE w:val="0"/>
              <w:autoSpaceDN w:val="0"/>
              <w:adjustRightInd w:val="0"/>
              <w:rPr>
                <w:rFonts w:cs="Arial"/>
                <w:sz w:val="23"/>
                <w:szCs w:val="23"/>
              </w:rPr>
            </w:pPr>
          </w:p>
          <w:p w:rsidR="005D7723" w:rsidRDefault="005D7723" w:rsidP="005D7723">
            <w:pPr>
              <w:autoSpaceDE w:val="0"/>
              <w:autoSpaceDN w:val="0"/>
              <w:adjustRightInd w:val="0"/>
              <w:rPr>
                <w:rFonts w:cs="Arial"/>
                <w:sz w:val="23"/>
                <w:szCs w:val="23"/>
              </w:rPr>
            </w:pPr>
          </w:p>
          <w:p w:rsidR="005D7723" w:rsidRDefault="005D7723" w:rsidP="005D7723">
            <w:pPr>
              <w:autoSpaceDE w:val="0"/>
              <w:autoSpaceDN w:val="0"/>
              <w:adjustRightInd w:val="0"/>
              <w:rPr>
                <w:rFonts w:cs="Arial"/>
                <w:sz w:val="23"/>
                <w:szCs w:val="23"/>
              </w:rPr>
            </w:pPr>
          </w:p>
          <w:p w:rsidR="005D7723" w:rsidRDefault="005D7723" w:rsidP="005D7723">
            <w:pPr>
              <w:autoSpaceDE w:val="0"/>
              <w:autoSpaceDN w:val="0"/>
              <w:adjustRightInd w:val="0"/>
              <w:rPr>
                <w:rFonts w:cs="Arial"/>
                <w:sz w:val="23"/>
                <w:szCs w:val="23"/>
              </w:rPr>
            </w:pPr>
          </w:p>
          <w:p w:rsidR="005D7723" w:rsidRDefault="005D7723" w:rsidP="005D7723">
            <w:pPr>
              <w:autoSpaceDE w:val="0"/>
              <w:autoSpaceDN w:val="0"/>
              <w:adjustRightInd w:val="0"/>
              <w:rPr>
                <w:rFonts w:cs="Arial"/>
                <w:sz w:val="23"/>
                <w:szCs w:val="23"/>
              </w:rPr>
            </w:pPr>
          </w:p>
          <w:p w:rsidR="005D7723" w:rsidRDefault="005D7723" w:rsidP="005D7723">
            <w:pPr>
              <w:autoSpaceDE w:val="0"/>
              <w:autoSpaceDN w:val="0"/>
              <w:adjustRightInd w:val="0"/>
              <w:rPr>
                <w:rFonts w:cs="Arial"/>
                <w:sz w:val="23"/>
                <w:szCs w:val="23"/>
              </w:rPr>
            </w:pPr>
          </w:p>
          <w:p w:rsidR="005D7723" w:rsidRDefault="005D7723" w:rsidP="005D7723"/>
        </w:tc>
      </w:tr>
    </w:tbl>
    <w:p w:rsidR="005D7723" w:rsidRDefault="005D7723" w:rsidP="005D7723"/>
    <w:p w:rsidR="005D7723" w:rsidRDefault="005D7723" w:rsidP="005D7723">
      <w:r w:rsidRPr="00C834BC">
        <w:rPr>
          <w:b/>
          <w:bCs/>
        </w:rPr>
        <w:t>Remarks :</w:t>
      </w:r>
      <w:r>
        <w:t xml:space="preserve"> Satisfactory / Not Satisfactory</w:t>
      </w:r>
    </w:p>
    <w:p w:rsidR="005D7723" w:rsidRDefault="005D7723" w:rsidP="005D7723"/>
    <w:p w:rsidR="009B4FA2" w:rsidRDefault="009B4FA2" w:rsidP="005D7723"/>
    <w:p w:rsidR="005D7723" w:rsidRDefault="009B4FA2" w:rsidP="005D7723">
      <w:r>
        <w:tab/>
      </w:r>
      <w:r>
        <w:tab/>
      </w:r>
      <w:r>
        <w:tab/>
      </w:r>
      <w:r>
        <w:tab/>
      </w:r>
      <w:r>
        <w:tab/>
      </w:r>
      <w:r>
        <w:tab/>
      </w:r>
      <w:r w:rsidR="005D7723">
        <w:t>Name &amp; Signature of the Authorized Signatory</w:t>
      </w:r>
    </w:p>
    <w:p w:rsidR="005D7723" w:rsidRDefault="005D7723" w:rsidP="005D7723"/>
    <w:p w:rsidR="005D7723" w:rsidRDefault="005D7723" w:rsidP="005D7723">
      <w:pPr>
        <w:rPr>
          <w:rFonts w:ascii="Tahoma" w:hAnsi="Tahoma" w:cs="Tahoma"/>
          <w:b/>
          <w:bCs/>
          <w:sz w:val="22"/>
          <w:u w:val="single"/>
        </w:rPr>
      </w:pPr>
    </w:p>
    <w:p w:rsidR="005D7723" w:rsidRDefault="005D7723" w:rsidP="0026639F">
      <w:pPr>
        <w:jc w:val="center"/>
        <w:rPr>
          <w:rFonts w:ascii="Tahoma" w:hAnsi="Tahoma" w:cs="Tahoma"/>
          <w:b/>
          <w:bCs/>
          <w:sz w:val="22"/>
          <w:u w:val="single"/>
        </w:rPr>
      </w:pPr>
    </w:p>
    <w:p w:rsidR="005D7723" w:rsidRDefault="005D7723" w:rsidP="0026639F">
      <w:pPr>
        <w:jc w:val="center"/>
        <w:rPr>
          <w:rFonts w:ascii="Tahoma" w:hAnsi="Tahoma" w:cs="Tahoma"/>
          <w:b/>
          <w:bCs/>
          <w:sz w:val="22"/>
          <w:u w:val="single"/>
        </w:rPr>
      </w:pPr>
    </w:p>
    <w:p w:rsidR="005D7723" w:rsidRDefault="005D7723" w:rsidP="0026639F">
      <w:pPr>
        <w:jc w:val="center"/>
        <w:rPr>
          <w:rFonts w:ascii="Tahoma" w:hAnsi="Tahoma" w:cs="Tahoma"/>
          <w:b/>
          <w:bCs/>
          <w:sz w:val="22"/>
          <w:u w:val="single"/>
        </w:rPr>
      </w:pPr>
    </w:p>
    <w:p w:rsidR="005D7723" w:rsidRDefault="005D7723" w:rsidP="0026639F">
      <w:pPr>
        <w:jc w:val="center"/>
        <w:rPr>
          <w:rFonts w:ascii="Tahoma" w:hAnsi="Tahoma" w:cs="Tahoma"/>
          <w:b/>
          <w:bCs/>
          <w:sz w:val="22"/>
          <w:u w:val="single"/>
        </w:rPr>
      </w:pPr>
    </w:p>
    <w:p w:rsidR="005D7723" w:rsidRDefault="005D7723" w:rsidP="0026639F">
      <w:pPr>
        <w:jc w:val="center"/>
        <w:rPr>
          <w:rFonts w:ascii="Tahoma" w:hAnsi="Tahoma" w:cs="Tahoma"/>
          <w:b/>
          <w:bCs/>
          <w:sz w:val="22"/>
          <w:u w:val="single"/>
        </w:rPr>
      </w:pPr>
    </w:p>
    <w:p w:rsidR="005D7723" w:rsidRDefault="005D7723" w:rsidP="0026639F">
      <w:pPr>
        <w:jc w:val="center"/>
        <w:rPr>
          <w:rFonts w:ascii="Tahoma" w:hAnsi="Tahoma" w:cs="Tahoma"/>
          <w:b/>
          <w:bCs/>
          <w:sz w:val="22"/>
          <w:u w:val="single"/>
        </w:rPr>
      </w:pPr>
    </w:p>
    <w:p w:rsidR="005D7723" w:rsidRDefault="005D7723" w:rsidP="0026639F">
      <w:pPr>
        <w:jc w:val="center"/>
        <w:rPr>
          <w:rFonts w:ascii="Tahoma" w:hAnsi="Tahoma" w:cs="Tahoma"/>
          <w:b/>
          <w:bCs/>
          <w:sz w:val="22"/>
          <w:u w:val="single"/>
        </w:rPr>
      </w:pPr>
    </w:p>
    <w:p w:rsidR="005D7723" w:rsidRDefault="005D7723" w:rsidP="0026639F">
      <w:pPr>
        <w:jc w:val="center"/>
        <w:rPr>
          <w:rFonts w:ascii="Tahoma" w:hAnsi="Tahoma" w:cs="Tahoma"/>
          <w:b/>
          <w:bCs/>
          <w:sz w:val="22"/>
          <w:u w:val="single"/>
        </w:rPr>
      </w:pPr>
    </w:p>
    <w:p w:rsidR="005D7723" w:rsidRDefault="005D7723" w:rsidP="0026639F">
      <w:pPr>
        <w:jc w:val="center"/>
        <w:rPr>
          <w:rFonts w:ascii="Tahoma" w:hAnsi="Tahoma" w:cs="Tahoma"/>
          <w:b/>
          <w:bCs/>
          <w:sz w:val="22"/>
          <w:u w:val="single"/>
        </w:rPr>
      </w:pPr>
    </w:p>
    <w:p w:rsidR="005D7723" w:rsidRDefault="005D7723" w:rsidP="0026639F">
      <w:pPr>
        <w:jc w:val="center"/>
        <w:rPr>
          <w:rFonts w:ascii="Tahoma" w:hAnsi="Tahoma" w:cs="Tahoma"/>
          <w:b/>
          <w:bCs/>
          <w:sz w:val="22"/>
          <w:u w:val="single"/>
        </w:rPr>
      </w:pPr>
    </w:p>
    <w:p w:rsidR="005D7723" w:rsidRDefault="005D7723" w:rsidP="0026639F">
      <w:pPr>
        <w:jc w:val="center"/>
        <w:rPr>
          <w:rFonts w:ascii="Tahoma" w:hAnsi="Tahoma" w:cs="Tahoma"/>
          <w:b/>
          <w:bCs/>
          <w:sz w:val="22"/>
          <w:u w:val="single"/>
        </w:rPr>
      </w:pPr>
    </w:p>
    <w:p w:rsidR="005D7723" w:rsidRDefault="005D7723" w:rsidP="0026639F">
      <w:pPr>
        <w:jc w:val="center"/>
        <w:rPr>
          <w:rFonts w:ascii="Tahoma" w:hAnsi="Tahoma" w:cs="Tahoma"/>
          <w:b/>
          <w:bCs/>
          <w:sz w:val="22"/>
          <w:u w:val="single"/>
        </w:rPr>
      </w:pPr>
    </w:p>
    <w:p w:rsidR="005D7723" w:rsidRDefault="005D7723" w:rsidP="0026639F">
      <w:pPr>
        <w:jc w:val="center"/>
        <w:rPr>
          <w:rFonts w:ascii="Tahoma" w:hAnsi="Tahoma" w:cs="Tahoma"/>
          <w:b/>
          <w:bCs/>
          <w:sz w:val="22"/>
          <w:u w:val="single"/>
        </w:rPr>
      </w:pPr>
    </w:p>
    <w:p w:rsidR="005D7723" w:rsidRDefault="005D7723" w:rsidP="0026639F">
      <w:pPr>
        <w:jc w:val="center"/>
        <w:rPr>
          <w:rFonts w:ascii="Tahoma" w:hAnsi="Tahoma" w:cs="Tahoma"/>
          <w:b/>
          <w:bCs/>
          <w:sz w:val="22"/>
          <w:u w:val="single"/>
        </w:rPr>
      </w:pPr>
    </w:p>
    <w:p w:rsidR="005D7723" w:rsidRDefault="005D7723" w:rsidP="0026639F">
      <w:pPr>
        <w:jc w:val="center"/>
        <w:rPr>
          <w:rFonts w:ascii="Tahoma" w:hAnsi="Tahoma" w:cs="Tahoma"/>
          <w:b/>
          <w:bCs/>
          <w:sz w:val="22"/>
          <w:u w:val="single"/>
        </w:rPr>
      </w:pPr>
    </w:p>
    <w:p w:rsidR="005D7723" w:rsidRDefault="005D7723" w:rsidP="0026639F">
      <w:pPr>
        <w:jc w:val="center"/>
        <w:rPr>
          <w:rFonts w:ascii="Tahoma" w:hAnsi="Tahoma" w:cs="Tahoma"/>
          <w:b/>
          <w:bCs/>
          <w:sz w:val="22"/>
          <w:u w:val="single"/>
        </w:rPr>
      </w:pPr>
    </w:p>
    <w:p w:rsidR="005D7723" w:rsidRDefault="005D7723" w:rsidP="0026639F">
      <w:pPr>
        <w:jc w:val="center"/>
        <w:rPr>
          <w:rFonts w:ascii="Tahoma" w:hAnsi="Tahoma" w:cs="Tahoma"/>
          <w:b/>
          <w:bCs/>
          <w:sz w:val="22"/>
          <w:u w:val="single"/>
        </w:rPr>
      </w:pPr>
    </w:p>
    <w:p w:rsidR="005D7723" w:rsidRDefault="005D7723" w:rsidP="0026639F">
      <w:pPr>
        <w:jc w:val="center"/>
        <w:rPr>
          <w:rFonts w:ascii="Tahoma" w:hAnsi="Tahoma" w:cs="Tahoma"/>
          <w:b/>
          <w:bCs/>
          <w:sz w:val="22"/>
          <w:u w:val="single"/>
        </w:rPr>
      </w:pPr>
    </w:p>
    <w:p w:rsidR="005D7723" w:rsidRDefault="005D7723" w:rsidP="0026639F">
      <w:pPr>
        <w:jc w:val="center"/>
        <w:rPr>
          <w:rFonts w:ascii="Tahoma" w:hAnsi="Tahoma" w:cs="Tahoma"/>
          <w:b/>
          <w:bCs/>
          <w:sz w:val="22"/>
          <w:u w:val="single"/>
        </w:rPr>
      </w:pPr>
    </w:p>
    <w:p w:rsidR="005D7723" w:rsidRDefault="005D7723" w:rsidP="0026639F">
      <w:pPr>
        <w:jc w:val="center"/>
        <w:rPr>
          <w:rFonts w:ascii="Tahoma" w:hAnsi="Tahoma" w:cs="Tahoma"/>
          <w:b/>
          <w:bCs/>
          <w:sz w:val="22"/>
          <w:u w:val="single"/>
        </w:rPr>
      </w:pPr>
    </w:p>
    <w:p w:rsidR="005D7723" w:rsidRDefault="005D7723" w:rsidP="0026639F">
      <w:pPr>
        <w:jc w:val="center"/>
        <w:rPr>
          <w:rFonts w:ascii="Tahoma" w:hAnsi="Tahoma" w:cs="Tahoma"/>
          <w:b/>
          <w:bCs/>
          <w:sz w:val="22"/>
          <w:u w:val="single"/>
        </w:rPr>
      </w:pPr>
    </w:p>
    <w:p w:rsidR="005D7723" w:rsidRDefault="005D7723" w:rsidP="0026639F">
      <w:pPr>
        <w:jc w:val="center"/>
        <w:rPr>
          <w:rFonts w:ascii="Tahoma" w:hAnsi="Tahoma" w:cs="Tahoma"/>
          <w:b/>
          <w:bCs/>
          <w:sz w:val="22"/>
          <w:u w:val="single"/>
        </w:rPr>
      </w:pPr>
    </w:p>
    <w:p w:rsidR="005D7723" w:rsidRDefault="005D7723" w:rsidP="0026639F">
      <w:pPr>
        <w:jc w:val="center"/>
        <w:rPr>
          <w:rFonts w:ascii="Tahoma" w:hAnsi="Tahoma" w:cs="Tahoma"/>
          <w:b/>
          <w:bCs/>
          <w:sz w:val="22"/>
          <w:u w:val="single"/>
        </w:rPr>
      </w:pPr>
    </w:p>
    <w:p w:rsidR="005D7723" w:rsidRDefault="005D7723" w:rsidP="0026639F">
      <w:pPr>
        <w:jc w:val="center"/>
        <w:rPr>
          <w:rFonts w:ascii="Tahoma" w:hAnsi="Tahoma" w:cs="Tahoma"/>
          <w:b/>
          <w:bCs/>
          <w:sz w:val="22"/>
          <w:u w:val="single"/>
        </w:rPr>
      </w:pPr>
    </w:p>
    <w:p w:rsidR="005D7723" w:rsidRDefault="005D7723" w:rsidP="0026639F">
      <w:pPr>
        <w:jc w:val="center"/>
        <w:rPr>
          <w:rFonts w:ascii="Tahoma" w:hAnsi="Tahoma" w:cs="Tahoma"/>
          <w:b/>
          <w:bCs/>
          <w:sz w:val="22"/>
          <w:u w:val="single"/>
        </w:rPr>
      </w:pPr>
    </w:p>
    <w:p w:rsidR="005D7723" w:rsidRDefault="005D7723" w:rsidP="0026639F">
      <w:pPr>
        <w:jc w:val="center"/>
        <w:rPr>
          <w:rFonts w:ascii="Tahoma" w:hAnsi="Tahoma" w:cs="Tahoma"/>
          <w:b/>
          <w:bCs/>
          <w:sz w:val="22"/>
          <w:u w:val="single"/>
        </w:rPr>
      </w:pPr>
    </w:p>
    <w:p w:rsidR="005D7723" w:rsidRDefault="005D7723" w:rsidP="0026639F">
      <w:pPr>
        <w:jc w:val="center"/>
        <w:rPr>
          <w:rFonts w:ascii="Tahoma" w:hAnsi="Tahoma" w:cs="Tahoma"/>
          <w:b/>
          <w:bCs/>
          <w:sz w:val="22"/>
          <w:u w:val="single"/>
        </w:rPr>
      </w:pPr>
    </w:p>
    <w:p w:rsidR="005D7723" w:rsidRDefault="005D7723" w:rsidP="0026639F">
      <w:pPr>
        <w:jc w:val="center"/>
        <w:rPr>
          <w:rFonts w:ascii="Tahoma" w:hAnsi="Tahoma" w:cs="Tahoma"/>
          <w:b/>
          <w:bCs/>
          <w:sz w:val="22"/>
          <w:u w:val="single"/>
        </w:rPr>
      </w:pPr>
    </w:p>
    <w:p w:rsidR="005D7723" w:rsidRDefault="005D7723" w:rsidP="0026639F">
      <w:pPr>
        <w:jc w:val="center"/>
        <w:rPr>
          <w:rFonts w:ascii="Tahoma" w:hAnsi="Tahoma" w:cs="Tahoma"/>
          <w:b/>
          <w:bCs/>
          <w:sz w:val="22"/>
          <w:u w:val="single"/>
        </w:rPr>
      </w:pPr>
    </w:p>
    <w:p w:rsidR="005D7723" w:rsidRDefault="005D7723" w:rsidP="0026639F">
      <w:pPr>
        <w:jc w:val="center"/>
        <w:rPr>
          <w:rFonts w:ascii="Tahoma" w:hAnsi="Tahoma" w:cs="Tahoma"/>
          <w:b/>
          <w:bCs/>
          <w:sz w:val="22"/>
          <w:u w:val="single"/>
        </w:rPr>
      </w:pPr>
    </w:p>
    <w:p w:rsidR="005D7723" w:rsidRDefault="005D7723" w:rsidP="0026639F">
      <w:pPr>
        <w:jc w:val="center"/>
        <w:rPr>
          <w:rFonts w:ascii="Tahoma" w:hAnsi="Tahoma" w:cs="Tahoma"/>
          <w:b/>
          <w:bCs/>
          <w:sz w:val="22"/>
          <w:u w:val="single"/>
        </w:rPr>
      </w:pPr>
    </w:p>
    <w:p w:rsidR="005D7723" w:rsidRDefault="005D7723" w:rsidP="0026639F">
      <w:pPr>
        <w:jc w:val="center"/>
        <w:rPr>
          <w:rFonts w:ascii="Tahoma" w:hAnsi="Tahoma" w:cs="Tahoma"/>
          <w:b/>
          <w:bCs/>
          <w:sz w:val="22"/>
          <w:u w:val="single"/>
        </w:rPr>
      </w:pPr>
    </w:p>
    <w:p w:rsidR="005D7723" w:rsidRDefault="005D7723" w:rsidP="0026639F">
      <w:pPr>
        <w:jc w:val="center"/>
        <w:rPr>
          <w:rFonts w:ascii="Tahoma" w:hAnsi="Tahoma" w:cs="Tahoma"/>
          <w:b/>
          <w:bCs/>
          <w:sz w:val="22"/>
          <w:u w:val="single"/>
        </w:rPr>
      </w:pPr>
    </w:p>
    <w:p w:rsidR="005D7723" w:rsidRDefault="005D7723" w:rsidP="0026639F">
      <w:pPr>
        <w:jc w:val="center"/>
        <w:rPr>
          <w:rFonts w:ascii="Tahoma" w:hAnsi="Tahoma" w:cs="Tahoma"/>
          <w:b/>
          <w:bCs/>
          <w:sz w:val="22"/>
          <w:u w:val="single"/>
        </w:rPr>
      </w:pPr>
    </w:p>
    <w:p w:rsidR="005D7723" w:rsidRDefault="005D7723" w:rsidP="0026639F">
      <w:pPr>
        <w:jc w:val="center"/>
        <w:rPr>
          <w:rFonts w:ascii="Tahoma" w:hAnsi="Tahoma" w:cs="Tahoma"/>
          <w:b/>
          <w:bCs/>
          <w:sz w:val="22"/>
          <w:u w:val="single"/>
        </w:rPr>
      </w:pPr>
    </w:p>
    <w:p w:rsidR="005D7723" w:rsidRDefault="005D7723" w:rsidP="0026639F">
      <w:pPr>
        <w:jc w:val="center"/>
        <w:rPr>
          <w:rFonts w:ascii="Tahoma" w:hAnsi="Tahoma" w:cs="Tahoma"/>
          <w:b/>
          <w:bCs/>
          <w:sz w:val="22"/>
          <w:u w:val="single"/>
        </w:rPr>
      </w:pPr>
    </w:p>
    <w:p w:rsidR="005D7723" w:rsidRDefault="005D7723" w:rsidP="0026639F">
      <w:pPr>
        <w:jc w:val="center"/>
        <w:rPr>
          <w:rFonts w:ascii="Tahoma" w:hAnsi="Tahoma" w:cs="Tahoma"/>
          <w:b/>
          <w:bCs/>
          <w:sz w:val="22"/>
          <w:u w:val="single"/>
        </w:rPr>
      </w:pPr>
    </w:p>
    <w:p w:rsidR="005D7723" w:rsidRDefault="005D7723" w:rsidP="0026639F">
      <w:pPr>
        <w:jc w:val="center"/>
        <w:rPr>
          <w:rFonts w:ascii="Tahoma" w:hAnsi="Tahoma" w:cs="Tahoma"/>
          <w:b/>
          <w:bCs/>
          <w:sz w:val="22"/>
          <w:u w:val="single"/>
        </w:rPr>
      </w:pPr>
    </w:p>
    <w:p w:rsidR="005D7723" w:rsidRDefault="005D7723" w:rsidP="0026639F">
      <w:pPr>
        <w:jc w:val="center"/>
        <w:rPr>
          <w:rFonts w:ascii="Tahoma" w:hAnsi="Tahoma" w:cs="Tahoma"/>
          <w:b/>
          <w:bCs/>
          <w:sz w:val="22"/>
          <w:u w:val="single"/>
        </w:rPr>
      </w:pPr>
    </w:p>
    <w:p w:rsidR="005D7723" w:rsidRDefault="005D7723" w:rsidP="0026639F">
      <w:pPr>
        <w:jc w:val="center"/>
        <w:rPr>
          <w:rFonts w:ascii="Tahoma" w:hAnsi="Tahoma" w:cs="Tahoma"/>
          <w:b/>
          <w:bCs/>
          <w:sz w:val="22"/>
          <w:u w:val="single"/>
        </w:rPr>
      </w:pPr>
    </w:p>
    <w:p w:rsidR="005D7723" w:rsidRDefault="005D7723" w:rsidP="0026639F">
      <w:pPr>
        <w:jc w:val="center"/>
        <w:rPr>
          <w:rFonts w:ascii="Tahoma" w:hAnsi="Tahoma" w:cs="Tahoma"/>
          <w:b/>
          <w:bCs/>
          <w:sz w:val="22"/>
          <w:u w:val="single"/>
        </w:rPr>
      </w:pPr>
    </w:p>
    <w:p w:rsidR="0026639F" w:rsidRDefault="0026639F" w:rsidP="0026639F">
      <w:pPr>
        <w:jc w:val="center"/>
        <w:rPr>
          <w:rFonts w:ascii="Tahoma" w:hAnsi="Tahoma" w:cs="Tahoma"/>
          <w:b/>
          <w:bCs/>
          <w:sz w:val="22"/>
          <w:u w:val="single"/>
        </w:rPr>
      </w:pPr>
      <w:r>
        <w:rPr>
          <w:rFonts w:ascii="Tahoma" w:hAnsi="Tahoma" w:cs="Tahoma"/>
          <w:b/>
          <w:bCs/>
          <w:sz w:val="22"/>
          <w:u w:val="single"/>
        </w:rPr>
        <w:t>CHECK LIST</w:t>
      </w:r>
    </w:p>
    <w:p w:rsidR="0026639F" w:rsidRDefault="0026639F" w:rsidP="0026639F">
      <w:pPr>
        <w:tabs>
          <w:tab w:val="left" w:pos="4140"/>
          <w:tab w:val="left" w:pos="5940"/>
        </w:tabs>
        <w:jc w:val="center"/>
        <w:rPr>
          <w:rFonts w:ascii="Tahoma" w:hAnsi="Tahoma" w:cs="Tahoma"/>
        </w:rPr>
      </w:pPr>
    </w:p>
    <w:p w:rsidR="0026639F" w:rsidRDefault="0026639F" w:rsidP="0026639F">
      <w:pPr>
        <w:tabs>
          <w:tab w:val="left" w:pos="4140"/>
          <w:tab w:val="left" w:pos="5940"/>
        </w:tabs>
        <w:jc w:val="center"/>
        <w:rPr>
          <w:rFonts w:ascii="Tahoma" w:hAnsi="Tahoma" w:cs="Tahoma"/>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7200"/>
        <w:gridCol w:w="1260"/>
      </w:tblGrid>
      <w:tr w:rsidR="00B44D6A" w:rsidTr="00FC10CF">
        <w:tc>
          <w:tcPr>
            <w:tcW w:w="720" w:type="dxa"/>
          </w:tcPr>
          <w:p w:rsidR="00B44D6A" w:rsidRDefault="00B44D6A" w:rsidP="00FC10CF">
            <w:pPr>
              <w:tabs>
                <w:tab w:val="left" w:pos="4140"/>
                <w:tab w:val="left" w:pos="5940"/>
              </w:tabs>
              <w:jc w:val="center"/>
              <w:rPr>
                <w:rFonts w:ascii="Tahoma" w:hAnsi="Tahoma" w:cs="Tahoma"/>
              </w:rPr>
            </w:pPr>
            <w:r>
              <w:rPr>
                <w:rFonts w:ascii="Tahoma" w:hAnsi="Tahoma" w:cs="Tahoma"/>
              </w:rPr>
              <w:t>1.</w:t>
            </w:r>
          </w:p>
        </w:tc>
        <w:tc>
          <w:tcPr>
            <w:tcW w:w="7200" w:type="dxa"/>
            <w:vAlign w:val="center"/>
          </w:tcPr>
          <w:p w:rsidR="00B44D6A" w:rsidRDefault="00B44D6A" w:rsidP="00FC10CF">
            <w:pPr>
              <w:pStyle w:val="NoSpacing"/>
              <w:jc w:val="both"/>
              <w:rPr>
                <w:rFonts w:ascii="Times New Roman" w:hAnsi="Times New Roman"/>
              </w:rPr>
            </w:pPr>
            <w:r w:rsidRPr="00B44D6A">
              <w:rPr>
                <w:rFonts w:ascii="Times New Roman" w:hAnsi="Times New Roman"/>
              </w:rPr>
              <w:t>Have you submitted scanned copy of the EMD?</w:t>
            </w:r>
          </w:p>
          <w:p w:rsidR="00B44D6A" w:rsidRPr="00B44D6A" w:rsidRDefault="00B44D6A" w:rsidP="00FC10CF">
            <w:pPr>
              <w:pStyle w:val="NoSpacing"/>
              <w:jc w:val="both"/>
              <w:rPr>
                <w:rFonts w:ascii="Times New Roman" w:hAnsi="Times New Roman"/>
              </w:rPr>
            </w:pPr>
          </w:p>
        </w:tc>
        <w:tc>
          <w:tcPr>
            <w:tcW w:w="1260" w:type="dxa"/>
            <w:vAlign w:val="center"/>
          </w:tcPr>
          <w:p w:rsidR="00B44D6A" w:rsidRPr="00B44D6A" w:rsidRDefault="00B44D6A" w:rsidP="00FC10CF">
            <w:pPr>
              <w:pStyle w:val="NoSpacing"/>
              <w:rPr>
                <w:rFonts w:ascii="Times New Roman" w:hAnsi="Times New Roman"/>
              </w:rPr>
            </w:pPr>
            <w:r w:rsidRPr="00B44D6A">
              <w:rPr>
                <w:rFonts w:ascii="Times New Roman" w:hAnsi="Times New Roman"/>
              </w:rPr>
              <w:t>YES / NO</w:t>
            </w:r>
          </w:p>
        </w:tc>
      </w:tr>
      <w:tr w:rsidR="0026639F" w:rsidTr="00FC10CF">
        <w:tc>
          <w:tcPr>
            <w:tcW w:w="720" w:type="dxa"/>
          </w:tcPr>
          <w:p w:rsidR="0026639F" w:rsidRDefault="0026639F" w:rsidP="00FC10CF">
            <w:pPr>
              <w:tabs>
                <w:tab w:val="left" w:pos="4140"/>
                <w:tab w:val="left" w:pos="5940"/>
              </w:tabs>
              <w:jc w:val="center"/>
              <w:rPr>
                <w:rFonts w:ascii="Tahoma" w:hAnsi="Tahoma" w:cs="Tahoma"/>
              </w:rPr>
            </w:pPr>
            <w:r>
              <w:rPr>
                <w:rFonts w:ascii="Tahoma" w:hAnsi="Tahoma" w:cs="Tahoma"/>
              </w:rPr>
              <w:t>2.</w:t>
            </w:r>
          </w:p>
        </w:tc>
        <w:tc>
          <w:tcPr>
            <w:tcW w:w="7200" w:type="dxa"/>
            <w:vAlign w:val="center"/>
          </w:tcPr>
          <w:p w:rsidR="0026639F" w:rsidRDefault="0026639F" w:rsidP="00FC10CF">
            <w:pPr>
              <w:tabs>
                <w:tab w:val="left" w:pos="4140"/>
                <w:tab w:val="left" w:pos="5940"/>
              </w:tabs>
              <w:rPr>
                <w:rFonts w:ascii="Tahoma" w:hAnsi="Tahoma" w:cs="Tahoma"/>
              </w:rPr>
            </w:pPr>
            <w:r>
              <w:rPr>
                <w:rFonts w:ascii="Tahoma" w:hAnsi="Tahoma" w:cs="Tahoma"/>
              </w:rPr>
              <w:t>Have you kept your offer valid for 90 days?</w:t>
            </w:r>
          </w:p>
          <w:p w:rsidR="0026639F" w:rsidRDefault="0026639F" w:rsidP="00FC10CF">
            <w:pPr>
              <w:tabs>
                <w:tab w:val="left" w:pos="4140"/>
                <w:tab w:val="left" w:pos="5940"/>
              </w:tabs>
              <w:rPr>
                <w:rFonts w:ascii="Tahoma" w:hAnsi="Tahoma" w:cs="Tahoma"/>
              </w:rPr>
            </w:pPr>
            <w:r>
              <w:rPr>
                <w:rFonts w:ascii="Tahoma" w:hAnsi="Tahoma" w:cs="Tahoma"/>
              </w:rPr>
              <w:t>(After opening of financial bid)</w:t>
            </w:r>
          </w:p>
          <w:p w:rsidR="0026639F" w:rsidRDefault="0026639F" w:rsidP="00FC10CF">
            <w:pPr>
              <w:tabs>
                <w:tab w:val="left" w:pos="4140"/>
                <w:tab w:val="left" w:pos="5940"/>
              </w:tabs>
              <w:rPr>
                <w:rFonts w:ascii="Tahoma" w:hAnsi="Tahoma" w:cs="Tahoma"/>
              </w:rPr>
            </w:pPr>
          </w:p>
        </w:tc>
        <w:tc>
          <w:tcPr>
            <w:tcW w:w="1260" w:type="dxa"/>
            <w:vAlign w:val="center"/>
          </w:tcPr>
          <w:p w:rsidR="0026639F" w:rsidRDefault="0026639F" w:rsidP="00FC10CF">
            <w:pPr>
              <w:tabs>
                <w:tab w:val="left" w:pos="4140"/>
                <w:tab w:val="left" w:pos="5940"/>
              </w:tabs>
              <w:spacing w:line="480" w:lineRule="auto"/>
              <w:jc w:val="center"/>
              <w:rPr>
                <w:rFonts w:ascii="Tahoma" w:hAnsi="Tahoma" w:cs="Tahoma"/>
              </w:rPr>
            </w:pPr>
            <w:r>
              <w:rPr>
                <w:rFonts w:ascii="Tahoma" w:hAnsi="Tahoma" w:cs="Tahoma"/>
              </w:rPr>
              <w:t>Yes / No</w:t>
            </w:r>
          </w:p>
        </w:tc>
      </w:tr>
      <w:tr w:rsidR="0026639F" w:rsidTr="00FC10CF">
        <w:tc>
          <w:tcPr>
            <w:tcW w:w="720" w:type="dxa"/>
          </w:tcPr>
          <w:p w:rsidR="0026639F" w:rsidRDefault="0026639F" w:rsidP="00FC10CF">
            <w:pPr>
              <w:tabs>
                <w:tab w:val="left" w:pos="4140"/>
                <w:tab w:val="left" w:pos="5940"/>
              </w:tabs>
              <w:jc w:val="center"/>
              <w:rPr>
                <w:rFonts w:ascii="Tahoma" w:hAnsi="Tahoma" w:cs="Tahoma"/>
              </w:rPr>
            </w:pPr>
            <w:r>
              <w:rPr>
                <w:rFonts w:ascii="Tahoma" w:hAnsi="Tahoma" w:cs="Tahoma"/>
              </w:rPr>
              <w:t>3.</w:t>
            </w:r>
          </w:p>
        </w:tc>
        <w:tc>
          <w:tcPr>
            <w:tcW w:w="7200" w:type="dxa"/>
            <w:vAlign w:val="center"/>
          </w:tcPr>
          <w:p w:rsidR="0026639F" w:rsidRDefault="0026639F" w:rsidP="00FC10CF">
            <w:pPr>
              <w:tabs>
                <w:tab w:val="left" w:pos="4140"/>
                <w:tab w:val="left" w:pos="5940"/>
              </w:tabs>
              <w:spacing w:line="480" w:lineRule="auto"/>
              <w:rPr>
                <w:rFonts w:ascii="Tahoma" w:hAnsi="Tahoma" w:cs="Tahoma"/>
              </w:rPr>
            </w:pPr>
            <w:r>
              <w:rPr>
                <w:rFonts w:ascii="Tahoma" w:hAnsi="Tahoma" w:cs="Tahoma"/>
              </w:rPr>
              <w:t>Have you enclosed the following documents?</w:t>
            </w:r>
          </w:p>
        </w:tc>
        <w:tc>
          <w:tcPr>
            <w:tcW w:w="1260" w:type="dxa"/>
            <w:vAlign w:val="center"/>
          </w:tcPr>
          <w:p w:rsidR="0026639F" w:rsidRDefault="0026639F" w:rsidP="00FC10CF">
            <w:pPr>
              <w:tabs>
                <w:tab w:val="left" w:pos="4140"/>
                <w:tab w:val="left" w:pos="5940"/>
              </w:tabs>
              <w:spacing w:line="480" w:lineRule="auto"/>
              <w:jc w:val="center"/>
              <w:rPr>
                <w:rFonts w:ascii="Tahoma" w:hAnsi="Tahoma" w:cs="Tahoma"/>
              </w:rPr>
            </w:pPr>
          </w:p>
        </w:tc>
      </w:tr>
      <w:tr w:rsidR="0026639F" w:rsidTr="00FC10CF">
        <w:tc>
          <w:tcPr>
            <w:tcW w:w="720" w:type="dxa"/>
          </w:tcPr>
          <w:p w:rsidR="0026639F" w:rsidRDefault="0026639F" w:rsidP="00FC10CF">
            <w:pPr>
              <w:tabs>
                <w:tab w:val="left" w:pos="4140"/>
                <w:tab w:val="left" w:pos="5940"/>
              </w:tabs>
              <w:jc w:val="center"/>
              <w:rPr>
                <w:rFonts w:ascii="Tahoma" w:hAnsi="Tahoma" w:cs="Tahoma"/>
              </w:rPr>
            </w:pPr>
          </w:p>
        </w:tc>
        <w:tc>
          <w:tcPr>
            <w:tcW w:w="7200" w:type="dxa"/>
            <w:vAlign w:val="center"/>
          </w:tcPr>
          <w:p w:rsidR="0026639F" w:rsidRDefault="0026639F" w:rsidP="00FC10CF">
            <w:pPr>
              <w:tabs>
                <w:tab w:val="left" w:pos="4140"/>
              </w:tabs>
              <w:jc w:val="both"/>
              <w:rPr>
                <w:rFonts w:ascii="Tahoma" w:hAnsi="Tahoma" w:cs="Tahoma"/>
              </w:rPr>
            </w:pPr>
            <w:r>
              <w:rPr>
                <w:rFonts w:ascii="Tahoma" w:hAnsi="Tahoma" w:cs="Tahoma"/>
              </w:rPr>
              <w:t>a.Documents defining constitution or Legal Status of the   Company or Firm</w:t>
            </w:r>
          </w:p>
          <w:p w:rsidR="0026639F" w:rsidRDefault="0026639F" w:rsidP="00FC10CF">
            <w:pPr>
              <w:tabs>
                <w:tab w:val="left" w:pos="4140"/>
                <w:tab w:val="left" w:pos="5940"/>
              </w:tabs>
              <w:ind w:left="360"/>
              <w:jc w:val="both"/>
              <w:rPr>
                <w:rFonts w:ascii="Tahoma" w:hAnsi="Tahoma" w:cs="Tahoma"/>
              </w:rPr>
            </w:pPr>
          </w:p>
        </w:tc>
        <w:tc>
          <w:tcPr>
            <w:tcW w:w="1260" w:type="dxa"/>
            <w:vAlign w:val="center"/>
          </w:tcPr>
          <w:p w:rsidR="0026639F" w:rsidRDefault="0026639F" w:rsidP="00FC10CF">
            <w:pPr>
              <w:tabs>
                <w:tab w:val="left" w:pos="4140"/>
                <w:tab w:val="left" w:pos="5940"/>
              </w:tabs>
              <w:spacing w:line="480" w:lineRule="auto"/>
              <w:jc w:val="center"/>
              <w:rPr>
                <w:rFonts w:ascii="Tahoma" w:hAnsi="Tahoma" w:cs="Tahoma"/>
              </w:rPr>
            </w:pPr>
            <w:r>
              <w:rPr>
                <w:rFonts w:ascii="Tahoma" w:hAnsi="Tahoma" w:cs="Tahoma"/>
              </w:rPr>
              <w:t>Yes / No</w:t>
            </w:r>
          </w:p>
        </w:tc>
      </w:tr>
      <w:tr w:rsidR="0026639F" w:rsidTr="00FC10CF">
        <w:tc>
          <w:tcPr>
            <w:tcW w:w="720" w:type="dxa"/>
          </w:tcPr>
          <w:p w:rsidR="0026639F" w:rsidRDefault="0026639F" w:rsidP="00FC10CF">
            <w:pPr>
              <w:tabs>
                <w:tab w:val="left" w:pos="4140"/>
                <w:tab w:val="left" w:pos="5940"/>
              </w:tabs>
              <w:jc w:val="center"/>
              <w:rPr>
                <w:rFonts w:ascii="Tahoma" w:hAnsi="Tahoma" w:cs="Tahoma"/>
              </w:rPr>
            </w:pPr>
          </w:p>
        </w:tc>
        <w:tc>
          <w:tcPr>
            <w:tcW w:w="7200" w:type="dxa"/>
            <w:vAlign w:val="center"/>
          </w:tcPr>
          <w:p w:rsidR="0026639F" w:rsidRDefault="0026639F" w:rsidP="00FC10CF">
            <w:pPr>
              <w:tabs>
                <w:tab w:val="left" w:pos="4140"/>
                <w:tab w:val="left" w:pos="5940"/>
              </w:tabs>
              <w:spacing w:line="480" w:lineRule="auto"/>
              <w:ind w:left="252" w:hanging="252"/>
              <w:rPr>
                <w:rFonts w:ascii="Tahoma" w:hAnsi="Tahoma" w:cs="Tahoma"/>
              </w:rPr>
            </w:pPr>
            <w:r>
              <w:rPr>
                <w:rFonts w:ascii="Tahoma" w:hAnsi="Tahoma" w:cs="Tahoma"/>
              </w:rPr>
              <w:t>b. Registration of Firm</w:t>
            </w:r>
          </w:p>
        </w:tc>
        <w:tc>
          <w:tcPr>
            <w:tcW w:w="1260" w:type="dxa"/>
            <w:vAlign w:val="bottom"/>
          </w:tcPr>
          <w:p w:rsidR="0026639F" w:rsidRDefault="0026639F" w:rsidP="00FC10CF">
            <w:pPr>
              <w:tabs>
                <w:tab w:val="left" w:pos="4140"/>
                <w:tab w:val="left" w:pos="5940"/>
              </w:tabs>
              <w:spacing w:line="480" w:lineRule="auto"/>
              <w:jc w:val="center"/>
              <w:rPr>
                <w:rFonts w:ascii="Tahoma" w:hAnsi="Tahoma" w:cs="Tahoma"/>
              </w:rPr>
            </w:pPr>
            <w:r>
              <w:rPr>
                <w:rFonts w:ascii="Tahoma" w:hAnsi="Tahoma" w:cs="Tahoma"/>
              </w:rPr>
              <w:t>Yes / No</w:t>
            </w:r>
          </w:p>
        </w:tc>
      </w:tr>
      <w:tr w:rsidR="0026639F" w:rsidTr="00FC10CF">
        <w:tc>
          <w:tcPr>
            <w:tcW w:w="720" w:type="dxa"/>
          </w:tcPr>
          <w:p w:rsidR="0026639F" w:rsidRDefault="0026639F" w:rsidP="00FC10CF">
            <w:pPr>
              <w:tabs>
                <w:tab w:val="left" w:pos="4140"/>
                <w:tab w:val="left" w:pos="5940"/>
              </w:tabs>
              <w:jc w:val="center"/>
              <w:rPr>
                <w:rFonts w:ascii="Tahoma" w:hAnsi="Tahoma" w:cs="Tahoma"/>
              </w:rPr>
            </w:pPr>
          </w:p>
        </w:tc>
        <w:tc>
          <w:tcPr>
            <w:tcW w:w="7200" w:type="dxa"/>
            <w:vAlign w:val="center"/>
          </w:tcPr>
          <w:p w:rsidR="0026639F" w:rsidRDefault="0026639F" w:rsidP="00FC10CF">
            <w:pPr>
              <w:tabs>
                <w:tab w:val="left" w:pos="4140"/>
                <w:tab w:val="left" w:pos="5940"/>
              </w:tabs>
              <w:jc w:val="both"/>
              <w:rPr>
                <w:rFonts w:ascii="Tahoma" w:hAnsi="Tahoma" w:cs="Tahoma"/>
              </w:rPr>
            </w:pPr>
            <w:r>
              <w:rPr>
                <w:rFonts w:ascii="Tahoma" w:hAnsi="Tahoma" w:cs="Tahoma"/>
              </w:rPr>
              <w:t>c.ESI, PF, Service Tax and Labour License registration certificates</w:t>
            </w:r>
          </w:p>
          <w:p w:rsidR="0026639F" w:rsidRDefault="0026639F" w:rsidP="00FC10CF">
            <w:pPr>
              <w:tabs>
                <w:tab w:val="left" w:pos="4140"/>
                <w:tab w:val="left" w:pos="5940"/>
              </w:tabs>
              <w:ind w:left="2340"/>
              <w:jc w:val="both"/>
              <w:rPr>
                <w:rFonts w:ascii="Tahoma" w:hAnsi="Tahoma" w:cs="Tahoma"/>
              </w:rPr>
            </w:pPr>
            <w:r>
              <w:rPr>
                <w:rFonts w:ascii="Tahoma" w:hAnsi="Tahoma" w:cs="Tahoma"/>
              </w:rPr>
              <w:tab/>
            </w:r>
          </w:p>
        </w:tc>
        <w:tc>
          <w:tcPr>
            <w:tcW w:w="1260" w:type="dxa"/>
            <w:vAlign w:val="center"/>
          </w:tcPr>
          <w:p w:rsidR="0026639F" w:rsidRDefault="0026639F" w:rsidP="00FC10CF">
            <w:pPr>
              <w:tabs>
                <w:tab w:val="left" w:pos="4140"/>
                <w:tab w:val="left" w:pos="5940"/>
              </w:tabs>
              <w:spacing w:line="480" w:lineRule="auto"/>
              <w:jc w:val="center"/>
              <w:rPr>
                <w:rFonts w:ascii="Tahoma" w:hAnsi="Tahoma" w:cs="Tahoma"/>
              </w:rPr>
            </w:pPr>
            <w:r>
              <w:rPr>
                <w:rFonts w:ascii="Tahoma" w:hAnsi="Tahoma" w:cs="Tahoma"/>
              </w:rPr>
              <w:t>Yes / No</w:t>
            </w:r>
          </w:p>
        </w:tc>
      </w:tr>
      <w:tr w:rsidR="0026639F" w:rsidTr="00FC10CF">
        <w:tc>
          <w:tcPr>
            <w:tcW w:w="720" w:type="dxa"/>
          </w:tcPr>
          <w:p w:rsidR="0026639F" w:rsidRDefault="0026639F" w:rsidP="00FC10CF">
            <w:pPr>
              <w:tabs>
                <w:tab w:val="left" w:pos="4140"/>
                <w:tab w:val="left" w:pos="5940"/>
              </w:tabs>
              <w:jc w:val="center"/>
              <w:rPr>
                <w:rFonts w:ascii="Tahoma" w:hAnsi="Tahoma" w:cs="Tahoma"/>
              </w:rPr>
            </w:pPr>
          </w:p>
        </w:tc>
        <w:tc>
          <w:tcPr>
            <w:tcW w:w="7200" w:type="dxa"/>
            <w:vAlign w:val="center"/>
          </w:tcPr>
          <w:p w:rsidR="0026639F" w:rsidRDefault="0026639F" w:rsidP="00FC10CF">
            <w:pPr>
              <w:tabs>
                <w:tab w:val="left" w:pos="4140"/>
                <w:tab w:val="left" w:pos="5940"/>
              </w:tabs>
              <w:spacing w:line="480" w:lineRule="auto"/>
              <w:rPr>
                <w:rFonts w:ascii="Tahoma" w:hAnsi="Tahoma" w:cs="Tahoma"/>
              </w:rPr>
            </w:pPr>
            <w:r>
              <w:rPr>
                <w:rFonts w:ascii="Tahoma" w:hAnsi="Tahoma" w:cs="Tahoma"/>
              </w:rPr>
              <w:t>d. Profit and loss statement for last 3 years</w:t>
            </w:r>
          </w:p>
        </w:tc>
        <w:tc>
          <w:tcPr>
            <w:tcW w:w="1260" w:type="dxa"/>
            <w:vAlign w:val="center"/>
          </w:tcPr>
          <w:p w:rsidR="0026639F" w:rsidRDefault="0026639F" w:rsidP="00FC10CF">
            <w:pPr>
              <w:tabs>
                <w:tab w:val="left" w:pos="4140"/>
                <w:tab w:val="left" w:pos="5940"/>
              </w:tabs>
              <w:spacing w:line="480" w:lineRule="auto"/>
              <w:jc w:val="center"/>
              <w:rPr>
                <w:rFonts w:ascii="Tahoma" w:hAnsi="Tahoma" w:cs="Tahoma"/>
              </w:rPr>
            </w:pPr>
            <w:r>
              <w:rPr>
                <w:rFonts w:ascii="Tahoma" w:hAnsi="Tahoma" w:cs="Tahoma"/>
              </w:rPr>
              <w:t>Yes / No</w:t>
            </w:r>
          </w:p>
        </w:tc>
      </w:tr>
      <w:tr w:rsidR="0026639F" w:rsidTr="00FC10CF">
        <w:tc>
          <w:tcPr>
            <w:tcW w:w="720" w:type="dxa"/>
          </w:tcPr>
          <w:p w:rsidR="0026639F" w:rsidRDefault="0026639F" w:rsidP="00FC10CF">
            <w:pPr>
              <w:tabs>
                <w:tab w:val="left" w:pos="4140"/>
                <w:tab w:val="left" w:pos="5940"/>
              </w:tabs>
              <w:jc w:val="center"/>
              <w:rPr>
                <w:rFonts w:ascii="Tahoma" w:hAnsi="Tahoma" w:cs="Tahoma"/>
              </w:rPr>
            </w:pPr>
          </w:p>
        </w:tc>
        <w:tc>
          <w:tcPr>
            <w:tcW w:w="7200" w:type="dxa"/>
            <w:vAlign w:val="center"/>
          </w:tcPr>
          <w:p w:rsidR="0026639F" w:rsidRDefault="0026639F" w:rsidP="00FC10CF">
            <w:pPr>
              <w:tabs>
                <w:tab w:val="left" w:pos="4140"/>
                <w:tab w:val="left" w:pos="5940"/>
              </w:tabs>
              <w:spacing w:line="480" w:lineRule="auto"/>
              <w:rPr>
                <w:rFonts w:ascii="Tahoma" w:hAnsi="Tahoma" w:cs="Tahoma"/>
              </w:rPr>
            </w:pPr>
            <w:r>
              <w:rPr>
                <w:rFonts w:ascii="Tahoma" w:hAnsi="Tahoma" w:cs="Tahoma"/>
              </w:rPr>
              <w:t>e. Balance Sheet for last 3 years</w:t>
            </w:r>
          </w:p>
        </w:tc>
        <w:tc>
          <w:tcPr>
            <w:tcW w:w="1260" w:type="dxa"/>
            <w:vAlign w:val="center"/>
          </w:tcPr>
          <w:p w:rsidR="0026639F" w:rsidRDefault="0026639F" w:rsidP="00FC10CF">
            <w:pPr>
              <w:tabs>
                <w:tab w:val="left" w:pos="4140"/>
                <w:tab w:val="left" w:pos="5940"/>
              </w:tabs>
              <w:spacing w:line="480" w:lineRule="auto"/>
              <w:jc w:val="center"/>
              <w:rPr>
                <w:rFonts w:ascii="Tahoma" w:hAnsi="Tahoma" w:cs="Tahoma"/>
              </w:rPr>
            </w:pPr>
            <w:r>
              <w:rPr>
                <w:rFonts w:ascii="Tahoma" w:hAnsi="Tahoma" w:cs="Tahoma"/>
              </w:rPr>
              <w:t>Yes / No</w:t>
            </w:r>
          </w:p>
        </w:tc>
      </w:tr>
      <w:tr w:rsidR="0026639F" w:rsidTr="00FC10CF">
        <w:tc>
          <w:tcPr>
            <w:tcW w:w="720" w:type="dxa"/>
          </w:tcPr>
          <w:p w:rsidR="0026639F" w:rsidRDefault="0026639F" w:rsidP="00FC10CF">
            <w:pPr>
              <w:tabs>
                <w:tab w:val="left" w:pos="4140"/>
                <w:tab w:val="left" w:pos="5940"/>
              </w:tabs>
              <w:jc w:val="center"/>
              <w:rPr>
                <w:rFonts w:ascii="Tahoma" w:hAnsi="Tahoma" w:cs="Tahoma"/>
              </w:rPr>
            </w:pPr>
          </w:p>
        </w:tc>
        <w:tc>
          <w:tcPr>
            <w:tcW w:w="7200" w:type="dxa"/>
            <w:vAlign w:val="center"/>
          </w:tcPr>
          <w:p w:rsidR="0026639F" w:rsidRDefault="0026639F" w:rsidP="00FC10CF">
            <w:pPr>
              <w:tabs>
                <w:tab w:val="left" w:pos="4140"/>
                <w:tab w:val="left" w:pos="5940"/>
              </w:tabs>
              <w:spacing w:line="480" w:lineRule="auto"/>
              <w:rPr>
                <w:rFonts w:ascii="Tahoma" w:hAnsi="Tahoma" w:cs="Tahoma"/>
              </w:rPr>
            </w:pPr>
            <w:r>
              <w:rPr>
                <w:rFonts w:ascii="Tahoma" w:hAnsi="Tahoma" w:cs="Tahoma"/>
              </w:rPr>
              <w:t>f. Auditor’s Report for last 3 years</w:t>
            </w:r>
          </w:p>
        </w:tc>
        <w:tc>
          <w:tcPr>
            <w:tcW w:w="1260" w:type="dxa"/>
            <w:vAlign w:val="center"/>
          </w:tcPr>
          <w:p w:rsidR="0026639F" w:rsidRDefault="0026639F" w:rsidP="00FC10CF">
            <w:pPr>
              <w:tabs>
                <w:tab w:val="left" w:pos="4140"/>
                <w:tab w:val="left" w:pos="5940"/>
              </w:tabs>
              <w:spacing w:line="480" w:lineRule="auto"/>
              <w:jc w:val="center"/>
              <w:rPr>
                <w:rFonts w:ascii="Tahoma" w:hAnsi="Tahoma" w:cs="Tahoma"/>
              </w:rPr>
            </w:pPr>
            <w:r>
              <w:rPr>
                <w:rFonts w:ascii="Tahoma" w:hAnsi="Tahoma" w:cs="Tahoma"/>
              </w:rPr>
              <w:t>Yes / No</w:t>
            </w:r>
          </w:p>
        </w:tc>
      </w:tr>
      <w:tr w:rsidR="0026639F" w:rsidTr="00FC10CF">
        <w:tc>
          <w:tcPr>
            <w:tcW w:w="720" w:type="dxa"/>
          </w:tcPr>
          <w:p w:rsidR="0026639F" w:rsidRDefault="0026639F" w:rsidP="00FC10CF">
            <w:pPr>
              <w:tabs>
                <w:tab w:val="left" w:pos="4140"/>
                <w:tab w:val="left" w:pos="5940"/>
              </w:tabs>
              <w:jc w:val="center"/>
              <w:rPr>
                <w:rFonts w:ascii="Tahoma" w:hAnsi="Tahoma" w:cs="Tahoma"/>
              </w:rPr>
            </w:pPr>
            <w:r>
              <w:rPr>
                <w:rFonts w:ascii="Tahoma" w:hAnsi="Tahoma" w:cs="Tahoma"/>
              </w:rPr>
              <w:t>4.</w:t>
            </w:r>
          </w:p>
        </w:tc>
        <w:tc>
          <w:tcPr>
            <w:tcW w:w="7200" w:type="dxa"/>
            <w:vAlign w:val="center"/>
          </w:tcPr>
          <w:p w:rsidR="0026639F" w:rsidRDefault="0026639F" w:rsidP="00FC10CF">
            <w:pPr>
              <w:tabs>
                <w:tab w:val="left" w:pos="4140"/>
                <w:tab w:val="left" w:pos="5940"/>
              </w:tabs>
              <w:spacing w:line="480" w:lineRule="auto"/>
              <w:rPr>
                <w:rFonts w:ascii="Tahoma" w:hAnsi="Tahoma" w:cs="Tahoma"/>
              </w:rPr>
            </w:pPr>
            <w:r>
              <w:rPr>
                <w:rFonts w:ascii="Tahoma" w:hAnsi="Tahoma" w:cs="Tahoma"/>
              </w:rPr>
              <w:t>Have you enclosed latest valid Income Tax Clearance Certificate?</w:t>
            </w:r>
          </w:p>
        </w:tc>
        <w:tc>
          <w:tcPr>
            <w:tcW w:w="1260" w:type="dxa"/>
            <w:vAlign w:val="center"/>
          </w:tcPr>
          <w:p w:rsidR="0026639F" w:rsidRDefault="0026639F" w:rsidP="00FC10CF">
            <w:pPr>
              <w:tabs>
                <w:tab w:val="left" w:pos="4140"/>
                <w:tab w:val="left" w:pos="5940"/>
              </w:tabs>
              <w:spacing w:line="480" w:lineRule="auto"/>
              <w:jc w:val="center"/>
              <w:rPr>
                <w:rFonts w:ascii="Tahoma" w:hAnsi="Tahoma" w:cs="Tahoma"/>
              </w:rPr>
            </w:pPr>
            <w:r>
              <w:rPr>
                <w:rFonts w:ascii="Tahoma" w:hAnsi="Tahoma" w:cs="Tahoma"/>
              </w:rPr>
              <w:t>Yes / No</w:t>
            </w:r>
          </w:p>
        </w:tc>
      </w:tr>
      <w:tr w:rsidR="0026639F" w:rsidTr="00FC10CF">
        <w:tc>
          <w:tcPr>
            <w:tcW w:w="720" w:type="dxa"/>
          </w:tcPr>
          <w:p w:rsidR="0026639F" w:rsidRDefault="0026639F" w:rsidP="00FC10CF">
            <w:pPr>
              <w:tabs>
                <w:tab w:val="left" w:pos="4140"/>
                <w:tab w:val="left" w:pos="5940"/>
              </w:tabs>
              <w:jc w:val="center"/>
              <w:rPr>
                <w:rFonts w:ascii="Tahoma" w:hAnsi="Tahoma" w:cs="Tahoma"/>
              </w:rPr>
            </w:pPr>
            <w:r>
              <w:rPr>
                <w:rFonts w:ascii="Tahoma" w:hAnsi="Tahoma" w:cs="Tahoma"/>
              </w:rPr>
              <w:t>5.</w:t>
            </w:r>
          </w:p>
        </w:tc>
        <w:tc>
          <w:tcPr>
            <w:tcW w:w="7200" w:type="dxa"/>
            <w:vAlign w:val="center"/>
          </w:tcPr>
          <w:p w:rsidR="0026639F" w:rsidRDefault="0026639F" w:rsidP="00FC10CF">
            <w:pPr>
              <w:tabs>
                <w:tab w:val="left" w:pos="4140"/>
                <w:tab w:val="left" w:pos="5940"/>
              </w:tabs>
              <w:rPr>
                <w:rFonts w:ascii="Tahoma" w:hAnsi="Tahoma" w:cs="Tahoma"/>
              </w:rPr>
            </w:pPr>
            <w:r>
              <w:rPr>
                <w:rFonts w:ascii="Tahoma" w:hAnsi="Tahoma" w:cs="Tahoma"/>
              </w:rPr>
              <w:t>Have you enclosed Power of Attorney in favour of person signing the bid?</w:t>
            </w:r>
          </w:p>
          <w:p w:rsidR="0026639F" w:rsidRDefault="0026639F" w:rsidP="00FC10CF">
            <w:pPr>
              <w:tabs>
                <w:tab w:val="left" w:pos="4140"/>
                <w:tab w:val="left" w:pos="5940"/>
              </w:tabs>
              <w:rPr>
                <w:rFonts w:ascii="Tahoma" w:hAnsi="Tahoma" w:cs="Tahoma"/>
              </w:rPr>
            </w:pPr>
          </w:p>
        </w:tc>
        <w:tc>
          <w:tcPr>
            <w:tcW w:w="1260" w:type="dxa"/>
            <w:vAlign w:val="bottom"/>
          </w:tcPr>
          <w:p w:rsidR="0026639F" w:rsidRDefault="0026639F" w:rsidP="00FC10CF">
            <w:pPr>
              <w:tabs>
                <w:tab w:val="left" w:pos="4140"/>
                <w:tab w:val="left" w:pos="5940"/>
              </w:tabs>
              <w:spacing w:line="480" w:lineRule="auto"/>
              <w:jc w:val="center"/>
              <w:rPr>
                <w:rFonts w:ascii="Tahoma" w:hAnsi="Tahoma" w:cs="Tahoma"/>
              </w:rPr>
            </w:pPr>
            <w:r>
              <w:rPr>
                <w:rFonts w:ascii="Tahoma" w:hAnsi="Tahoma" w:cs="Tahoma"/>
              </w:rPr>
              <w:t>Yes / No</w:t>
            </w:r>
          </w:p>
        </w:tc>
      </w:tr>
      <w:tr w:rsidR="0026639F" w:rsidTr="00FC10CF">
        <w:tc>
          <w:tcPr>
            <w:tcW w:w="720" w:type="dxa"/>
          </w:tcPr>
          <w:p w:rsidR="0026639F" w:rsidRDefault="0026639F" w:rsidP="00FC10CF">
            <w:pPr>
              <w:tabs>
                <w:tab w:val="left" w:pos="4140"/>
                <w:tab w:val="left" w:pos="5940"/>
              </w:tabs>
              <w:jc w:val="center"/>
              <w:rPr>
                <w:rFonts w:ascii="Tahoma" w:hAnsi="Tahoma" w:cs="Tahoma"/>
              </w:rPr>
            </w:pPr>
            <w:r>
              <w:rPr>
                <w:rFonts w:ascii="Tahoma" w:hAnsi="Tahoma" w:cs="Tahoma"/>
              </w:rPr>
              <w:t>6.</w:t>
            </w:r>
          </w:p>
        </w:tc>
        <w:tc>
          <w:tcPr>
            <w:tcW w:w="7200" w:type="dxa"/>
            <w:vAlign w:val="center"/>
          </w:tcPr>
          <w:p w:rsidR="0026639F" w:rsidRDefault="0026639F" w:rsidP="00FC10CF">
            <w:pPr>
              <w:pStyle w:val="BodyText"/>
              <w:tabs>
                <w:tab w:val="left" w:pos="4140"/>
                <w:tab w:val="left" w:pos="5940"/>
              </w:tabs>
              <w:rPr>
                <w:rFonts w:ascii="Tahoma" w:hAnsi="Tahoma" w:cs="Tahoma"/>
                <w:bCs/>
                <w:szCs w:val="24"/>
              </w:rPr>
            </w:pPr>
            <w:r>
              <w:rPr>
                <w:rFonts w:ascii="Tahoma" w:hAnsi="Tahoma" w:cs="Tahoma"/>
                <w:bCs/>
                <w:szCs w:val="24"/>
              </w:rPr>
              <w:t>Have you signed the pages of bid documents wherever corrections/additions are made?</w:t>
            </w:r>
          </w:p>
          <w:p w:rsidR="0026639F" w:rsidRDefault="0026639F" w:rsidP="00FC10CF">
            <w:pPr>
              <w:tabs>
                <w:tab w:val="left" w:pos="4140"/>
                <w:tab w:val="left" w:pos="5940"/>
              </w:tabs>
              <w:jc w:val="both"/>
              <w:rPr>
                <w:rFonts w:ascii="Tahoma" w:hAnsi="Tahoma" w:cs="Tahoma"/>
              </w:rPr>
            </w:pPr>
          </w:p>
        </w:tc>
        <w:tc>
          <w:tcPr>
            <w:tcW w:w="1260" w:type="dxa"/>
            <w:vAlign w:val="center"/>
          </w:tcPr>
          <w:p w:rsidR="0026639F" w:rsidRDefault="0026639F" w:rsidP="00FC10CF">
            <w:pPr>
              <w:tabs>
                <w:tab w:val="left" w:pos="4140"/>
                <w:tab w:val="left" w:pos="5940"/>
              </w:tabs>
              <w:spacing w:line="480" w:lineRule="auto"/>
              <w:jc w:val="center"/>
              <w:rPr>
                <w:rFonts w:ascii="Tahoma" w:hAnsi="Tahoma" w:cs="Tahoma"/>
              </w:rPr>
            </w:pPr>
            <w:r>
              <w:rPr>
                <w:rFonts w:ascii="Tahoma" w:hAnsi="Tahoma" w:cs="Tahoma"/>
              </w:rPr>
              <w:t>Yes / No</w:t>
            </w:r>
          </w:p>
        </w:tc>
      </w:tr>
      <w:tr w:rsidR="0026639F" w:rsidTr="00FC10CF">
        <w:tc>
          <w:tcPr>
            <w:tcW w:w="720" w:type="dxa"/>
          </w:tcPr>
          <w:p w:rsidR="0026639F" w:rsidRDefault="0026639F" w:rsidP="00FC10CF">
            <w:pPr>
              <w:tabs>
                <w:tab w:val="left" w:pos="4140"/>
                <w:tab w:val="left" w:pos="5940"/>
              </w:tabs>
              <w:jc w:val="center"/>
              <w:rPr>
                <w:rFonts w:ascii="Tahoma" w:hAnsi="Tahoma" w:cs="Tahoma"/>
              </w:rPr>
            </w:pPr>
            <w:r>
              <w:rPr>
                <w:rFonts w:ascii="Tahoma" w:hAnsi="Tahoma" w:cs="Tahoma"/>
              </w:rPr>
              <w:t>7.</w:t>
            </w:r>
          </w:p>
        </w:tc>
        <w:tc>
          <w:tcPr>
            <w:tcW w:w="7200" w:type="dxa"/>
            <w:vAlign w:val="center"/>
          </w:tcPr>
          <w:p w:rsidR="0026639F" w:rsidRDefault="0026639F" w:rsidP="00FC10CF">
            <w:pPr>
              <w:tabs>
                <w:tab w:val="left" w:pos="4140"/>
                <w:tab w:val="left" w:pos="5940"/>
              </w:tabs>
              <w:spacing w:line="480" w:lineRule="auto"/>
              <w:rPr>
                <w:rFonts w:ascii="Tahoma" w:hAnsi="Tahoma" w:cs="Tahoma"/>
              </w:rPr>
            </w:pPr>
            <w:r>
              <w:rPr>
                <w:rFonts w:ascii="Tahoma" w:hAnsi="Tahoma" w:cs="Tahoma"/>
              </w:rPr>
              <w:t>Have you enclosed the original bid documents?</w:t>
            </w:r>
          </w:p>
        </w:tc>
        <w:tc>
          <w:tcPr>
            <w:tcW w:w="1260" w:type="dxa"/>
            <w:vAlign w:val="center"/>
          </w:tcPr>
          <w:p w:rsidR="0026639F" w:rsidRDefault="0026639F" w:rsidP="00FC10CF">
            <w:pPr>
              <w:tabs>
                <w:tab w:val="left" w:pos="4140"/>
                <w:tab w:val="left" w:pos="5940"/>
              </w:tabs>
              <w:spacing w:line="480" w:lineRule="auto"/>
              <w:jc w:val="center"/>
              <w:rPr>
                <w:rFonts w:ascii="Tahoma" w:hAnsi="Tahoma" w:cs="Tahoma"/>
              </w:rPr>
            </w:pPr>
            <w:r>
              <w:rPr>
                <w:rFonts w:ascii="Tahoma" w:hAnsi="Tahoma" w:cs="Tahoma"/>
              </w:rPr>
              <w:t>Yes / No</w:t>
            </w:r>
          </w:p>
        </w:tc>
      </w:tr>
      <w:tr w:rsidR="0026639F" w:rsidTr="00FC10CF">
        <w:tc>
          <w:tcPr>
            <w:tcW w:w="720" w:type="dxa"/>
          </w:tcPr>
          <w:p w:rsidR="0026639F" w:rsidRDefault="0026639F" w:rsidP="00FC10CF">
            <w:pPr>
              <w:tabs>
                <w:tab w:val="left" w:pos="4140"/>
                <w:tab w:val="left" w:pos="5940"/>
              </w:tabs>
              <w:jc w:val="center"/>
              <w:rPr>
                <w:rFonts w:ascii="Tahoma" w:hAnsi="Tahoma" w:cs="Tahoma"/>
              </w:rPr>
            </w:pPr>
            <w:r>
              <w:rPr>
                <w:rFonts w:ascii="Tahoma" w:hAnsi="Tahoma" w:cs="Tahoma"/>
              </w:rPr>
              <w:t>8.</w:t>
            </w:r>
          </w:p>
        </w:tc>
        <w:tc>
          <w:tcPr>
            <w:tcW w:w="7200" w:type="dxa"/>
            <w:vAlign w:val="center"/>
          </w:tcPr>
          <w:p w:rsidR="0026639F" w:rsidRDefault="0026639F" w:rsidP="00FC10CF">
            <w:pPr>
              <w:tabs>
                <w:tab w:val="left" w:pos="4140"/>
                <w:tab w:val="left" w:pos="5940"/>
              </w:tabs>
              <w:jc w:val="both"/>
              <w:rPr>
                <w:rFonts w:ascii="Tahoma" w:hAnsi="Tahoma" w:cs="Tahoma"/>
              </w:rPr>
            </w:pPr>
            <w:r>
              <w:rPr>
                <w:rFonts w:ascii="Tahoma" w:hAnsi="Tahoma" w:cs="Tahoma"/>
              </w:rPr>
              <w:t xml:space="preserve">List of Machinery / Equipment owning with the contractor / agency for these services? </w:t>
            </w:r>
          </w:p>
        </w:tc>
        <w:tc>
          <w:tcPr>
            <w:tcW w:w="1260" w:type="dxa"/>
            <w:vAlign w:val="bottom"/>
          </w:tcPr>
          <w:p w:rsidR="0026639F" w:rsidRDefault="0026639F" w:rsidP="00FC10CF">
            <w:pPr>
              <w:tabs>
                <w:tab w:val="left" w:pos="4140"/>
                <w:tab w:val="left" w:pos="5940"/>
              </w:tabs>
              <w:spacing w:line="480" w:lineRule="auto"/>
              <w:jc w:val="center"/>
              <w:rPr>
                <w:rFonts w:ascii="Tahoma" w:hAnsi="Tahoma" w:cs="Tahoma"/>
              </w:rPr>
            </w:pPr>
            <w:r>
              <w:rPr>
                <w:rFonts w:ascii="Tahoma" w:hAnsi="Tahoma" w:cs="Tahoma"/>
              </w:rPr>
              <w:t>Yes / No</w:t>
            </w:r>
          </w:p>
        </w:tc>
      </w:tr>
    </w:tbl>
    <w:p w:rsidR="0026639F" w:rsidRDefault="0026639F" w:rsidP="0026639F">
      <w:pPr>
        <w:pStyle w:val="Header"/>
        <w:tabs>
          <w:tab w:val="clear" w:pos="4320"/>
          <w:tab w:val="clear" w:pos="8640"/>
        </w:tabs>
        <w:rPr>
          <w:rFonts w:ascii="Tahoma" w:hAnsi="Tahoma" w:cs="Tahoma"/>
        </w:rPr>
      </w:pPr>
      <w:r>
        <w:rPr>
          <w:rFonts w:ascii="Tahoma" w:hAnsi="Tahoma" w:cs="Tahoma"/>
        </w:rPr>
        <w:tab/>
      </w:r>
      <w:r>
        <w:rPr>
          <w:rFonts w:ascii="Tahoma" w:hAnsi="Tahoma" w:cs="Tahoma"/>
        </w:rPr>
        <w:tab/>
      </w:r>
    </w:p>
    <w:p w:rsidR="0026639F" w:rsidRDefault="0026639F" w:rsidP="0026639F">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26639F" w:rsidRDefault="0026639F" w:rsidP="0026639F">
      <w:pPr>
        <w:spacing w:after="120"/>
        <w:jc w:val="both"/>
        <w:rPr>
          <w:rFonts w:ascii="Tahoma" w:hAnsi="Tahoma" w:cs="Tahoma"/>
          <w:snapToGrid w:val="0"/>
          <w:u w:val="single"/>
        </w:rPr>
      </w:pPr>
      <w:r>
        <w:rPr>
          <w:rFonts w:ascii="Tahoma" w:hAnsi="Tahoma" w:cs="Tahoma"/>
          <w:snapToGrid w:val="0"/>
        </w:rPr>
        <w:t xml:space="preserve"> </w:t>
      </w:r>
    </w:p>
    <w:p w:rsidR="0026639F" w:rsidRDefault="0026639F" w:rsidP="0026639F">
      <w:pPr>
        <w:rPr>
          <w:rFonts w:ascii="Tahoma" w:hAnsi="Tahoma" w:cs="Tahoma"/>
        </w:rPr>
      </w:pPr>
    </w:p>
    <w:p w:rsidR="0026639F" w:rsidRDefault="0026639F" w:rsidP="0026639F"/>
    <w:p w:rsidR="0026639F" w:rsidRDefault="0026639F">
      <w:pPr>
        <w:suppressAutoHyphens w:val="0"/>
        <w:jc w:val="center"/>
        <w:rPr>
          <w:rFonts w:ascii="Times New Roman" w:hAnsi="Times New Roman"/>
          <w:b/>
          <w:bCs/>
          <w:sz w:val="22"/>
          <w:szCs w:val="22"/>
          <w:u w:val="single"/>
        </w:rPr>
      </w:pPr>
      <w:r>
        <w:rPr>
          <w:rFonts w:ascii="Times New Roman" w:hAnsi="Times New Roman"/>
          <w:b/>
          <w:bCs/>
          <w:sz w:val="22"/>
          <w:szCs w:val="22"/>
          <w:u w:val="single"/>
        </w:rPr>
        <w:br w:type="page"/>
      </w:r>
    </w:p>
    <w:p w:rsidR="00190E82" w:rsidRPr="00A5433C" w:rsidRDefault="00190E82" w:rsidP="00190E82">
      <w:pPr>
        <w:autoSpaceDE w:val="0"/>
        <w:autoSpaceDN w:val="0"/>
        <w:adjustRightInd w:val="0"/>
        <w:spacing w:line="360" w:lineRule="auto"/>
        <w:jc w:val="both"/>
        <w:rPr>
          <w:rFonts w:ascii="Times New Roman" w:hAnsi="Times New Roman"/>
          <w:b/>
          <w:bCs/>
          <w:sz w:val="22"/>
          <w:szCs w:val="22"/>
          <w:u w:val="single"/>
        </w:rPr>
      </w:pPr>
      <w:r w:rsidRPr="00A5433C">
        <w:rPr>
          <w:rFonts w:ascii="Times New Roman" w:hAnsi="Times New Roman"/>
          <w:b/>
          <w:bCs/>
          <w:sz w:val="22"/>
          <w:szCs w:val="22"/>
          <w:u w:val="single"/>
        </w:rPr>
        <w:t>Instructions for Online Bid Submission:</w:t>
      </w:r>
    </w:p>
    <w:p w:rsidR="00190E82" w:rsidRPr="00A5433C" w:rsidRDefault="00190E82" w:rsidP="00190E82">
      <w:pPr>
        <w:autoSpaceDE w:val="0"/>
        <w:autoSpaceDN w:val="0"/>
        <w:adjustRightInd w:val="0"/>
        <w:spacing w:line="360" w:lineRule="auto"/>
        <w:jc w:val="both"/>
        <w:rPr>
          <w:rFonts w:ascii="Times New Roman" w:hAnsi="Times New Roman"/>
          <w:sz w:val="22"/>
          <w:szCs w:val="22"/>
        </w:rPr>
      </w:pPr>
      <w:r w:rsidRPr="00A5433C">
        <w:rPr>
          <w:rFonts w:ascii="Times New Roman" w:hAnsi="Times New Roman"/>
          <w:sz w:val="22"/>
          <w:szCs w:val="22"/>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6" w:history="1">
        <w:r w:rsidRPr="00A5433C">
          <w:rPr>
            <w:rStyle w:val="Hyperlink"/>
            <w:rFonts w:ascii="Times New Roman" w:hAnsi="Times New Roman"/>
            <w:sz w:val="22"/>
            <w:szCs w:val="22"/>
          </w:rPr>
          <w:t>https://eprocure.gov.in/eprocure/app</w:t>
        </w:r>
      </w:hyperlink>
      <w:r w:rsidRPr="00A5433C">
        <w:rPr>
          <w:rFonts w:ascii="Times New Roman" w:hAnsi="Times New Roman"/>
          <w:sz w:val="22"/>
          <w:szCs w:val="22"/>
        </w:rPr>
        <w:t>.</w:t>
      </w:r>
    </w:p>
    <w:p w:rsidR="00190E82" w:rsidRPr="00A5433C" w:rsidRDefault="00190E82" w:rsidP="00190E82">
      <w:pPr>
        <w:autoSpaceDE w:val="0"/>
        <w:autoSpaceDN w:val="0"/>
        <w:adjustRightInd w:val="0"/>
        <w:spacing w:line="360" w:lineRule="auto"/>
        <w:jc w:val="both"/>
        <w:rPr>
          <w:rFonts w:ascii="Times New Roman" w:hAnsi="Times New Roman"/>
          <w:b/>
          <w:bCs/>
          <w:sz w:val="22"/>
          <w:szCs w:val="22"/>
          <w:u w:val="single"/>
        </w:rPr>
      </w:pPr>
      <w:r w:rsidRPr="00A5433C">
        <w:rPr>
          <w:rFonts w:ascii="Times New Roman" w:hAnsi="Times New Roman"/>
          <w:b/>
          <w:bCs/>
          <w:sz w:val="22"/>
          <w:szCs w:val="22"/>
          <w:u w:val="single"/>
        </w:rPr>
        <w:t>REGISTRATION :</w:t>
      </w:r>
    </w:p>
    <w:p w:rsidR="00190E82" w:rsidRPr="00A5433C" w:rsidRDefault="00190E82" w:rsidP="00190E82">
      <w:pPr>
        <w:autoSpaceDE w:val="0"/>
        <w:autoSpaceDN w:val="0"/>
        <w:adjustRightInd w:val="0"/>
        <w:spacing w:line="360" w:lineRule="auto"/>
        <w:jc w:val="both"/>
        <w:rPr>
          <w:rFonts w:ascii="Times New Roman" w:hAnsi="Times New Roman"/>
          <w:sz w:val="22"/>
          <w:szCs w:val="22"/>
        </w:rPr>
      </w:pPr>
      <w:r w:rsidRPr="00A5433C">
        <w:rPr>
          <w:rFonts w:ascii="Times New Roman" w:hAnsi="Times New Roman"/>
          <w:sz w:val="22"/>
          <w:szCs w:val="22"/>
        </w:rPr>
        <w:t xml:space="preserve">1) Bidders are required to enroll on the e-Procurement module of the Central Public Procurement Portal (URL: https://eprocure.gov.in/eprocure/app) by clicking on the link "Click </w:t>
      </w:r>
      <w:r w:rsidRPr="00A5433C">
        <w:rPr>
          <w:rFonts w:ascii="Times New Roman" w:hAnsi="Times New Roman"/>
          <w:b/>
          <w:bCs/>
          <w:sz w:val="22"/>
          <w:szCs w:val="22"/>
        </w:rPr>
        <w:t xml:space="preserve">here to Enroll" </w:t>
      </w:r>
      <w:r w:rsidRPr="00A5433C">
        <w:rPr>
          <w:rFonts w:ascii="Times New Roman" w:hAnsi="Times New Roman"/>
          <w:sz w:val="22"/>
          <w:szCs w:val="22"/>
        </w:rPr>
        <w:t>on the CPP Portal is free of charge.</w:t>
      </w:r>
    </w:p>
    <w:p w:rsidR="00190E82" w:rsidRPr="00A5433C" w:rsidRDefault="00190E82" w:rsidP="00190E82">
      <w:pPr>
        <w:autoSpaceDE w:val="0"/>
        <w:autoSpaceDN w:val="0"/>
        <w:adjustRightInd w:val="0"/>
        <w:spacing w:line="360" w:lineRule="auto"/>
        <w:jc w:val="both"/>
        <w:rPr>
          <w:rFonts w:ascii="Times New Roman" w:hAnsi="Times New Roman"/>
          <w:sz w:val="22"/>
          <w:szCs w:val="22"/>
        </w:rPr>
      </w:pPr>
      <w:r w:rsidRPr="00A5433C">
        <w:rPr>
          <w:rFonts w:ascii="Times New Roman" w:hAnsi="Times New Roman"/>
          <w:sz w:val="22"/>
          <w:szCs w:val="22"/>
        </w:rPr>
        <w:t xml:space="preserve">2) As part of the enrolment process, the bidders will be required to choose a unique username and assign a password for their accounts. </w:t>
      </w:r>
    </w:p>
    <w:p w:rsidR="00190E82" w:rsidRPr="00A5433C" w:rsidRDefault="00190E82" w:rsidP="00190E82">
      <w:pPr>
        <w:autoSpaceDE w:val="0"/>
        <w:autoSpaceDN w:val="0"/>
        <w:adjustRightInd w:val="0"/>
        <w:spacing w:line="360" w:lineRule="auto"/>
        <w:jc w:val="both"/>
        <w:rPr>
          <w:rFonts w:ascii="Times New Roman" w:hAnsi="Times New Roman"/>
          <w:sz w:val="22"/>
          <w:szCs w:val="22"/>
        </w:rPr>
      </w:pPr>
      <w:r w:rsidRPr="00A5433C">
        <w:rPr>
          <w:rFonts w:ascii="Times New Roman" w:hAnsi="Times New Roman"/>
          <w:sz w:val="22"/>
          <w:szCs w:val="22"/>
        </w:rPr>
        <w:t xml:space="preserve">3) Bidders are advised to register their valid email address </w:t>
      </w:r>
      <w:r w:rsidRPr="00A5433C">
        <w:rPr>
          <w:rFonts w:ascii="Times New Roman" w:hAnsi="Times New Roman"/>
          <w:b/>
          <w:bCs/>
          <w:sz w:val="22"/>
          <w:szCs w:val="22"/>
        </w:rPr>
        <w:t xml:space="preserve">and </w:t>
      </w:r>
      <w:r w:rsidRPr="00A5433C">
        <w:rPr>
          <w:rFonts w:ascii="Times New Roman" w:hAnsi="Times New Roman"/>
          <w:sz w:val="22"/>
          <w:szCs w:val="22"/>
        </w:rPr>
        <w:t>mobile numbers as part of the registration process. These would be used for any communication from the CPP Portal.</w:t>
      </w:r>
    </w:p>
    <w:p w:rsidR="00190E82" w:rsidRPr="00A5433C" w:rsidRDefault="00190E82" w:rsidP="00190E82">
      <w:pPr>
        <w:autoSpaceDE w:val="0"/>
        <w:autoSpaceDN w:val="0"/>
        <w:adjustRightInd w:val="0"/>
        <w:spacing w:line="360" w:lineRule="auto"/>
        <w:jc w:val="both"/>
        <w:rPr>
          <w:rFonts w:ascii="Times New Roman" w:hAnsi="Times New Roman"/>
          <w:sz w:val="22"/>
          <w:szCs w:val="22"/>
        </w:rPr>
      </w:pPr>
      <w:r w:rsidRPr="00A5433C">
        <w:rPr>
          <w:rFonts w:ascii="Times New Roman" w:hAnsi="Times New Roman"/>
          <w:sz w:val="22"/>
          <w:szCs w:val="22"/>
        </w:rPr>
        <w:t>4) Upon enrolment, the bidders will be required to register their valid Digital Signature Certificate (Class II or Class III Certificates with signing key usage) issued by any Certifying Authority recognized by CCA India (e.g. Sift' / TCS / nCode / eMudhraetc.), with their profile.</w:t>
      </w:r>
    </w:p>
    <w:p w:rsidR="00190E82" w:rsidRPr="00A5433C" w:rsidRDefault="00190E82" w:rsidP="00190E82">
      <w:pPr>
        <w:autoSpaceDE w:val="0"/>
        <w:autoSpaceDN w:val="0"/>
        <w:adjustRightInd w:val="0"/>
        <w:spacing w:line="360" w:lineRule="auto"/>
        <w:jc w:val="both"/>
        <w:rPr>
          <w:rFonts w:ascii="Times New Roman" w:hAnsi="Times New Roman"/>
          <w:sz w:val="22"/>
          <w:szCs w:val="22"/>
        </w:rPr>
      </w:pPr>
      <w:r w:rsidRPr="00A5433C">
        <w:rPr>
          <w:rFonts w:ascii="Times New Roman" w:hAnsi="Times New Roman"/>
          <w:sz w:val="22"/>
          <w:szCs w:val="22"/>
        </w:rPr>
        <w:t>5) Only one valid DSC should be registered by a bidder. Please note that the bidders are responsible to ensure that they do not lend their DSC's to others which may lead to misuse.</w:t>
      </w:r>
    </w:p>
    <w:p w:rsidR="00190E82" w:rsidRPr="00A5433C" w:rsidRDefault="00190E82" w:rsidP="00190E82">
      <w:pPr>
        <w:autoSpaceDE w:val="0"/>
        <w:autoSpaceDN w:val="0"/>
        <w:adjustRightInd w:val="0"/>
        <w:spacing w:line="360" w:lineRule="auto"/>
        <w:jc w:val="both"/>
        <w:rPr>
          <w:rFonts w:ascii="Times New Roman" w:hAnsi="Times New Roman"/>
          <w:sz w:val="22"/>
          <w:szCs w:val="22"/>
        </w:rPr>
      </w:pPr>
      <w:r w:rsidRPr="00A5433C">
        <w:rPr>
          <w:rFonts w:ascii="Times New Roman" w:hAnsi="Times New Roman"/>
          <w:sz w:val="22"/>
          <w:szCs w:val="22"/>
        </w:rPr>
        <w:t>6) Bidder then logs in to the site through the secured log-in by entering their user ID / password and the password of the DSC / e-Token.</w:t>
      </w:r>
    </w:p>
    <w:p w:rsidR="00190E82" w:rsidRPr="00A5433C" w:rsidRDefault="00190E82" w:rsidP="00190E82">
      <w:pPr>
        <w:autoSpaceDE w:val="0"/>
        <w:autoSpaceDN w:val="0"/>
        <w:adjustRightInd w:val="0"/>
        <w:spacing w:line="360" w:lineRule="auto"/>
        <w:jc w:val="both"/>
        <w:rPr>
          <w:rFonts w:ascii="Times New Roman" w:hAnsi="Times New Roman"/>
          <w:b/>
          <w:bCs/>
          <w:sz w:val="22"/>
          <w:szCs w:val="22"/>
          <w:u w:val="single"/>
        </w:rPr>
      </w:pPr>
      <w:r w:rsidRPr="00A5433C">
        <w:rPr>
          <w:rFonts w:ascii="Times New Roman" w:hAnsi="Times New Roman"/>
          <w:b/>
          <w:bCs/>
          <w:sz w:val="22"/>
          <w:szCs w:val="22"/>
          <w:u w:val="single"/>
        </w:rPr>
        <w:t>SEARCHING FOR TENDER DOCUMENTS:</w:t>
      </w:r>
    </w:p>
    <w:p w:rsidR="00190E82" w:rsidRPr="00A5433C" w:rsidRDefault="00190E82" w:rsidP="00190E82">
      <w:pPr>
        <w:autoSpaceDE w:val="0"/>
        <w:autoSpaceDN w:val="0"/>
        <w:adjustRightInd w:val="0"/>
        <w:spacing w:line="360" w:lineRule="auto"/>
        <w:jc w:val="both"/>
        <w:rPr>
          <w:rFonts w:ascii="Times New Roman" w:hAnsi="Times New Roman"/>
          <w:sz w:val="22"/>
          <w:szCs w:val="22"/>
        </w:rPr>
      </w:pPr>
      <w:r w:rsidRPr="00A5433C">
        <w:rPr>
          <w:rFonts w:ascii="Times New Roman" w:hAnsi="Times New Roman"/>
          <w:sz w:val="22"/>
          <w:szCs w:val="22"/>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190E82" w:rsidRPr="00A5433C" w:rsidRDefault="00190E82" w:rsidP="00190E82">
      <w:pPr>
        <w:autoSpaceDE w:val="0"/>
        <w:autoSpaceDN w:val="0"/>
        <w:adjustRightInd w:val="0"/>
        <w:spacing w:line="360" w:lineRule="auto"/>
        <w:jc w:val="both"/>
        <w:rPr>
          <w:rFonts w:ascii="Times New Roman" w:hAnsi="Times New Roman"/>
          <w:sz w:val="22"/>
          <w:szCs w:val="22"/>
        </w:rPr>
      </w:pPr>
      <w:r w:rsidRPr="00A5433C">
        <w:rPr>
          <w:rFonts w:ascii="Times New Roman" w:hAnsi="Times New Roman"/>
          <w:sz w:val="22"/>
          <w:szCs w:val="22"/>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190E82" w:rsidRPr="00A5433C" w:rsidRDefault="00190E82" w:rsidP="00190E82">
      <w:pPr>
        <w:autoSpaceDE w:val="0"/>
        <w:autoSpaceDN w:val="0"/>
        <w:adjustRightInd w:val="0"/>
        <w:spacing w:line="360" w:lineRule="auto"/>
        <w:jc w:val="both"/>
        <w:rPr>
          <w:rFonts w:ascii="Times New Roman" w:hAnsi="Times New Roman"/>
          <w:sz w:val="22"/>
          <w:szCs w:val="22"/>
        </w:rPr>
      </w:pPr>
      <w:r w:rsidRPr="00A5433C">
        <w:rPr>
          <w:rFonts w:ascii="Times New Roman" w:hAnsi="Times New Roman"/>
          <w:sz w:val="22"/>
          <w:szCs w:val="22"/>
        </w:rPr>
        <w:t>3) The bidder should make a note of the unique Tender ID assigned to each tender, in case they want to obtain any clarification / help from the Helpdesk.</w:t>
      </w:r>
    </w:p>
    <w:p w:rsidR="00190E82" w:rsidRPr="00A5433C" w:rsidRDefault="00190E82" w:rsidP="00190E82">
      <w:pPr>
        <w:autoSpaceDE w:val="0"/>
        <w:autoSpaceDN w:val="0"/>
        <w:adjustRightInd w:val="0"/>
        <w:spacing w:line="360" w:lineRule="auto"/>
        <w:jc w:val="both"/>
        <w:rPr>
          <w:rFonts w:ascii="Times New Roman" w:hAnsi="Times New Roman"/>
          <w:b/>
          <w:bCs/>
          <w:sz w:val="22"/>
          <w:szCs w:val="22"/>
          <w:u w:val="single"/>
        </w:rPr>
      </w:pPr>
      <w:r w:rsidRPr="00A5433C">
        <w:rPr>
          <w:rFonts w:ascii="Times New Roman" w:hAnsi="Times New Roman"/>
          <w:b/>
          <w:bCs/>
          <w:sz w:val="22"/>
          <w:szCs w:val="22"/>
          <w:u w:val="single"/>
        </w:rPr>
        <w:t>PREPARATION OF BIDS :</w:t>
      </w:r>
    </w:p>
    <w:p w:rsidR="00190E82" w:rsidRPr="00A5433C" w:rsidRDefault="00190E82" w:rsidP="00190E82">
      <w:pPr>
        <w:autoSpaceDE w:val="0"/>
        <w:autoSpaceDN w:val="0"/>
        <w:adjustRightInd w:val="0"/>
        <w:spacing w:line="360" w:lineRule="auto"/>
        <w:jc w:val="both"/>
        <w:rPr>
          <w:rFonts w:ascii="Times New Roman" w:hAnsi="Times New Roman"/>
          <w:sz w:val="22"/>
          <w:szCs w:val="22"/>
        </w:rPr>
      </w:pPr>
      <w:r w:rsidRPr="00A5433C">
        <w:rPr>
          <w:rFonts w:ascii="Times New Roman" w:hAnsi="Times New Roman"/>
          <w:sz w:val="22"/>
          <w:szCs w:val="22"/>
        </w:rPr>
        <w:t>1) Bidder should take into account any corrigendum published on the tender document before submitting their bids.</w:t>
      </w:r>
    </w:p>
    <w:p w:rsidR="00190E82" w:rsidRPr="00A5433C" w:rsidRDefault="00190E82" w:rsidP="00190E82">
      <w:pPr>
        <w:autoSpaceDE w:val="0"/>
        <w:autoSpaceDN w:val="0"/>
        <w:adjustRightInd w:val="0"/>
        <w:spacing w:line="360" w:lineRule="auto"/>
        <w:jc w:val="both"/>
        <w:rPr>
          <w:rFonts w:ascii="Times New Roman" w:hAnsi="Times New Roman"/>
          <w:sz w:val="22"/>
          <w:szCs w:val="22"/>
        </w:rPr>
      </w:pPr>
      <w:r w:rsidRPr="00A5433C">
        <w:rPr>
          <w:rFonts w:ascii="Times New Roman" w:hAnsi="Times New Roman"/>
          <w:sz w:val="22"/>
          <w:szCs w:val="22"/>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190E82" w:rsidRPr="00A5433C" w:rsidRDefault="00190E82" w:rsidP="00190E82">
      <w:pPr>
        <w:autoSpaceDE w:val="0"/>
        <w:autoSpaceDN w:val="0"/>
        <w:adjustRightInd w:val="0"/>
        <w:spacing w:line="360" w:lineRule="auto"/>
        <w:jc w:val="both"/>
        <w:rPr>
          <w:rFonts w:ascii="Times New Roman" w:hAnsi="Times New Roman"/>
          <w:sz w:val="22"/>
          <w:szCs w:val="22"/>
        </w:rPr>
      </w:pPr>
      <w:r w:rsidRPr="00A5433C">
        <w:rPr>
          <w:rFonts w:ascii="Times New Roman" w:hAnsi="Times New Roman"/>
          <w:sz w:val="22"/>
          <w:szCs w:val="22"/>
        </w:rPr>
        <w:t>3) Bidder, in advance, should get ready the bid documents to be submitted as indicated in the tender document / schedule and generally, they can be in PDF / XLS / RAR / DWF formats. Bid documents may be scanned with 100 dpi with black and white option.</w:t>
      </w:r>
    </w:p>
    <w:p w:rsidR="00190E82" w:rsidRPr="00A5433C" w:rsidRDefault="00190E82" w:rsidP="00190E82">
      <w:pPr>
        <w:autoSpaceDE w:val="0"/>
        <w:autoSpaceDN w:val="0"/>
        <w:adjustRightInd w:val="0"/>
        <w:spacing w:line="360" w:lineRule="auto"/>
        <w:jc w:val="both"/>
        <w:rPr>
          <w:rFonts w:ascii="Times New Roman" w:hAnsi="Times New Roman"/>
          <w:sz w:val="22"/>
          <w:szCs w:val="22"/>
        </w:rPr>
      </w:pPr>
      <w:r w:rsidRPr="00A5433C">
        <w:rPr>
          <w:rFonts w:ascii="Times New Roman" w:hAnsi="Times New Roman"/>
          <w:sz w:val="22"/>
          <w:szCs w:val="22"/>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190E82" w:rsidRPr="00A5433C" w:rsidRDefault="00190E82" w:rsidP="00190E82">
      <w:pPr>
        <w:autoSpaceDE w:val="0"/>
        <w:autoSpaceDN w:val="0"/>
        <w:adjustRightInd w:val="0"/>
        <w:spacing w:line="360" w:lineRule="auto"/>
        <w:jc w:val="both"/>
        <w:rPr>
          <w:rFonts w:ascii="Times New Roman" w:hAnsi="Times New Roman"/>
          <w:b/>
          <w:bCs/>
          <w:sz w:val="22"/>
          <w:szCs w:val="22"/>
          <w:u w:val="single"/>
        </w:rPr>
      </w:pPr>
      <w:r w:rsidRPr="00A5433C">
        <w:rPr>
          <w:rFonts w:ascii="Times New Roman" w:hAnsi="Times New Roman"/>
          <w:b/>
          <w:bCs/>
          <w:sz w:val="22"/>
          <w:szCs w:val="22"/>
          <w:u w:val="single"/>
        </w:rPr>
        <w:t>SUBMISSION OF BIDS :</w:t>
      </w:r>
    </w:p>
    <w:p w:rsidR="00190E82" w:rsidRPr="00A5433C" w:rsidRDefault="00190E82" w:rsidP="00190E82">
      <w:pPr>
        <w:autoSpaceDE w:val="0"/>
        <w:autoSpaceDN w:val="0"/>
        <w:adjustRightInd w:val="0"/>
        <w:spacing w:line="360" w:lineRule="auto"/>
        <w:jc w:val="both"/>
        <w:rPr>
          <w:rFonts w:ascii="Times New Roman" w:hAnsi="Times New Roman"/>
          <w:sz w:val="22"/>
          <w:szCs w:val="22"/>
        </w:rPr>
      </w:pPr>
      <w:r w:rsidRPr="00A5433C">
        <w:rPr>
          <w:rFonts w:ascii="Times New Roman" w:hAnsi="Times New Roman"/>
          <w:sz w:val="22"/>
          <w:szCs w:val="22"/>
        </w:rPr>
        <w:t>1) Bidder should log into the e-procure website well in advance for bid submission so that he/she upload the bid in time i.e. on or before the bid submission time. Bidder will be responsible for any delay due to other issues.</w:t>
      </w:r>
    </w:p>
    <w:p w:rsidR="00190E82" w:rsidRPr="00A5433C" w:rsidRDefault="00190E82" w:rsidP="00190E82">
      <w:pPr>
        <w:autoSpaceDE w:val="0"/>
        <w:autoSpaceDN w:val="0"/>
        <w:adjustRightInd w:val="0"/>
        <w:spacing w:line="360" w:lineRule="auto"/>
        <w:jc w:val="both"/>
        <w:rPr>
          <w:rFonts w:ascii="Times New Roman" w:hAnsi="Times New Roman"/>
          <w:sz w:val="22"/>
          <w:szCs w:val="22"/>
        </w:rPr>
      </w:pPr>
      <w:r w:rsidRPr="00A5433C">
        <w:rPr>
          <w:rFonts w:ascii="Times New Roman" w:hAnsi="Times New Roman"/>
          <w:sz w:val="22"/>
          <w:szCs w:val="22"/>
        </w:rPr>
        <w:t xml:space="preserve">2) The bidder has to digitally sign and upload the required bid documents one by one as indicated in the tender document. </w:t>
      </w:r>
    </w:p>
    <w:p w:rsidR="00190E82" w:rsidRPr="00A5433C" w:rsidRDefault="00190E82" w:rsidP="00190E82">
      <w:pPr>
        <w:autoSpaceDE w:val="0"/>
        <w:autoSpaceDN w:val="0"/>
        <w:adjustRightInd w:val="0"/>
        <w:spacing w:line="360" w:lineRule="auto"/>
        <w:jc w:val="both"/>
        <w:rPr>
          <w:rFonts w:ascii="Times New Roman" w:hAnsi="Times New Roman"/>
          <w:sz w:val="22"/>
          <w:szCs w:val="22"/>
        </w:rPr>
      </w:pPr>
      <w:r w:rsidRPr="00A5433C">
        <w:rPr>
          <w:rFonts w:ascii="Times New Roman" w:hAnsi="Times New Roman"/>
          <w:sz w:val="22"/>
          <w:szCs w:val="22"/>
        </w:rPr>
        <w:t xml:space="preserve">3) Bidder has to select the payment option as "offline" to pay the tender fee / EMD as applicable </w:t>
      </w:r>
      <w:r w:rsidRPr="00A5433C">
        <w:rPr>
          <w:rFonts w:ascii="Times New Roman" w:hAnsi="Times New Roman"/>
          <w:b/>
          <w:bCs/>
          <w:sz w:val="22"/>
          <w:szCs w:val="22"/>
        </w:rPr>
        <w:t xml:space="preserve">and </w:t>
      </w:r>
      <w:r w:rsidRPr="00A5433C">
        <w:rPr>
          <w:rFonts w:ascii="Times New Roman" w:hAnsi="Times New Roman"/>
          <w:sz w:val="22"/>
          <w:szCs w:val="22"/>
        </w:rPr>
        <w:t>enter details of the instrument.</w:t>
      </w:r>
    </w:p>
    <w:p w:rsidR="00190E82" w:rsidRPr="00A5433C" w:rsidRDefault="00190E82" w:rsidP="00190E82">
      <w:pPr>
        <w:autoSpaceDE w:val="0"/>
        <w:autoSpaceDN w:val="0"/>
        <w:adjustRightInd w:val="0"/>
        <w:spacing w:line="360" w:lineRule="auto"/>
        <w:jc w:val="both"/>
        <w:rPr>
          <w:rFonts w:ascii="Times New Roman" w:hAnsi="Times New Roman"/>
          <w:sz w:val="22"/>
          <w:szCs w:val="22"/>
        </w:rPr>
      </w:pPr>
      <w:r w:rsidRPr="00A5433C">
        <w:rPr>
          <w:rFonts w:ascii="Times New Roman" w:hAnsi="Times New Roman"/>
          <w:sz w:val="22"/>
          <w:szCs w:val="22"/>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190E82" w:rsidRPr="00A5433C" w:rsidRDefault="00190E82" w:rsidP="00190E82">
      <w:pPr>
        <w:autoSpaceDE w:val="0"/>
        <w:autoSpaceDN w:val="0"/>
        <w:adjustRightInd w:val="0"/>
        <w:spacing w:line="360" w:lineRule="auto"/>
        <w:jc w:val="both"/>
        <w:rPr>
          <w:rFonts w:ascii="Times New Roman" w:hAnsi="Times New Roman"/>
          <w:sz w:val="22"/>
          <w:szCs w:val="22"/>
        </w:rPr>
      </w:pPr>
      <w:r w:rsidRPr="00A5433C">
        <w:rPr>
          <w:rFonts w:ascii="Times New Roman" w:hAnsi="Times New Roman"/>
          <w:sz w:val="22"/>
          <w:szCs w:val="22"/>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190E82" w:rsidRPr="00A5433C" w:rsidRDefault="00190E82" w:rsidP="00190E82">
      <w:pPr>
        <w:autoSpaceDE w:val="0"/>
        <w:autoSpaceDN w:val="0"/>
        <w:adjustRightInd w:val="0"/>
        <w:spacing w:line="360" w:lineRule="auto"/>
        <w:jc w:val="both"/>
        <w:rPr>
          <w:rFonts w:ascii="Times New Roman" w:hAnsi="Times New Roman"/>
          <w:sz w:val="22"/>
          <w:szCs w:val="22"/>
        </w:rPr>
      </w:pPr>
      <w:r w:rsidRPr="00A5433C">
        <w:rPr>
          <w:rFonts w:ascii="Times New Roman" w:hAnsi="Times New Roman"/>
          <w:sz w:val="22"/>
          <w:szCs w:val="22"/>
        </w:rPr>
        <w:t>Details have been completed, the bidder should save it and submit it online, without changing the filename. If the BoQ file is found to be modified by the bidder, the bid will be rejected.</w:t>
      </w:r>
    </w:p>
    <w:p w:rsidR="00190E82" w:rsidRPr="00A5433C" w:rsidRDefault="00190E82" w:rsidP="00190E82">
      <w:pPr>
        <w:autoSpaceDE w:val="0"/>
        <w:autoSpaceDN w:val="0"/>
        <w:adjustRightInd w:val="0"/>
        <w:spacing w:line="360" w:lineRule="auto"/>
        <w:jc w:val="both"/>
        <w:rPr>
          <w:rFonts w:ascii="Times New Roman" w:hAnsi="Times New Roman"/>
          <w:sz w:val="22"/>
          <w:szCs w:val="22"/>
        </w:rPr>
      </w:pPr>
      <w:r w:rsidRPr="00A5433C">
        <w:rPr>
          <w:rFonts w:ascii="Times New Roman" w:hAnsi="Times New Roman"/>
          <w:sz w:val="22"/>
          <w:szCs w:val="22"/>
        </w:rPr>
        <w:t>6) The serve time (which is displayed on the bidders' dashboard) will be considered as the standard time for referencing the deadlines for submission of the bids by the bidders, opening of bids etc. The bidders should follow this time during bid submission.</w:t>
      </w:r>
    </w:p>
    <w:p w:rsidR="00190E82" w:rsidRPr="00A5433C" w:rsidRDefault="00190E82" w:rsidP="00190E82">
      <w:pPr>
        <w:autoSpaceDE w:val="0"/>
        <w:autoSpaceDN w:val="0"/>
        <w:adjustRightInd w:val="0"/>
        <w:spacing w:line="360" w:lineRule="auto"/>
        <w:jc w:val="both"/>
        <w:rPr>
          <w:rFonts w:ascii="Times New Roman" w:hAnsi="Times New Roman"/>
          <w:sz w:val="22"/>
          <w:szCs w:val="22"/>
        </w:rPr>
      </w:pPr>
      <w:r w:rsidRPr="00A5433C">
        <w:rPr>
          <w:rFonts w:ascii="Times New Roman" w:hAnsi="Times New Roman"/>
          <w:sz w:val="22"/>
          <w:szCs w:val="22"/>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190E82" w:rsidRPr="00A5433C" w:rsidRDefault="00190E82" w:rsidP="00190E82">
      <w:pPr>
        <w:autoSpaceDE w:val="0"/>
        <w:autoSpaceDN w:val="0"/>
        <w:adjustRightInd w:val="0"/>
        <w:spacing w:line="360" w:lineRule="auto"/>
        <w:jc w:val="both"/>
        <w:rPr>
          <w:rFonts w:ascii="Times New Roman" w:hAnsi="Times New Roman"/>
          <w:sz w:val="22"/>
          <w:szCs w:val="22"/>
        </w:rPr>
      </w:pPr>
      <w:r w:rsidRPr="00A5433C">
        <w:rPr>
          <w:rFonts w:ascii="Times New Roman" w:hAnsi="Times New Roman"/>
          <w:sz w:val="22"/>
          <w:szCs w:val="22"/>
        </w:rPr>
        <w:t>8) The uploaded tender documents become readable only after the tender opening by the authorized bid openers.</w:t>
      </w:r>
    </w:p>
    <w:p w:rsidR="00190E82" w:rsidRPr="00A5433C" w:rsidRDefault="00190E82" w:rsidP="00190E82">
      <w:pPr>
        <w:autoSpaceDE w:val="0"/>
        <w:autoSpaceDN w:val="0"/>
        <w:adjustRightInd w:val="0"/>
        <w:spacing w:line="360" w:lineRule="auto"/>
        <w:jc w:val="both"/>
        <w:rPr>
          <w:rFonts w:ascii="Times New Roman" w:hAnsi="Times New Roman"/>
          <w:sz w:val="22"/>
          <w:szCs w:val="22"/>
        </w:rPr>
      </w:pPr>
      <w:r w:rsidRPr="00A5433C">
        <w:rPr>
          <w:rFonts w:ascii="Times New Roman" w:hAnsi="Times New Roman"/>
          <w:sz w:val="22"/>
          <w:szCs w:val="22"/>
        </w:rPr>
        <w:t>9) Upon the successful and timely submission of bids, the portal will give a successful bid submission message &amp; a bid summary will be displayed with the bid no. and the date &amp; time of submission of the bid with all other relevant details.</w:t>
      </w:r>
    </w:p>
    <w:p w:rsidR="00190E82" w:rsidRPr="00A5433C" w:rsidRDefault="00190E82" w:rsidP="00190E82">
      <w:pPr>
        <w:autoSpaceDE w:val="0"/>
        <w:autoSpaceDN w:val="0"/>
        <w:adjustRightInd w:val="0"/>
        <w:spacing w:line="360" w:lineRule="auto"/>
        <w:jc w:val="both"/>
        <w:rPr>
          <w:rFonts w:ascii="Times New Roman" w:hAnsi="Times New Roman"/>
          <w:sz w:val="22"/>
          <w:szCs w:val="22"/>
        </w:rPr>
      </w:pPr>
      <w:r w:rsidRPr="00A5433C">
        <w:rPr>
          <w:rFonts w:ascii="Times New Roman" w:hAnsi="Times New Roman"/>
          <w:sz w:val="22"/>
          <w:szCs w:val="22"/>
        </w:rPr>
        <w:t>10) The bid summary has to be printed and kept as an acknowledgement of the submission of the bid. This acknowledgement may be used as an entry pass for any bid opening meetings.</w:t>
      </w:r>
    </w:p>
    <w:p w:rsidR="00190E82" w:rsidRPr="00A5433C" w:rsidRDefault="00190E82" w:rsidP="00190E82">
      <w:pPr>
        <w:autoSpaceDE w:val="0"/>
        <w:autoSpaceDN w:val="0"/>
        <w:adjustRightInd w:val="0"/>
        <w:spacing w:line="360" w:lineRule="auto"/>
        <w:jc w:val="both"/>
        <w:rPr>
          <w:rFonts w:ascii="Times New Roman" w:hAnsi="Times New Roman"/>
          <w:b/>
          <w:bCs/>
          <w:sz w:val="22"/>
          <w:szCs w:val="22"/>
          <w:u w:val="single"/>
        </w:rPr>
      </w:pPr>
      <w:r w:rsidRPr="00A5433C">
        <w:rPr>
          <w:rFonts w:ascii="Times New Roman" w:hAnsi="Times New Roman"/>
          <w:b/>
          <w:bCs/>
          <w:sz w:val="22"/>
          <w:szCs w:val="22"/>
          <w:u w:val="single"/>
        </w:rPr>
        <w:t>ASSISTANCE TO BIDDERS</w:t>
      </w:r>
    </w:p>
    <w:p w:rsidR="00190E82" w:rsidRPr="00A5433C" w:rsidRDefault="00190E82" w:rsidP="00190E82">
      <w:pPr>
        <w:autoSpaceDE w:val="0"/>
        <w:autoSpaceDN w:val="0"/>
        <w:adjustRightInd w:val="0"/>
        <w:spacing w:line="360" w:lineRule="auto"/>
        <w:jc w:val="both"/>
        <w:rPr>
          <w:rFonts w:ascii="Times New Roman" w:hAnsi="Times New Roman"/>
          <w:sz w:val="22"/>
          <w:szCs w:val="22"/>
        </w:rPr>
      </w:pPr>
      <w:r w:rsidRPr="00A5433C">
        <w:rPr>
          <w:rFonts w:ascii="Times New Roman" w:hAnsi="Times New Roman"/>
          <w:sz w:val="22"/>
          <w:szCs w:val="22"/>
        </w:rPr>
        <w:t>1) Any queries relating to the tender document and the terms and conditions contained therein should be addressed to the Tender Inviting Authority for a tender or the relevant contact person indicated in the tender.</w:t>
      </w:r>
    </w:p>
    <w:p w:rsidR="00190E82" w:rsidRPr="00A5433C" w:rsidRDefault="00190E82" w:rsidP="00190E82">
      <w:pPr>
        <w:autoSpaceDE w:val="0"/>
        <w:autoSpaceDN w:val="0"/>
        <w:adjustRightInd w:val="0"/>
        <w:spacing w:line="360" w:lineRule="auto"/>
        <w:jc w:val="both"/>
        <w:rPr>
          <w:rFonts w:ascii="Times New Roman" w:hAnsi="Times New Roman"/>
          <w:sz w:val="22"/>
          <w:szCs w:val="22"/>
        </w:rPr>
      </w:pPr>
      <w:r w:rsidRPr="00A5433C">
        <w:rPr>
          <w:rFonts w:ascii="Times New Roman" w:hAnsi="Times New Roman"/>
          <w:sz w:val="22"/>
          <w:szCs w:val="22"/>
        </w:rPr>
        <w:t>2) Any queries relating to the process of online bid submission or queries relating to CPP Portal in general may be directed to the 24x7 CPP Portal Helpdesk. The contact number for the helpdesk is 1800 233 7315.</w:t>
      </w:r>
    </w:p>
    <w:p w:rsidR="001B3F4E" w:rsidRDefault="001B3F4E" w:rsidP="001B3F4E">
      <w:pPr>
        <w:pStyle w:val="ListParagraph"/>
        <w:spacing w:line="276" w:lineRule="auto"/>
        <w:ind w:left="90"/>
        <w:jc w:val="both"/>
        <w:rPr>
          <w:rFonts w:ascii="Times New Roman" w:hAnsi="Times New Roman"/>
          <w:b/>
          <w:bCs/>
          <w:color w:val="000000"/>
          <w:u w:val="single"/>
        </w:rPr>
      </w:pPr>
      <w:r>
        <w:rPr>
          <w:rFonts w:ascii="Times New Roman" w:hAnsi="Times New Roman"/>
          <w:b/>
          <w:color w:val="000000"/>
          <w:u w:val="single"/>
        </w:rPr>
        <w:t>Tender Opening Process</w:t>
      </w:r>
      <w:r>
        <w:rPr>
          <w:rFonts w:ascii="Times New Roman" w:hAnsi="Times New Roman"/>
          <w:b/>
          <w:bCs/>
          <w:color w:val="000000"/>
          <w:u w:val="single"/>
        </w:rPr>
        <w:t>:</w:t>
      </w:r>
    </w:p>
    <w:p w:rsidR="001B3F4E" w:rsidRDefault="001B3F4E" w:rsidP="001B3F4E">
      <w:pPr>
        <w:numPr>
          <w:ilvl w:val="0"/>
          <w:numId w:val="38"/>
        </w:numPr>
        <w:spacing w:line="276" w:lineRule="auto"/>
        <w:ind w:left="450"/>
        <w:jc w:val="both"/>
        <w:rPr>
          <w:rFonts w:ascii="Times New Roman" w:hAnsi="Times New Roman"/>
          <w:color w:val="000000"/>
        </w:rPr>
      </w:pPr>
      <w:r>
        <w:rPr>
          <w:rFonts w:ascii="Times New Roman" w:hAnsi="Times New Roman"/>
        </w:rPr>
        <w:t>Tenders will be opened through online (</w:t>
      </w:r>
      <w:hyperlink r:id="rId27" w:history="1">
        <w:r>
          <w:rPr>
            <w:rStyle w:val="Hyperlink"/>
            <w:rFonts w:ascii="Times New Roman" w:hAnsi="Times New Roman"/>
          </w:rPr>
          <w:t>www.eprocure.gov.in</w:t>
        </w:r>
      </w:hyperlink>
      <w:r>
        <w:rPr>
          <w:rFonts w:ascii="Times New Roman" w:hAnsi="Times New Roman"/>
        </w:rPr>
        <w:t>) a</w:t>
      </w:r>
      <w:r>
        <w:rPr>
          <w:rFonts w:ascii="Times New Roman" w:hAnsi="Times New Roman"/>
          <w:color w:val="000000"/>
        </w:rPr>
        <w:t>t the prescribed date and time.  The interested Bidders or their representatives attend the online tender opening process at NIPHM at the prescribed date and time.  The representatives of Bidders must bring the authorisation letter from the bidding companies for attending the online Tender opening. Not more than one representatives for each Bidders would be allowed to take part during the bid opening process.</w:t>
      </w:r>
    </w:p>
    <w:p w:rsidR="001B3F4E" w:rsidRDefault="001B3F4E" w:rsidP="001B3F4E">
      <w:pPr>
        <w:numPr>
          <w:ilvl w:val="0"/>
          <w:numId w:val="38"/>
        </w:numPr>
        <w:spacing w:line="276" w:lineRule="auto"/>
        <w:ind w:left="450"/>
        <w:jc w:val="both"/>
        <w:rPr>
          <w:rFonts w:ascii="Times New Roman" w:hAnsi="Times New Roman"/>
          <w:color w:val="000000"/>
        </w:rPr>
      </w:pPr>
      <w:r>
        <w:rPr>
          <w:rFonts w:ascii="Times New Roman" w:hAnsi="Times New Roman"/>
          <w:color w:val="000000"/>
        </w:rPr>
        <w:t>The Technical Bid would be opened first. Eligibility Criteria such as payment of EMD and compliance with pre-qualification conditions will be checked. The supporting documents would be cross checked wherever required.</w:t>
      </w:r>
    </w:p>
    <w:p w:rsidR="001B3F4E" w:rsidRDefault="001B3F4E" w:rsidP="001B3F4E">
      <w:pPr>
        <w:numPr>
          <w:ilvl w:val="0"/>
          <w:numId w:val="38"/>
        </w:numPr>
        <w:spacing w:line="276" w:lineRule="auto"/>
        <w:ind w:left="450"/>
        <w:jc w:val="both"/>
        <w:rPr>
          <w:rFonts w:ascii="Times New Roman" w:hAnsi="Times New Roman"/>
          <w:color w:val="000000"/>
        </w:rPr>
      </w:pPr>
      <w:r>
        <w:rPr>
          <w:rFonts w:ascii="Times New Roman" w:hAnsi="Times New Roman"/>
          <w:color w:val="000000"/>
        </w:rPr>
        <w:t xml:space="preserve">Tenders non-compliance with any of the tender terms will </w:t>
      </w:r>
      <w:r>
        <w:rPr>
          <w:rFonts w:ascii="Times New Roman" w:hAnsi="Times New Roman"/>
          <w:b/>
          <w:color w:val="000000"/>
        </w:rPr>
        <w:t>not</w:t>
      </w:r>
      <w:r>
        <w:rPr>
          <w:rFonts w:ascii="Times New Roman" w:hAnsi="Times New Roman"/>
          <w:color w:val="000000"/>
        </w:rPr>
        <w:t xml:space="preserve"> be considered for the next stage i.e. for opening of the Financial Bid. </w:t>
      </w:r>
    </w:p>
    <w:p w:rsidR="001B3F4E" w:rsidRDefault="001B3F4E" w:rsidP="001B3F4E">
      <w:pPr>
        <w:numPr>
          <w:ilvl w:val="0"/>
          <w:numId w:val="38"/>
        </w:numPr>
        <w:spacing w:line="276" w:lineRule="auto"/>
        <w:ind w:left="450"/>
        <w:jc w:val="both"/>
        <w:rPr>
          <w:rFonts w:ascii="Times New Roman" w:hAnsi="Times New Roman"/>
          <w:color w:val="000000"/>
        </w:rPr>
      </w:pPr>
      <w:r>
        <w:rPr>
          <w:rFonts w:ascii="Times New Roman" w:hAnsi="Times New Roman"/>
          <w:color w:val="000000"/>
        </w:rPr>
        <w:t xml:space="preserve">The date, time and venue of opening the Financial Bid will be intimated separately </w:t>
      </w:r>
      <w:r>
        <w:rPr>
          <w:rFonts w:ascii="Times New Roman" w:hAnsi="Times New Roman"/>
        </w:rPr>
        <w:t>through online (</w:t>
      </w:r>
      <w:hyperlink r:id="rId28" w:history="1">
        <w:r>
          <w:rPr>
            <w:rStyle w:val="Hyperlink"/>
            <w:rFonts w:ascii="Times New Roman" w:hAnsi="Times New Roman"/>
          </w:rPr>
          <w:t>www.eprocure.gov.in</w:t>
        </w:r>
      </w:hyperlink>
      <w:r>
        <w:rPr>
          <w:rFonts w:ascii="Times New Roman" w:hAnsi="Times New Roman"/>
        </w:rPr>
        <w:t>)</w:t>
      </w:r>
      <w:r>
        <w:rPr>
          <w:rFonts w:ascii="Times New Roman" w:hAnsi="Times New Roman"/>
          <w:color w:val="000000"/>
        </w:rPr>
        <w:t xml:space="preserve"> to successful bidders in technical bid and the Financial bids will be opened </w:t>
      </w:r>
      <w:r>
        <w:rPr>
          <w:rFonts w:ascii="Times New Roman" w:hAnsi="Times New Roman"/>
        </w:rPr>
        <w:t>through online a</w:t>
      </w:r>
      <w:r>
        <w:rPr>
          <w:rFonts w:ascii="Times New Roman" w:hAnsi="Times New Roman"/>
          <w:color w:val="000000"/>
        </w:rPr>
        <w:t>t the prescribed date and time.</w:t>
      </w:r>
    </w:p>
    <w:p w:rsidR="009F19D1" w:rsidRPr="00CB67D3" w:rsidRDefault="009F19D1">
      <w:pPr>
        <w:rPr>
          <w:rFonts w:ascii="Times New Roman" w:hAnsi="Times New Roman"/>
        </w:rPr>
      </w:pPr>
    </w:p>
    <w:sectPr w:rsidR="009F19D1" w:rsidRPr="00CB67D3" w:rsidSect="00E328FC">
      <w:footerReference w:type="default" r:id="rId29"/>
      <w:pgSz w:w="11909" w:h="16834" w:code="9"/>
      <w:pgMar w:top="720" w:right="1019"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504" w:rsidRDefault="00A13504" w:rsidP="00713D9E">
      <w:r>
        <w:separator/>
      </w:r>
    </w:p>
  </w:endnote>
  <w:endnote w:type="continuationSeparator" w:id="0">
    <w:p w:rsidR="00A13504" w:rsidRDefault="00A13504" w:rsidP="0071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02E" w:rsidRDefault="0020602E">
    <w:pPr>
      <w:pStyle w:val="Footer"/>
      <w:jc w:val="right"/>
    </w:pPr>
    <w:r>
      <w:tab/>
    </w:r>
  </w:p>
  <w:p w:rsidR="0020602E" w:rsidRDefault="0020602E" w:rsidP="00E328FC">
    <w:pPr>
      <w:pStyle w:val="Footer"/>
      <w:jc w:val="right"/>
    </w:pPr>
    <w:r>
      <w:t xml:space="preserve">(Please sign on each page)                                                                                        </w:t>
    </w:r>
    <w:r>
      <w:fldChar w:fldCharType="begin"/>
    </w:r>
    <w:r>
      <w:instrText xml:space="preserve"> PAGE   \* MERGEFORMAT </w:instrText>
    </w:r>
    <w:r>
      <w:fldChar w:fldCharType="separate"/>
    </w:r>
    <w:r w:rsidR="00A13504">
      <w:rPr>
        <w:noProof/>
      </w:rPr>
      <w:t>1</w:t>
    </w:r>
    <w:r>
      <w:rPr>
        <w:noProof/>
      </w:rPr>
      <w:fldChar w:fldCharType="end"/>
    </w:r>
  </w:p>
  <w:p w:rsidR="0020602E" w:rsidRDefault="0020602E" w:rsidP="00E328F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504" w:rsidRDefault="00A13504" w:rsidP="00713D9E">
      <w:r>
        <w:separator/>
      </w:r>
    </w:p>
  </w:footnote>
  <w:footnote w:type="continuationSeparator" w:id="0">
    <w:p w:rsidR="00A13504" w:rsidRDefault="00A13504" w:rsidP="00713D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33324B"/>
    <w:multiLevelType w:val="hybridMultilevel"/>
    <w:tmpl w:val="644AC594"/>
    <w:lvl w:ilvl="0" w:tplc="04090017">
      <w:start w:val="1"/>
      <w:numFmt w:val="lowerLetter"/>
      <w:lvlText w:val="%1)"/>
      <w:lvlJc w:val="left"/>
      <w:pPr>
        <w:tabs>
          <w:tab w:val="num" w:pos="360"/>
        </w:tabs>
        <w:ind w:left="360" w:hanging="360"/>
      </w:pPr>
    </w:lvl>
    <w:lvl w:ilvl="1" w:tplc="35543BB2">
      <w:start w:val="1"/>
      <w:numFmt w:val="lowerLetter"/>
      <w:lvlText w:val="%2."/>
      <w:lvlJc w:val="left"/>
      <w:pPr>
        <w:tabs>
          <w:tab w:val="num" w:pos="1080"/>
        </w:tabs>
        <w:ind w:left="1080" w:hanging="360"/>
      </w:pPr>
      <w:rPr>
        <w:b w:val="0"/>
        <w:bCs w:val="0"/>
      </w:rPr>
    </w:lvl>
    <w:lvl w:ilvl="2" w:tplc="8DD486B6">
      <w:start w:val="8"/>
      <w:numFmt w:val="decimal"/>
      <w:lvlText w:val="%3."/>
      <w:lvlJc w:val="left"/>
      <w:pPr>
        <w:tabs>
          <w:tab w:val="num" w:pos="1980"/>
        </w:tabs>
        <w:ind w:left="1980" w:hanging="360"/>
      </w:pPr>
      <w:rPr>
        <w:rFonts w:hint="default"/>
        <w:b/>
        <w:color w:val="000000"/>
        <w:sz w:val="28"/>
        <w:u w:val="singl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A4C3F8B"/>
    <w:multiLevelType w:val="multilevel"/>
    <w:tmpl w:val="FF08872C"/>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85470"/>
    <w:multiLevelType w:val="multilevel"/>
    <w:tmpl w:val="025A8BB4"/>
    <w:lvl w:ilvl="0">
      <w:start w:val="1"/>
      <w:numFmt w:val="decimal"/>
      <w:lvlText w:val="%1."/>
      <w:lvlJc w:val="left"/>
      <w:pPr>
        <w:tabs>
          <w:tab w:val="num" w:pos="900"/>
        </w:tabs>
        <w:ind w:left="900" w:hanging="360"/>
      </w:pPr>
      <w:rPr>
        <w:rFonts w:hint="default"/>
        <w:sz w:val="24"/>
      </w:rPr>
    </w:lvl>
    <w:lvl w:ilvl="1">
      <w:start w:val="6"/>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980"/>
        </w:tabs>
        <w:ind w:left="1980" w:hanging="144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700"/>
        </w:tabs>
        <w:ind w:left="2700" w:hanging="216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5">
    <w:nsid w:val="0FF3101F"/>
    <w:multiLevelType w:val="hybridMultilevel"/>
    <w:tmpl w:val="8778A08E"/>
    <w:lvl w:ilvl="0" w:tplc="0F18561E">
      <w:start w:val="1"/>
      <w:numFmt w:val="lowerLetter"/>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DE400B"/>
    <w:multiLevelType w:val="hybridMultilevel"/>
    <w:tmpl w:val="CCF0D126"/>
    <w:lvl w:ilvl="0" w:tplc="31B659D6">
      <w:start w:val="1"/>
      <w:numFmt w:val="lowerRoman"/>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CB4794"/>
    <w:multiLevelType w:val="hybridMultilevel"/>
    <w:tmpl w:val="2F845734"/>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E4CAC392">
      <w:start w:val="1"/>
      <w:numFmt w:val="lowerLetter"/>
      <w:lvlText w:val="%3)"/>
      <w:lvlJc w:val="left"/>
      <w:pPr>
        <w:tabs>
          <w:tab w:val="num" w:pos="2610"/>
        </w:tabs>
        <w:ind w:left="2610" w:hanging="360"/>
      </w:pPr>
      <w:rPr>
        <w:rFonts w:ascii="Arial" w:eastAsia="Times New Roman" w:hAnsi="Arial" w:cs="Arial"/>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1C0DC2"/>
    <w:multiLevelType w:val="hybridMultilevel"/>
    <w:tmpl w:val="F74837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A8D4A2D"/>
    <w:multiLevelType w:val="hybridMultilevel"/>
    <w:tmpl w:val="B1F6DADA"/>
    <w:lvl w:ilvl="0" w:tplc="3CD06910">
      <w:start w:val="1"/>
      <w:numFmt w:val="lowerLetter"/>
      <w:lvlText w:val="%1)"/>
      <w:lvlJc w:val="left"/>
      <w:pPr>
        <w:tabs>
          <w:tab w:val="num" w:pos="840"/>
        </w:tabs>
        <w:ind w:left="840" w:hanging="360"/>
      </w:pPr>
      <w:rPr>
        <w:b w:val="0"/>
      </w:rPr>
    </w:lvl>
    <w:lvl w:ilvl="1" w:tplc="84D68F9E">
      <w:start w:val="9"/>
      <w:numFmt w:val="decimal"/>
      <w:lvlText w:val="%2)"/>
      <w:lvlJc w:val="left"/>
      <w:pPr>
        <w:tabs>
          <w:tab w:val="num" w:pos="1920"/>
        </w:tabs>
        <w:ind w:left="1920" w:hanging="720"/>
      </w:pPr>
      <w:rPr>
        <w:rFont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0">
    <w:nsid w:val="1C7B48C1"/>
    <w:multiLevelType w:val="hybridMultilevel"/>
    <w:tmpl w:val="7D303B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C977A56"/>
    <w:multiLevelType w:val="hybridMultilevel"/>
    <w:tmpl w:val="815C4586"/>
    <w:lvl w:ilvl="0" w:tplc="2C16BB58">
      <w:start w:val="1"/>
      <w:numFmt w:val="lowerLetter"/>
      <w:lvlText w:val="%1)"/>
      <w:lvlJc w:val="left"/>
      <w:pPr>
        <w:tabs>
          <w:tab w:val="num" w:pos="720"/>
        </w:tabs>
        <w:ind w:left="720" w:hanging="360"/>
      </w:pPr>
      <w:rPr>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AE75B6"/>
    <w:multiLevelType w:val="hybridMultilevel"/>
    <w:tmpl w:val="2BEC8656"/>
    <w:lvl w:ilvl="0" w:tplc="3B18507C">
      <w:start w:val="5"/>
      <w:numFmt w:val="decimal"/>
      <w:lvlText w:val="%1."/>
      <w:lvlJc w:val="left"/>
      <w:pPr>
        <w:ind w:left="1080" w:hanging="720"/>
      </w:pPr>
      <w:rPr>
        <w:rFonts w:ascii="Times New Roman" w:eastAsia="Times New Roman" w:hAnsi="Times New Roman" w:cs="Manga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6E1C20"/>
    <w:multiLevelType w:val="hybridMultilevel"/>
    <w:tmpl w:val="1F685A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6043330"/>
    <w:multiLevelType w:val="hybridMultilevel"/>
    <w:tmpl w:val="2A44DD7A"/>
    <w:lvl w:ilvl="0" w:tplc="ED5A3BB6">
      <w:start w:val="1"/>
      <w:numFmt w:val="lowerRoman"/>
      <w:lvlText w:val="(%1)"/>
      <w:lvlJc w:val="left"/>
      <w:pPr>
        <w:ind w:left="720" w:hanging="72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nsid w:val="286B4123"/>
    <w:multiLevelType w:val="hybridMultilevel"/>
    <w:tmpl w:val="2EFA93A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nsid w:val="2DA7250B"/>
    <w:multiLevelType w:val="hybridMultilevel"/>
    <w:tmpl w:val="7D303B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21C0921"/>
    <w:multiLevelType w:val="multilevel"/>
    <w:tmpl w:val="E3E2F1FE"/>
    <w:lvl w:ilvl="0">
      <w:start w:val="1"/>
      <w:numFmt w:val="decimal"/>
      <w:lvlText w:val="%1"/>
      <w:lvlJc w:val="left"/>
      <w:pPr>
        <w:tabs>
          <w:tab w:val="num" w:pos="675"/>
        </w:tabs>
        <w:ind w:left="675" w:hanging="675"/>
      </w:pPr>
      <w:rPr>
        <w:rFonts w:hint="default"/>
        <w:sz w:val="24"/>
      </w:rPr>
    </w:lvl>
    <w:lvl w:ilvl="1">
      <w:start w:val="1"/>
      <w:numFmt w:val="decimal"/>
      <w:lvlText w:val="%1.%2"/>
      <w:lvlJc w:val="left"/>
      <w:pPr>
        <w:tabs>
          <w:tab w:val="num" w:pos="1260"/>
        </w:tabs>
        <w:ind w:left="1260" w:hanging="720"/>
      </w:pPr>
      <w:rPr>
        <w:rFonts w:hint="default"/>
        <w:sz w:val="24"/>
      </w:rPr>
    </w:lvl>
    <w:lvl w:ilvl="2">
      <w:start w:val="1"/>
      <w:numFmt w:val="decimal"/>
      <w:lvlText w:val="%1.%2.%3"/>
      <w:lvlJc w:val="left"/>
      <w:pPr>
        <w:tabs>
          <w:tab w:val="num" w:pos="1800"/>
        </w:tabs>
        <w:ind w:left="1800" w:hanging="720"/>
      </w:pPr>
      <w:rPr>
        <w:rFonts w:hint="default"/>
        <w:sz w:val="24"/>
      </w:rPr>
    </w:lvl>
    <w:lvl w:ilvl="3">
      <w:start w:val="1"/>
      <w:numFmt w:val="decimal"/>
      <w:lvlText w:val="%1.%2.%3.%4"/>
      <w:lvlJc w:val="left"/>
      <w:pPr>
        <w:tabs>
          <w:tab w:val="num" w:pos="2700"/>
        </w:tabs>
        <w:ind w:left="2700" w:hanging="1080"/>
      </w:pPr>
      <w:rPr>
        <w:rFonts w:hint="default"/>
        <w:sz w:val="24"/>
      </w:rPr>
    </w:lvl>
    <w:lvl w:ilvl="4">
      <w:start w:val="1"/>
      <w:numFmt w:val="decimal"/>
      <w:lvlText w:val="%1.%2.%3.%4.%5"/>
      <w:lvlJc w:val="left"/>
      <w:pPr>
        <w:tabs>
          <w:tab w:val="num" w:pos="3600"/>
        </w:tabs>
        <w:ind w:left="3600" w:hanging="1440"/>
      </w:pPr>
      <w:rPr>
        <w:rFonts w:hint="default"/>
        <w:sz w:val="24"/>
      </w:rPr>
    </w:lvl>
    <w:lvl w:ilvl="5">
      <w:start w:val="1"/>
      <w:numFmt w:val="decimal"/>
      <w:lvlText w:val="%1.%2.%3.%4.%5.%6"/>
      <w:lvlJc w:val="left"/>
      <w:pPr>
        <w:tabs>
          <w:tab w:val="num" w:pos="4140"/>
        </w:tabs>
        <w:ind w:left="4140" w:hanging="1440"/>
      </w:pPr>
      <w:rPr>
        <w:rFonts w:hint="default"/>
        <w:sz w:val="24"/>
      </w:rPr>
    </w:lvl>
    <w:lvl w:ilvl="6">
      <w:start w:val="1"/>
      <w:numFmt w:val="decimal"/>
      <w:lvlText w:val="%1.%2.%3.%4.%5.%6.%7"/>
      <w:lvlJc w:val="left"/>
      <w:pPr>
        <w:tabs>
          <w:tab w:val="num" w:pos="5040"/>
        </w:tabs>
        <w:ind w:left="5040" w:hanging="1800"/>
      </w:pPr>
      <w:rPr>
        <w:rFonts w:hint="default"/>
        <w:sz w:val="24"/>
      </w:rPr>
    </w:lvl>
    <w:lvl w:ilvl="7">
      <w:start w:val="1"/>
      <w:numFmt w:val="decimal"/>
      <w:lvlText w:val="%1.%2.%3.%4.%5.%6.%7.%8"/>
      <w:lvlJc w:val="left"/>
      <w:pPr>
        <w:tabs>
          <w:tab w:val="num" w:pos="5940"/>
        </w:tabs>
        <w:ind w:left="5940" w:hanging="2160"/>
      </w:pPr>
      <w:rPr>
        <w:rFonts w:hint="default"/>
        <w:sz w:val="24"/>
      </w:rPr>
    </w:lvl>
    <w:lvl w:ilvl="8">
      <w:start w:val="1"/>
      <w:numFmt w:val="decimal"/>
      <w:lvlText w:val="%1.%2.%3.%4.%5.%6.%7.%8.%9"/>
      <w:lvlJc w:val="left"/>
      <w:pPr>
        <w:tabs>
          <w:tab w:val="num" w:pos="6480"/>
        </w:tabs>
        <w:ind w:left="6480" w:hanging="2160"/>
      </w:pPr>
      <w:rPr>
        <w:rFonts w:hint="default"/>
        <w:sz w:val="24"/>
      </w:rPr>
    </w:lvl>
  </w:abstractNum>
  <w:abstractNum w:abstractNumId="18">
    <w:nsid w:val="376E42F8"/>
    <w:multiLevelType w:val="hybridMultilevel"/>
    <w:tmpl w:val="CCF0D126"/>
    <w:lvl w:ilvl="0" w:tplc="31B659D6">
      <w:start w:val="1"/>
      <w:numFmt w:val="lowerRoman"/>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F45572"/>
    <w:multiLevelType w:val="hybridMultilevel"/>
    <w:tmpl w:val="E724E7E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250"/>
        </w:tabs>
        <w:ind w:left="225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BB72274"/>
    <w:multiLevelType w:val="hybridMultilevel"/>
    <w:tmpl w:val="9C284170"/>
    <w:lvl w:ilvl="0" w:tplc="88709CB0">
      <w:start w:val="1"/>
      <w:numFmt w:val="lowerRoman"/>
      <w:lvlText w:val="(%1)"/>
      <w:lvlJc w:val="left"/>
      <w:pPr>
        <w:ind w:left="1080" w:hanging="72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D9672A0"/>
    <w:multiLevelType w:val="hybridMultilevel"/>
    <w:tmpl w:val="CCF0D126"/>
    <w:lvl w:ilvl="0" w:tplc="31B659D6">
      <w:start w:val="1"/>
      <w:numFmt w:val="lowerRoman"/>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18E24F3"/>
    <w:multiLevelType w:val="hybridMultilevel"/>
    <w:tmpl w:val="7E6EA28E"/>
    <w:lvl w:ilvl="0" w:tplc="933867DE">
      <w:start w:val="1"/>
      <w:numFmt w:val="decimal"/>
      <w:lvlText w:val="%1."/>
      <w:lvlJc w:val="left"/>
      <w:pPr>
        <w:ind w:left="720" w:hanging="360"/>
      </w:pPr>
      <w:rPr>
        <w:rFonts w:hint="default"/>
        <w:b w:val="0"/>
        <w:bCs/>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0942F7"/>
    <w:multiLevelType w:val="multilevel"/>
    <w:tmpl w:val="75E2F040"/>
    <w:lvl w:ilvl="0">
      <w:start w:val="1"/>
      <w:numFmt w:val="decimal"/>
      <w:lvlText w:val="%1"/>
      <w:lvlJc w:val="left"/>
      <w:pPr>
        <w:tabs>
          <w:tab w:val="num" w:pos="555"/>
        </w:tabs>
        <w:ind w:left="555" w:hanging="555"/>
      </w:pPr>
      <w:rPr>
        <w:rFonts w:hint="default"/>
      </w:rPr>
    </w:lvl>
    <w:lvl w:ilvl="1">
      <w:start w:val="8"/>
      <w:numFmt w:val="decimal"/>
      <w:lvlText w:val="%1.%2"/>
      <w:lvlJc w:val="left"/>
      <w:pPr>
        <w:tabs>
          <w:tab w:val="num" w:pos="1350"/>
        </w:tabs>
        <w:ind w:left="1350" w:hanging="72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960"/>
        </w:tabs>
        <w:ind w:left="3960" w:hanging="144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580"/>
        </w:tabs>
        <w:ind w:left="5580" w:hanging="1800"/>
      </w:pPr>
      <w:rPr>
        <w:rFonts w:hint="default"/>
      </w:rPr>
    </w:lvl>
    <w:lvl w:ilvl="7">
      <w:start w:val="1"/>
      <w:numFmt w:val="decimal"/>
      <w:lvlText w:val="%1.%2.%3.%4.%5.%6.%7.%8"/>
      <w:lvlJc w:val="left"/>
      <w:pPr>
        <w:tabs>
          <w:tab w:val="num" w:pos="6570"/>
        </w:tabs>
        <w:ind w:left="6570" w:hanging="2160"/>
      </w:pPr>
      <w:rPr>
        <w:rFonts w:hint="default"/>
      </w:rPr>
    </w:lvl>
    <w:lvl w:ilvl="8">
      <w:start w:val="1"/>
      <w:numFmt w:val="decimal"/>
      <w:lvlText w:val="%1.%2.%3.%4.%5.%6.%7.%8.%9"/>
      <w:lvlJc w:val="left"/>
      <w:pPr>
        <w:tabs>
          <w:tab w:val="num" w:pos="7200"/>
        </w:tabs>
        <w:ind w:left="7200" w:hanging="2160"/>
      </w:pPr>
      <w:rPr>
        <w:rFonts w:hint="default"/>
      </w:rPr>
    </w:lvl>
  </w:abstractNum>
  <w:abstractNum w:abstractNumId="24">
    <w:nsid w:val="45A51B6E"/>
    <w:multiLevelType w:val="hybridMultilevel"/>
    <w:tmpl w:val="FD8C70C8"/>
    <w:lvl w:ilvl="0" w:tplc="2590513A">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6F86C81"/>
    <w:multiLevelType w:val="singleLevel"/>
    <w:tmpl w:val="F92E18C4"/>
    <w:lvl w:ilvl="0">
      <w:start w:val="18"/>
      <w:numFmt w:val="bullet"/>
      <w:lvlText w:val=""/>
      <w:lvlJc w:val="left"/>
      <w:pPr>
        <w:tabs>
          <w:tab w:val="num" w:pos="1800"/>
        </w:tabs>
        <w:ind w:left="1800" w:hanging="360"/>
      </w:pPr>
      <w:rPr>
        <w:rFonts w:ascii="Symbol" w:hAnsi="Symbol" w:hint="default"/>
      </w:rPr>
    </w:lvl>
  </w:abstractNum>
  <w:abstractNum w:abstractNumId="26">
    <w:nsid w:val="4B774EE0"/>
    <w:multiLevelType w:val="multilevel"/>
    <w:tmpl w:val="025A8BB4"/>
    <w:lvl w:ilvl="0">
      <w:start w:val="1"/>
      <w:numFmt w:val="decimal"/>
      <w:lvlText w:val="%1."/>
      <w:lvlJc w:val="left"/>
      <w:pPr>
        <w:tabs>
          <w:tab w:val="num" w:pos="900"/>
        </w:tabs>
        <w:ind w:left="900" w:hanging="360"/>
      </w:pPr>
      <w:rPr>
        <w:rFonts w:hint="default"/>
        <w:sz w:val="24"/>
      </w:rPr>
    </w:lvl>
    <w:lvl w:ilvl="1">
      <w:start w:val="6"/>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980"/>
        </w:tabs>
        <w:ind w:left="1980" w:hanging="144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700"/>
        </w:tabs>
        <w:ind w:left="2700" w:hanging="216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27">
    <w:nsid w:val="4F8C717B"/>
    <w:multiLevelType w:val="hybridMultilevel"/>
    <w:tmpl w:val="B1F6DADA"/>
    <w:lvl w:ilvl="0" w:tplc="3CD06910">
      <w:start w:val="1"/>
      <w:numFmt w:val="lowerLetter"/>
      <w:lvlText w:val="%1)"/>
      <w:lvlJc w:val="left"/>
      <w:pPr>
        <w:tabs>
          <w:tab w:val="num" w:pos="1080"/>
        </w:tabs>
        <w:ind w:left="1080" w:hanging="360"/>
      </w:pPr>
      <w:rPr>
        <w:b w:val="0"/>
      </w:rPr>
    </w:lvl>
    <w:lvl w:ilvl="1" w:tplc="84D68F9E">
      <w:start w:val="9"/>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9">
    <w:nsid w:val="5977634A"/>
    <w:multiLevelType w:val="hybridMultilevel"/>
    <w:tmpl w:val="B4826926"/>
    <w:lvl w:ilvl="0" w:tplc="71F40240">
      <w:start w:val="1"/>
      <w:numFmt w:val="lowerLetter"/>
      <w:lvlText w:val="%1)"/>
      <w:lvlJc w:val="left"/>
      <w:pPr>
        <w:tabs>
          <w:tab w:val="num" w:pos="720"/>
        </w:tabs>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599440AF"/>
    <w:multiLevelType w:val="hybridMultilevel"/>
    <w:tmpl w:val="9080FDF2"/>
    <w:lvl w:ilvl="0" w:tplc="AD284D80">
      <w:start w:val="15"/>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7C0DF6"/>
    <w:multiLevelType w:val="hybridMultilevel"/>
    <w:tmpl w:val="91BAFCC4"/>
    <w:lvl w:ilvl="0" w:tplc="31B659D6">
      <w:start w:val="1"/>
      <w:numFmt w:val="lowerRoman"/>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1C46B2C"/>
    <w:multiLevelType w:val="hybridMultilevel"/>
    <w:tmpl w:val="CCF0D126"/>
    <w:lvl w:ilvl="0" w:tplc="31B659D6">
      <w:start w:val="1"/>
      <w:numFmt w:val="lowerRoman"/>
      <w:lvlText w:val="(%1)"/>
      <w:lvlJc w:val="left"/>
      <w:pPr>
        <w:ind w:left="1440" w:hanging="72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87D5A5C"/>
    <w:multiLevelType w:val="multilevel"/>
    <w:tmpl w:val="776AADA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A8E0811"/>
    <w:multiLevelType w:val="hybridMultilevel"/>
    <w:tmpl w:val="6FD23B4E"/>
    <w:lvl w:ilvl="0" w:tplc="98F6B9A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AD40A7"/>
    <w:multiLevelType w:val="hybridMultilevel"/>
    <w:tmpl w:val="1F685A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F4431FB"/>
    <w:multiLevelType w:val="hybridMultilevel"/>
    <w:tmpl w:val="6044738A"/>
    <w:lvl w:ilvl="0" w:tplc="4CD2A828">
      <w:start w:val="1"/>
      <w:numFmt w:val="decimal"/>
      <w:lvlText w:val="%1."/>
      <w:lvlJc w:val="left"/>
      <w:pPr>
        <w:ind w:left="720" w:hanging="360"/>
      </w:pPr>
      <w:rPr>
        <w:rFonts w:hint="default"/>
        <w:b w:val="0"/>
        <w:bCs/>
      </w:rPr>
    </w:lvl>
    <w:lvl w:ilvl="1" w:tplc="17F0BAEE">
      <w:start w:val="1"/>
      <w:numFmt w:val="lowerLetter"/>
      <w:lvlText w:val="%2."/>
      <w:lvlJc w:val="left"/>
      <w:pPr>
        <w:ind w:left="1440" w:hanging="360"/>
      </w:pPr>
      <w:rPr>
        <w:b w:val="0"/>
      </w:rPr>
    </w:lvl>
    <w:lvl w:ilvl="2" w:tplc="C3424068">
      <w:start w:val="5"/>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1"/>
  </w:num>
  <w:num w:numId="4">
    <w:abstractNumId w:val="7"/>
  </w:num>
  <w:num w:numId="5">
    <w:abstractNumId w:val="9"/>
  </w:num>
  <w:num w:numId="6">
    <w:abstractNumId w:val="1"/>
  </w:num>
  <w:num w:numId="7">
    <w:abstractNumId w:val="28"/>
  </w:num>
  <w:num w:numId="8">
    <w:abstractNumId w:val="24"/>
  </w:num>
  <w:num w:numId="9">
    <w:abstractNumId w:val="27"/>
  </w:num>
  <w:num w:numId="10">
    <w:abstractNumId w:val="33"/>
  </w:num>
  <w:num w:numId="11">
    <w:abstractNumId w:val="5"/>
  </w:num>
  <w:num w:numId="12">
    <w:abstractNumId w:val="34"/>
  </w:num>
  <w:num w:numId="13">
    <w:abstractNumId w:val="8"/>
  </w:num>
  <w:num w:numId="14">
    <w:abstractNumId w:val="32"/>
  </w:num>
  <w:num w:numId="15">
    <w:abstractNumId w:val="22"/>
  </w:num>
  <w:num w:numId="16">
    <w:abstractNumId w:val="18"/>
  </w:num>
  <w:num w:numId="17">
    <w:abstractNumId w:val="6"/>
  </w:num>
  <w:num w:numId="18">
    <w:abstractNumId w:val="16"/>
  </w:num>
  <w:num w:numId="19">
    <w:abstractNumId w:val="31"/>
  </w:num>
  <w:num w:numId="20">
    <w:abstractNumId w:val="14"/>
  </w:num>
  <w:num w:numId="21">
    <w:abstractNumId w:val="25"/>
  </w:num>
  <w:num w:numId="22">
    <w:abstractNumId w:val="4"/>
  </w:num>
  <w:num w:numId="23">
    <w:abstractNumId w:val="17"/>
  </w:num>
  <w:num w:numId="24">
    <w:abstractNumId w:val="23"/>
  </w:num>
  <w:num w:numId="25">
    <w:abstractNumId w:val="13"/>
  </w:num>
  <w:num w:numId="26">
    <w:abstractNumId w:val="37"/>
  </w:num>
  <w:num w:numId="27">
    <w:abstractNumId w:val="20"/>
  </w:num>
  <w:num w:numId="28">
    <w:abstractNumId w:val="29"/>
  </w:num>
  <w:num w:numId="29">
    <w:abstractNumId w:val="3"/>
  </w:num>
  <w:num w:numId="30">
    <w:abstractNumId w:val="38"/>
  </w:num>
  <w:num w:numId="31">
    <w:abstractNumId w:val="35"/>
  </w:num>
  <w:num w:numId="32">
    <w:abstractNumId w:val="36"/>
  </w:num>
  <w:num w:numId="33">
    <w:abstractNumId w:val="12"/>
  </w:num>
  <w:num w:numId="34">
    <w:abstractNumId w:val="2"/>
  </w:num>
  <w:num w:numId="35">
    <w:abstractNumId w:val="30"/>
  </w:num>
  <w:num w:numId="36">
    <w:abstractNumId w:val="21"/>
  </w:num>
  <w:num w:numId="37">
    <w:abstractNumId w:val="26"/>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8FC"/>
    <w:rsid w:val="00043890"/>
    <w:rsid w:val="000446E4"/>
    <w:rsid w:val="0005503B"/>
    <w:rsid w:val="00080DB4"/>
    <w:rsid w:val="00095DAE"/>
    <w:rsid w:val="0009713D"/>
    <w:rsid w:val="000A71A4"/>
    <w:rsid w:val="000C73F8"/>
    <w:rsid w:val="000D69FF"/>
    <w:rsid w:val="00102969"/>
    <w:rsid w:val="00115320"/>
    <w:rsid w:val="0011562C"/>
    <w:rsid w:val="0012379C"/>
    <w:rsid w:val="00124C84"/>
    <w:rsid w:val="001252AC"/>
    <w:rsid w:val="00133B97"/>
    <w:rsid w:val="001419A4"/>
    <w:rsid w:val="00146075"/>
    <w:rsid w:val="00146AFF"/>
    <w:rsid w:val="00157154"/>
    <w:rsid w:val="00157789"/>
    <w:rsid w:val="001626AC"/>
    <w:rsid w:val="00176777"/>
    <w:rsid w:val="00184608"/>
    <w:rsid w:val="00190DA9"/>
    <w:rsid w:val="00190E82"/>
    <w:rsid w:val="00194FE2"/>
    <w:rsid w:val="001A3911"/>
    <w:rsid w:val="001A5506"/>
    <w:rsid w:val="001A5B25"/>
    <w:rsid w:val="001B3CC6"/>
    <w:rsid w:val="001B3F4E"/>
    <w:rsid w:val="001B4736"/>
    <w:rsid w:val="001B4A20"/>
    <w:rsid w:val="001B5AF4"/>
    <w:rsid w:val="001C0910"/>
    <w:rsid w:val="001C1210"/>
    <w:rsid w:val="001C1907"/>
    <w:rsid w:val="001C2088"/>
    <w:rsid w:val="001C4FDE"/>
    <w:rsid w:val="001C6891"/>
    <w:rsid w:val="001D4EF3"/>
    <w:rsid w:val="001D7ABD"/>
    <w:rsid w:val="001E4C4B"/>
    <w:rsid w:val="001F2C91"/>
    <w:rsid w:val="00200CCD"/>
    <w:rsid w:val="0020602E"/>
    <w:rsid w:val="00216D1E"/>
    <w:rsid w:val="00220FAA"/>
    <w:rsid w:val="0022537F"/>
    <w:rsid w:val="00226941"/>
    <w:rsid w:val="00233CA1"/>
    <w:rsid w:val="00252BA6"/>
    <w:rsid w:val="00253097"/>
    <w:rsid w:val="00254681"/>
    <w:rsid w:val="0025591D"/>
    <w:rsid w:val="00257DB8"/>
    <w:rsid w:val="00257E09"/>
    <w:rsid w:val="00264B4C"/>
    <w:rsid w:val="0026639F"/>
    <w:rsid w:val="00270637"/>
    <w:rsid w:val="002774E5"/>
    <w:rsid w:val="00283AE5"/>
    <w:rsid w:val="00285BAE"/>
    <w:rsid w:val="00293BFD"/>
    <w:rsid w:val="00295708"/>
    <w:rsid w:val="0029672D"/>
    <w:rsid w:val="002B58BD"/>
    <w:rsid w:val="002D0A4B"/>
    <w:rsid w:val="002D0B3B"/>
    <w:rsid w:val="002D7D43"/>
    <w:rsid w:val="002E4C5B"/>
    <w:rsid w:val="002F1D46"/>
    <w:rsid w:val="00304CA7"/>
    <w:rsid w:val="003128BA"/>
    <w:rsid w:val="00320C30"/>
    <w:rsid w:val="00320DAF"/>
    <w:rsid w:val="003224A1"/>
    <w:rsid w:val="003227C5"/>
    <w:rsid w:val="00324FA2"/>
    <w:rsid w:val="0032613D"/>
    <w:rsid w:val="003413DB"/>
    <w:rsid w:val="003451EF"/>
    <w:rsid w:val="00345A3B"/>
    <w:rsid w:val="003609CB"/>
    <w:rsid w:val="00361F25"/>
    <w:rsid w:val="003650C4"/>
    <w:rsid w:val="0036581E"/>
    <w:rsid w:val="00372794"/>
    <w:rsid w:val="00381D1E"/>
    <w:rsid w:val="003836BE"/>
    <w:rsid w:val="0038440A"/>
    <w:rsid w:val="00394B92"/>
    <w:rsid w:val="003A1735"/>
    <w:rsid w:val="003B0DC2"/>
    <w:rsid w:val="003B40C1"/>
    <w:rsid w:val="003B754D"/>
    <w:rsid w:val="003C0517"/>
    <w:rsid w:val="003C28A7"/>
    <w:rsid w:val="003E47A3"/>
    <w:rsid w:val="003E6966"/>
    <w:rsid w:val="003F590B"/>
    <w:rsid w:val="003F64FD"/>
    <w:rsid w:val="003F68D9"/>
    <w:rsid w:val="00411631"/>
    <w:rsid w:val="00413931"/>
    <w:rsid w:val="004315EC"/>
    <w:rsid w:val="00433482"/>
    <w:rsid w:val="00440688"/>
    <w:rsid w:val="00447A18"/>
    <w:rsid w:val="00453B7B"/>
    <w:rsid w:val="004A02E6"/>
    <w:rsid w:val="004A6F34"/>
    <w:rsid w:val="004B1D62"/>
    <w:rsid w:val="004B2296"/>
    <w:rsid w:val="004B2631"/>
    <w:rsid w:val="004C008F"/>
    <w:rsid w:val="004C5745"/>
    <w:rsid w:val="004C59B7"/>
    <w:rsid w:val="004D1F48"/>
    <w:rsid w:val="004D472B"/>
    <w:rsid w:val="004D5AC7"/>
    <w:rsid w:val="004E596F"/>
    <w:rsid w:val="004E7396"/>
    <w:rsid w:val="004F08A4"/>
    <w:rsid w:val="004F1AC8"/>
    <w:rsid w:val="004F6C83"/>
    <w:rsid w:val="00501D8B"/>
    <w:rsid w:val="005073D6"/>
    <w:rsid w:val="005420B7"/>
    <w:rsid w:val="00543E88"/>
    <w:rsid w:val="00546C6A"/>
    <w:rsid w:val="00550F0F"/>
    <w:rsid w:val="0055499C"/>
    <w:rsid w:val="0055531A"/>
    <w:rsid w:val="00564C08"/>
    <w:rsid w:val="0059014A"/>
    <w:rsid w:val="005A1AA8"/>
    <w:rsid w:val="005A1B39"/>
    <w:rsid w:val="005A35C1"/>
    <w:rsid w:val="005A6B46"/>
    <w:rsid w:val="005A729C"/>
    <w:rsid w:val="005B22F2"/>
    <w:rsid w:val="005C4616"/>
    <w:rsid w:val="005C4BB3"/>
    <w:rsid w:val="005C4F01"/>
    <w:rsid w:val="005D3D0C"/>
    <w:rsid w:val="005D7723"/>
    <w:rsid w:val="005D785D"/>
    <w:rsid w:val="005E2AA5"/>
    <w:rsid w:val="005E333C"/>
    <w:rsid w:val="005F7D55"/>
    <w:rsid w:val="0060129B"/>
    <w:rsid w:val="00617DAE"/>
    <w:rsid w:val="00620847"/>
    <w:rsid w:val="00620B17"/>
    <w:rsid w:val="00625016"/>
    <w:rsid w:val="006342A1"/>
    <w:rsid w:val="00635564"/>
    <w:rsid w:val="00640F39"/>
    <w:rsid w:val="00643513"/>
    <w:rsid w:val="006437B3"/>
    <w:rsid w:val="006454EF"/>
    <w:rsid w:val="00646014"/>
    <w:rsid w:val="00647759"/>
    <w:rsid w:val="00661152"/>
    <w:rsid w:val="00663E67"/>
    <w:rsid w:val="006661F6"/>
    <w:rsid w:val="00683C80"/>
    <w:rsid w:val="006901E9"/>
    <w:rsid w:val="00693EF3"/>
    <w:rsid w:val="006A2E65"/>
    <w:rsid w:val="006A485E"/>
    <w:rsid w:val="006A4F38"/>
    <w:rsid w:val="006B5DA3"/>
    <w:rsid w:val="006B5E26"/>
    <w:rsid w:val="006C2C4D"/>
    <w:rsid w:val="006C359D"/>
    <w:rsid w:val="006C7597"/>
    <w:rsid w:val="006D4F69"/>
    <w:rsid w:val="006D5831"/>
    <w:rsid w:val="006E0C05"/>
    <w:rsid w:val="006E19E2"/>
    <w:rsid w:val="006E4C1A"/>
    <w:rsid w:val="006E7CEA"/>
    <w:rsid w:val="006F116F"/>
    <w:rsid w:val="0070687A"/>
    <w:rsid w:val="00707DA6"/>
    <w:rsid w:val="00710086"/>
    <w:rsid w:val="00713D9E"/>
    <w:rsid w:val="00726761"/>
    <w:rsid w:val="0073228A"/>
    <w:rsid w:val="007329E3"/>
    <w:rsid w:val="00752EE4"/>
    <w:rsid w:val="007554DB"/>
    <w:rsid w:val="00775AD6"/>
    <w:rsid w:val="007778DF"/>
    <w:rsid w:val="00785DF0"/>
    <w:rsid w:val="0078716B"/>
    <w:rsid w:val="0079006E"/>
    <w:rsid w:val="007A5A5F"/>
    <w:rsid w:val="007A5D27"/>
    <w:rsid w:val="007C6255"/>
    <w:rsid w:val="007D4453"/>
    <w:rsid w:val="007E099B"/>
    <w:rsid w:val="007E5CC1"/>
    <w:rsid w:val="007F5D0C"/>
    <w:rsid w:val="008221C2"/>
    <w:rsid w:val="008258B9"/>
    <w:rsid w:val="00831140"/>
    <w:rsid w:val="00836A45"/>
    <w:rsid w:val="00852F45"/>
    <w:rsid w:val="00855838"/>
    <w:rsid w:val="008676C1"/>
    <w:rsid w:val="008750CC"/>
    <w:rsid w:val="00892EDE"/>
    <w:rsid w:val="00892F46"/>
    <w:rsid w:val="008955F9"/>
    <w:rsid w:val="00896CFF"/>
    <w:rsid w:val="008B0044"/>
    <w:rsid w:val="008B02D7"/>
    <w:rsid w:val="008B1C87"/>
    <w:rsid w:val="008B2963"/>
    <w:rsid w:val="008B3892"/>
    <w:rsid w:val="008B4E53"/>
    <w:rsid w:val="008E2481"/>
    <w:rsid w:val="008F07E2"/>
    <w:rsid w:val="009010E4"/>
    <w:rsid w:val="009046F0"/>
    <w:rsid w:val="00906C54"/>
    <w:rsid w:val="009108E3"/>
    <w:rsid w:val="00940C5F"/>
    <w:rsid w:val="0094236B"/>
    <w:rsid w:val="00962496"/>
    <w:rsid w:val="00971BAA"/>
    <w:rsid w:val="00971F9B"/>
    <w:rsid w:val="00972889"/>
    <w:rsid w:val="009867E8"/>
    <w:rsid w:val="00986E10"/>
    <w:rsid w:val="009B4FA2"/>
    <w:rsid w:val="009B5CBF"/>
    <w:rsid w:val="009B63C9"/>
    <w:rsid w:val="009C0495"/>
    <w:rsid w:val="009C30E8"/>
    <w:rsid w:val="009C40F6"/>
    <w:rsid w:val="009D2E2E"/>
    <w:rsid w:val="009D384F"/>
    <w:rsid w:val="009D4A17"/>
    <w:rsid w:val="009E00C5"/>
    <w:rsid w:val="009E5C0A"/>
    <w:rsid w:val="009F19D1"/>
    <w:rsid w:val="009F2B6C"/>
    <w:rsid w:val="009F66D4"/>
    <w:rsid w:val="009F67A3"/>
    <w:rsid w:val="00A001E2"/>
    <w:rsid w:val="00A07D4E"/>
    <w:rsid w:val="00A13504"/>
    <w:rsid w:val="00A148F0"/>
    <w:rsid w:val="00A1588E"/>
    <w:rsid w:val="00A235E4"/>
    <w:rsid w:val="00A25B22"/>
    <w:rsid w:val="00A317B9"/>
    <w:rsid w:val="00A45C9B"/>
    <w:rsid w:val="00A51F32"/>
    <w:rsid w:val="00A63204"/>
    <w:rsid w:val="00A64516"/>
    <w:rsid w:val="00A7577F"/>
    <w:rsid w:val="00A83B1F"/>
    <w:rsid w:val="00A86DF4"/>
    <w:rsid w:val="00A9175E"/>
    <w:rsid w:val="00A942E4"/>
    <w:rsid w:val="00AA01BC"/>
    <w:rsid w:val="00AB1C05"/>
    <w:rsid w:val="00AC077F"/>
    <w:rsid w:val="00AC4D26"/>
    <w:rsid w:val="00AC674F"/>
    <w:rsid w:val="00AD0C3A"/>
    <w:rsid w:val="00AD4200"/>
    <w:rsid w:val="00B03310"/>
    <w:rsid w:val="00B03429"/>
    <w:rsid w:val="00B1284E"/>
    <w:rsid w:val="00B13192"/>
    <w:rsid w:val="00B14B2D"/>
    <w:rsid w:val="00B17DE5"/>
    <w:rsid w:val="00B260F6"/>
    <w:rsid w:val="00B3004F"/>
    <w:rsid w:val="00B3380F"/>
    <w:rsid w:val="00B35BF4"/>
    <w:rsid w:val="00B41882"/>
    <w:rsid w:val="00B44D6A"/>
    <w:rsid w:val="00B52396"/>
    <w:rsid w:val="00B53A87"/>
    <w:rsid w:val="00B62C13"/>
    <w:rsid w:val="00B7310D"/>
    <w:rsid w:val="00B85948"/>
    <w:rsid w:val="00B87581"/>
    <w:rsid w:val="00B97985"/>
    <w:rsid w:val="00BA0226"/>
    <w:rsid w:val="00BA35FB"/>
    <w:rsid w:val="00BA7C5B"/>
    <w:rsid w:val="00BB57F6"/>
    <w:rsid w:val="00BB66CC"/>
    <w:rsid w:val="00BC3DA0"/>
    <w:rsid w:val="00BC7725"/>
    <w:rsid w:val="00BD7FDD"/>
    <w:rsid w:val="00BE415F"/>
    <w:rsid w:val="00BF0D35"/>
    <w:rsid w:val="00BF153C"/>
    <w:rsid w:val="00BF3D55"/>
    <w:rsid w:val="00BF60D6"/>
    <w:rsid w:val="00C029C2"/>
    <w:rsid w:val="00C05D2C"/>
    <w:rsid w:val="00C13623"/>
    <w:rsid w:val="00C25FCF"/>
    <w:rsid w:val="00C30035"/>
    <w:rsid w:val="00C4234A"/>
    <w:rsid w:val="00C4481B"/>
    <w:rsid w:val="00C610C8"/>
    <w:rsid w:val="00C7416E"/>
    <w:rsid w:val="00C743D4"/>
    <w:rsid w:val="00C93073"/>
    <w:rsid w:val="00C96F93"/>
    <w:rsid w:val="00CA46C1"/>
    <w:rsid w:val="00CA4B26"/>
    <w:rsid w:val="00CB0054"/>
    <w:rsid w:val="00CB2A24"/>
    <w:rsid w:val="00CB67D3"/>
    <w:rsid w:val="00CB6FDE"/>
    <w:rsid w:val="00CC3E08"/>
    <w:rsid w:val="00CD3834"/>
    <w:rsid w:val="00CE051B"/>
    <w:rsid w:val="00CE146E"/>
    <w:rsid w:val="00CF2720"/>
    <w:rsid w:val="00CF6EB2"/>
    <w:rsid w:val="00D0087B"/>
    <w:rsid w:val="00D0120A"/>
    <w:rsid w:val="00D04DF1"/>
    <w:rsid w:val="00D14D6A"/>
    <w:rsid w:val="00D23EE0"/>
    <w:rsid w:val="00D25A68"/>
    <w:rsid w:val="00D31C91"/>
    <w:rsid w:val="00D323F1"/>
    <w:rsid w:val="00D50E72"/>
    <w:rsid w:val="00D569F5"/>
    <w:rsid w:val="00D61DAB"/>
    <w:rsid w:val="00D6510A"/>
    <w:rsid w:val="00D666AA"/>
    <w:rsid w:val="00D66BD9"/>
    <w:rsid w:val="00D66E41"/>
    <w:rsid w:val="00D7093C"/>
    <w:rsid w:val="00D72343"/>
    <w:rsid w:val="00D85951"/>
    <w:rsid w:val="00D85EA1"/>
    <w:rsid w:val="00D901B8"/>
    <w:rsid w:val="00D90F30"/>
    <w:rsid w:val="00D9461F"/>
    <w:rsid w:val="00D9651C"/>
    <w:rsid w:val="00DA0D70"/>
    <w:rsid w:val="00DA0FB8"/>
    <w:rsid w:val="00DA1A86"/>
    <w:rsid w:val="00DB1DCD"/>
    <w:rsid w:val="00DC4FDC"/>
    <w:rsid w:val="00DD0FD9"/>
    <w:rsid w:val="00DD102D"/>
    <w:rsid w:val="00DD18E5"/>
    <w:rsid w:val="00DD2513"/>
    <w:rsid w:val="00DD3B47"/>
    <w:rsid w:val="00DD758D"/>
    <w:rsid w:val="00E04BF9"/>
    <w:rsid w:val="00E05261"/>
    <w:rsid w:val="00E2005F"/>
    <w:rsid w:val="00E260C1"/>
    <w:rsid w:val="00E328FC"/>
    <w:rsid w:val="00E36964"/>
    <w:rsid w:val="00E4252B"/>
    <w:rsid w:val="00E428CF"/>
    <w:rsid w:val="00E45CE4"/>
    <w:rsid w:val="00E507F0"/>
    <w:rsid w:val="00E52D81"/>
    <w:rsid w:val="00E57D94"/>
    <w:rsid w:val="00E75D79"/>
    <w:rsid w:val="00E806DF"/>
    <w:rsid w:val="00E84DA7"/>
    <w:rsid w:val="00EA2B6A"/>
    <w:rsid w:val="00EB0F7D"/>
    <w:rsid w:val="00EB4555"/>
    <w:rsid w:val="00EC2C52"/>
    <w:rsid w:val="00ED1403"/>
    <w:rsid w:val="00EF58D0"/>
    <w:rsid w:val="00EF5D52"/>
    <w:rsid w:val="00F00F83"/>
    <w:rsid w:val="00F04AE0"/>
    <w:rsid w:val="00F13D3D"/>
    <w:rsid w:val="00F20524"/>
    <w:rsid w:val="00F25067"/>
    <w:rsid w:val="00F5488E"/>
    <w:rsid w:val="00F76B42"/>
    <w:rsid w:val="00F76B49"/>
    <w:rsid w:val="00F876C1"/>
    <w:rsid w:val="00FA0DDE"/>
    <w:rsid w:val="00FA5D75"/>
    <w:rsid w:val="00FB217F"/>
    <w:rsid w:val="00FB39A2"/>
    <w:rsid w:val="00FC10CF"/>
    <w:rsid w:val="00FD2D71"/>
    <w:rsid w:val="00FD3BE4"/>
    <w:rsid w:val="00FD77EC"/>
    <w:rsid w:val="00FD7C8F"/>
    <w:rsid w:val="00FE43CB"/>
    <w:rsid w:val="00FE4B34"/>
    <w:rsid w:val="00FE6E48"/>
    <w:rsid w:val="00FE712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8FC"/>
    <w:pPr>
      <w:suppressAutoHyphens/>
      <w:jc w:val="left"/>
    </w:pPr>
    <w:rPr>
      <w:rFonts w:ascii="Arial" w:eastAsia="Times New Roman" w:hAnsi="Arial" w:cs="Times New Roman"/>
      <w:sz w:val="24"/>
      <w:szCs w:val="24"/>
      <w:lang w:val="en-GB" w:eastAsia="ar-SA"/>
    </w:rPr>
  </w:style>
  <w:style w:type="paragraph" w:styleId="Heading1">
    <w:name w:val="heading 1"/>
    <w:basedOn w:val="Normal"/>
    <w:next w:val="Normal"/>
    <w:link w:val="Heading1Char"/>
    <w:qFormat/>
    <w:rsid w:val="00E328FC"/>
    <w:pPr>
      <w:keepNext/>
      <w:tabs>
        <w:tab w:val="num" w:pos="0"/>
      </w:tabs>
      <w:outlineLvl w:val="0"/>
    </w:pPr>
    <w:rPr>
      <w:szCs w:val="20"/>
    </w:rPr>
  </w:style>
  <w:style w:type="paragraph" w:styleId="Heading2">
    <w:name w:val="heading 2"/>
    <w:basedOn w:val="Normal"/>
    <w:next w:val="Normal"/>
    <w:link w:val="Heading2Char"/>
    <w:uiPriority w:val="9"/>
    <w:qFormat/>
    <w:rsid w:val="00E328FC"/>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E328FC"/>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E328FC"/>
    <w:pPr>
      <w:keepNext/>
      <w:tabs>
        <w:tab w:val="num" w:pos="0"/>
      </w:tabs>
      <w:outlineLvl w:val="3"/>
    </w:pPr>
    <w:rPr>
      <w:b/>
      <w:bCs/>
    </w:rPr>
  </w:style>
  <w:style w:type="paragraph" w:styleId="Heading5">
    <w:name w:val="heading 5"/>
    <w:basedOn w:val="Normal"/>
    <w:next w:val="Normal"/>
    <w:link w:val="Heading5Char"/>
    <w:qFormat/>
    <w:rsid w:val="00E328FC"/>
    <w:pPr>
      <w:keepNext/>
      <w:tabs>
        <w:tab w:val="num" w:pos="0"/>
      </w:tabs>
      <w:jc w:val="both"/>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28FC"/>
    <w:rPr>
      <w:rFonts w:ascii="Arial" w:eastAsia="Times New Roman" w:hAnsi="Arial" w:cs="Times New Roman"/>
      <w:sz w:val="24"/>
      <w:szCs w:val="20"/>
      <w:lang w:val="en-GB" w:eastAsia="ar-SA"/>
    </w:rPr>
  </w:style>
  <w:style w:type="character" w:customStyle="1" w:styleId="Heading2Char">
    <w:name w:val="Heading 2 Char"/>
    <w:basedOn w:val="DefaultParagraphFont"/>
    <w:link w:val="Heading2"/>
    <w:uiPriority w:val="9"/>
    <w:rsid w:val="00E328FC"/>
    <w:rPr>
      <w:rFonts w:ascii="Cambria" w:eastAsia="Times New Roman" w:hAnsi="Cambria" w:cs="Times New Roman"/>
      <w:b/>
      <w:bCs/>
      <w:color w:val="4F81BD"/>
      <w:sz w:val="26"/>
      <w:szCs w:val="26"/>
      <w:lang w:val="en-GB" w:eastAsia="ar-SA"/>
    </w:rPr>
  </w:style>
  <w:style w:type="character" w:customStyle="1" w:styleId="Heading3Char">
    <w:name w:val="Heading 3 Char"/>
    <w:basedOn w:val="DefaultParagraphFont"/>
    <w:link w:val="Heading3"/>
    <w:uiPriority w:val="9"/>
    <w:rsid w:val="00E328FC"/>
    <w:rPr>
      <w:rFonts w:ascii="Cambria" w:eastAsia="Times New Roman" w:hAnsi="Cambria" w:cs="Times New Roman"/>
      <w:b/>
      <w:bCs/>
      <w:color w:val="4F81BD"/>
      <w:sz w:val="24"/>
      <w:szCs w:val="24"/>
      <w:lang w:val="en-GB" w:eastAsia="ar-SA"/>
    </w:rPr>
  </w:style>
  <w:style w:type="character" w:customStyle="1" w:styleId="Heading4Char">
    <w:name w:val="Heading 4 Char"/>
    <w:basedOn w:val="DefaultParagraphFont"/>
    <w:link w:val="Heading4"/>
    <w:rsid w:val="00E328FC"/>
    <w:rPr>
      <w:rFonts w:ascii="Arial" w:eastAsia="Times New Roman" w:hAnsi="Arial" w:cs="Times New Roman"/>
      <w:b/>
      <w:bCs/>
      <w:sz w:val="24"/>
      <w:szCs w:val="24"/>
      <w:lang w:val="en-GB" w:eastAsia="ar-SA"/>
    </w:rPr>
  </w:style>
  <w:style w:type="character" w:customStyle="1" w:styleId="Heading5Char">
    <w:name w:val="Heading 5 Char"/>
    <w:basedOn w:val="DefaultParagraphFont"/>
    <w:link w:val="Heading5"/>
    <w:rsid w:val="00E328FC"/>
    <w:rPr>
      <w:rFonts w:ascii="Arial" w:eastAsia="Times New Roman" w:hAnsi="Arial" w:cs="Times New Roman"/>
      <w:b/>
      <w:bCs/>
      <w:sz w:val="20"/>
      <w:szCs w:val="24"/>
      <w:lang w:val="en-GB" w:eastAsia="ar-SA"/>
    </w:rPr>
  </w:style>
  <w:style w:type="character" w:styleId="Hyperlink">
    <w:name w:val="Hyperlink"/>
    <w:uiPriority w:val="99"/>
    <w:rsid w:val="00E328FC"/>
    <w:rPr>
      <w:color w:val="0000FF"/>
      <w:u w:val="single"/>
    </w:rPr>
  </w:style>
  <w:style w:type="paragraph" w:styleId="BodyText">
    <w:name w:val="Body Text"/>
    <w:basedOn w:val="Normal"/>
    <w:link w:val="BodyTextChar"/>
    <w:semiHidden/>
    <w:rsid w:val="00E328FC"/>
    <w:rPr>
      <w:szCs w:val="20"/>
    </w:rPr>
  </w:style>
  <w:style w:type="character" w:customStyle="1" w:styleId="BodyTextChar">
    <w:name w:val="Body Text Char"/>
    <w:basedOn w:val="DefaultParagraphFont"/>
    <w:link w:val="BodyText"/>
    <w:semiHidden/>
    <w:rsid w:val="00E328FC"/>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E328FC"/>
    <w:pPr>
      <w:ind w:left="3600" w:hanging="3600"/>
      <w:jc w:val="both"/>
    </w:pPr>
    <w:rPr>
      <w:rFonts w:ascii="Antique Olive" w:hAnsi="Antique Olive"/>
      <w:szCs w:val="20"/>
    </w:rPr>
  </w:style>
  <w:style w:type="character" w:customStyle="1" w:styleId="BodyTextIndentChar">
    <w:name w:val="Body Text Indent Char"/>
    <w:basedOn w:val="DefaultParagraphFont"/>
    <w:link w:val="BodyTextIndent"/>
    <w:semiHidden/>
    <w:rsid w:val="00E328FC"/>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E328FC"/>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rsid w:val="00E328FC"/>
    <w:pPr>
      <w:tabs>
        <w:tab w:val="center" w:pos="4320"/>
        <w:tab w:val="right" w:pos="8640"/>
      </w:tabs>
    </w:pPr>
    <w:rPr>
      <w:sz w:val="20"/>
      <w:szCs w:val="20"/>
    </w:rPr>
  </w:style>
  <w:style w:type="character" w:customStyle="1" w:styleId="HeaderChar">
    <w:name w:val="Header Char"/>
    <w:basedOn w:val="DefaultParagraphFont"/>
    <w:link w:val="Header"/>
    <w:uiPriority w:val="99"/>
    <w:rsid w:val="00E328FC"/>
    <w:rPr>
      <w:rFonts w:ascii="Arial" w:eastAsia="Times New Roman" w:hAnsi="Arial" w:cs="Times New Roman"/>
      <w:sz w:val="20"/>
      <w:szCs w:val="20"/>
      <w:lang w:val="en-GB" w:eastAsia="ar-SA"/>
    </w:rPr>
  </w:style>
  <w:style w:type="paragraph" w:styleId="Footer">
    <w:name w:val="footer"/>
    <w:basedOn w:val="Normal"/>
    <w:link w:val="FooterChar"/>
    <w:uiPriority w:val="99"/>
    <w:rsid w:val="00E328FC"/>
    <w:pPr>
      <w:tabs>
        <w:tab w:val="center" w:pos="4320"/>
        <w:tab w:val="right" w:pos="8640"/>
      </w:tabs>
    </w:pPr>
  </w:style>
  <w:style w:type="character" w:customStyle="1" w:styleId="FooterChar">
    <w:name w:val="Footer Char"/>
    <w:basedOn w:val="DefaultParagraphFont"/>
    <w:link w:val="Footer"/>
    <w:uiPriority w:val="99"/>
    <w:rsid w:val="00E328FC"/>
    <w:rPr>
      <w:rFonts w:ascii="Arial" w:eastAsia="Times New Roman" w:hAnsi="Arial" w:cs="Times New Roman"/>
      <w:sz w:val="24"/>
      <w:szCs w:val="24"/>
      <w:lang w:val="en-GB" w:eastAsia="ar-SA"/>
    </w:rPr>
  </w:style>
  <w:style w:type="paragraph" w:styleId="TOC1">
    <w:name w:val="toc 1"/>
    <w:basedOn w:val="Normal"/>
    <w:next w:val="Normal"/>
    <w:semiHidden/>
    <w:rsid w:val="00E328FC"/>
  </w:style>
  <w:style w:type="paragraph" w:customStyle="1" w:styleId="Hangingindent">
    <w:name w:val="Hanging indent"/>
    <w:basedOn w:val="BodyText"/>
    <w:rsid w:val="00E328FC"/>
    <w:pPr>
      <w:ind w:left="1440" w:hanging="720"/>
    </w:pPr>
  </w:style>
  <w:style w:type="paragraph" w:customStyle="1" w:styleId="StyleHeading2NotBoldBlackUnderlineCentered">
    <w:name w:val="Style Heading 2 + Not Bold Black Underline Centered"/>
    <w:basedOn w:val="Heading2"/>
    <w:rsid w:val="00E328FC"/>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E328FC"/>
    <w:pPr>
      <w:spacing w:after="120" w:line="480" w:lineRule="auto"/>
    </w:pPr>
  </w:style>
  <w:style w:type="character" w:customStyle="1" w:styleId="BodyText2Char">
    <w:name w:val="Body Text 2 Char"/>
    <w:aliases w:val=" Char Char"/>
    <w:basedOn w:val="DefaultParagraphFont"/>
    <w:link w:val="BodyText2"/>
    <w:uiPriority w:val="99"/>
    <w:rsid w:val="00E328FC"/>
    <w:rPr>
      <w:rFonts w:ascii="Arial" w:eastAsia="Times New Roman" w:hAnsi="Arial" w:cs="Times New Roman"/>
      <w:sz w:val="24"/>
      <w:szCs w:val="24"/>
      <w:lang w:val="en-GB" w:eastAsia="ar-SA"/>
    </w:rPr>
  </w:style>
  <w:style w:type="character" w:customStyle="1" w:styleId="Bullets">
    <w:name w:val="Bullets"/>
    <w:rsid w:val="00E328FC"/>
    <w:rPr>
      <w:rFonts w:ascii="StarSymbol" w:eastAsia="StarSymbol" w:hAnsi="StarSymbol" w:cs="StarSymbol"/>
      <w:sz w:val="18"/>
      <w:szCs w:val="18"/>
    </w:rPr>
  </w:style>
  <w:style w:type="paragraph" w:customStyle="1" w:styleId="xl31">
    <w:name w:val="xl31"/>
    <w:basedOn w:val="Normal"/>
    <w:rsid w:val="00E328FC"/>
    <w:pPr>
      <w:pBdr>
        <w:left w:val="single" w:sz="4" w:space="0" w:color="000000"/>
        <w:right w:val="single" w:sz="4" w:space="0" w:color="000000"/>
      </w:pBdr>
      <w:spacing w:before="100" w:after="100"/>
    </w:pPr>
  </w:style>
  <w:style w:type="table" w:styleId="TableGrid">
    <w:name w:val="Table Grid"/>
    <w:basedOn w:val="TableNormal"/>
    <w:uiPriority w:val="59"/>
    <w:rsid w:val="00E328FC"/>
    <w:pPr>
      <w:suppressAutoHyphens/>
      <w:jc w:val="left"/>
    </w:pPr>
    <w:rPr>
      <w:rFonts w:ascii="Calibri" w:eastAsia="Calibri" w:hAnsi="Calibri"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328FC"/>
    <w:pPr>
      <w:suppressAutoHyphens/>
      <w:jc w:val="left"/>
    </w:pPr>
    <w:rPr>
      <w:rFonts w:ascii="Arial" w:eastAsia="Times New Roman" w:hAnsi="Arial" w:cs="Times New Roman"/>
      <w:sz w:val="24"/>
      <w:szCs w:val="24"/>
      <w:lang w:val="en-GB" w:eastAsia="ar-SA"/>
    </w:rPr>
  </w:style>
  <w:style w:type="paragraph" w:styleId="ListParagraph">
    <w:name w:val="List Paragraph"/>
    <w:basedOn w:val="Normal"/>
    <w:uiPriority w:val="34"/>
    <w:qFormat/>
    <w:rsid w:val="00E328FC"/>
    <w:pPr>
      <w:ind w:left="720"/>
    </w:pPr>
  </w:style>
  <w:style w:type="paragraph" w:styleId="BalloonText">
    <w:name w:val="Balloon Text"/>
    <w:basedOn w:val="Normal"/>
    <w:link w:val="BalloonTextChar"/>
    <w:uiPriority w:val="99"/>
    <w:semiHidden/>
    <w:unhideWhenUsed/>
    <w:rsid w:val="00E328FC"/>
    <w:rPr>
      <w:rFonts w:ascii="Tahoma" w:hAnsi="Tahoma"/>
      <w:sz w:val="16"/>
      <w:szCs w:val="16"/>
    </w:rPr>
  </w:style>
  <w:style w:type="character" w:customStyle="1" w:styleId="BalloonTextChar">
    <w:name w:val="Balloon Text Char"/>
    <w:basedOn w:val="DefaultParagraphFont"/>
    <w:link w:val="BalloonText"/>
    <w:uiPriority w:val="99"/>
    <w:semiHidden/>
    <w:rsid w:val="00E328FC"/>
    <w:rPr>
      <w:rFonts w:ascii="Tahoma" w:eastAsia="Times New Roman" w:hAnsi="Tahoma" w:cs="Times New Roman"/>
      <w:sz w:val="16"/>
      <w:szCs w:val="16"/>
      <w:lang w:val="en-GB" w:eastAsia="ar-SA"/>
    </w:rPr>
  </w:style>
  <w:style w:type="paragraph" w:styleId="Caption">
    <w:name w:val="caption"/>
    <w:basedOn w:val="Normal"/>
    <w:next w:val="Normal"/>
    <w:qFormat/>
    <w:rsid w:val="00E328FC"/>
    <w:pPr>
      <w:suppressAutoHyphens w:val="0"/>
    </w:pPr>
    <w:rPr>
      <w:rFonts w:ascii="Times New Roman" w:hAnsi="Times New Roman"/>
      <w:b/>
      <w:bCs/>
      <w:sz w:val="20"/>
      <w:szCs w:val="20"/>
      <w:lang w:val="en-US" w:eastAsia="en-US"/>
    </w:rPr>
  </w:style>
  <w:style w:type="paragraph" w:customStyle="1" w:styleId="Default">
    <w:name w:val="Default"/>
    <w:rsid w:val="00E328FC"/>
    <w:pPr>
      <w:autoSpaceDE w:val="0"/>
      <w:autoSpaceDN w:val="0"/>
      <w:adjustRightInd w:val="0"/>
      <w:jc w:val="left"/>
    </w:pPr>
    <w:rPr>
      <w:rFonts w:ascii="Arial" w:eastAsia="Calibri" w:hAnsi="Arial" w:cs="Arial"/>
      <w:color w:val="000000"/>
      <w:sz w:val="24"/>
      <w:szCs w:val="24"/>
    </w:rPr>
  </w:style>
  <w:style w:type="character" w:customStyle="1" w:styleId="ft">
    <w:name w:val="ft"/>
    <w:basedOn w:val="DefaultParagraphFont"/>
    <w:rsid w:val="00E328FC"/>
  </w:style>
  <w:style w:type="character" w:customStyle="1" w:styleId="apple-style-span">
    <w:name w:val="apple-style-span"/>
    <w:basedOn w:val="DefaultParagraphFont"/>
    <w:rsid w:val="00E328FC"/>
  </w:style>
  <w:style w:type="paragraph" w:styleId="NormalWeb">
    <w:name w:val="Normal (Web)"/>
    <w:basedOn w:val="Normal"/>
    <w:uiPriority w:val="99"/>
    <w:unhideWhenUsed/>
    <w:rsid w:val="00E328FC"/>
    <w:pPr>
      <w:suppressAutoHyphens w:val="0"/>
      <w:spacing w:before="100" w:beforeAutospacing="1" w:after="100" w:afterAutospacing="1"/>
    </w:pPr>
    <w:rPr>
      <w:rFonts w:ascii="Times New Roman" w:hAnsi="Times New Roman"/>
      <w:lang w:val="en-US" w:eastAsia="en-US" w:bidi="hi-IN"/>
    </w:rPr>
  </w:style>
  <w:style w:type="character" w:styleId="Strong">
    <w:name w:val="Strong"/>
    <w:basedOn w:val="DefaultParagraphFont"/>
    <w:uiPriority w:val="22"/>
    <w:qFormat/>
    <w:rsid w:val="00E328FC"/>
    <w:rPr>
      <w:b/>
      <w:bCs/>
    </w:rPr>
  </w:style>
  <w:style w:type="character" w:customStyle="1" w:styleId="apple-converted-space">
    <w:name w:val="apple-converted-space"/>
    <w:basedOn w:val="DefaultParagraphFont"/>
    <w:rsid w:val="00E328FC"/>
  </w:style>
  <w:style w:type="character" w:customStyle="1" w:styleId="spelle">
    <w:name w:val="spelle"/>
    <w:basedOn w:val="DefaultParagraphFont"/>
    <w:rsid w:val="00E328FC"/>
  </w:style>
  <w:style w:type="character" w:customStyle="1" w:styleId="grame">
    <w:name w:val="grame"/>
    <w:basedOn w:val="DefaultParagraphFont"/>
    <w:rsid w:val="00E328FC"/>
  </w:style>
  <w:style w:type="paragraph" w:customStyle="1" w:styleId="p4">
    <w:name w:val="p4"/>
    <w:basedOn w:val="Normal"/>
    <w:rsid w:val="00E328FC"/>
    <w:pPr>
      <w:widowControl w:val="0"/>
      <w:tabs>
        <w:tab w:val="left" w:pos="1162"/>
        <w:tab w:val="left" w:pos="1468"/>
      </w:tabs>
      <w:suppressAutoHyphens w:val="0"/>
      <w:autoSpaceDE w:val="0"/>
      <w:autoSpaceDN w:val="0"/>
      <w:adjustRightInd w:val="0"/>
      <w:spacing w:line="240" w:lineRule="atLeast"/>
      <w:ind w:left="1468" w:hanging="306"/>
      <w:jc w:val="both"/>
    </w:pPr>
    <w:rPr>
      <w:rFonts w:ascii="Times New Roman" w:hAnsi="Times New Roman"/>
      <w:lang w:val="en-US" w:eastAsia="en-US"/>
    </w:rPr>
  </w:style>
  <w:style w:type="paragraph" w:styleId="BodyText3">
    <w:name w:val="Body Text 3"/>
    <w:basedOn w:val="Normal"/>
    <w:link w:val="BodyText3Char"/>
    <w:uiPriority w:val="99"/>
    <w:semiHidden/>
    <w:unhideWhenUsed/>
    <w:rsid w:val="00EA2B6A"/>
    <w:pPr>
      <w:spacing w:after="120"/>
    </w:pPr>
    <w:rPr>
      <w:sz w:val="16"/>
      <w:szCs w:val="16"/>
    </w:rPr>
  </w:style>
  <w:style w:type="character" w:customStyle="1" w:styleId="BodyText3Char">
    <w:name w:val="Body Text 3 Char"/>
    <w:basedOn w:val="DefaultParagraphFont"/>
    <w:link w:val="BodyText3"/>
    <w:uiPriority w:val="99"/>
    <w:semiHidden/>
    <w:rsid w:val="00EA2B6A"/>
    <w:rPr>
      <w:rFonts w:ascii="Arial" w:eastAsia="Times New Roman" w:hAnsi="Arial" w:cs="Times New Roman"/>
      <w:sz w:val="16"/>
      <w:szCs w:val="16"/>
      <w:lang w:val="en-GB" w:eastAsia="ar-SA"/>
    </w:rPr>
  </w:style>
  <w:style w:type="paragraph" w:customStyle="1" w:styleId="p6">
    <w:name w:val="p6"/>
    <w:basedOn w:val="Normal"/>
    <w:rsid w:val="00EA2B6A"/>
    <w:pPr>
      <w:widowControl w:val="0"/>
      <w:suppressAutoHyphens w:val="0"/>
      <w:autoSpaceDE w:val="0"/>
      <w:autoSpaceDN w:val="0"/>
      <w:adjustRightInd w:val="0"/>
      <w:spacing w:line="277" w:lineRule="atLeast"/>
      <w:ind w:left="698"/>
      <w:jc w:val="both"/>
    </w:pPr>
    <w:rPr>
      <w:rFonts w:ascii="Times New Roman" w:hAnsi="Times New Roman"/>
      <w:lang w:val="en-US" w:eastAsia="en-US"/>
    </w:rPr>
  </w:style>
  <w:style w:type="paragraph" w:customStyle="1" w:styleId="c3">
    <w:name w:val="c3"/>
    <w:basedOn w:val="Normal"/>
    <w:rsid w:val="00EA2B6A"/>
    <w:pPr>
      <w:widowControl w:val="0"/>
      <w:suppressAutoHyphens w:val="0"/>
      <w:autoSpaceDE w:val="0"/>
      <w:autoSpaceDN w:val="0"/>
      <w:adjustRightInd w:val="0"/>
      <w:spacing w:line="240" w:lineRule="atLeast"/>
      <w:jc w:val="center"/>
    </w:pPr>
    <w:rPr>
      <w:rFonts w:ascii="Times New Roman" w:hAnsi="Times New Roman"/>
      <w:lang w:val="en-US" w:eastAsia="en-US"/>
    </w:rPr>
  </w:style>
  <w:style w:type="paragraph" w:customStyle="1" w:styleId="p10">
    <w:name w:val="p10"/>
    <w:basedOn w:val="Normal"/>
    <w:rsid w:val="00EA2B6A"/>
    <w:pPr>
      <w:widowControl w:val="0"/>
      <w:tabs>
        <w:tab w:val="left" w:pos="759"/>
      </w:tabs>
      <w:suppressAutoHyphens w:val="0"/>
      <w:autoSpaceDE w:val="0"/>
      <w:autoSpaceDN w:val="0"/>
      <w:adjustRightInd w:val="0"/>
      <w:spacing w:line="277" w:lineRule="atLeast"/>
      <w:ind w:left="681" w:hanging="759"/>
    </w:pPr>
    <w:rPr>
      <w:rFonts w:ascii="Times New Roman" w:hAnsi="Times New Roman"/>
      <w:lang w:val="en-US" w:eastAsia="en-US"/>
    </w:rPr>
  </w:style>
  <w:style w:type="paragraph" w:customStyle="1" w:styleId="p2">
    <w:name w:val="p2"/>
    <w:basedOn w:val="Normal"/>
    <w:rsid w:val="00EA2B6A"/>
    <w:pPr>
      <w:widowControl w:val="0"/>
      <w:tabs>
        <w:tab w:val="left" w:pos="1162"/>
      </w:tabs>
      <w:suppressAutoHyphens w:val="0"/>
      <w:autoSpaceDE w:val="0"/>
      <w:autoSpaceDN w:val="0"/>
      <w:adjustRightInd w:val="0"/>
      <w:spacing w:line="277" w:lineRule="atLeast"/>
      <w:ind w:left="1162" w:hanging="420"/>
      <w:jc w:val="both"/>
    </w:pPr>
    <w:rPr>
      <w:rFonts w:ascii="Times New Roman" w:hAnsi="Times New Roman"/>
      <w:lang w:val="en-US" w:eastAsia="en-US"/>
    </w:rPr>
  </w:style>
  <w:style w:type="paragraph" w:styleId="BodyTextIndent2">
    <w:name w:val="Body Text Indent 2"/>
    <w:basedOn w:val="Normal"/>
    <w:link w:val="BodyTextIndent2Char"/>
    <w:uiPriority w:val="99"/>
    <w:semiHidden/>
    <w:unhideWhenUsed/>
    <w:rsid w:val="005C4BB3"/>
    <w:pPr>
      <w:spacing w:after="120" w:line="480" w:lineRule="auto"/>
      <w:ind w:left="283"/>
    </w:pPr>
  </w:style>
  <w:style w:type="character" w:customStyle="1" w:styleId="BodyTextIndent2Char">
    <w:name w:val="Body Text Indent 2 Char"/>
    <w:basedOn w:val="DefaultParagraphFont"/>
    <w:link w:val="BodyTextIndent2"/>
    <w:uiPriority w:val="99"/>
    <w:semiHidden/>
    <w:rsid w:val="005C4BB3"/>
    <w:rPr>
      <w:rFonts w:ascii="Arial" w:eastAsia="Times New Roman" w:hAnsi="Arial" w:cs="Times New Roman"/>
      <w:sz w:val="24"/>
      <w:szCs w:val="24"/>
      <w:lang w:val="en-GB" w:eastAsia="ar-SA"/>
    </w:rPr>
  </w:style>
  <w:style w:type="paragraph" w:styleId="Subtitle">
    <w:name w:val="Subtitle"/>
    <w:basedOn w:val="Normal"/>
    <w:link w:val="SubtitleChar"/>
    <w:qFormat/>
    <w:rsid w:val="005C4BB3"/>
    <w:pPr>
      <w:suppressAutoHyphens w:val="0"/>
      <w:jc w:val="center"/>
    </w:pPr>
    <w:rPr>
      <w:rFonts w:ascii="Times New Roman" w:hAnsi="Times New Roman"/>
      <w:b/>
      <w:bCs/>
      <w:sz w:val="40"/>
      <w:lang w:val="en-US" w:eastAsia="en-US"/>
    </w:rPr>
  </w:style>
  <w:style w:type="character" w:customStyle="1" w:styleId="SubtitleChar">
    <w:name w:val="Subtitle Char"/>
    <w:basedOn w:val="DefaultParagraphFont"/>
    <w:link w:val="Subtitle"/>
    <w:rsid w:val="005C4BB3"/>
    <w:rPr>
      <w:rFonts w:ascii="Times New Roman" w:eastAsia="Times New Roman" w:hAnsi="Times New Roman" w:cs="Times New Roman"/>
      <w:b/>
      <w:bCs/>
      <w:sz w:val="40"/>
      <w:szCs w:val="24"/>
    </w:rPr>
  </w:style>
  <w:style w:type="character" w:customStyle="1" w:styleId="NoSpacingChar">
    <w:name w:val="No Spacing Char"/>
    <w:link w:val="NoSpacing"/>
    <w:uiPriority w:val="1"/>
    <w:locked/>
    <w:rsid w:val="006342A1"/>
    <w:rPr>
      <w:rFonts w:ascii="Arial" w:eastAsia="Times New Roman" w:hAnsi="Arial" w:cs="Times New Roman"/>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8FC"/>
    <w:pPr>
      <w:suppressAutoHyphens/>
      <w:jc w:val="left"/>
    </w:pPr>
    <w:rPr>
      <w:rFonts w:ascii="Arial" w:eastAsia="Times New Roman" w:hAnsi="Arial" w:cs="Times New Roman"/>
      <w:sz w:val="24"/>
      <w:szCs w:val="24"/>
      <w:lang w:val="en-GB" w:eastAsia="ar-SA"/>
    </w:rPr>
  </w:style>
  <w:style w:type="paragraph" w:styleId="Heading1">
    <w:name w:val="heading 1"/>
    <w:basedOn w:val="Normal"/>
    <w:next w:val="Normal"/>
    <w:link w:val="Heading1Char"/>
    <w:qFormat/>
    <w:rsid w:val="00E328FC"/>
    <w:pPr>
      <w:keepNext/>
      <w:tabs>
        <w:tab w:val="num" w:pos="0"/>
      </w:tabs>
      <w:outlineLvl w:val="0"/>
    </w:pPr>
    <w:rPr>
      <w:szCs w:val="20"/>
    </w:rPr>
  </w:style>
  <w:style w:type="paragraph" w:styleId="Heading2">
    <w:name w:val="heading 2"/>
    <w:basedOn w:val="Normal"/>
    <w:next w:val="Normal"/>
    <w:link w:val="Heading2Char"/>
    <w:uiPriority w:val="9"/>
    <w:qFormat/>
    <w:rsid w:val="00E328FC"/>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E328FC"/>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E328FC"/>
    <w:pPr>
      <w:keepNext/>
      <w:tabs>
        <w:tab w:val="num" w:pos="0"/>
      </w:tabs>
      <w:outlineLvl w:val="3"/>
    </w:pPr>
    <w:rPr>
      <w:b/>
      <w:bCs/>
    </w:rPr>
  </w:style>
  <w:style w:type="paragraph" w:styleId="Heading5">
    <w:name w:val="heading 5"/>
    <w:basedOn w:val="Normal"/>
    <w:next w:val="Normal"/>
    <w:link w:val="Heading5Char"/>
    <w:qFormat/>
    <w:rsid w:val="00E328FC"/>
    <w:pPr>
      <w:keepNext/>
      <w:tabs>
        <w:tab w:val="num" w:pos="0"/>
      </w:tabs>
      <w:jc w:val="both"/>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28FC"/>
    <w:rPr>
      <w:rFonts w:ascii="Arial" w:eastAsia="Times New Roman" w:hAnsi="Arial" w:cs="Times New Roman"/>
      <w:sz w:val="24"/>
      <w:szCs w:val="20"/>
      <w:lang w:val="en-GB" w:eastAsia="ar-SA"/>
    </w:rPr>
  </w:style>
  <w:style w:type="character" w:customStyle="1" w:styleId="Heading2Char">
    <w:name w:val="Heading 2 Char"/>
    <w:basedOn w:val="DefaultParagraphFont"/>
    <w:link w:val="Heading2"/>
    <w:uiPriority w:val="9"/>
    <w:rsid w:val="00E328FC"/>
    <w:rPr>
      <w:rFonts w:ascii="Cambria" w:eastAsia="Times New Roman" w:hAnsi="Cambria" w:cs="Times New Roman"/>
      <w:b/>
      <w:bCs/>
      <w:color w:val="4F81BD"/>
      <w:sz w:val="26"/>
      <w:szCs w:val="26"/>
      <w:lang w:val="en-GB" w:eastAsia="ar-SA"/>
    </w:rPr>
  </w:style>
  <w:style w:type="character" w:customStyle="1" w:styleId="Heading3Char">
    <w:name w:val="Heading 3 Char"/>
    <w:basedOn w:val="DefaultParagraphFont"/>
    <w:link w:val="Heading3"/>
    <w:uiPriority w:val="9"/>
    <w:rsid w:val="00E328FC"/>
    <w:rPr>
      <w:rFonts w:ascii="Cambria" w:eastAsia="Times New Roman" w:hAnsi="Cambria" w:cs="Times New Roman"/>
      <w:b/>
      <w:bCs/>
      <w:color w:val="4F81BD"/>
      <w:sz w:val="24"/>
      <w:szCs w:val="24"/>
      <w:lang w:val="en-GB" w:eastAsia="ar-SA"/>
    </w:rPr>
  </w:style>
  <w:style w:type="character" w:customStyle="1" w:styleId="Heading4Char">
    <w:name w:val="Heading 4 Char"/>
    <w:basedOn w:val="DefaultParagraphFont"/>
    <w:link w:val="Heading4"/>
    <w:rsid w:val="00E328FC"/>
    <w:rPr>
      <w:rFonts w:ascii="Arial" w:eastAsia="Times New Roman" w:hAnsi="Arial" w:cs="Times New Roman"/>
      <w:b/>
      <w:bCs/>
      <w:sz w:val="24"/>
      <w:szCs w:val="24"/>
      <w:lang w:val="en-GB" w:eastAsia="ar-SA"/>
    </w:rPr>
  </w:style>
  <w:style w:type="character" w:customStyle="1" w:styleId="Heading5Char">
    <w:name w:val="Heading 5 Char"/>
    <w:basedOn w:val="DefaultParagraphFont"/>
    <w:link w:val="Heading5"/>
    <w:rsid w:val="00E328FC"/>
    <w:rPr>
      <w:rFonts w:ascii="Arial" w:eastAsia="Times New Roman" w:hAnsi="Arial" w:cs="Times New Roman"/>
      <w:b/>
      <w:bCs/>
      <w:sz w:val="20"/>
      <w:szCs w:val="24"/>
      <w:lang w:val="en-GB" w:eastAsia="ar-SA"/>
    </w:rPr>
  </w:style>
  <w:style w:type="character" w:styleId="Hyperlink">
    <w:name w:val="Hyperlink"/>
    <w:uiPriority w:val="99"/>
    <w:rsid w:val="00E328FC"/>
    <w:rPr>
      <w:color w:val="0000FF"/>
      <w:u w:val="single"/>
    </w:rPr>
  </w:style>
  <w:style w:type="paragraph" w:styleId="BodyText">
    <w:name w:val="Body Text"/>
    <w:basedOn w:val="Normal"/>
    <w:link w:val="BodyTextChar"/>
    <w:semiHidden/>
    <w:rsid w:val="00E328FC"/>
    <w:rPr>
      <w:szCs w:val="20"/>
    </w:rPr>
  </w:style>
  <w:style w:type="character" w:customStyle="1" w:styleId="BodyTextChar">
    <w:name w:val="Body Text Char"/>
    <w:basedOn w:val="DefaultParagraphFont"/>
    <w:link w:val="BodyText"/>
    <w:semiHidden/>
    <w:rsid w:val="00E328FC"/>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E328FC"/>
    <w:pPr>
      <w:ind w:left="3600" w:hanging="3600"/>
      <w:jc w:val="both"/>
    </w:pPr>
    <w:rPr>
      <w:rFonts w:ascii="Antique Olive" w:hAnsi="Antique Olive"/>
      <w:szCs w:val="20"/>
    </w:rPr>
  </w:style>
  <w:style w:type="character" w:customStyle="1" w:styleId="BodyTextIndentChar">
    <w:name w:val="Body Text Indent Char"/>
    <w:basedOn w:val="DefaultParagraphFont"/>
    <w:link w:val="BodyTextIndent"/>
    <w:semiHidden/>
    <w:rsid w:val="00E328FC"/>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E328FC"/>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rsid w:val="00E328FC"/>
    <w:pPr>
      <w:tabs>
        <w:tab w:val="center" w:pos="4320"/>
        <w:tab w:val="right" w:pos="8640"/>
      </w:tabs>
    </w:pPr>
    <w:rPr>
      <w:sz w:val="20"/>
      <w:szCs w:val="20"/>
    </w:rPr>
  </w:style>
  <w:style w:type="character" w:customStyle="1" w:styleId="HeaderChar">
    <w:name w:val="Header Char"/>
    <w:basedOn w:val="DefaultParagraphFont"/>
    <w:link w:val="Header"/>
    <w:uiPriority w:val="99"/>
    <w:rsid w:val="00E328FC"/>
    <w:rPr>
      <w:rFonts w:ascii="Arial" w:eastAsia="Times New Roman" w:hAnsi="Arial" w:cs="Times New Roman"/>
      <w:sz w:val="20"/>
      <w:szCs w:val="20"/>
      <w:lang w:val="en-GB" w:eastAsia="ar-SA"/>
    </w:rPr>
  </w:style>
  <w:style w:type="paragraph" w:styleId="Footer">
    <w:name w:val="footer"/>
    <w:basedOn w:val="Normal"/>
    <w:link w:val="FooterChar"/>
    <w:uiPriority w:val="99"/>
    <w:rsid w:val="00E328FC"/>
    <w:pPr>
      <w:tabs>
        <w:tab w:val="center" w:pos="4320"/>
        <w:tab w:val="right" w:pos="8640"/>
      </w:tabs>
    </w:pPr>
  </w:style>
  <w:style w:type="character" w:customStyle="1" w:styleId="FooterChar">
    <w:name w:val="Footer Char"/>
    <w:basedOn w:val="DefaultParagraphFont"/>
    <w:link w:val="Footer"/>
    <w:uiPriority w:val="99"/>
    <w:rsid w:val="00E328FC"/>
    <w:rPr>
      <w:rFonts w:ascii="Arial" w:eastAsia="Times New Roman" w:hAnsi="Arial" w:cs="Times New Roman"/>
      <w:sz w:val="24"/>
      <w:szCs w:val="24"/>
      <w:lang w:val="en-GB" w:eastAsia="ar-SA"/>
    </w:rPr>
  </w:style>
  <w:style w:type="paragraph" w:styleId="TOC1">
    <w:name w:val="toc 1"/>
    <w:basedOn w:val="Normal"/>
    <w:next w:val="Normal"/>
    <w:semiHidden/>
    <w:rsid w:val="00E328FC"/>
  </w:style>
  <w:style w:type="paragraph" w:customStyle="1" w:styleId="Hangingindent">
    <w:name w:val="Hanging indent"/>
    <w:basedOn w:val="BodyText"/>
    <w:rsid w:val="00E328FC"/>
    <w:pPr>
      <w:ind w:left="1440" w:hanging="720"/>
    </w:pPr>
  </w:style>
  <w:style w:type="paragraph" w:customStyle="1" w:styleId="StyleHeading2NotBoldBlackUnderlineCentered">
    <w:name w:val="Style Heading 2 + Not Bold Black Underline Centered"/>
    <w:basedOn w:val="Heading2"/>
    <w:rsid w:val="00E328FC"/>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E328FC"/>
    <w:pPr>
      <w:spacing w:after="120" w:line="480" w:lineRule="auto"/>
    </w:pPr>
  </w:style>
  <w:style w:type="character" w:customStyle="1" w:styleId="BodyText2Char">
    <w:name w:val="Body Text 2 Char"/>
    <w:aliases w:val=" Char Char"/>
    <w:basedOn w:val="DefaultParagraphFont"/>
    <w:link w:val="BodyText2"/>
    <w:uiPriority w:val="99"/>
    <w:rsid w:val="00E328FC"/>
    <w:rPr>
      <w:rFonts w:ascii="Arial" w:eastAsia="Times New Roman" w:hAnsi="Arial" w:cs="Times New Roman"/>
      <w:sz w:val="24"/>
      <w:szCs w:val="24"/>
      <w:lang w:val="en-GB" w:eastAsia="ar-SA"/>
    </w:rPr>
  </w:style>
  <w:style w:type="character" w:customStyle="1" w:styleId="Bullets">
    <w:name w:val="Bullets"/>
    <w:rsid w:val="00E328FC"/>
    <w:rPr>
      <w:rFonts w:ascii="StarSymbol" w:eastAsia="StarSymbol" w:hAnsi="StarSymbol" w:cs="StarSymbol"/>
      <w:sz w:val="18"/>
      <w:szCs w:val="18"/>
    </w:rPr>
  </w:style>
  <w:style w:type="paragraph" w:customStyle="1" w:styleId="xl31">
    <w:name w:val="xl31"/>
    <w:basedOn w:val="Normal"/>
    <w:rsid w:val="00E328FC"/>
    <w:pPr>
      <w:pBdr>
        <w:left w:val="single" w:sz="4" w:space="0" w:color="000000"/>
        <w:right w:val="single" w:sz="4" w:space="0" w:color="000000"/>
      </w:pBdr>
      <w:spacing w:before="100" w:after="100"/>
    </w:pPr>
  </w:style>
  <w:style w:type="table" w:styleId="TableGrid">
    <w:name w:val="Table Grid"/>
    <w:basedOn w:val="TableNormal"/>
    <w:uiPriority w:val="59"/>
    <w:rsid w:val="00E328FC"/>
    <w:pPr>
      <w:suppressAutoHyphens/>
      <w:jc w:val="left"/>
    </w:pPr>
    <w:rPr>
      <w:rFonts w:ascii="Calibri" w:eastAsia="Calibri" w:hAnsi="Calibri"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328FC"/>
    <w:pPr>
      <w:suppressAutoHyphens/>
      <w:jc w:val="left"/>
    </w:pPr>
    <w:rPr>
      <w:rFonts w:ascii="Arial" w:eastAsia="Times New Roman" w:hAnsi="Arial" w:cs="Times New Roman"/>
      <w:sz w:val="24"/>
      <w:szCs w:val="24"/>
      <w:lang w:val="en-GB" w:eastAsia="ar-SA"/>
    </w:rPr>
  </w:style>
  <w:style w:type="paragraph" w:styleId="ListParagraph">
    <w:name w:val="List Paragraph"/>
    <w:basedOn w:val="Normal"/>
    <w:uiPriority w:val="34"/>
    <w:qFormat/>
    <w:rsid w:val="00E328FC"/>
    <w:pPr>
      <w:ind w:left="720"/>
    </w:pPr>
  </w:style>
  <w:style w:type="paragraph" w:styleId="BalloonText">
    <w:name w:val="Balloon Text"/>
    <w:basedOn w:val="Normal"/>
    <w:link w:val="BalloonTextChar"/>
    <w:uiPriority w:val="99"/>
    <w:semiHidden/>
    <w:unhideWhenUsed/>
    <w:rsid w:val="00E328FC"/>
    <w:rPr>
      <w:rFonts w:ascii="Tahoma" w:hAnsi="Tahoma"/>
      <w:sz w:val="16"/>
      <w:szCs w:val="16"/>
    </w:rPr>
  </w:style>
  <w:style w:type="character" w:customStyle="1" w:styleId="BalloonTextChar">
    <w:name w:val="Balloon Text Char"/>
    <w:basedOn w:val="DefaultParagraphFont"/>
    <w:link w:val="BalloonText"/>
    <w:uiPriority w:val="99"/>
    <w:semiHidden/>
    <w:rsid w:val="00E328FC"/>
    <w:rPr>
      <w:rFonts w:ascii="Tahoma" w:eastAsia="Times New Roman" w:hAnsi="Tahoma" w:cs="Times New Roman"/>
      <w:sz w:val="16"/>
      <w:szCs w:val="16"/>
      <w:lang w:val="en-GB" w:eastAsia="ar-SA"/>
    </w:rPr>
  </w:style>
  <w:style w:type="paragraph" w:styleId="Caption">
    <w:name w:val="caption"/>
    <w:basedOn w:val="Normal"/>
    <w:next w:val="Normal"/>
    <w:qFormat/>
    <w:rsid w:val="00E328FC"/>
    <w:pPr>
      <w:suppressAutoHyphens w:val="0"/>
    </w:pPr>
    <w:rPr>
      <w:rFonts w:ascii="Times New Roman" w:hAnsi="Times New Roman"/>
      <w:b/>
      <w:bCs/>
      <w:sz w:val="20"/>
      <w:szCs w:val="20"/>
      <w:lang w:val="en-US" w:eastAsia="en-US"/>
    </w:rPr>
  </w:style>
  <w:style w:type="paragraph" w:customStyle="1" w:styleId="Default">
    <w:name w:val="Default"/>
    <w:rsid w:val="00E328FC"/>
    <w:pPr>
      <w:autoSpaceDE w:val="0"/>
      <w:autoSpaceDN w:val="0"/>
      <w:adjustRightInd w:val="0"/>
      <w:jc w:val="left"/>
    </w:pPr>
    <w:rPr>
      <w:rFonts w:ascii="Arial" w:eastAsia="Calibri" w:hAnsi="Arial" w:cs="Arial"/>
      <w:color w:val="000000"/>
      <w:sz w:val="24"/>
      <w:szCs w:val="24"/>
    </w:rPr>
  </w:style>
  <w:style w:type="character" w:customStyle="1" w:styleId="ft">
    <w:name w:val="ft"/>
    <w:basedOn w:val="DefaultParagraphFont"/>
    <w:rsid w:val="00E328FC"/>
  </w:style>
  <w:style w:type="character" w:customStyle="1" w:styleId="apple-style-span">
    <w:name w:val="apple-style-span"/>
    <w:basedOn w:val="DefaultParagraphFont"/>
    <w:rsid w:val="00E328FC"/>
  </w:style>
  <w:style w:type="paragraph" w:styleId="NormalWeb">
    <w:name w:val="Normal (Web)"/>
    <w:basedOn w:val="Normal"/>
    <w:uiPriority w:val="99"/>
    <w:unhideWhenUsed/>
    <w:rsid w:val="00E328FC"/>
    <w:pPr>
      <w:suppressAutoHyphens w:val="0"/>
      <w:spacing w:before="100" w:beforeAutospacing="1" w:after="100" w:afterAutospacing="1"/>
    </w:pPr>
    <w:rPr>
      <w:rFonts w:ascii="Times New Roman" w:hAnsi="Times New Roman"/>
      <w:lang w:val="en-US" w:eastAsia="en-US" w:bidi="hi-IN"/>
    </w:rPr>
  </w:style>
  <w:style w:type="character" w:styleId="Strong">
    <w:name w:val="Strong"/>
    <w:basedOn w:val="DefaultParagraphFont"/>
    <w:uiPriority w:val="22"/>
    <w:qFormat/>
    <w:rsid w:val="00E328FC"/>
    <w:rPr>
      <w:b/>
      <w:bCs/>
    </w:rPr>
  </w:style>
  <w:style w:type="character" w:customStyle="1" w:styleId="apple-converted-space">
    <w:name w:val="apple-converted-space"/>
    <w:basedOn w:val="DefaultParagraphFont"/>
    <w:rsid w:val="00E328FC"/>
  </w:style>
  <w:style w:type="character" w:customStyle="1" w:styleId="spelle">
    <w:name w:val="spelle"/>
    <w:basedOn w:val="DefaultParagraphFont"/>
    <w:rsid w:val="00E328FC"/>
  </w:style>
  <w:style w:type="character" w:customStyle="1" w:styleId="grame">
    <w:name w:val="grame"/>
    <w:basedOn w:val="DefaultParagraphFont"/>
    <w:rsid w:val="00E328FC"/>
  </w:style>
  <w:style w:type="paragraph" w:customStyle="1" w:styleId="p4">
    <w:name w:val="p4"/>
    <w:basedOn w:val="Normal"/>
    <w:rsid w:val="00E328FC"/>
    <w:pPr>
      <w:widowControl w:val="0"/>
      <w:tabs>
        <w:tab w:val="left" w:pos="1162"/>
        <w:tab w:val="left" w:pos="1468"/>
      </w:tabs>
      <w:suppressAutoHyphens w:val="0"/>
      <w:autoSpaceDE w:val="0"/>
      <w:autoSpaceDN w:val="0"/>
      <w:adjustRightInd w:val="0"/>
      <w:spacing w:line="240" w:lineRule="atLeast"/>
      <w:ind w:left="1468" w:hanging="306"/>
      <w:jc w:val="both"/>
    </w:pPr>
    <w:rPr>
      <w:rFonts w:ascii="Times New Roman" w:hAnsi="Times New Roman"/>
      <w:lang w:val="en-US" w:eastAsia="en-US"/>
    </w:rPr>
  </w:style>
  <w:style w:type="paragraph" w:styleId="BodyText3">
    <w:name w:val="Body Text 3"/>
    <w:basedOn w:val="Normal"/>
    <w:link w:val="BodyText3Char"/>
    <w:uiPriority w:val="99"/>
    <w:semiHidden/>
    <w:unhideWhenUsed/>
    <w:rsid w:val="00EA2B6A"/>
    <w:pPr>
      <w:spacing w:after="120"/>
    </w:pPr>
    <w:rPr>
      <w:sz w:val="16"/>
      <w:szCs w:val="16"/>
    </w:rPr>
  </w:style>
  <w:style w:type="character" w:customStyle="1" w:styleId="BodyText3Char">
    <w:name w:val="Body Text 3 Char"/>
    <w:basedOn w:val="DefaultParagraphFont"/>
    <w:link w:val="BodyText3"/>
    <w:uiPriority w:val="99"/>
    <w:semiHidden/>
    <w:rsid w:val="00EA2B6A"/>
    <w:rPr>
      <w:rFonts w:ascii="Arial" w:eastAsia="Times New Roman" w:hAnsi="Arial" w:cs="Times New Roman"/>
      <w:sz w:val="16"/>
      <w:szCs w:val="16"/>
      <w:lang w:val="en-GB" w:eastAsia="ar-SA"/>
    </w:rPr>
  </w:style>
  <w:style w:type="paragraph" w:customStyle="1" w:styleId="p6">
    <w:name w:val="p6"/>
    <w:basedOn w:val="Normal"/>
    <w:rsid w:val="00EA2B6A"/>
    <w:pPr>
      <w:widowControl w:val="0"/>
      <w:suppressAutoHyphens w:val="0"/>
      <w:autoSpaceDE w:val="0"/>
      <w:autoSpaceDN w:val="0"/>
      <w:adjustRightInd w:val="0"/>
      <w:spacing w:line="277" w:lineRule="atLeast"/>
      <w:ind w:left="698"/>
      <w:jc w:val="both"/>
    </w:pPr>
    <w:rPr>
      <w:rFonts w:ascii="Times New Roman" w:hAnsi="Times New Roman"/>
      <w:lang w:val="en-US" w:eastAsia="en-US"/>
    </w:rPr>
  </w:style>
  <w:style w:type="paragraph" w:customStyle="1" w:styleId="c3">
    <w:name w:val="c3"/>
    <w:basedOn w:val="Normal"/>
    <w:rsid w:val="00EA2B6A"/>
    <w:pPr>
      <w:widowControl w:val="0"/>
      <w:suppressAutoHyphens w:val="0"/>
      <w:autoSpaceDE w:val="0"/>
      <w:autoSpaceDN w:val="0"/>
      <w:adjustRightInd w:val="0"/>
      <w:spacing w:line="240" w:lineRule="atLeast"/>
      <w:jc w:val="center"/>
    </w:pPr>
    <w:rPr>
      <w:rFonts w:ascii="Times New Roman" w:hAnsi="Times New Roman"/>
      <w:lang w:val="en-US" w:eastAsia="en-US"/>
    </w:rPr>
  </w:style>
  <w:style w:type="paragraph" w:customStyle="1" w:styleId="p10">
    <w:name w:val="p10"/>
    <w:basedOn w:val="Normal"/>
    <w:rsid w:val="00EA2B6A"/>
    <w:pPr>
      <w:widowControl w:val="0"/>
      <w:tabs>
        <w:tab w:val="left" w:pos="759"/>
      </w:tabs>
      <w:suppressAutoHyphens w:val="0"/>
      <w:autoSpaceDE w:val="0"/>
      <w:autoSpaceDN w:val="0"/>
      <w:adjustRightInd w:val="0"/>
      <w:spacing w:line="277" w:lineRule="atLeast"/>
      <w:ind w:left="681" w:hanging="759"/>
    </w:pPr>
    <w:rPr>
      <w:rFonts w:ascii="Times New Roman" w:hAnsi="Times New Roman"/>
      <w:lang w:val="en-US" w:eastAsia="en-US"/>
    </w:rPr>
  </w:style>
  <w:style w:type="paragraph" w:customStyle="1" w:styleId="p2">
    <w:name w:val="p2"/>
    <w:basedOn w:val="Normal"/>
    <w:rsid w:val="00EA2B6A"/>
    <w:pPr>
      <w:widowControl w:val="0"/>
      <w:tabs>
        <w:tab w:val="left" w:pos="1162"/>
      </w:tabs>
      <w:suppressAutoHyphens w:val="0"/>
      <w:autoSpaceDE w:val="0"/>
      <w:autoSpaceDN w:val="0"/>
      <w:adjustRightInd w:val="0"/>
      <w:spacing w:line="277" w:lineRule="atLeast"/>
      <w:ind w:left="1162" w:hanging="420"/>
      <w:jc w:val="both"/>
    </w:pPr>
    <w:rPr>
      <w:rFonts w:ascii="Times New Roman" w:hAnsi="Times New Roman"/>
      <w:lang w:val="en-US" w:eastAsia="en-US"/>
    </w:rPr>
  </w:style>
  <w:style w:type="paragraph" w:styleId="BodyTextIndent2">
    <w:name w:val="Body Text Indent 2"/>
    <w:basedOn w:val="Normal"/>
    <w:link w:val="BodyTextIndent2Char"/>
    <w:uiPriority w:val="99"/>
    <w:semiHidden/>
    <w:unhideWhenUsed/>
    <w:rsid w:val="005C4BB3"/>
    <w:pPr>
      <w:spacing w:after="120" w:line="480" w:lineRule="auto"/>
      <w:ind w:left="283"/>
    </w:pPr>
  </w:style>
  <w:style w:type="character" w:customStyle="1" w:styleId="BodyTextIndent2Char">
    <w:name w:val="Body Text Indent 2 Char"/>
    <w:basedOn w:val="DefaultParagraphFont"/>
    <w:link w:val="BodyTextIndent2"/>
    <w:uiPriority w:val="99"/>
    <w:semiHidden/>
    <w:rsid w:val="005C4BB3"/>
    <w:rPr>
      <w:rFonts w:ascii="Arial" w:eastAsia="Times New Roman" w:hAnsi="Arial" w:cs="Times New Roman"/>
      <w:sz w:val="24"/>
      <w:szCs w:val="24"/>
      <w:lang w:val="en-GB" w:eastAsia="ar-SA"/>
    </w:rPr>
  </w:style>
  <w:style w:type="paragraph" w:styleId="Subtitle">
    <w:name w:val="Subtitle"/>
    <w:basedOn w:val="Normal"/>
    <w:link w:val="SubtitleChar"/>
    <w:qFormat/>
    <w:rsid w:val="005C4BB3"/>
    <w:pPr>
      <w:suppressAutoHyphens w:val="0"/>
      <w:jc w:val="center"/>
    </w:pPr>
    <w:rPr>
      <w:rFonts w:ascii="Times New Roman" w:hAnsi="Times New Roman"/>
      <w:b/>
      <w:bCs/>
      <w:sz w:val="40"/>
      <w:lang w:val="en-US" w:eastAsia="en-US"/>
    </w:rPr>
  </w:style>
  <w:style w:type="character" w:customStyle="1" w:styleId="SubtitleChar">
    <w:name w:val="Subtitle Char"/>
    <w:basedOn w:val="DefaultParagraphFont"/>
    <w:link w:val="Subtitle"/>
    <w:rsid w:val="005C4BB3"/>
    <w:rPr>
      <w:rFonts w:ascii="Times New Roman" w:eastAsia="Times New Roman" w:hAnsi="Times New Roman" w:cs="Times New Roman"/>
      <w:b/>
      <w:bCs/>
      <w:sz w:val="40"/>
      <w:szCs w:val="24"/>
    </w:rPr>
  </w:style>
  <w:style w:type="character" w:customStyle="1" w:styleId="NoSpacingChar">
    <w:name w:val="No Spacing Char"/>
    <w:link w:val="NoSpacing"/>
    <w:uiPriority w:val="1"/>
    <w:locked/>
    <w:rsid w:val="006342A1"/>
    <w:rPr>
      <w:rFonts w:ascii="Arial" w:eastAsia="Times New Roman" w:hAnsi="Arial"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39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iphm.gov.in" TargetMode="External"/><Relationship Id="rId18" Type="http://schemas.openxmlformats.org/officeDocument/2006/relationships/hyperlink" Target="http://niphm.gov.in" TargetMode="External"/><Relationship Id="rId26" Type="http://schemas.openxmlformats.org/officeDocument/2006/relationships/hyperlink" Target="https://eprocure.gov.in/eprocure/app" TargetMode="External"/><Relationship Id="rId3" Type="http://schemas.openxmlformats.org/officeDocument/2006/relationships/styles" Target="styles.xml"/><Relationship Id="rId21" Type="http://schemas.openxmlformats.org/officeDocument/2006/relationships/hyperlink" Target="https://eprocure.gov.in/eprocure/" TargetMode="External"/><Relationship Id="rId7" Type="http://schemas.openxmlformats.org/officeDocument/2006/relationships/footnotes" Target="footnotes.xml"/><Relationship Id="rId12" Type="http://schemas.openxmlformats.org/officeDocument/2006/relationships/hyperlink" Target="https://eprocure.gov.in/eprocure/" TargetMode="External"/><Relationship Id="rId17" Type="http://schemas.openxmlformats.org/officeDocument/2006/relationships/hyperlink" Target="http://niphm.gov.in" TargetMode="External"/><Relationship Id="rId25" Type="http://schemas.openxmlformats.org/officeDocument/2006/relationships/hyperlink" Target="https://eprocure.gov.in/eprocure/" TargetMode="External"/><Relationship Id="rId2" Type="http://schemas.openxmlformats.org/officeDocument/2006/relationships/numbering" Target="numbering.xml"/><Relationship Id="rId16" Type="http://schemas.openxmlformats.org/officeDocument/2006/relationships/hyperlink" Target="mailto:niphm@gov.in" TargetMode="External"/><Relationship Id="rId20" Type="http://schemas.openxmlformats.org/officeDocument/2006/relationships/hyperlink" Target="http://niphm.nic.i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hyperlink" Target="http://niphm.gov.in" TargetMode="External"/><Relationship Id="rId5" Type="http://schemas.openxmlformats.org/officeDocument/2006/relationships/settings" Target="settings.xml"/><Relationship Id="rId15" Type="http://schemas.openxmlformats.org/officeDocument/2006/relationships/hyperlink" Target="mailto:niphm@nic.in" TargetMode="External"/><Relationship Id="rId23" Type="http://schemas.openxmlformats.org/officeDocument/2006/relationships/hyperlink" Target="https://eprocure.gov.in/eprocure/" TargetMode="External"/><Relationship Id="rId28" Type="http://schemas.openxmlformats.org/officeDocument/2006/relationships/hyperlink" Target="http://www.eprocure.gov.in" TargetMode="External"/><Relationship Id="rId10" Type="http://schemas.openxmlformats.org/officeDocument/2006/relationships/image" Target="media/image2.jpeg"/><Relationship Id="rId19" Type="http://schemas.openxmlformats.org/officeDocument/2006/relationships/hyperlink" Target="http://www.eprocure.gov.i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procure.gov.in/eprocure/" TargetMode="External"/><Relationship Id="rId22" Type="http://schemas.openxmlformats.org/officeDocument/2006/relationships/hyperlink" Target="https://eprocure.gov.in/eprocure/" TargetMode="External"/><Relationship Id="rId27" Type="http://schemas.openxmlformats.org/officeDocument/2006/relationships/hyperlink" Target="http://www.eprocure.gov.i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D8357-D1E4-4A35-AA95-0F630769F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12492</Words>
  <Characters>71211</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LDC-Nazia</dc:creator>
  <cp:lastModifiedBy>DBA</cp:lastModifiedBy>
  <cp:revision>2</cp:revision>
  <cp:lastPrinted>2016-12-22T10:13:00Z</cp:lastPrinted>
  <dcterms:created xsi:type="dcterms:W3CDTF">2016-12-23T09:20:00Z</dcterms:created>
  <dcterms:modified xsi:type="dcterms:W3CDTF">2016-12-23T09:20:00Z</dcterms:modified>
</cp:coreProperties>
</file>