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013F0F" w:rsidRPr="00D50C31" w:rsidTr="00DF5ACE">
        <w:trPr>
          <w:trHeight w:val="1080"/>
        </w:trPr>
        <w:tc>
          <w:tcPr>
            <w:tcW w:w="1116" w:type="dxa"/>
            <w:hideMark/>
          </w:tcPr>
          <w:p w:rsidR="00013F0F" w:rsidRPr="00D50C31" w:rsidRDefault="00013F0F" w:rsidP="00DF5ACE">
            <w:pPr>
              <w:spacing w:after="0" w:line="240" w:lineRule="auto"/>
              <w:rPr>
                <w:rFonts w:ascii="Times New Roman" w:hAnsi="Times New Roman" w:cs="Times New Roman"/>
              </w:rPr>
            </w:pPr>
            <w:r w:rsidRPr="00D50C31">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013F0F" w:rsidRPr="00D50C31" w:rsidRDefault="00013F0F" w:rsidP="00DF5ACE">
            <w:pPr>
              <w:pStyle w:val="Heading1"/>
              <w:tabs>
                <w:tab w:val="clear" w:pos="0"/>
              </w:tabs>
              <w:ind w:left="234" w:right="-198"/>
              <w:jc w:val="center"/>
              <w:rPr>
                <w:rFonts w:ascii="Times New Roman" w:hAnsi="Times New Roman" w:cs="Times New Roman"/>
                <w:sz w:val="22"/>
                <w:szCs w:val="22"/>
                <w:cs/>
              </w:rPr>
            </w:pPr>
            <w:r w:rsidRPr="00D50C31">
              <w:rPr>
                <w:rFonts w:ascii="Nirmala UI" w:hAnsi="Nirmala UI" w:cs="Nirmala UI" w:hint="cs"/>
                <w:sz w:val="22"/>
                <w:szCs w:val="22"/>
                <w:cs/>
              </w:rPr>
              <w:t>राष्</w:t>
            </w:r>
            <w:r w:rsidRPr="00D50C31">
              <w:rPr>
                <w:rFonts w:ascii="Times New Roman" w:hAnsi="Times New Roman" w:cs="Times New Roman"/>
                <w:sz w:val="22"/>
                <w:szCs w:val="22"/>
                <w:cs/>
              </w:rPr>
              <w:t>‍</w:t>
            </w:r>
            <w:r w:rsidRPr="00D50C31">
              <w:rPr>
                <w:rFonts w:ascii="Nirmala UI" w:hAnsi="Nirmala UI" w:cs="Nirmala UI" w:hint="cs"/>
                <w:sz w:val="22"/>
                <w:szCs w:val="22"/>
                <w:cs/>
              </w:rPr>
              <w:t>ट्रीयवनस्</w:t>
            </w:r>
            <w:r w:rsidRPr="00D50C31">
              <w:rPr>
                <w:rFonts w:ascii="Times New Roman" w:hAnsi="Times New Roman" w:cs="Times New Roman"/>
                <w:sz w:val="22"/>
                <w:szCs w:val="22"/>
                <w:cs/>
              </w:rPr>
              <w:t>‍</w:t>
            </w:r>
            <w:r w:rsidRPr="00D50C31">
              <w:rPr>
                <w:rFonts w:ascii="Nirmala UI" w:hAnsi="Nirmala UI" w:cs="Nirmala UI" w:hint="cs"/>
                <w:sz w:val="22"/>
                <w:szCs w:val="22"/>
                <w:cs/>
              </w:rPr>
              <w:t>पतिस्</w:t>
            </w:r>
            <w:r w:rsidRPr="00D50C31">
              <w:rPr>
                <w:rFonts w:ascii="Times New Roman" w:hAnsi="Times New Roman" w:cs="Times New Roman"/>
                <w:sz w:val="22"/>
                <w:szCs w:val="22"/>
                <w:cs/>
              </w:rPr>
              <w:t>‍</w:t>
            </w:r>
            <w:r w:rsidRPr="00D50C31">
              <w:rPr>
                <w:rFonts w:ascii="Nirmala UI" w:hAnsi="Nirmala UI" w:cs="Nirmala UI" w:hint="cs"/>
                <w:sz w:val="22"/>
                <w:szCs w:val="22"/>
                <w:cs/>
              </w:rPr>
              <w:t>वास्</w:t>
            </w:r>
            <w:r w:rsidRPr="00D50C31">
              <w:rPr>
                <w:rFonts w:ascii="Times New Roman" w:hAnsi="Times New Roman" w:cs="Times New Roman"/>
                <w:sz w:val="22"/>
                <w:szCs w:val="22"/>
                <w:cs/>
              </w:rPr>
              <w:t>‍</w:t>
            </w:r>
            <w:r w:rsidRPr="00D50C31">
              <w:rPr>
                <w:rFonts w:ascii="Nirmala UI" w:hAnsi="Nirmala UI" w:cs="Nirmala UI" w:hint="cs"/>
                <w:sz w:val="22"/>
                <w:szCs w:val="22"/>
                <w:cs/>
              </w:rPr>
              <w:t>थ्</w:t>
            </w:r>
            <w:r w:rsidRPr="00D50C31">
              <w:rPr>
                <w:rFonts w:ascii="Times New Roman" w:hAnsi="Times New Roman" w:cs="Times New Roman"/>
                <w:sz w:val="22"/>
                <w:szCs w:val="22"/>
                <w:cs/>
              </w:rPr>
              <w:t>‍</w:t>
            </w:r>
            <w:r w:rsidRPr="00D50C31">
              <w:rPr>
                <w:rFonts w:ascii="Nirmala UI" w:hAnsi="Nirmala UI" w:cs="Nirmala UI" w:hint="cs"/>
                <w:sz w:val="22"/>
                <w:szCs w:val="22"/>
                <w:cs/>
              </w:rPr>
              <w:t>यप्रबंधनसंस्</w:t>
            </w:r>
            <w:r w:rsidRPr="00D50C31">
              <w:rPr>
                <w:rFonts w:ascii="Times New Roman" w:hAnsi="Times New Roman" w:cs="Times New Roman"/>
                <w:sz w:val="22"/>
                <w:szCs w:val="22"/>
                <w:cs/>
              </w:rPr>
              <w:t>‍</w:t>
            </w:r>
            <w:r w:rsidRPr="00D50C31">
              <w:rPr>
                <w:rFonts w:ascii="Nirmala UI" w:hAnsi="Nirmala UI" w:cs="Nirmala UI" w:hint="cs"/>
                <w:sz w:val="22"/>
                <w:szCs w:val="22"/>
                <w:cs/>
              </w:rPr>
              <w:t>थान</w:t>
            </w:r>
          </w:p>
          <w:p w:rsidR="00013F0F" w:rsidRPr="00D50C31" w:rsidRDefault="00013F0F" w:rsidP="00DF5ACE">
            <w:pPr>
              <w:pStyle w:val="Heading1"/>
              <w:tabs>
                <w:tab w:val="clear" w:pos="0"/>
              </w:tabs>
              <w:ind w:left="234" w:right="-198"/>
              <w:jc w:val="center"/>
              <w:rPr>
                <w:rFonts w:ascii="Times New Roman" w:hAnsi="Times New Roman" w:cs="Times New Roman"/>
                <w:sz w:val="22"/>
                <w:szCs w:val="22"/>
              </w:rPr>
            </w:pPr>
            <w:r w:rsidRPr="00D50C31">
              <w:rPr>
                <w:rFonts w:ascii="Times New Roman" w:hAnsi="Times New Roman" w:cs="Times New Roman"/>
                <w:sz w:val="22"/>
                <w:szCs w:val="22"/>
              </w:rPr>
              <w:t>National Institute of Plant Health Management</w:t>
            </w:r>
          </w:p>
          <w:p w:rsidR="00013F0F" w:rsidRPr="00D50C31" w:rsidRDefault="00013F0F" w:rsidP="00DF5ACE">
            <w:pPr>
              <w:spacing w:after="0" w:line="240" w:lineRule="auto"/>
              <w:ind w:left="234" w:right="-198"/>
              <w:jc w:val="center"/>
              <w:rPr>
                <w:rFonts w:ascii="Times New Roman" w:hAnsi="Times New Roman" w:cs="Times New Roman"/>
                <w:lang w:bidi="hi-IN"/>
              </w:rPr>
            </w:pPr>
            <w:r w:rsidRPr="00D50C31">
              <w:rPr>
                <w:rFonts w:ascii="Nirmala UI" w:hAnsi="Nirmala UI" w:cs="Nirmala UI" w:hint="cs"/>
                <w:cs/>
                <w:lang w:bidi="hi-IN"/>
              </w:rPr>
              <w:t>कृषिएवंसहकारिताविभाग</w:t>
            </w:r>
            <w:r w:rsidRPr="00D50C31">
              <w:rPr>
                <w:rFonts w:ascii="Times New Roman" w:hAnsi="Times New Roman" w:cs="Times New Roman"/>
                <w:lang w:bidi="hi-IN"/>
              </w:rPr>
              <w:t xml:space="preserve">, </w:t>
            </w:r>
            <w:r w:rsidRPr="00D50C31">
              <w:rPr>
                <w:rFonts w:ascii="Nirmala UI" w:hAnsi="Nirmala UI" w:cs="Nirmala UI" w:hint="cs"/>
                <w:cs/>
                <w:lang w:bidi="hi-IN"/>
              </w:rPr>
              <w:t>कृषिएवंकिसानकल्</w:t>
            </w:r>
            <w:r w:rsidRPr="00D50C31">
              <w:rPr>
                <w:rFonts w:ascii="Times New Roman" w:hAnsi="Times New Roman" w:cs="Times New Roman"/>
                <w:cs/>
                <w:lang w:bidi="hi-IN"/>
              </w:rPr>
              <w:t>‍</w:t>
            </w:r>
            <w:r w:rsidRPr="00D50C31">
              <w:rPr>
                <w:rFonts w:ascii="Nirmala UI" w:hAnsi="Nirmala UI" w:cs="Nirmala UI" w:hint="cs"/>
                <w:cs/>
                <w:lang w:bidi="hi-IN"/>
              </w:rPr>
              <w:t>याणमंत्रालय</w:t>
            </w:r>
            <w:r w:rsidRPr="00D50C31">
              <w:rPr>
                <w:rFonts w:ascii="Times New Roman" w:hAnsi="Times New Roman" w:cs="Times New Roman"/>
                <w:lang w:bidi="hi-IN"/>
              </w:rPr>
              <w:t xml:space="preserve">, </w:t>
            </w:r>
            <w:r w:rsidRPr="00D50C31">
              <w:rPr>
                <w:rFonts w:ascii="Nirmala UI" w:hAnsi="Nirmala UI" w:cs="Nirmala UI" w:hint="cs"/>
                <w:cs/>
                <w:lang w:bidi="hi-IN"/>
              </w:rPr>
              <w:t>भारतसरकार</w:t>
            </w:r>
          </w:p>
          <w:p w:rsidR="00013F0F" w:rsidRPr="00D50C31" w:rsidRDefault="00013F0F" w:rsidP="00DF5ACE">
            <w:pPr>
              <w:spacing w:after="0" w:line="240" w:lineRule="auto"/>
              <w:ind w:left="234" w:right="-198"/>
              <w:jc w:val="center"/>
              <w:rPr>
                <w:rFonts w:ascii="Times New Roman" w:hAnsi="Times New Roman" w:cs="Times New Roman"/>
                <w:lang w:val="en-GB" w:eastAsia="ar-SA" w:bidi="hi-IN"/>
              </w:rPr>
            </w:pPr>
            <w:r w:rsidRPr="00D50C31">
              <w:rPr>
                <w:rFonts w:ascii="Times New Roman" w:hAnsi="Times New Roman" w:cs="Times New Roman"/>
                <w:lang w:val="en-GB" w:eastAsia="ar-SA" w:bidi="hi-IN"/>
              </w:rPr>
              <w:t xml:space="preserve">Department of Agriculture, Cooperation </w:t>
            </w:r>
            <w:r w:rsidRPr="00D50C31">
              <w:rPr>
                <w:rFonts w:ascii="Times New Roman" w:hAnsi="Times New Roman" w:cs="Times New Roman"/>
                <w:lang w:eastAsia="ar-SA" w:bidi="hi-IN"/>
              </w:rPr>
              <w:t>&amp; Farmers Welfare</w:t>
            </w:r>
          </w:p>
          <w:p w:rsidR="00013F0F" w:rsidRPr="00D50C31" w:rsidRDefault="00013F0F" w:rsidP="00DF5ACE">
            <w:pPr>
              <w:spacing w:after="0" w:line="240" w:lineRule="auto"/>
              <w:ind w:left="234" w:right="-198"/>
              <w:jc w:val="center"/>
              <w:rPr>
                <w:rFonts w:ascii="Times New Roman" w:hAnsi="Times New Roman" w:cs="Times New Roman"/>
              </w:rPr>
            </w:pPr>
            <w:r w:rsidRPr="00D50C31">
              <w:rPr>
                <w:rFonts w:ascii="Times New Roman" w:hAnsi="Times New Roman" w:cs="Times New Roman"/>
                <w:lang w:val="en-GB" w:eastAsia="ar-SA" w:bidi="hi-IN"/>
              </w:rPr>
              <w:t>Ministry of Agriculture</w:t>
            </w:r>
            <w:r w:rsidRPr="00D50C31">
              <w:rPr>
                <w:rFonts w:ascii="Times New Roman" w:hAnsi="Times New Roman" w:cs="Times New Roman"/>
                <w:lang w:eastAsia="ar-SA" w:bidi="hi-IN"/>
              </w:rPr>
              <w:t xml:space="preserve">&amp; Farmers Welfare, </w:t>
            </w:r>
            <w:r w:rsidRPr="00D50C31">
              <w:rPr>
                <w:rFonts w:ascii="Times New Roman" w:hAnsi="Times New Roman" w:cs="Times New Roman"/>
                <w:lang w:val="en-GB" w:eastAsia="ar-SA" w:bidi="hi-IN"/>
              </w:rPr>
              <w:t xml:space="preserve"> Government of India</w:t>
            </w:r>
          </w:p>
        </w:tc>
        <w:tc>
          <w:tcPr>
            <w:tcW w:w="2250" w:type="dxa"/>
            <w:hideMark/>
          </w:tcPr>
          <w:p w:rsidR="00013F0F" w:rsidRPr="00D50C31" w:rsidRDefault="00013F0F" w:rsidP="00DF5ACE">
            <w:pPr>
              <w:spacing w:after="0" w:line="240" w:lineRule="auto"/>
              <w:jc w:val="center"/>
              <w:rPr>
                <w:rFonts w:ascii="Times New Roman" w:hAnsi="Times New Roman" w:cs="Times New Roman"/>
                <w:b/>
              </w:rPr>
            </w:pPr>
            <w:r w:rsidRPr="00D50C31">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013F0F" w:rsidRPr="00D50C31" w:rsidTr="00DF5ACE">
        <w:trPr>
          <w:trHeight w:val="766"/>
        </w:trPr>
        <w:tc>
          <w:tcPr>
            <w:tcW w:w="8568" w:type="dxa"/>
            <w:gridSpan w:val="2"/>
            <w:tcBorders>
              <w:bottom w:val="single" w:sz="4" w:space="0" w:color="auto"/>
            </w:tcBorders>
            <w:hideMark/>
          </w:tcPr>
          <w:p w:rsidR="00013F0F" w:rsidRPr="00D50C31" w:rsidRDefault="00013F0F" w:rsidP="00DF5ACE">
            <w:pPr>
              <w:spacing w:after="0" w:line="240" w:lineRule="auto"/>
              <w:jc w:val="both"/>
              <w:rPr>
                <w:rFonts w:ascii="Times New Roman" w:hAnsi="Times New Roman" w:cs="Times New Roman"/>
              </w:rPr>
            </w:pPr>
            <w:r w:rsidRPr="00D50C31">
              <w:rPr>
                <w:rFonts w:ascii="Times New Roman" w:hAnsi="Times New Roman" w:cs="Times New Roman"/>
              </w:rPr>
              <w:t>Telephone: 9140-24002052</w:t>
            </w:r>
          </w:p>
          <w:p w:rsidR="00013F0F" w:rsidRPr="00D50C31" w:rsidRDefault="00013F0F" w:rsidP="00DF5ACE">
            <w:pPr>
              <w:spacing w:after="0" w:line="240" w:lineRule="auto"/>
              <w:jc w:val="both"/>
              <w:rPr>
                <w:rFonts w:ascii="Times New Roman" w:hAnsi="Times New Roman" w:cs="Times New Roman"/>
              </w:rPr>
            </w:pPr>
            <w:r w:rsidRPr="00D50C31">
              <w:rPr>
                <w:rFonts w:ascii="Times New Roman" w:hAnsi="Times New Roman" w:cs="Times New Roman"/>
              </w:rPr>
              <w:t xml:space="preserve"> E-mail: niphm@nic.in</w:t>
            </w:r>
          </w:p>
          <w:p w:rsidR="00013F0F" w:rsidRPr="00D50C31" w:rsidRDefault="00013F0F" w:rsidP="00DF5ACE">
            <w:pPr>
              <w:spacing w:after="0" w:line="240" w:lineRule="auto"/>
              <w:jc w:val="both"/>
              <w:rPr>
                <w:rFonts w:ascii="Times New Roman" w:hAnsi="Times New Roman" w:cs="Times New Roman"/>
              </w:rPr>
            </w:pPr>
            <w:r w:rsidRPr="00D50C31">
              <w:rPr>
                <w:rFonts w:ascii="Times New Roman" w:hAnsi="Times New Roman" w:cs="Times New Roman"/>
              </w:rPr>
              <w:t xml:space="preserve"> Tele-Fax:  9140-24015346</w:t>
            </w:r>
          </w:p>
        </w:tc>
        <w:tc>
          <w:tcPr>
            <w:tcW w:w="2250" w:type="dxa"/>
            <w:tcBorders>
              <w:bottom w:val="single" w:sz="4" w:space="0" w:color="auto"/>
            </w:tcBorders>
            <w:hideMark/>
          </w:tcPr>
          <w:p w:rsidR="00013F0F" w:rsidRPr="00D50C31" w:rsidRDefault="00013F0F" w:rsidP="00DF5ACE">
            <w:pPr>
              <w:spacing w:after="0" w:line="240" w:lineRule="auto"/>
              <w:ind w:right="-18"/>
              <w:jc w:val="center"/>
              <w:outlineLvl w:val="0"/>
              <w:rPr>
                <w:rFonts w:ascii="Times New Roman" w:hAnsi="Times New Roman" w:cs="Times New Roman"/>
              </w:rPr>
            </w:pPr>
            <w:r w:rsidRPr="00D50C31">
              <w:rPr>
                <w:rFonts w:ascii="Times New Roman" w:hAnsi="Times New Roman" w:cs="Times New Roman"/>
              </w:rPr>
              <w:t>Rajendra Nagar,</w:t>
            </w:r>
          </w:p>
          <w:p w:rsidR="00013F0F" w:rsidRPr="00D50C31" w:rsidRDefault="00013F0F" w:rsidP="00DF5ACE">
            <w:pPr>
              <w:spacing w:after="0" w:line="240" w:lineRule="auto"/>
              <w:ind w:right="-98"/>
              <w:jc w:val="center"/>
              <w:outlineLvl w:val="0"/>
              <w:rPr>
                <w:rFonts w:ascii="Times New Roman" w:hAnsi="Times New Roman" w:cs="Times New Roman"/>
              </w:rPr>
            </w:pPr>
            <w:r w:rsidRPr="00D50C31">
              <w:rPr>
                <w:rFonts w:ascii="Times New Roman" w:hAnsi="Times New Roman" w:cs="Times New Roman"/>
              </w:rPr>
              <w:t>Hyderabad – 500 030</w:t>
            </w:r>
          </w:p>
          <w:p w:rsidR="00013F0F" w:rsidRPr="00D50C31" w:rsidRDefault="00F43E90" w:rsidP="00DF5ACE">
            <w:pPr>
              <w:spacing w:after="0" w:line="240" w:lineRule="auto"/>
              <w:ind w:left="-352" w:right="-278"/>
              <w:jc w:val="center"/>
              <w:outlineLvl w:val="0"/>
              <w:rPr>
                <w:rFonts w:ascii="Times New Roman" w:hAnsi="Times New Roman" w:cs="Times New Roman"/>
              </w:rPr>
            </w:pPr>
            <w:hyperlink r:id="rId9" w:history="1">
              <w:r w:rsidR="00013F0F" w:rsidRPr="00D50C31">
                <w:rPr>
                  <w:rStyle w:val="Hyperlink"/>
                  <w:rFonts w:ascii="Times New Roman" w:hAnsi="Times New Roman" w:cs="Times New Roman"/>
                  <w:i/>
                </w:rPr>
                <w:t>http://niphm.gov.in</w:t>
              </w:r>
            </w:hyperlink>
          </w:p>
        </w:tc>
      </w:tr>
    </w:tbl>
    <w:p w:rsidR="00013F0F" w:rsidRPr="00D50C31" w:rsidRDefault="00013F0F" w:rsidP="00013F0F">
      <w:pPr>
        <w:autoSpaceDE w:val="0"/>
        <w:autoSpaceDN w:val="0"/>
        <w:adjustRightInd w:val="0"/>
        <w:spacing w:after="0" w:line="240" w:lineRule="auto"/>
        <w:rPr>
          <w:rFonts w:ascii="Times New Roman" w:hAnsi="Times New Roman" w:cs="Times New Roman"/>
          <w:bCs/>
        </w:rPr>
      </w:pPr>
      <w:r w:rsidRPr="00D50C31">
        <w:rPr>
          <w:rFonts w:ascii="Times New Roman" w:hAnsi="Times New Roman" w:cs="Times New Roman"/>
          <w:bCs/>
        </w:rPr>
        <w:t xml:space="preserve">No. </w:t>
      </w:r>
      <w:r w:rsidRPr="00D50C31">
        <w:rPr>
          <w:rFonts w:ascii="Times New Roman" w:hAnsi="Times New Roman" w:cs="Times New Roman"/>
          <w:bCs/>
          <w:color w:val="000000"/>
        </w:rPr>
        <w:t>16/FSSAI-REF_LB/2017</w:t>
      </w:r>
      <w:r w:rsidR="00ED5F6D">
        <w:rPr>
          <w:rFonts w:ascii="Times New Roman" w:hAnsi="Times New Roman" w:cs="Times New Roman"/>
          <w:bCs/>
          <w:color w:val="000000"/>
        </w:rPr>
        <w:t>/38</w:t>
      </w:r>
      <w:r w:rsidRPr="00D50C31">
        <w:rPr>
          <w:rFonts w:ascii="Times New Roman" w:hAnsi="Times New Roman" w:cs="Times New Roman"/>
          <w:bCs/>
          <w:color w:val="000000"/>
        </w:rPr>
        <w:tab/>
      </w:r>
      <w:r w:rsidRPr="00D50C31">
        <w:rPr>
          <w:rFonts w:ascii="Times New Roman" w:hAnsi="Times New Roman" w:cs="Times New Roman"/>
          <w:bCs/>
        </w:rPr>
        <w:tab/>
      </w:r>
      <w:r w:rsidRPr="00D50C31">
        <w:rPr>
          <w:rFonts w:ascii="Times New Roman" w:hAnsi="Times New Roman" w:cs="Times New Roman"/>
          <w:bCs/>
        </w:rPr>
        <w:tab/>
      </w:r>
      <w:r w:rsidRPr="00D50C31">
        <w:rPr>
          <w:rFonts w:ascii="Times New Roman" w:hAnsi="Times New Roman" w:cs="Times New Roman"/>
          <w:bCs/>
        </w:rPr>
        <w:tab/>
      </w:r>
      <w:r w:rsidRPr="00D50C31">
        <w:rPr>
          <w:rFonts w:ascii="Times New Roman" w:hAnsi="Times New Roman" w:cs="Times New Roman"/>
          <w:bCs/>
        </w:rPr>
        <w:tab/>
      </w:r>
      <w:r w:rsidRPr="00D50C31">
        <w:rPr>
          <w:rFonts w:ascii="Times New Roman" w:hAnsi="Times New Roman" w:cs="Times New Roman"/>
          <w:bCs/>
        </w:rPr>
        <w:tab/>
      </w:r>
      <w:r w:rsidRPr="00D50C31">
        <w:rPr>
          <w:rFonts w:ascii="Times New Roman" w:hAnsi="Times New Roman" w:cs="Times New Roman"/>
          <w:bCs/>
        </w:rPr>
        <w:tab/>
        <w:t xml:space="preserve">Date: </w:t>
      </w:r>
      <w:r w:rsidR="00ED5F6D">
        <w:rPr>
          <w:rFonts w:ascii="Times New Roman" w:hAnsi="Times New Roman" w:cs="Times New Roman"/>
          <w:bCs/>
        </w:rPr>
        <w:t>19</w:t>
      </w:r>
      <w:r w:rsidR="00D67AE9" w:rsidRPr="00D50C31">
        <w:rPr>
          <w:rFonts w:ascii="Times New Roman" w:hAnsi="Times New Roman" w:cs="Times New Roman"/>
          <w:bCs/>
        </w:rPr>
        <w:t>.</w:t>
      </w:r>
      <w:r w:rsidR="00ED5F6D">
        <w:rPr>
          <w:rFonts w:ascii="Times New Roman" w:hAnsi="Times New Roman" w:cs="Times New Roman"/>
          <w:bCs/>
        </w:rPr>
        <w:t>12</w:t>
      </w:r>
      <w:r w:rsidRPr="00D50C31">
        <w:rPr>
          <w:rFonts w:ascii="Times New Roman" w:hAnsi="Times New Roman" w:cs="Times New Roman"/>
          <w:bCs/>
        </w:rPr>
        <w:t>.2018</w:t>
      </w:r>
    </w:p>
    <w:p w:rsidR="00013F0F" w:rsidRPr="00D50C31" w:rsidRDefault="00013F0F" w:rsidP="00013F0F">
      <w:pPr>
        <w:autoSpaceDE w:val="0"/>
        <w:autoSpaceDN w:val="0"/>
        <w:adjustRightInd w:val="0"/>
        <w:spacing w:after="0" w:line="240" w:lineRule="auto"/>
        <w:rPr>
          <w:rFonts w:ascii="Times New Roman" w:hAnsi="Times New Roman" w:cs="Times New Roman"/>
        </w:rPr>
      </w:pPr>
    </w:p>
    <w:p w:rsidR="00D67AE9" w:rsidRPr="00D50C31" w:rsidRDefault="00D67AE9" w:rsidP="00D67AE9">
      <w:pPr>
        <w:autoSpaceDE w:val="0"/>
        <w:autoSpaceDN w:val="0"/>
        <w:adjustRightInd w:val="0"/>
        <w:spacing w:after="0" w:line="240" w:lineRule="auto"/>
        <w:rPr>
          <w:rFonts w:ascii="Times New Roman" w:hAnsi="Times New Roman" w:cs="Times New Roman"/>
        </w:rPr>
      </w:pPr>
    </w:p>
    <w:p w:rsidR="00885D29" w:rsidRPr="00D50C31" w:rsidRDefault="00885D29" w:rsidP="00885D29">
      <w:pPr>
        <w:autoSpaceDE w:val="0"/>
        <w:autoSpaceDN w:val="0"/>
        <w:adjustRightInd w:val="0"/>
        <w:spacing w:after="0" w:line="240" w:lineRule="auto"/>
        <w:jc w:val="center"/>
        <w:rPr>
          <w:rFonts w:ascii="Times New Roman" w:hAnsi="Times New Roman" w:cs="Times New Roman"/>
          <w:bCs/>
          <w:lang w:bidi="hi-IN"/>
        </w:rPr>
      </w:pPr>
      <w:r w:rsidRPr="00D50C31">
        <w:rPr>
          <w:rFonts w:ascii="Nirmala UI" w:hAnsi="Nirmala UI" w:cs="Nirmala UI" w:hint="cs"/>
          <w:bCs/>
          <w:cs/>
          <w:lang w:bidi="hi-IN"/>
        </w:rPr>
        <w:t>इ</w:t>
      </w:r>
      <w:r w:rsidRPr="00D50C31">
        <w:rPr>
          <w:rFonts w:ascii="Times New Roman" w:hAnsi="Times New Roman" w:cs="Times New Roman"/>
          <w:bCs/>
          <w:cs/>
          <w:lang w:bidi="hi-IN"/>
        </w:rPr>
        <w:t>–</w:t>
      </w:r>
      <w:r w:rsidRPr="00D50C31">
        <w:rPr>
          <w:rFonts w:ascii="Nirmala UI" w:hAnsi="Nirmala UI" w:cs="Nirmala UI" w:hint="cs"/>
          <w:bCs/>
          <w:cs/>
          <w:lang w:bidi="hi-IN"/>
        </w:rPr>
        <w:t>निविदासूचना</w:t>
      </w:r>
    </w:p>
    <w:p w:rsidR="00885D29" w:rsidRPr="00D50C31" w:rsidRDefault="00885D29" w:rsidP="00885D29">
      <w:pPr>
        <w:autoSpaceDE w:val="0"/>
        <w:autoSpaceDN w:val="0"/>
        <w:adjustRightInd w:val="0"/>
        <w:spacing w:line="240" w:lineRule="auto"/>
        <w:jc w:val="center"/>
        <w:rPr>
          <w:rFonts w:ascii="Times New Roman" w:hAnsi="Times New Roman" w:cs="Times New Roman"/>
          <w:bCs/>
        </w:rPr>
      </w:pPr>
      <w:r w:rsidRPr="00D50C31">
        <w:rPr>
          <w:rFonts w:ascii="Times New Roman" w:hAnsi="Times New Roman" w:cs="Times New Roman"/>
          <w:bCs/>
        </w:rPr>
        <w:t>e-TENDER NOTICE</w:t>
      </w:r>
    </w:p>
    <w:p w:rsidR="00885D29" w:rsidRPr="00D50C31" w:rsidRDefault="00885D29" w:rsidP="00885D29">
      <w:pPr>
        <w:autoSpaceDE w:val="0"/>
        <w:autoSpaceDN w:val="0"/>
        <w:adjustRightInd w:val="0"/>
        <w:spacing w:after="0" w:line="240" w:lineRule="auto"/>
        <w:ind w:left="720" w:hanging="720"/>
        <w:jc w:val="both"/>
        <w:rPr>
          <w:rFonts w:ascii="Times New Roman" w:hAnsi="Times New Roman" w:cs="Times New Roman"/>
        </w:rPr>
      </w:pPr>
      <w:r w:rsidRPr="00D50C31">
        <w:rPr>
          <w:rFonts w:ascii="Times New Roman" w:hAnsi="Times New Roman" w:cs="Times New Roman"/>
        </w:rPr>
        <w:t>Sub:</w:t>
      </w:r>
      <w:r w:rsidRPr="00D50C31">
        <w:rPr>
          <w:rFonts w:ascii="Times New Roman" w:hAnsi="Times New Roman" w:cs="Times New Roman"/>
        </w:rPr>
        <w:tab/>
        <w:t xml:space="preserve">Invitation of </w:t>
      </w:r>
      <w:r w:rsidRPr="00D50C31">
        <w:rPr>
          <w:rFonts w:ascii="Times New Roman" w:hAnsi="Times New Roman" w:cs="Times New Roman"/>
          <w:b/>
          <w:bCs/>
        </w:rPr>
        <w:t>Online bids through e-procurement system</w:t>
      </w:r>
      <w:r w:rsidR="00FD2FA4">
        <w:rPr>
          <w:rFonts w:ascii="Times New Roman" w:hAnsi="Times New Roman" w:cs="Times New Roman"/>
          <w:b/>
          <w:bCs/>
        </w:rPr>
        <w:t xml:space="preserve"> </w:t>
      </w:r>
      <w:r w:rsidRPr="00D50C31">
        <w:rPr>
          <w:rFonts w:ascii="Times New Roman" w:hAnsi="Times New Roman" w:cs="Times New Roman"/>
          <w:b/>
          <w:bCs/>
        </w:rPr>
        <w:t xml:space="preserve">in Two Cover </w:t>
      </w:r>
      <w:r w:rsidRPr="00D50C31">
        <w:rPr>
          <w:rFonts w:ascii="Times New Roman" w:hAnsi="Times New Roman" w:cs="Times New Roman"/>
        </w:rPr>
        <w:t xml:space="preserve">for supply of </w:t>
      </w:r>
      <w:r w:rsidRPr="00D50C31">
        <w:rPr>
          <w:rFonts w:ascii="Times New Roman" w:hAnsi="Times New Roman" w:cs="Times New Roman"/>
          <w:b/>
        </w:rPr>
        <w:t>Deep Freezer</w:t>
      </w:r>
      <w:r w:rsidR="00A7563E">
        <w:rPr>
          <w:rFonts w:ascii="Times New Roman" w:hAnsi="Times New Roman" w:cs="Times New Roman"/>
          <w:b/>
        </w:rPr>
        <w:t xml:space="preserve"> (</w:t>
      </w:r>
      <w:r w:rsidR="00A7563E">
        <w:rPr>
          <w:rFonts w:ascii="Times New Roman" w:eastAsia="Calibri" w:hAnsi="Times New Roman" w:cs="Times New Roman"/>
          <w:b/>
          <w:bCs/>
        </w:rPr>
        <w:t xml:space="preserve">Vertical) </w:t>
      </w:r>
      <w:r w:rsidRPr="00D50C31">
        <w:rPr>
          <w:rFonts w:ascii="Times New Roman" w:hAnsi="Times New Roman" w:cs="Times New Roman"/>
          <w:b/>
          <w:bCs/>
        </w:rPr>
        <w:t xml:space="preserve">(Laboratory Equipment) for  </w:t>
      </w:r>
      <w:r w:rsidRPr="00D50C31">
        <w:rPr>
          <w:rFonts w:ascii="Times New Roman" w:hAnsi="Times New Roman" w:cs="Times New Roman"/>
          <w:bCs/>
        </w:rPr>
        <w:t>Pesticide Management Division</w:t>
      </w:r>
      <w:r w:rsidRPr="00D50C31">
        <w:rPr>
          <w:rFonts w:ascii="Times New Roman" w:hAnsi="Times New Roman" w:cs="Times New Roman"/>
        </w:rPr>
        <w:t xml:space="preserve"> – Reg.</w:t>
      </w:r>
    </w:p>
    <w:p w:rsidR="00885D29" w:rsidRPr="00D50C31" w:rsidRDefault="00885D29" w:rsidP="00885D29">
      <w:pPr>
        <w:autoSpaceDE w:val="0"/>
        <w:autoSpaceDN w:val="0"/>
        <w:adjustRightInd w:val="0"/>
        <w:spacing w:after="0" w:line="240" w:lineRule="auto"/>
        <w:jc w:val="center"/>
        <w:rPr>
          <w:rFonts w:ascii="Times New Roman" w:hAnsi="Times New Roman" w:cs="Times New Roman"/>
        </w:rPr>
      </w:pPr>
    </w:p>
    <w:p w:rsidR="00885D29" w:rsidRPr="00D50C31" w:rsidRDefault="00885D29" w:rsidP="00885D29">
      <w:pPr>
        <w:autoSpaceDE w:val="0"/>
        <w:autoSpaceDN w:val="0"/>
        <w:adjustRightInd w:val="0"/>
        <w:spacing w:after="0" w:line="240" w:lineRule="auto"/>
        <w:jc w:val="center"/>
        <w:rPr>
          <w:rFonts w:ascii="Times New Roman" w:hAnsi="Times New Roman" w:cs="Times New Roman"/>
        </w:rPr>
      </w:pPr>
      <w:r w:rsidRPr="00D50C31">
        <w:rPr>
          <w:rFonts w:ascii="Times New Roman" w:hAnsi="Times New Roman" w:cs="Times New Roman"/>
        </w:rPr>
        <w:t>* * *</w:t>
      </w:r>
    </w:p>
    <w:p w:rsidR="00885D29" w:rsidRPr="00D50C31" w:rsidRDefault="00885D29" w:rsidP="00885D29">
      <w:pPr>
        <w:autoSpaceDE w:val="0"/>
        <w:autoSpaceDN w:val="0"/>
        <w:adjustRightInd w:val="0"/>
        <w:spacing w:after="0" w:line="240" w:lineRule="auto"/>
        <w:rPr>
          <w:rFonts w:ascii="Times New Roman" w:hAnsi="Times New Roman" w:cs="Times New Roman"/>
        </w:rPr>
      </w:pPr>
      <w:r w:rsidRPr="00D50C31">
        <w:rPr>
          <w:rFonts w:ascii="Times New Roman" w:hAnsi="Times New Roman" w:cs="Times New Roman"/>
        </w:rPr>
        <w:t>Sir/Madam,</w:t>
      </w:r>
    </w:p>
    <w:p w:rsidR="00885D29" w:rsidRPr="00D50C31" w:rsidRDefault="00885D29" w:rsidP="00885D29">
      <w:pPr>
        <w:spacing w:after="0" w:line="240" w:lineRule="auto"/>
        <w:rPr>
          <w:rFonts w:ascii="Times New Roman" w:hAnsi="Times New Roman" w:cs="Times New Roman"/>
        </w:rPr>
      </w:pPr>
    </w:p>
    <w:p w:rsidR="00885D29" w:rsidRPr="00D50C31" w:rsidRDefault="00885D29" w:rsidP="00885D29">
      <w:pPr>
        <w:spacing w:after="0" w:line="240" w:lineRule="auto"/>
        <w:ind w:firstLine="720"/>
        <w:jc w:val="both"/>
        <w:rPr>
          <w:rFonts w:ascii="Times New Roman" w:hAnsi="Times New Roman" w:cs="Times New Roman"/>
          <w:b/>
          <w:bCs/>
        </w:rPr>
      </w:pPr>
      <w:r w:rsidRPr="00D50C31">
        <w:rPr>
          <w:rFonts w:ascii="Times New Roman" w:hAnsi="Times New Roman" w:cs="Times New Roman"/>
        </w:rPr>
        <w:t xml:space="preserve">National Institute of </w:t>
      </w:r>
      <w:r w:rsidR="00FD2FA4">
        <w:rPr>
          <w:rFonts w:ascii="Times New Roman" w:hAnsi="Times New Roman" w:cs="Times New Roman"/>
        </w:rPr>
        <w:t xml:space="preserve"> </w:t>
      </w:r>
      <w:r w:rsidRPr="00D50C31">
        <w:rPr>
          <w:rFonts w:ascii="Times New Roman" w:hAnsi="Times New Roman" w:cs="Times New Roman"/>
        </w:rPr>
        <w:t xml:space="preserve">Plant Health Management (NIPHM) an autonomous Institute under Ministry of Agriculture &amp; Farmers Welfare, Govt. of India invites </w:t>
      </w:r>
      <w:r w:rsidRPr="00D50C31">
        <w:rPr>
          <w:rFonts w:ascii="Times New Roman" w:hAnsi="Times New Roman" w:cs="Times New Roman"/>
          <w:b/>
          <w:bCs/>
        </w:rPr>
        <w:t xml:space="preserve">‘Online </w:t>
      </w:r>
      <w:bookmarkStart w:id="0" w:name="_GoBack"/>
      <w:bookmarkEnd w:id="0"/>
      <w:r w:rsidRPr="00D50C31">
        <w:rPr>
          <w:rFonts w:ascii="Times New Roman" w:hAnsi="Times New Roman" w:cs="Times New Roman"/>
          <w:b/>
          <w:bCs/>
        </w:rPr>
        <w:t>bids through e</w:t>
      </w:r>
      <w:r w:rsidRPr="00D50C31">
        <w:rPr>
          <w:rFonts w:ascii="Times New Roman" w:hAnsi="Times New Roman" w:cs="Times New Roman"/>
          <w:b/>
          <w:bCs/>
        </w:rPr>
        <w:noBreakHyphen/>
        <w:t xml:space="preserve">procurement system (https://eprocure.gov.in/eprocure/) for supply of </w:t>
      </w:r>
      <w:r w:rsidRPr="00D50C31">
        <w:rPr>
          <w:rFonts w:ascii="Times New Roman" w:hAnsi="Times New Roman" w:cs="Times New Roman"/>
          <w:b/>
        </w:rPr>
        <w:t>Deep Freezer</w:t>
      </w:r>
      <w:r w:rsidR="006F27CA">
        <w:rPr>
          <w:rFonts w:ascii="Times New Roman" w:hAnsi="Times New Roman" w:cs="Times New Roman"/>
          <w:b/>
        </w:rPr>
        <w:t xml:space="preserve"> (</w:t>
      </w:r>
      <w:r w:rsidR="006F27CA">
        <w:rPr>
          <w:rFonts w:ascii="Times New Roman" w:eastAsia="Calibri" w:hAnsi="Times New Roman" w:cs="Times New Roman"/>
          <w:b/>
          <w:bCs/>
        </w:rPr>
        <w:t xml:space="preserve">Vertical) </w:t>
      </w:r>
      <w:r w:rsidRPr="00D50C31">
        <w:rPr>
          <w:rFonts w:ascii="Times New Roman" w:hAnsi="Times New Roman" w:cs="Times New Roman"/>
          <w:b/>
          <w:bCs/>
        </w:rPr>
        <w:t xml:space="preserve">(Laboratory Equipment)  </w:t>
      </w:r>
      <w:r w:rsidRPr="00D50C31">
        <w:rPr>
          <w:rFonts w:ascii="Times New Roman" w:hAnsi="Times New Roman" w:cs="Times New Roman"/>
          <w:bCs/>
        </w:rPr>
        <w:t>for</w:t>
      </w:r>
      <w:r w:rsidR="00FD2FA4">
        <w:rPr>
          <w:rFonts w:ascii="Times New Roman" w:hAnsi="Times New Roman" w:cs="Times New Roman"/>
          <w:bCs/>
        </w:rPr>
        <w:t xml:space="preserve"> </w:t>
      </w:r>
      <w:r w:rsidRPr="00D50C31">
        <w:rPr>
          <w:rFonts w:ascii="Times New Roman" w:hAnsi="Times New Roman" w:cs="Times New Roman"/>
          <w:bCs/>
        </w:rPr>
        <w:t>Pesticide Management Division</w:t>
      </w:r>
      <w:r w:rsidRPr="00D50C31">
        <w:rPr>
          <w:rFonts w:ascii="Times New Roman" w:hAnsi="Times New Roman" w:cs="Times New Roman"/>
        </w:rPr>
        <w:t xml:space="preserve">’ in </w:t>
      </w:r>
      <w:r w:rsidRPr="00D50C31">
        <w:rPr>
          <w:rFonts w:ascii="Times New Roman" w:hAnsi="Times New Roman" w:cs="Times New Roman"/>
          <w:b/>
          <w:bCs/>
        </w:rPr>
        <w:t>‘Two Cover’</w:t>
      </w:r>
      <w:r w:rsidRPr="00D50C31">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w:t>
      </w:r>
      <w:r w:rsidR="00B713B1">
        <w:rPr>
          <w:rFonts w:ascii="Times New Roman" w:hAnsi="Times New Roman" w:cs="Times New Roman"/>
        </w:rPr>
        <w:t>ctual need/requirement of NIPHM.</w:t>
      </w:r>
    </w:p>
    <w:p w:rsidR="00885D29" w:rsidRPr="00D50C31" w:rsidRDefault="00885D29" w:rsidP="00885D29">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885D29" w:rsidRPr="00D50C31" w:rsidTr="005F3B80">
        <w:tc>
          <w:tcPr>
            <w:tcW w:w="9608" w:type="dxa"/>
            <w:gridSpan w:val="3"/>
          </w:tcPr>
          <w:p w:rsidR="00885D29" w:rsidRDefault="00885D29" w:rsidP="005F3B80">
            <w:pPr>
              <w:rPr>
                <w:rFonts w:ascii="Times New Roman" w:hAnsi="Times New Roman" w:cs="Times New Roman"/>
                <w:b/>
                <w:bCs/>
                <w:sz w:val="22"/>
                <w:szCs w:val="22"/>
              </w:rPr>
            </w:pPr>
            <w:r w:rsidRPr="00D50C31">
              <w:rPr>
                <w:rFonts w:ascii="Times New Roman" w:hAnsi="Times New Roman" w:cs="Times New Roman"/>
                <w:b/>
                <w:bCs/>
                <w:sz w:val="22"/>
                <w:szCs w:val="22"/>
              </w:rPr>
              <w:t>The schedule of receipt and opening of quotations is as under:-</w:t>
            </w:r>
          </w:p>
          <w:p w:rsidR="00FD2FA4" w:rsidRPr="00D50C31" w:rsidRDefault="00FD2FA4" w:rsidP="005F3B80">
            <w:pPr>
              <w:rPr>
                <w:rFonts w:ascii="Times New Roman" w:hAnsi="Times New Roman" w:cs="Times New Roman"/>
                <w:b/>
                <w:bCs/>
                <w:sz w:val="22"/>
                <w:szCs w:val="22"/>
              </w:rPr>
            </w:pPr>
          </w:p>
        </w:tc>
      </w:tr>
      <w:tr w:rsidR="00885D29" w:rsidRPr="00D50C31" w:rsidTr="005F3B80">
        <w:trPr>
          <w:trHeight w:val="342"/>
        </w:trPr>
        <w:tc>
          <w:tcPr>
            <w:tcW w:w="515" w:type="dxa"/>
          </w:tcPr>
          <w:p w:rsidR="00885D29" w:rsidRPr="00D50C31" w:rsidRDefault="00885D29" w:rsidP="005F3B80">
            <w:pPr>
              <w:jc w:val="center"/>
              <w:rPr>
                <w:rFonts w:ascii="Times New Roman" w:hAnsi="Times New Roman" w:cs="Times New Roman"/>
                <w:b/>
                <w:bCs/>
                <w:sz w:val="22"/>
                <w:szCs w:val="22"/>
              </w:rPr>
            </w:pPr>
            <w:r w:rsidRPr="00D50C31">
              <w:rPr>
                <w:rFonts w:ascii="Times New Roman" w:hAnsi="Times New Roman" w:cs="Times New Roman"/>
                <w:b/>
                <w:bCs/>
                <w:sz w:val="22"/>
                <w:szCs w:val="22"/>
              </w:rPr>
              <w:t>1.</w:t>
            </w:r>
          </w:p>
        </w:tc>
        <w:tc>
          <w:tcPr>
            <w:tcW w:w="6284" w:type="dxa"/>
          </w:tcPr>
          <w:p w:rsidR="00885D29" w:rsidRPr="00D50C31" w:rsidRDefault="00885D29" w:rsidP="005F3B80">
            <w:pPr>
              <w:rPr>
                <w:rFonts w:ascii="Times New Roman" w:hAnsi="Times New Roman" w:cs="Times New Roman"/>
                <w:b/>
                <w:bCs/>
                <w:sz w:val="22"/>
                <w:szCs w:val="22"/>
              </w:rPr>
            </w:pPr>
            <w:r w:rsidRPr="00D50C31">
              <w:rPr>
                <w:rFonts w:ascii="Times New Roman" w:hAnsi="Times New Roman" w:cs="Times New Roman"/>
                <w:b/>
                <w:bCs/>
                <w:sz w:val="22"/>
                <w:szCs w:val="22"/>
              </w:rPr>
              <w:t>Last Date &amp; Time for submission of online bids</w:t>
            </w:r>
          </w:p>
        </w:tc>
        <w:tc>
          <w:tcPr>
            <w:tcW w:w="2809" w:type="dxa"/>
          </w:tcPr>
          <w:p w:rsidR="00885D29" w:rsidRPr="00D50C31" w:rsidRDefault="00885D29" w:rsidP="000E342F">
            <w:pPr>
              <w:jc w:val="center"/>
              <w:rPr>
                <w:rFonts w:ascii="Times New Roman" w:hAnsi="Times New Roman" w:cs="Times New Roman"/>
                <w:b/>
                <w:bCs/>
                <w:sz w:val="22"/>
                <w:szCs w:val="22"/>
              </w:rPr>
            </w:pPr>
            <w:r w:rsidRPr="00D50C31">
              <w:rPr>
                <w:rFonts w:ascii="Times New Roman" w:hAnsi="Times New Roman" w:cs="Times New Roman"/>
                <w:b/>
                <w:bCs/>
                <w:sz w:val="22"/>
                <w:szCs w:val="22"/>
              </w:rPr>
              <w:t>16.00 hrs on</w:t>
            </w:r>
            <w:r w:rsidR="000E342F">
              <w:rPr>
                <w:rFonts w:ascii="Times New Roman" w:hAnsi="Times New Roman" w:cs="Times New Roman"/>
                <w:b/>
                <w:bCs/>
                <w:sz w:val="22"/>
                <w:szCs w:val="22"/>
              </w:rPr>
              <w:t xml:space="preserve"> 18.01.2019.          </w:t>
            </w:r>
          </w:p>
        </w:tc>
      </w:tr>
      <w:tr w:rsidR="00885D29" w:rsidRPr="00D50C31" w:rsidTr="005F3B80">
        <w:tc>
          <w:tcPr>
            <w:tcW w:w="515" w:type="dxa"/>
          </w:tcPr>
          <w:p w:rsidR="00885D29" w:rsidRPr="00D50C31" w:rsidRDefault="00885D29" w:rsidP="005F3B80">
            <w:pPr>
              <w:jc w:val="center"/>
              <w:rPr>
                <w:rFonts w:ascii="Times New Roman" w:hAnsi="Times New Roman" w:cs="Times New Roman"/>
                <w:b/>
                <w:bCs/>
                <w:sz w:val="22"/>
                <w:szCs w:val="22"/>
              </w:rPr>
            </w:pPr>
            <w:r w:rsidRPr="00D50C31">
              <w:rPr>
                <w:rFonts w:ascii="Times New Roman" w:hAnsi="Times New Roman" w:cs="Times New Roman"/>
                <w:b/>
                <w:bCs/>
                <w:sz w:val="22"/>
                <w:szCs w:val="22"/>
              </w:rPr>
              <w:t>2.</w:t>
            </w:r>
          </w:p>
        </w:tc>
        <w:tc>
          <w:tcPr>
            <w:tcW w:w="6284" w:type="dxa"/>
          </w:tcPr>
          <w:p w:rsidR="00885D29" w:rsidRPr="00D50C31" w:rsidRDefault="00885D29" w:rsidP="005F3B80">
            <w:pPr>
              <w:rPr>
                <w:rFonts w:ascii="Times New Roman" w:hAnsi="Times New Roman" w:cs="Times New Roman"/>
                <w:b/>
                <w:bCs/>
                <w:sz w:val="22"/>
                <w:szCs w:val="22"/>
              </w:rPr>
            </w:pPr>
            <w:r w:rsidRPr="00D50C31">
              <w:rPr>
                <w:rFonts w:ascii="Times New Roman" w:hAnsi="Times New Roman" w:cs="Times New Roman"/>
                <w:b/>
                <w:bCs/>
                <w:sz w:val="22"/>
                <w:szCs w:val="22"/>
              </w:rPr>
              <w:t>Date &amp; Time for Opening online bids (Technical bids)</w:t>
            </w:r>
          </w:p>
        </w:tc>
        <w:tc>
          <w:tcPr>
            <w:tcW w:w="2809" w:type="dxa"/>
          </w:tcPr>
          <w:p w:rsidR="00885D29" w:rsidRPr="00D50C31" w:rsidRDefault="00885D29" w:rsidP="000E342F">
            <w:pPr>
              <w:jc w:val="center"/>
              <w:rPr>
                <w:rFonts w:ascii="Times New Roman" w:hAnsi="Times New Roman" w:cs="Times New Roman"/>
                <w:b/>
                <w:bCs/>
                <w:sz w:val="22"/>
                <w:szCs w:val="22"/>
              </w:rPr>
            </w:pPr>
            <w:r w:rsidRPr="00D50C31">
              <w:rPr>
                <w:rFonts w:ascii="Times New Roman" w:hAnsi="Times New Roman" w:cs="Times New Roman"/>
                <w:b/>
                <w:bCs/>
                <w:sz w:val="22"/>
                <w:szCs w:val="22"/>
              </w:rPr>
              <w:t xml:space="preserve">17.00 hrs on </w:t>
            </w:r>
            <w:r w:rsidR="000E342F">
              <w:rPr>
                <w:rFonts w:ascii="Times New Roman" w:hAnsi="Times New Roman" w:cs="Times New Roman"/>
                <w:b/>
                <w:bCs/>
                <w:sz w:val="22"/>
                <w:szCs w:val="22"/>
              </w:rPr>
              <w:t>21.01.2019</w:t>
            </w:r>
          </w:p>
        </w:tc>
      </w:tr>
    </w:tbl>
    <w:p w:rsidR="00885D29" w:rsidRPr="00D50C31" w:rsidRDefault="00885D29" w:rsidP="00885D29">
      <w:pPr>
        <w:spacing w:line="240" w:lineRule="auto"/>
        <w:jc w:val="both"/>
        <w:rPr>
          <w:rFonts w:ascii="Times New Roman" w:hAnsi="Times New Roman" w:cs="Times New Roman"/>
          <w:b/>
          <w:bCs/>
        </w:rPr>
      </w:pPr>
    </w:p>
    <w:p w:rsidR="00885D29" w:rsidRPr="00D50C31" w:rsidRDefault="00885D29" w:rsidP="00885D29">
      <w:pPr>
        <w:spacing w:line="240" w:lineRule="auto"/>
        <w:jc w:val="both"/>
        <w:rPr>
          <w:rFonts w:ascii="Times New Roman" w:hAnsi="Times New Roman" w:cs="Times New Roman"/>
        </w:rPr>
      </w:pPr>
      <w:r w:rsidRPr="00D50C31">
        <w:rPr>
          <w:rFonts w:ascii="Times New Roman" w:hAnsi="Times New Roman" w:cs="Times New Roman"/>
        </w:rPr>
        <w:t>Note:</w:t>
      </w:r>
    </w:p>
    <w:p w:rsidR="00885D29" w:rsidRPr="00D50C31" w:rsidRDefault="00885D29" w:rsidP="00885D29">
      <w:pPr>
        <w:pStyle w:val="ListParagraph"/>
        <w:numPr>
          <w:ilvl w:val="0"/>
          <w:numId w:val="22"/>
        </w:numPr>
        <w:jc w:val="both"/>
        <w:rPr>
          <w:rFonts w:ascii="Times New Roman" w:hAnsi="Times New Roman"/>
          <w:sz w:val="22"/>
          <w:szCs w:val="22"/>
        </w:rPr>
      </w:pPr>
      <w:r w:rsidRPr="00D50C31">
        <w:rPr>
          <w:rFonts w:ascii="Times New Roman" w:hAnsi="Times New Roman"/>
          <w:sz w:val="22"/>
          <w:szCs w:val="22"/>
        </w:rPr>
        <w:t>Copy of Tender document is available in CPP Portal (URL: </w:t>
      </w:r>
      <w:hyperlink r:id="rId10" w:history="1">
        <w:r w:rsidRPr="00D50C31">
          <w:rPr>
            <w:rStyle w:val="Hyperlink"/>
            <w:rFonts w:ascii="Times New Roman" w:hAnsi="Times New Roman"/>
            <w:b/>
            <w:bCs/>
            <w:sz w:val="22"/>
            <w:szCs w:val="22"/>
          </w:rPr>
          <w:t>https://eprocure.gov.in/eprocure/</w:t>
        </w:r>
      </w:hyperlink>
      <w:r w:rsidRPr="00D50C31">
        <w:rPr>
          <w:rFonts w:ascii="Times New Roman" w:hAnsi="Times New Roman"/>
          <w:sz w:val="22"/>
          <w:szCs w:val="22"/>
        </w:rPr>
        <w:t>)</w:t>
      </w:r>
      <w:r w:rsidR="00FD2FA4">
        <w:rPr>
          <w:rFonts w:ascii="Times New Roman" w:hAnsi="Times New Roman"/>
          <w:sz w:val="22"/>
          <w:szCs w:val="22"/>
        </w:rPr>
        <w:t xml:space="preserve"> </w:t>
      </w:r>
      <w:r w:rsidRPr="00D50C31">
        <w:rPr>
          <w:rFonts w:ascii="Times New Roman" w:hAnsi="Times New Roman"/>
          <w:sz w:val="22"/>
          <w:szCs w:val="22"/>
        </w:rPr>
        <w:t>and NIPHM, Hyderabad website</w:t>
      </w:r>
      <w:r w:rsidR="00FD2FA4">
        <w:rPr>
          <w:rFonts w:ascii="Times New Roman" w:hAnsi="Times New Roman"/>
          <w:sz w:val="22"/>
          <w:szCs w:val="22"/>
        </w:rPr>
        <w:t xml:space="preserve"> </w:t>
      </w:r>
      <w:r w:rsidRPr="00D50C31">
        <w:rPr>
          <w:rFonts w:ascii="Times New Roman" w:hAnsi="Times New Roman"/>
          <w:sz w:val="22"/>
          <w:szCs w:val="22"/>
        </w:rPr>
        <w:t>(URL: </w:t>
      </w:r>
      <w:hyperlink r:id="rId11" w:history="1">
        <w:r w:rsidRPr="00D50C31">
          <w:rPr>
            <w:rStyle w:val="Hyperlink"/>
            <w:rFonts w:ascii="Times New Roman" w:hAnsi="Times New Roman"/>
            <w:b/>
            <w:bCs/>
            <w:sz w:val="22"/>
            <w:szCs w:val="22"/>
          </w:rPr>
          <w:t>https://niphm.gov.in</w:t>
        </w:r>
      </w:hyperlink>
      <w:r w:rsidRPr="00D50C31">
        <w:rPr>
          <w:rFonts w:ascii="Times New Roman" w:hAnsi="Times New Roman"/>
          <w:sz w:val="22"/>
          <w:szCs w:val="22"/>
        </w:rPr>
        <w:t>). Corrigendum/addendum, if any, will be published only in the website and separate communication will not be sent for the same.</w:t>
      </w:r>
    </w:p>
    <w:p w:rsidR="00885D29" w:rsidRPr="00D50C31" w:rsidRDefault="00885D29" w:rsidP="00885D29">
      <w:pPr>
        <w:pStyle w:val="ListParagraph"/>
        <w:numPr>
          <w:ilvl w:val="0"/>
          <w:numId w:val="22"/>
        </w:numPr>
        <w:jc w:val="both"/>
        <w:rPr>
          <w:rFonts w:ascii="Times New Roman" w:hAnsi="Times New Roman"/>
          <w:sz w:val="22"/>
          <w:szCs w:val="22"/>
        </w:rPr>
      </w:pPr>
      <w:r w:rsidRPr="00D50C31">
        <w:rPr>
          <w:rFonts w:ascii="Times New Roman" w:hAnsi="Times New Roman"/>
          <w:sz w:val="22"/>
          <w:szCs w:val="22"/>
        </w:rPr>
        <w:t>Instructions regarding submission of online bids are available at URL: </w:t>
      </w:r>
      <w:hyperlink r:id="rId12" w:history="1">
        <w:r w:rsidRPr="00D50C31">
          <w:rPr>
            <w:rStyle w:val="Hyperlink"/>
            <w:rFonts w:ascii="Times New Roman" w:hAnsi="Times New Roman"/>
            <w:b/>
            <w:bCs/>
            <w:sz w:val="22"/>
            <w:szCs w:val="22"/>
          </w:rPr>
          <w:t>https://eprocure.gov.in/eprocure/</w:t>
        </w:r>
      </w:hyperlink>
    </w:p>
    <w:p w:rsidR="00885D29" w:rsidRPr="00D50C31" w:rsidRDefault="00885D29" w:rsidP="00885D29">
      <w:pPr>
        <w:pStyle w:val="ListParagraph"/>
        <w:numPr>
          <w:ilvl w:val="0"/>
          <w:numId w:val="22"/>
        </w:numPr>
        <w:jc w:val="both"/>
        <w:rPr>
          <w:rFonts w:ascii="Times New Roman" w:hAnsi="Times New Roman"/>
          <w:sz w:val="22"/>
          <w:szCs w:val="22"/>
        </w:rPr>
      </w:pPr>
      <w:r w:rsidRPr="00D50C31">
        <w:rPr>
          <w:rFonts w:ascii="Times New Roman" w:hAnsi="Times New Roman"/>
          <w:b/>
          <w:bCs/>
          <w:sz w:val="22"/>
          <w:szCs w:val="22"/>
        </w:rPr>
        <w:t>Bids should be submitted through online only. Manual / physical bids will not be accepted.</w:t>
      </w:r>
    </w:p>
    <w:p w:rsidR="00885D29" w:rsidRPr="00D50C31" w:rsidRDefault="00885D29" w:rsidP="00885D29">
      <w:pPr>
        <w:pStyle w:val="ListParagraph"/>
        <w:numPr>
          <w:ilvl w:val="0"/>
          <w:numId w:val="22"/>
        </w:numPr>
        <w:jc w:val="both"/>
        <w:rPr>
          <w:rFonts w:ascii="Times New Roman" w:hAnsi="Times New Roman"/>
          <w:sz w:val="22"/>
          <w:szCs w:val="22"/>
        </w:rPr>
      </w:pPr>
      <w:r w:rsidRPr="00D50C31">
        <w:rPr>
          <w:rFonts w:ascii="Times New Roman" w:hAnsi="Times New Roman"/>
          <w:sz w:val="22"/>
          <w:szCs w:val="22"/>
        </w:rPr>
        <w:t xml:space="preserve">On submission of online bid, please intimate the same to the e-mail ID: </w:t>
      </w:r>
      <w:hyperlink r:id="rId13" w:history="1">
        <w:r w:rsidRPr="00D50C31">
          <w:rPr>
            <w:rStyle w:val="Hyperlink"/>
            <w:rFonts w:ascii="Times New Roman" w:hAnsi="Times New Roman"/>
            <w:sz w:val="22"/>
            <w:szCs w:val="22"/>
          </w:rPr>
          <w:t>niphm@nic.in</w:t>
        </w:r>
      </w:hyperlink>
    </w:p>
    <w:p w:rsidR="00885D29" w:rsidRPr="00D50C31" w:rsidRDefault="00885D29" w:rsidP="00885D29">
      <w:pPr>
        <w:tabs>
          <w:tab w:val="left" w:pos="7230"/>
        </w:tabs>
        <w:spacing w:line="240" w:lineRule="auto"/>
        <w:rPr>
          <w:rFonts w:ascii="Times New Roman" w:hAnsi="Times New Roman" w:cs="Times New Roman"/>
          <w:b/>
        </w:rPr>
      </w:pPr>
      <w:r w:rsidRPr="00D50C31">
        <w:rPr>
          <w:rFonts w:ascii="Times New Roman" w:hAnsi="Times New Roman" w:cs="Times New Roman"/>
          <w:b/>
        </w:rPr>
        <w:tab/>
      </w:r>
    </w:p>
    <w:p w:rsidR="00885D29" w:rsidRPr="00D50C31" w:rsidRDefault="00885D29" w:rsidP="00885D29">
      <w:pPr>
        <w:pStyle w:val="NoSpacing"/>
        <w:ind w:left="6480" w:firstLine="720"/>
        <w:jc w:val="both"/>
        <w:rPr>
          <w:rFonts w:ascii="Times New Roman" w:hAnsi="Times New Roman"/>
          <w:b/>
          <w:bCs/>
          <w:sz w:val="22"/>
          <w:szCs w:val="22"/>
        </w:rPr>
      </w:pPr>
    </w:p>
    <w:p w:rsidR="00885D29" w:rsidRPr="00D50C31" w:rsidRDefault="00885D29" w:rsidP="00885D29">
      <w:pPr>
        <w:pStyle w:val="NoSpacing"/>
        <w:ind w:left="6480" w:firstLine="720"/>
        <w:jc w:val="both"/>
        <w:rPr>
          <w:rFonts w:ascii="Times New Roman" w:hAnsi="Times New Roman"/>
          <w:sz w:val="22"/>
          <w:szCs w:val="22"/>
        </w:rPr>
      </w:pPr>
    </w:p>
    <w:p w:rsidR="00885D29" w:rsidRPr="00D50C31" w:rsidRDefault="00885D29" w:rsidP="00885D29">
      <w:pPr>
        <w:pStyle w:val="NoSpacing"/>
        <w:ind w:left="6480" w:firstLine="720"/>
        <w:jc w:val="both"/>
        <w:rPr>
          <w:rFonts w:ascii="Times New Roman" w:hAnsi="Times New Roman"/>
          <w:sz w:val="22"/>
          <w:szCs w:val="22"/>
        </w:rPr>
      </w:pPr>
    </w:p>
    <w:p w:rsidR="00885D29" w:rsidRPr="00D50C31" w:rsidRDefault="00885D29" w:rsidP="00885D29">
      <w:pPr>
        <w:pStyle w:val="NoSpacing"/>
        <w:ind w:left="6480" w:firstLine="720"/>
        <w:jc w:val="both"/>
        <w:rPr>
          <w:rFonts w:ascii="Times New Roman" w:hAnsi="Times New Roman"/>
          <w:b/>
          <w:sz w:val="22"/>
          <w:szCs w:val="22"/>
        </w:rPr>
      </w:pPr>
      <w:r w:rsidRPr="00D50C31">
        <w:rPr>
          <w:rFonts w:ascii="Times New Roman" w:hAnsi="Times New Roman"/>
          <w:b/>
          <w:sz w:val="22"/>
          <w:szCs w:val="22"/>
        </w:rPr>
        <w:t>REGISTRAR</w:t>
      </w:r>
    </w:p>
    <w:p w:rsidR="00885D29" w:rsidRPr="00D50C31" w:rsidRDefault="00885D29" w:rsidP="00885D29">
      <w:pPr>
        <w:spacing w:after="0" w:line="240" w:lineRule="auto"/>
        <w:rPr>
          <w:rFonts w:ascii="Times New Roman" w:hAnsi="Times New Roman" w:cs="Times New Roman"/>
          <w:lang w:val="en-GB" w:eastAsia="ar-SA"/>
        </w:rPr>
      </w:pPr>
      <w:r w:rsidRPr="00D50C31">
        <w:rPr>
          <w:rFonts w:ascii="Times New Roman" w:hAnsi="Times New Roman" w:cs="Times New Roman"/>
        </w:rPr>
        <w:br w:type="page"/>
      </w:r>
    </w:p>
    <w:p w:rsidR="00885D29" w:rsidRPr="00D50C31" w:rsidRDefault="00885D29" w:rsidP="00885D29">
      <w:pPr>
        <w:pStyle w:val="NoSpacing"/>
        <w:ind w:left="6480" w:firstLine="720"/>
        <w:jc w:val="both"/>
        <w:rPr>
          <w:rFonts w:ascii="Times New Roman" w:hAnsi="Times New Roman"/>
          <w:sz w:val="22"/>
          <w:szCs w:val="22"/>
        </w:rPr>
      </w:pPr>
    </w:p>
    <w:p w:rsidR="00885D29" w:rsidRPr="00D50C31" w:rsidRDefault="00885D29" w:rsidP="00885D29">
      <w:pPr>
        <w:pStyle w:val="BodyText2"/>
        <w:numPr>
          <w:ilvl w:val="0"/>
          <w:numId w:val="9"/>
        </w:numPr>
        <w:spacing w:after="0" w:line="240" w:lineRule="auto"/>
        <w:jc w:val="both"/>
        <w:rPr>
          <w:rFonts w:ascii="Times New Roman" w:hAnsi="Times New Roman" w:cs="Times New Roman"/>
          <w:b/>
          <w:sz w:val="22"/>
          <w:szCs w:val="22"/>
        </w:rPr>
      </w:pPr>
      <w:r w:rsidRPr="00D50C31">
        <w:rPr>
          <w:rFonts w:ascii="Times New Roman" w:hAnsi="Times New Roman" w:cs="Times New Roman"/>
          <w:b/>
          <w:sz w:val="22"/>
          <w:szCs w:val="22"/>
        </w:rPr>
        <w:t>SUBMISSION OF TENDER THROUGH ONLINE:</w:t>
      </w:r>
    </w:p>
    <w:p w:rsidR="00885D29" w:rsidRPr="00D50C31" w:rsidRDefault="00885D29" w:rsidP="00885D29">
      <w:pPr>
        <w:pStyle w:val="BodyText2"/>
        <w:spacing w:after="0" w:line="240" w:lineRule="auto"/>
        <w:jc w:val="both"/>
        <w:rPr>
          <w:rFonts w:ascii="Times New Roman" w:hAnsi="Times New Roman" w:cs="Times New Roman"/>
          <w:sz w:val="22"/>
          <w:szCs w:val="22"/>
        </w:rPr>
      </w:pPr>
    </w:p>
    <w:p w:rsidR="00885D29" w:rsidRPr="00D50C31" w:rsidRDefault="00885D29" w:rsidP="00885D29">
      <w:pPr>
        <w:snapToGrid w:val="0"/>
        <w:ind w:left="360" w:firstLine="360"/>
        <w:jc w:val="both"/>
        <w:rPr>
          <w:rFonts w:ascii="Times New Roman" w:hAnsi="Times New Roman" w:cs="Times New Roman"/>
        </w:rPr>
      </w:pPr>
      <w:r w:rsidRPr="00D50C31">
        <w:rPr>
          <w:rFonts w:ascii="Times New Roman" w:hAnsi="Times New Roman" w:cs="Times New Roman"/>
        </w:rPr>
        <w:t xml:space="preserve">The Tender proposes two stage tender system viz. </w:t>
      </w:r>
      <w:r w:rsidRPr="00D50C31">
        <w:rPr>
          <w:rFonts w:ascii="Times New Roman" w:hAnsi="Times New Roman" w:cs="Times New Roman"/>
          <w:b/>
          <w:bCs/>
        </w:rPr>
        <w:t>(1) Technical Bid</w:t>
      </w:r>
      <w:r w:rsidRPr="00D50C31">
        <w:rPr>
          <w:rFonts w:ascii="Times New Roman" w:hAnsi="Times New Roman" w:cs="Times New Roman"/>
        </w:rPr>
        <w:t xml:space="preserve"> and </w:t>
      </w:r>
      <w:r w:rsidRPr="00D50C31">
        <w:rPr>
          <w:rFonts w:ascii="Times New Roman" w:hAnsi="Times New Roman" w:cs="Times New Roman"/>
          <w:b/>
          <w:bCs/>
        </w:rPr>
        <w:t>(2) Price Bid</w:t>
      </w:r>
      <w:r w:rsidRPr="00D50C31">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885D29" w:rsidRPr="00D50C31" w:rsidTr="005F3B80">
        <w:trPr>
          <w:jc w:val="center"/>
        </w:trPr>
        <w:tc>
          <w:tcPr>
            <w:tcW w:w="430"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r w:rsidRPr="00D50C31">
              <w:rPr>
                <w:rFonts w:ascii="Times New Roman" w:hAnsi="Times New Roman" w:cs="Times New Roman"/>
                <w:b/>
                <w:sz w:val="22"/>
                <w:szCs w:val="22"/>
              </w:rPr>
              <w:t>I</w:t>
            </w:r>
          </w:p>
        </w:tc>
        <w:tc>
          <w:tcPr>
            <w:tcW w:w="1709"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r w:rsidRPr="00D50C31">
              <w:rPr>
                <w:rFonts w:ascii="Times New Roman" w:hAnsi="Times New Roman" w:cs="Times New Roman"/>
                <w:b/>
                <w:sz w:val="22"/>
                <w:szCs w:val="22"/>
              </w:rPr>
              <w:t xml:space="preserve">Technical Bid </w:t>
            </w:r>
          </w:p>
          <w:p w:rsidR="00885D29" w:rsidRPr="00D50C31" w:rsidRDefault="00885D29" w:rsidP="005F3B80">
            <w:pPr>
              <w:pStyle w:val="BodyText2"/>
              <w:spacing w:after="0" w:line="240" w:lineRule="auto"/>
              <w:jc w:val="right"/>
              <w:rPr>
                <w:rFonts w:ascii="Times New Roman" w:hAnsi="Times New Roman" w:cs="Times New Roman"/>
                <w:sz w:val="22"/>
                <w:szCs w:val="22"/>
              </w:rPr>
            </w:pPr>
            <w:r w:rsidRPr="00D50C31">
              <w:rPr>
                <w:rFonts w:ascii="Times New Roman" w:hAnsi="Times New Roman" w:cs="Times New Roman"/>
                <w:b/>
                <w:sz w:val="22"/>
                <w:szCs w:val="22"/>
              </w:rPr>
              <w:t>(Cover–1)</w:t>
            </w:r>
          </w:p>
        </w:tc>
        <w:tc>
          <w:tcPr>
            <w:tcW w:w="380"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sz w:val="22"/>
                <w:szCs w:val="22"/>
              </w:rPr>
              <w:t>:</w:t>
            </w:r>
          </w:p>
        </w:tc>
        <w:tc>
          <w:tcPr>
            <w:tcW w:w="6135" w:type="dxa"/>
          </w:tcPr>
          <w:p w:rsidR="00885D29" w:rsidRPr="00D50C31" w:rsidRDefault="00885D29" w:rsidP="005F3B80">
            <w:pPr>
              <w:pStyle w:val="BodyText2"/>
              <w:spacing w:after="0" w:line="240" w:lineRule="auto"/>
              <w:jc w:val="both"/>
              <w:rPr>
                <w:rFonts w:ascii="Times New Roman" w:hAnsi="Times New Roman" w:cs="Times New Roman"/>
                <w:b/>
                <w:sz w:val="22"/>
                <w:szCs w:val="22"/>
              </w:rPr>
            </w:pPr>
            <w:r w:rsidRPr="00D50C31">
              <w:rPr>
                <w:rFonts w:ascii="Times New Roman" w:hAnsi="Times New Roman" w:cs="Times New Roman"/>
                <w:b/>
                <w:sz w:val="22"/>
                <w:szCs w:val="22"/>
              </w:rPr>
              <w:t>Bidders are requested to upload the required scanned copies of files as per the following:</w:t>
            </w:r>
          </w:p>
        </w:tc>
      </w:tr>
      <w:tr w:rsidR="00885D29" w:rsidRPr="00D50C31" w:rsidTr="005F3B80">
        <w:trPr>
          <w:jc w:val="center"/>
        </w:trPr>
        <w:tc>
          <w:tcPr>
            <w:tcW w:w="430"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p>
        </w:tc>
        <w:tc>
          <w:tcPr>
            <w:tcW w:w="1709"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b/>
                <w:sz w:val="22"/>
                <w:szCs w:val="22"/>
              </w:rPr>
              <w:t>File-1</w:t>
            </w:r>
          </w:p>
        </w:tc>
        <w:tc>
          <w:tcPr>
            <w:tcW w:w="380"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sz w:val="22"/>
                <w:szCs w:val="22"/>
              </w:rPr>
              <w:t>:</w:t>
            </w:r>
          </w:p>
        </w:tc>
        <w:tc>
          <w:tcPr>
            <w:tcW w:w="6135" w:type="dxa"/>
          </w:tcPr>
          <w:p w:rsidR="00885D29" w:rsidRPr="00D50C31" w:rsidRDefault="00885D29" w:rsidP="005F3B80">
            <w:pPr>
              <w:pStyle w:val="BodyText2"/>
              <w:spacing w:after="0" w:line="240" w:lineRule="auto"/>
              <w:jc w:val="both"/>
              <w:rPr>
                <w:rFonts w:ascii="Times New Roman" w:hAnsi="Times New Roman" w:cs="Times New Roman"/>
                <w:bCs/>
                <w:sz w:val="22"/>
                <w:szCs w:val="22"/>
              </w:rPr>
            </w:pPr>
            <w:r w:rsidRPr="00D50C31">
              <w:rPr>
                <w:rFonts w:ascii="Times New Roman" w:hAnsi="Times New Roman" w:cs="Times New Roman"/>
                <w:sz w:val="22"/>
                <w:szCs w:val="22"/>
              </w:rPr>
              <w:t>Profile of the Company –along with its necessary enclosures.</w:t>
            </w:r>
          </w:p>
          <w:p w:rsidR="00885D29" w:rsidRPr="00D50C31" w:rsidRDefault="00885D29" w:rsidP="005F3B80">
            <w:pPr>
              <w:pStyle w:val="BodyText2"/>
              <w:spacing w:after="0" w:line="240" w:lineRule="auto"/>
              <w:jc w:val="both"/>
              <w:rPr>
                <w:rFonts w:ascii="Times New Roman" w:hAnsi="Times New Roman" w:cs="Times New Roman"/>
                <w:sz w:val="22"/>
                <w:szCs w:val="22"/>
              </w:rPr>
            </w:pPr>
            <w:r w:rsidRPr="00D50C31">
              <w:rPr>
                <w:rFonts w:ascii="Times New Roman" w:hAnsi="Times New Roman" w:cs="Times New Roman"/>
                <w:bCs/>
                <w:sz w:val="22"/>
                <w:szCs w:val="22"/>
              </w:rPr>
              <w:t>Duly filled and signed information as per Annexure – I</w:t>
            </w:r>
          </w:p>
        </w:tc>
      </w:tr>
      <w:tr w:rsidR="00885D29" w:rsidRPr="00D50C31" w:rsidTr="005F3B80">
        <w:trPr>
          <w:jc w:val="center"/>
        </w:trPr>
        <w:tc>
          <w:tcPr>
            <w:tcW w:w="430"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p>
        </w:tc>
        <w:tc>
          <w:tcPr>
            <w:tcW w:w="1709"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b/>
                <w:sz w:val="22"/>
                <w:szCs w:val="22"/>
              </w:rPr>
              <w:t>File-2</w:t>
            </w:r>
          </w:p>
        </w:tc>
        <w:tc>
          <w:tcPr>
            <w:tcW w:w="380"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sz w:val="22"/>
                <w:szCs w:val="22"/>
              </w:rPr>
              <w:t>:</w:t>
            </w:r>
          </w:p>
        </w:tc>
        <w:tc>
          <w:tcPr>
            <w:tcW w:w="6135" w:type="dxa"/>
          </w:tcPr>
          <w:p w:rsidR="00885D29" w:rsidRPr="00D50C31" w:rsidRDefault="00885D29" w:rsidP="005F3B80">
            <w:pPr>
              <w:pStyle w:val="BodyText2"/>
              <w:spacing w:after="0" w:line="240" w:lineRule="auto"/>
              <w:jc w:val="both"/>
              <w:rPr>
                <w:rFonts w:ascii="Times New Roman" w:hAnsi="Times New Roman" w:cs="Times New Roman"/>
                <w:bCs/>
                <w:sz w:val="22"/>
                <w:szCs w:val="22"/>
              </w:rPr>
            </w:pPr>
            <w:r w:rsidRPr="00D50C31">
              <w:rPr>
                <w:rFonts w:ascii="Times New Roman" w:hAnsi="Times New Roman" w:cs="Times New Roman"/>
                <w:b/>
                <w:bCs/>
                <w:sz w:val="22"/>
                <w:szCs w:val="22"/>
              </w:rPr>
              <w:t>Proofs in support of eligibility criteria as per the tender.</w:t>
            </w:r>
          </w:p>
          <w:p w:rsidR="00885D29" w:rsidRPr="00D50C31" w:rsidRDefault="00885D29" w:rsidP="005F3B80">
            <w:pPr>
              <w:pStyle w:val="BodyText2"/>
              <w:spacing w:after="0" w:line="240" w:lineRule="auto"/>
              <w:jc w:val="both"/>
              <w:rPr>
                <w:rFonts w:ascii="Times New Roman" w:hAnsi="Times New Roman" w:cs="Times New Roman"/>
                <w:bCs/>
                <w:sz w:val="22"/>
                <w:szCs w:val="22"/>
              </w:rPr>
            </w:pPr>
            <w:r w:rsidRPr="00D50C31">
              <w:rPr>
                <w:rFonts w:ascii="Times New Roman" w:hAnsi="Times New Roman" w:cs="Times New Roman"/>
                <w:bCs/>
                <w:sz w:val="22"/>
                <w:szCs w:val="22"/>
              </w:rPr>
              <w:t xml:space="preserve">Scanned copies of the documents / information (filled &amp; signed) as per the ‘Eligibility Criteria’ Clause – 4  </w:t>
            </w:r>
          </w:p>
        </w:tc>
      </w:tr>
      <w:tr w:rsidR="00885D29" w:rsidRPr="00D50C31" w:rsidTr="005F3B80">
        <w:trPr>
          <w:jc w:val="center"/>
        </w:trPr>
        <w:tc>
          <w:tcPr>
            <w:tcW w:w="430"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p>
        </w:tc>
        <w:tc>
          <w:tcPr>
            <w:tcW w:w="1709"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b/>
                <w:sz w:val="22"/>
                <w:szCs w:val="22"/>
              </w:rPr>
              <w:t>File-3</w:t>
            </w:r>
          </w:p>
        </w:tc>
        <w:tc>
          <w:tcPr>
            <w:tcW w:w="380"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sz w:val="22"/>
                <w:szCs w:val="22"/>
              </w:rPr>
              <w:t>:</w:t>
            </w:r>
          </w:p>
        </w:tc>
        <w:tc>
          <w:tcPr>
            <w:tcW w:w="6135" w:type="dxa"/>
          </w:tcPr>
          <w:p w:rsidR="00885D29" w:rsidRPr="00D50C31" w:rsidRDefault="00885D29" w:rsidP="005F3B80">
            <w:pPr>
              <w:pStyle w:val="BodyText2"/>
              <w:spacing w:after="0" w:line="240" w:lineRule="auto"/>
              <w:jc w:val="both"/>
              <w:rPr>
                <w:rFonts w:ascii="Times New Roman" w:hAnsi="Times New Roman" w:cs="Times New Roman"/>
                <w:bCs/>
                <w:sz w:val="22"/>
                <w:szCs w:val="22"/>
              </w:rPr>
            </w:pPr>
            <w:r w:rsidRPr="00D50C31">
              <w:rPr>
                <w:rFonts w:ascii="Times New Roman" w:hAnsi="Times New Roman" w:cs="Times New Roman"/>
                <w:bCs/>
                <w:sz w:val="22"/>
                <w:szCs w:val="22"/>
              </w:rPr>
              <w:t>Scanned copy of Technical compliance sheet (filled &amp; signed) for the item mentioned at Annexure – II</w:t>
            </w:r>
          </w:p>
        </w:tc>
      </w:tr>
      <w:tr w:rsidR="00885D29" w:rsidRPr="00D50C31" w:rsidTr="005F3B80">
        <w:trPr>
          <w:jc w:val="center"/>
        </w:trPr>
        <w:tc>
          <w:tcPr>
            <w:tcW w:w="430"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p>
        </w:tc>
        <w:tc>
          <w:tcPr>
            <w:tcW w:w="1709"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b/>
                <w:sz w:val="22"/>
                <w:szCs w:val="22"/>
              </w:rPr>
              <w:t>File-4</w:t>
            </w:r>
          </w:p>
        </w:tc>
        <w:tc>
          <w:tcPr>
            <w:tcW w:w="380"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sz w:val="22"/>
                <w:szCs w:val="22"/>
              </w:rPr>
              <w:t>:</w:t>
            </w:r>
          </w:p>
        </w:tc>
        <w:tc>
          <w:tcPr>
            <w:tcW w:w="6135" w:type="dxa"/>
          </w:tcPr>
          <w:p w:rsidR="00885D29" w:rsidRPr="00D50C31" w:rsidRDefault="00885D29" w:rsidP="005F3B80">
            <w:pPr>
              <w:pStyle w:val="BodyText2"/>
              <w:spacing w:after="0" w:line="240" w:lineRule="auto"/>
              <w:jc w:val="both"/>
              <w:rPr>
                <w:rFonts w:ascii="Times New Roman" w:hAnsi="Times New Roman" w:cs="Times New Roman"/>
                <w:bCs/>
                <w:sz w:val="22"/>
                <w:szCs w:val="22"/>
              </w:rPr>
            </w:pPr>
            <w:r w:rsidRPr="00D50C31">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885D29" w:rsidRPr="00D50C31" w:rsidRDefault="00885D29" w:rsidP="00885D29">
      <w:pPr>
        <w:jc w:val="both"/>
        <w:rPr>
          <w:rFonts w:ascii="Times New Roman" w:hAnsi="Times New Roman" w:cs="Times New Roman"/>
          <w:b/>
          <w:bCs/>
        </w:rPr>
      </w:pPr>
    </w:p>
    <w:p w:rsidR="00885D29" w:rsidRPr="00D50C31" w:rsidRDefault="00885D29" w:rsidP="00885D29">
      <w:pPr>
        <w:jc w:val="both"/>
        <w:rPr>
          <w:rFonts w:ascii="Times New Roman" w:hAnsi="Times New Roman" w:cs="Times New Roman"/>
        </w:rPr>
      </w:pPr>
      <w:r w:rsidRPr="00D50C31">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885D29" w:rsidRPr="00D50C31" w:rsidTr="005F3B80">
        <w:trPr>
          <w:jc w:val="center"/>
        </w:trPr>
        <w:tc>
          <w:tcPr>
            <w:tcW w:w="430"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r w:rsidRPr="00D50C31">
              <w:rPr>
                <w:rFonts w:ascii="Times New Roman" w:hAnsi="Times New Roman" w:cs="Times New Roman"/>
                <w:b/>
                <w:sz w:val="22"/>
                <w:szCs w:val="22"/>
              </w:rPr>
              <w:t>I</w:t>
            </w:r>
          </w:p>
        </w:tc>
        <w:tc>
          <w:tcPr>
            <w:tcW w:w="1722"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r w:rsidRPr="00D50C31">
              <w:rPr>
                <w:rFonts w:ascii="Times New Roman" w:hAnsi="Times New Roman" w:cs="Times New Roman"/>
                <w:b/>
                <w:sz w:val="22"/>
                <w:szCs w:val="22"/>
              </w:rPr>
              <w:t xml:space="preserve">Price Bid </w:t>
            </w:r>
          </w:p>
          <w:p w:rsidR="00885D29" w:rsidRPr="00D50C31" w:rsidRDefault="00885D29" w:rsidP="005F3B80">
            <w:pPr>
              <w:pStyle w:val="BodyText2"/>
              <w:spacing w:after="0" w:line="240" w:lineRule="auto"/>
              <w:jc w:val="right"/>
              <w:rPr>
                <w:rFonts w:ascii="Times New Roman" w:hAnsi="Times New Roman" w:cs="Times New Roman"/>
                <w:sz w:val="22"/>
                <w:szCs w:val="22"/>
              </w:rPr>
            </w:pPr>
            <w:r w:rsidRPr="00D50C31">
              <w:rPr>
                <w:rFonts w:ascii="Times New Roman" w:hAnsi="Times New Roman" w:cs="Times New Roman"/>
                <w:b/>
                <w:sz w:val="22"/>
                <w:szCs w:val="22"/>
              </w:rPr>
              <w:t>(Cover–2)</w:t>
            </w:r>
          </w:p>
        </w:tc>
        <w:tc>
          <w:tcPr>
            <w:tcW w:w="383"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sz w:val="22"/>
                <w:szCs w:val="22"/>
              </w:rPr>
              <w:t>:</w:t>
            </w:r>
          </w:p>
        </w:tc>
        <w:tc>
          <w:tcPr>
            <w:tcW w:w="6098" w:type="dxa"/>
          </w:tcPr>
          <w:p w:rsidR="00885D29" w:rsidRPr="00D50C31" w:rsidRDefault="00885D29" w:rsidP="005F3B80">
            <w:pPr>
              <w:pStyle w:val="BodyText2"/>
              <w:spacing w:after="0" w:line="240" w:lineRule="auto"/>
              <w:jc w:val="both"/>
              <w:rPr>
                <w:rFonts w:ascii="Times New Roman" w:hAnsi="Times New Roman" w:cs="Times New Roman"/>
                <w:b/>
                <w:sz w:val="22"/>
                <w:szCs w:val="22"/>
              </w:rPr>
            </w:pPr>
            <w:r w:rsidRPr="00D50C31">
              <w:rPr>
                <w:rFonts w:ascii="Times New Roman" w:hAnsi="Times New Roman" w:cs="Times New Roman"/>
                <w:b/>
                <w:sz w:val="22"/>
                <w:szCs w:val="22"/>
              </w:rPr>
              <w:t>Bidders are requested to upload the required scanned copies of files as per the following:</w:t>
            </w:r>
          </w:p>
        </w:tc>
      </w:tr>
      <w:tr w:rsidR="00885D29" w:rsidRPr="00D50C31" w:rsidTr="005F3B80">
        <w:trPr>
          <w:jc w:val="center"/>
        </w:trPr>
        <w:tc>
          <w:tcPr>
            <w:tcW w:w="430" w:type="dxa"/>
          </w:tcPr>
          <w:p w:rsidR="00885D29" w:rsidRPr="00D50C31" w:rsidRDefault="00885D29" w:rsidP="005F3B80">
            <w:pPr>
              <w:pStyle w:val="BodyText2"/>
              <w:spacing w:after="0" w:line="240" w:lineRule="auto"/>
              <w:jc w:val="right"/>
              <w:rPr>
                <w:rFonts w:ascii="Times New Roman" w:hAnsi="Times New Roman" w:cs="Times New Roman"/>
                <w:b/>
                <w:sz w:val="22"/>
                <w:szCs w:val="22"/>
              </w:rPr>
            </w:pPr>
          </w:p>
        </w:tc>
        <w:tc>
          <w:tcPr>
            <w:tcW w:w="1722" w:type="dxa"/>
          </w:tcPr>
          <w:p w:rsidR="00885D29" w:rsidRPr="00D50C31" w:rsidRDefault="00885D29" w:rsidP="005F3B80">
            <w:pPr>
              <w:pStyle w:val="BodyText2"/>
              <w:spacing w:after="0" w:line="240" w:lineRule="auto"/>
              <w:jc w:val="right"/>
              <w:rPr>
                <w:rFonts w:ascii="Times New Roman" w:hAnsi="Times New Roman" w:cs="Times New Roman"/>
                <w:sz w:val="22"/>
                <w:szCs w:val="22"/>
              </w:rPr>
            </w:pPr>
            <w:r w:rsidRPr="00D50C31">
              <w:rPr>
                <w:rFonts w:ascii="Times New Roman" w:hAnsi="Times New Roman" w:cs="Times New Roman"/>
                <w:b/>
                <w:sz w:val="22"/>
                <w:szCs w:val="22"/>
              </w:rPr>
              <w:t>File-1</w:t>
            </w:r>
          </w:p>
        </w:tc>
        <w:tc>
          <w:tcPr>
            <w:tcW w:w="383" w:type="dxa"/>
          </w:tcPr>
          <w:p w:rsidR="00885D29" w:rsidRPr="00D50C31" w:rsidRDefault="00885D29" w:rsidP="005F3B80">
            <w:pPr>
              <w:pStyle w:val="BodyText2"/>
              <w:spacing w:after="0" w:line="240" w:lineRule="auto"/>
              <w:jc w:val="center"/>
              <w:rPr>
                <w:rFonts w:ascii="Times New Roman" w:hAnsi="Times New Roman" w:cs="Times New Roman"/>
                <w:sz w:val="22"/>
                <w:szCs w:val="22"/>
              </w:rPr>
            </w:pPr>
            <w:r w:rsidRPr="00D50C31">
              <w:rPr>
                <w:rFonts w:ascii="Times New Roman" w:hAnsi="Times New Roman" w:cs="Times New Roman"/>
                <w:sz w:val="22"/>
                <w:szCs w:val="22"/>
              </w:rPr>
              <w:t>:</w:t>
            </w:r>
          </w:p>
        </w:tc>
        <w:tc>
          <w:tcPr>
            <w:tcW w:w="6098" w:type="dxa"/>
          </w:tcPr>
          <w:p w:rsidR="00885D29" w:rsidRPr="00D50C31" w:rsidRDefault="00885D29" w:rsidP="005F3B80">
            <w:pPr>
              <w:pStyle w:val="BodyText2"/>
              <w:spacing w:after="0" w:line="240" w:lineRule="auto"/>
              <w:jc w:val="both"/>
              <w:rPr>
                <w:rFonts w:ascii="Times New Roman" w:hAnsi="Times New Roman" w:cs="Times New Roman"/>
                <w:sz w:val="22"/>
                <w:szCs w:val="22"/>
              </w:rPr>
            </w:pPr>
            <w:r w:rsidRPr="00D50C31">
              <w:rPr>
                <w:rFonts w:ascii="Times New Roman" w:hAnsi="Times New Roman" w:cs="Times New Roman"/>
                <w:bCs/>
                <w:sz w:val="22"/>
                <w:szCs w:val="22"/>
              </w:rPr>
              <w:t>Scanned copy of Commercial Bid (filled &amp; signed) as per Annexure – III</w:t>
            </w:r>
          </w:p>
        </w:tc>
      </w:tr>
    </w:tbl>
    <w:p w:rsidR="00885D29" w:rsidRPr="00D50C31" w:rsidRDefault="00885D29" w:rsidP="00885D29">
      <w:pPr>
        <w:jc w:val="both"/>
        <w:rPr>
          <w:rFonts w:ascii="Times New Roman" w:hAnsi="Times New Roman" w:cs="Times New Roman"/>
        </w:rPr>
      </w:pPr>
      <w:r w:rsidRPr="00D50C31">
        <w:rPr>
          <w:rFonts w:ascii="Times New Roman" w:hAnsi="Times New Roman" w:cs="Times New Roman"/>
        </w:rPr>
        <w:t>Note:</w:t>
      </w:r>
    </w:p>
    <w:p w:rsidR="00885D29" w:rsidRPr="00D50C31" w:rsidRDefault="00885D29" w:rsidP="00885D29">
      <w:pPr>
        <w:pStyle w:val="ListParagraph"/>
        <w:numPr>
          <w:ilvl w:val="0"/>
          <w:numId w:val="24"/>
        </w:numPr>
        <w:jc w:val="both"/>
        <w:rPr>
          <w:rFonts w:ascii="Times New Roman" w:hAnsi="Times New Roman"/>
          <w:b/>
          <w:bCs/>
          <w:sz w:val="22"/>
          <w:szCs w:val="22"/>
        </w:rPr>
      </w:pPr>
      <w:r w:rsidRPr="00D50C31">
        <w:rPr>
          <w:rFonts w:ascii="Times New Roman" w:hAnsi="Times New Roman"/>
          <w:sz w:val="22"/>
          <w:szCs w:val="22"/>
        </w:rPr>
        <w:t>The Bidders should furnish the location with addresses and license details of the firm.</w:t>
      </w:r>
    </w:p>
    <w:p w:rsidR="00885D29" w:rsidRPr="00D50C31" w:rsidRDefault="00885D29" w:rsidP="00885D29">
      <w:pPr>
        <w:pStyle w:val="ListParagraph"/>
        <w:numPr>
          <w:ilvl w:val="0"/>
          <w:numId w:val="24"/>
        </w:numPr>
        <w:jc w:val="both"/>
        <w:rPr>
          <w:rFonts w:ascii="Times New Roman" w:hAnsi="Times New Roman"/>
          <w:sz w:val="22"/>
          <w:szCs w:val="22"/>
        </w:rPr>
      </w:pPr>
      <w:r w:rsidRPr="00D50C31">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885D29" w:rsidRPr="00D50C31" w:rsidRDefault="00885D29" w:rsidP="00885D29">
      <w:pPr>
        <w:pStyle w:val="ListParagraph"/>
        <w:numPr>
          <w:ilvl w:val="0"/>
          <w:numId w:val="24"/>
        </w:numPr>
        <w:jc w:val="both"/>
        <w:rPr>
          <w:rFonts w:ascii="Times New Roman" w:hAnsi="Times New Roman"/>
          <w:sz w:val="22"/>
          <w:szCs w:val="22"/>
        </w:rPr>
      </w:pPr>
      <w:r w:rsidRPr="00D50C31">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885D29" w:rsidRPr="00D50C31" w:rsidRDefault="00885D29" w:rsidP="00885D29">
      <w:pPr>
        <w:spacing w:after="0" w:line="240" w:lineRule="auto"/>
        <w:rPr>
          <w:rFonts w:ascii="Times New Roman" w:hAnsi="Times New Roman" w:cs="Times New Roman"/>
          <w:b/>
          <w:bCs/>
        </w:rPr>
      </w:pPr>
    </w:p>
    <w:p w:rsidR="00885D29" w:rsidRPr="00D50C31" w:rsidRDefault="00885D29" w:rsidP="00885D29">
      <w:pPr>
        <w:pStyle w:val="StyleHeading2NotBoldBlackUnderlineCentered"/>
        <w:numPr>
          <w:ilvl w:val="0"/>
          <w:numId w:val="9"/>
        </w:numPr>
        <w:ind w:left="360"/>
        <w:jc w:val="both"/>
        <w:rPr>
          <w:rFonts w:ascii="Times New Roman" w:hAnsi="Times New Roman" w:cs="Times New Roman"/>
          <w:sz w:val="22"/>
          <w:szCs w:val="22"/>
          <w:u w:val="none"/>
        </w:rPr>
      </w:pPr>
      <w:r w:rsidRPr="00D50C31">
        <w:rPr>
          <w:rFonts w:ascii="Times New Roman" w:hAnsi="Times New Roman" w:cs="Times New Roman"/>
          <w:sz w:val="22"/>
          <w:szCs w:val="22"/>
          <w:u w:val="none"/>
        </w:rPr>
        <w:t>GENERAL INSTRUCTIONS:</w:t>
      </w:r>
    </w:p>
    <w:p w:rsidR="00885D29" w:rsidRPr="00D50C31" w:rsidRDefault="00885D29" w:rsidP="00885D29">
      <w:pPr>
        <w:pStyle w:val="StyleHeading2NotBoldBlackUnderlineCentered"/>
        <w:numPr>
          <w:ilvl w:val="0"/>
          <w:numId w:val="0"/>
        </w:numPr>
        <w:ind w:left="90"/>
        <w:jc w:val="left"/>
        <w:rPr>
          <w:rFonts w:ascii="Times New Roman" w:hAnsi="Times New Roman" w:cs="Times New Roman"/>
          <w:sz w:val="22"/>
          <w:szCs w:val="22"/>
        </w:rPr>
      </w:pPr>
    </w:p>
    <w:p w:rsidR="00885D29" w:rsidRPr="00D50C31" w:rsidRDefault="00885D29" w:rsidP="00885D29">
      <w:pPr>
        <w:pStyle w:val="ListParagraph"/>
        <w:numPr>
          <w:ilvl w:val="0"/>
          <w:numId w:val="17"/>
        </w:numPr>
        <w:autoSpaceDE w:val="0"/>
        <w:ind w:left="360"/>
        <w:jc w:val="both"/>
        <w:rPr>
          <w:rFonts w:ascii="Times New Roman" w:hAnsi="Times New Roman"/>
          <w:sz w:val="22"/>
          <w:szCs w:val="22"/>
        </w:rPr>
      </w:pPr>
      <w:r w:rsidRPr="00D50C31">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885D29" w:rsidRPr="00D50C31" w:rsidRDefault="00885D29" w:rsidP="00885D29">
      <w:pPr>
        <w:pStyle w:val="ListParagraph"/>
        <w:numPr>
          <w:ilvl w:val="0"/>
          <w:numId w:val="17"/>
        </w:numPr>
        <w:ind w:left="360"/>
        <w:jc w:val="both"/>
        <w:rPr>
          <w:rFonts w:ascii="Times New Roman" w:hAnsi="Times New Roman"/>
          <w:sz w:val="22"/>
          <w:szCs w:val="22"/>
        </w:rPr>
      </w:pPr>
      <w:r w:rsidRPr="00D50C31">
        <w:rPr>
          <w:rFonts w:ascii="Times New Roman" w:hAnsi="Times New Roman"/>
          <w:sz w:val="22"/>
          <w:szCs w:val="22"/>
        </w:rPr>
        <w:t>Any offer made in responses to this tender when accepted by NIPHM will constitute a contract between the parties.</w:t>
      </w:r>
    </w:p>
    <w:p w:rsidR="00885D29" w:rsidRPr="00D50C31" w:rsidRDefault="00885D29" w:rsidP="00885D29">
      <w:pPr>
        <w:pStyle w:val="ListParagraph"/>
        <w:numPr>
          <w:ilvl w:val="0"/>
          <w:numId w:val="17"/>
        </w:numPr>
        <w:ind w:left="360"/>
        <w:jc w:val="both"/>
        <w:rPr>
          <w:rFonts w:ascii="Times New Roman" w:hAnsi="Times New Roman"/>
          <w:sz w:val="22"/>
          <w:szCs w:val="22"/>
        </w:rPr>
      </w:pPr>
      <w:r w:rsidRPr="00D50C31">
        <w:rPr>
          <w:rFonts w:ascii="Times New Roman" w:hAnsi="Times New Roman"/>
          <w:sz w:val="22"/>
          <w:szCs w:val="22"/>
        </w:rPr>
        <w:t xml:space="preserve">The Contract shall be interpreted under Indian laws and all disputes will be resolved </w:t>
      </w:r>
      <w:r w:rsidRPr="00D50C31">
        <w:rPr>
          <w:rFonts w:ascii="Times New Roman" w:hAnsi="Times New Roman"/>
          <w:b/>
          <w:sz w:val="22"/>
          <w:szCs w:val="22"/>
        </w:rPr>
        <w:t>within Hyderabad Jurisdiction.</w:t>
      </w:r>
      <w:r w:rsidRPr="00D50C31">
        <w:rPr>
          <w:rFonts w:ascii="Times New Roman" w:hAnsi="Times New Roman"/>
          <w:sz w:val="22"/>
          <w:szCs w:val="22"/>
        </w:rPr>
        <w:t xml:space="preserve"> In case of any dispute, the decision of NIPHM, Hyderabad shall be final and binding.</w:t>
      </w:r>
    </w:p>
    <w:p w:rsidR="00885D29" w:rsidRPr="00D50C31" w:rsidRDefault="00885D29" w:rsidP="00885D29">
      <w:pPr>
        <w:numPr>
          <w:ilvl w:val="0"/>
          <w:numId w:val="17"/>
        </w:numPr>
        <w:spacing w:after="0" w:line="240" w:lineRule="auto"/>
        <w:ind w:left="360"/>
        <w:jc w:val="both"/>
        <w:rPr>
          <w:rFonts w:ascii="Times New Roman" w:hAnsi="Times New Roman" w:cs="Times New Roman"/>
        </w:rPr>
      </w:pPr>
      <w:r w:rsidRPr="00D50C31">
        <w:rPr>
          <w:rFonts w:ascii="Times New Roman" w:hAnsi="Times New Roman" w:cs="Times New Roman"/>
        </w:rPr>
        <w:t xml:space="preserve">The supplier will be fully responsible for any loss in transit and will also be responsible for safe delivery of the goods/stores in good conditions at NIPHM. </w:t>
      </w:r>
    </w:p>
    <w:p w:rsidR="00885D29" w:rsidRPr="00D50C31" w:rsidRDefault="00885D29" w:rsidP="00885D29">
      <w:pPr>
        <w:numPr>
          <w:ilvl w:val="0"/>
          <w:numId w:val="17"/>
        </w:numPr>
        <w:spacing w:after="0" w:line="240" w:lineRule="auto"/>
        <w:ind w:left="360"/>
        <w:jc w:val="both"/>
        <w:rPr>
          <w:rFonts w:ascii="Times New Roman" w:hAnsi="Times New Roman" w:cs="Times New Roman"/>
        </w:rPr>
      </w:pPr>
      <w:r w:rsidRPr="00D50C31">
        <w:rPr>
          <w:rFonts w:ascii="Times New Roman" w:hAnsi="Times New Roman" w:cs="Times New Roman"/>
        </w:rPr>
        <w:t>The quantity of items may increase or decrease at the time of award of purchase order depending on the a</w:t>
      </w:r>
      <w:r w:rsidR="00B713B1">
        <w:rPr>
          <w:rFonts w:ascii="Times New Roman" w:hAnsi="Times New Roman" w:cs="Times New Roman"/>
        </w:rPr>
        <w:t>ctual need/requirement of NIPHM</w:t>
      </w:r>
      <w:r w:rsidRPr="00D50C31">
        <w:rPr>
          <w:rFonts w:ascii="Times New Roman" w:hAnsi="Times New Roman" w:cs="Times New Roman"/>
        </w:rPr>
        <w:t>.</w:t>
      </w:r>
    </w:p>
    <w:p w:rsidR="00885D29" w:rsidRPr="00D50C31" w:rsidRDefault="00885D29" w:rsidP="00885D29">
      <w:pPr>
        <w:spacing w:after="0" w:line="240" w:lineRule="auto"/>
        <w:ind w:firstLine="720"/>
        <w:jc w:val="both"/>
        <w:rPr>
          <w:rFonts w:ascii="Times New Roman" w:hAnsi="Times New Roman" w:cs="Times New Roman"/>
        </w:rPr>
      </w:pPr>
    </w:p>
    <w:p w:rsidR="00885D29" w:rsidRPr="00D50C31" w:rsidRDefault="00885D29" w:rsidP="00885D29">
      <w:pPr>
        <w:numPr>
          <w:ilvl w:val="0"/>
          <w:numId w:val="17"/>
        </w:numPr>
        <w:spacing w:after="0" w:line="240" w:lineRule="auto"/>
        <w:ind w:left="360"/>
        <w:jc w:val="both"/>
        <w:rPr>
          <w:rFonts w:ascii="Times New Roman" w:hAnsi="Times New Roman" w:cs="Times New Roman"/>
        </w:rPr>
      </w:pPr>
      <w:r w:rsidRPr="00D50C31">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885D29" w:rsidRPr="00D50C31" w:rsidRDefault="00885D29" w:rsidP="00885D29">
      <w:pPr>
        <w:numPr>
          <w:ilvl w:val="0"/>
          <w:numId w:val="17"/>
        </w:numPr>
        <w:spacing w:after="0" w:line="240" w:lineRule="auto"/>
        <w:ind w:left="360"/>
        <w:jc w:val="both"/>
        <w:rPr>
          <w:rFonts w:ascii="Times New Roman" w:hAnsi="Times New Roman" w:cs="Times New Roman"/>
          <w:b/>
        </w:rPr>
      </w:pPr>
      <w:r w:rsidRPr="00D50C31">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885D29" w:rsidRPr="00D50C31" w:rsidRDefault="00885D29" w:rsidP="00885D29">
      <w:pPr>
        <w:numPr>
          <w:ilvl w:val="0"/>
          <w:numId w:val="17"/>
        </w:numPr>
        <w:spacing w:after="0" w:line="240" w:lineRule="auto"/>
        <w:ind w:left="360"/>
        <w:jc w:val="both"/>
        <w:rPr>
          <w:rFonts w:ascii="Times New Roman" w:hAnsi="Times New Roman" w:cs="Times New Roman"/>
        </w:rPr>
      </w:pPr>
      <w:r w:rsidRPr="00D50C31">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885D29" w:rsidRPr="00D50C31" w:rsidRDefault="00885D29" w:rsidP="00885D29">
      <w:pPr>
        <w:numPr>
          <w:ilvl w:val="0"/>
          <w:numId w:val="17"/>
        </w:numPr>
        <w:spacing w:after="0" w:line="240" w:lineRule="auto"/>
        <w:ind w:left="360"/>
        <w:jc w:val="both"/>
        <w:rPr>
          <w:rFonts w:ascii="Times New Roman" w:hAnsi="Times New Roman" w:cs="Times New Roman"/>
        </w:rPr>
      </w:pPr>
      <w:r w:rsidRPr="00D50C31">
        <w:rPr>
          <w:rFonts w:ascii="Times New Roman" w:hAnsi="Times New Roman" w:cs="Times New Roman"/>
        </w:rPr>
        <w:lastRenderedPageBreak/>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885D29" w:rsidRPr="00D50C31" w:rsidRDefault="00885D29" w:rsidP="00885D29">
      <w:pPr>
        <w:spacing w:after="0" w:line="240" w:lineRule="auto"/>
        <w:ind w:left="1131"/>
        <w:jc w:val="both"/>
        <w:rPr>
          <w:rFonts w:ascii="Times New Roman" w:hAnsi="Times New Roman" w:cs="Times New Roman"/>
        </w:rPr>
      </w:pPr>
    </w:p>
    <w:p w:rsidR="00885D29" w:rsidRPr="00D50C31" w:rsidRDefault="00885D29" w:rsidP="00885D29">
      <w:pPr>
        <w:pStyle w:val="StyleHeading2NotBoldBlackUnderlineCentered"/>
        <w:numPr>
          <w:ilvl w:val="0"/>
          <w:numId w:val="9"/>
        </w:numPr>
        <w:ind w:left="360"/>
        <w:jc w:val="both"/>
        <w:rPr>
          <w:rFonts w:ascii="Times New Roman" w:hAnsi="Times New Roman" w:cs="Times New Roman"/>
          <w:sz w:val="22"/>
          <w:szCs w:val="22"/>
          <w:u w:val="none"/>
        </w:rPr>
      </w:pPr>
      <w:r w:rsidRPr="00D50C31">
        <w:rPr>
          <w:rFonts w:ascii="Times New Roman" w:hAnsi="Times New Roman" w:cs="Times New Roman"/>
          <w:sz w:val="22"/>
          <w:szCs w:val="22"/>
          <w:u w:val="none"/>
        </w:rPr>
        <w:t>CLARIFICATIONS IN THE TENDER</w:t>
      </w:r>
    </w:p>
    <w:p w:rsidR="00885D29" w:rsidRPr="00D50C31" w:rsidRDefault="00885D29" w:rsidP="00885D29">
      <w:pPr>
        <w:pStyle w:val="ListParagraph"/>
        <w:numPr>
          <w:ilvl w:val="0"/>
          <w:numId w:val="7"/>
        </w:numPr>
        <w:tabs>
          <w:tab w:val="clear" w:pos="720"/>
        </w:tabs>
        <w:autoSpaceDE w:val="0"/>
        <w:ind w:left="450" w:hanging="450"/>
        <w:jc w:val="both"/>
        <w:rPr>
          <w:rFonts w:ascii="Times New Roman" w:hAnsi="Times New Roman"/>
          <w:sz w:val="22"/>
          <w:szCs w:val="22"/>
        </w:rPr>
      </w:pPr>
      <w:r w:rsidRPr="00D50C31">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885D29" w:rsidRPr="00D50C31" w:rsidRDefault="00885D29" w:rsidP="00885D29">
      <w:pPr>
        <w:pStyle w:val="ListParagraph"/>
        <w:numPr>
          <w:ilvl w:val="0"/>
          <w:numId w:val="7"/>
        </w:numPr>
        <w:tabs>
          <w:tab w:val="clear" w:pos="720"/>
        </w:tabs>
        <w:autoSpaceDE w:val="0"/>
        <w:ind w:left="450" w:hanging="450"/>
        <w:jc w:val="both"/>
        <w:rPr>
          <w:rFonts w:ascii="Times New Roman" w:hAnsi="Times New Roman"/>
          <w:b/>
          <w:bCs/>
          <w:sz w:val="22"/>
          <w:szCs w:val="22"/>
        </w:rPr>
      </w:pPr>
      <w:r w:rsidRPr="00D50C31">
        <w:rPr>
          <w:rFonts w:ascii="Times New Roman" w:hAnsi="Times New Roman"/>
          <w:sz w:val="22"/>
          <w:szCs w:val="22"/>
        </w:rPr>
        <w:t xml:space="preserve">The responses to the clarifications will also be notified on NIPHM’s website </w:t>
      </w:r>
      <w:hyperlink r:id="rId14" w:history="1">
        <w:r w:rsidRPr="00D50C31">
          <w:rPr>
            <w:rStyle w:val="Hyperlink"/>
            <w:rFonts w:ascii="Times New Roman" w:hAnsi="Times New Roman"/>
            <w:color w:val="auto"/>
            <w:sz w:val="22"/>
            <w:szCs w:val="22"/>
          </w:rPr>
          <w:t>http://niphm.gov.in</w:t>
        </w:r>
      </w:hyperlink>
      <w:r w:rsidRPr="00D50C31">
        <w:rPr>
          <w:rFonts w:ascii="Times New Roman" w:hAnsi="Times New Roman"/>
          <w:sz w:val="22"/>
          <w:szCs w:val="22"/>
        </w:rPr>
        <w:t>.</w:t>
      </w:r>
    </w:p>
    <w:p w:rsidR="00885D29" w:rsidRPr="00D50C31" w:rsidRDefault="00885D29" w:rsidP="00885D29">
      <w:pPr>
        <w:pStyle w:val="ListParagraph"/>
        <w:numPr>
          <w:ilvl w:val="0"/>
          <w:numId w:val="7"/>
        </w:numPr>
        <w:tabs>
          <w:tab w:val="clear" w:pos="720"/>
        </w:tabs>
        <w:autoSpaceDE w:val="0"/>
        <w:ind w:left="450" w:hanging="450"/>
        <w:jc w:val="both"/>
        <w:rPr>
          <w:rFonts w:ascii="Times New Roman" w:hAnsi="Times New Roman"/>
          <w:b/>
          <w:bCs/>
          <w:sz w:val="22"/>
          <w:szCs w:val="22"/>
        </w:rPr>
      </w:pPr>
      <w:r w:rsidRPr="00D50C31">
        <w:rPr>
          <w:rFonts w:ascii="Times New Roman" w:hAnsi="Times New Roman"/>
          <w:b/>
          <w:bCs/>
          <w:sz w:val="22"/>
          <w:szCs w:val="22"/>
        </w:rPr>
        <w:t>Amendments to the Tender</w:t>
      </w:r>
    </w:p>
    <w:p w:rsidR="00885D29" w:rsidRPr="00D50C31" w:rsidRDefault="00885D29" w:rsidP="00885D29">
      <w:pPr>
        <w:pStyle w:val="ListParagraph"/>
        <w:numPr>
          <w:ilvl w:val="0"/>
          <w:numId w:val="8"/>
        </w:numPr>
        <w:tabs>
          <w:tab w:val="clear" w:pos="720"/>
        </w:tabs>
        <w:autoSpaceDE w:val="0"/>
        <w:ind w:left="450" w:hanging="450"/>
        <w:jc w:val="both"/>
        <w:rPr>
          <w:rFonts w:ascii="Times New Roman" w:hAnsi="Times New Roman"/>
          <w:sz w:val="22"/>
          <w:szCs w:val="22"/>
        </w:rPr>
      </w:pPr>
      <w:r w:rsidRPr="00D50C31">
        <w:rPr>
          <w:rFonts w:ascii="Times New Roman" w:hAnsi="Times New Roman"/>
          <w:sz w:val="22"/>
          <w:szCs w:val="22"/>
        </w:rPr>
        <w:t>NIPHM may amend the Tender Conditions up to 5 days prior to the last date for submission of online bids.</w:t>
      </w:r>
    </w:p>
    <w:p w:rsidR="00885D29" w:rsidRPr="00D50C31" w:rsidRDefault="00885D29" w:rsidP="00885D29">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D50C31">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D50C31">
          <w:rPr>
            <w:rStyle w:val="Hyperlink"/>
            <w:rFonts w:ascii="Times New Roman" w:hAnsi="Times New Roman"/>
            <w:color w:val="auto"/>
            <w:sz w:val="22"/>
            <w:szCs w:val="22"/>
          </w:rPr>
          <w:t>https://eprocure.gov.in/eprocure/</w:t>
        </w:r>
      </w:hyperlink>
    </w:p>
    <w:p w:rsidR="00885D29" w:rsidRPr="00D50C31" w:rsidRDefault="00885D29" w:rsidP="00885D29">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D50C31">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D50C31">
          <w:rPr>
            <w:rStyle w:val="Hyperlink"/>
            <w:rFonts w:ascii="Times New Roman" w:hAnsi="Times New Roman"/>
            <w:color w:val="auto"/>
            <w:sz w:val="22"/>
            <w:szCs w:val="22"/>
          </w:rPr>
          <w:t>https://eprocure.gov.in/eprocure/</w:t>
        </w:r>
      </w:hyperlink>
    </w:p>
    <w:p w:rsidR="00885D29" w:rsidRPr="00D50C31" w:rsidRDefault="00885D29" w:rsidP="00885D29">
      <w:pPr>
        <w:pStyle w:val="ListParagraph"/>
        <w:numPr>
          <w:ilvl w:val="0"/>
          <w:numId w:val="8"/>
        </w:numPr>
        <w:tabs>
          <w:tab w:val="clear" w:pos="720"/>
        </w:tabs>
        <w:autoSpaceDE w:val="0"/>
        <w:ind w:left="450" w:hanging="450"/>
        <w:jc w:val="both"/>
        <w:rPr>
          <w:rFonts w:ascii="Times New Roman" w:hAnsi="Times New Roman"/>
          <w:sz w:val="22"/>
          <w:szCs w:val="22"/>
        </w:rPr>
      </w:pPr>
      <w:r w:rsidRPr="00D50C31">
        <w:rPr>
          <w:rFonts w:ascii="Times New Roman" w:hAnsi="Times New Roman"/>
          <w:sz w:val="22"/>
          <w:szCs w:val="22"/>
        </w:rPr>
        <w:t xml:space="preserve">All the Bidders are advised to periodically browse NIPHM website </w:t>
      </w:r>
      <w:hyperlink r:id="rId17" w:history="1">
        <w:r w:rsidRPr="00D50C31">
          <w:rPr>
            <w:rStyle w:val="Hyperlink"/>
            <w:rFonts w:ascii="Times New Roman" w:hAnsi="Times New Roman"/>
            <w:color w:val="auto"/>
            <w:sz w:val="22"/>
            <w:szCs w:val="22"/>
          </w:rPr>
          <w:t>http://niphm.gov.in</w:t>
        </w:r>
      </w:hyperlink>
      <w:r w:rsidRPr="00D50C31">
        <w:rPr>
          <w:rFonts w:ascii="Times New Roman" w:hAnsi="Times New Roman"/>
          <w:sz w:val="22"/>
          <w:szCs w:val="22"/>
        </w:rPr>
        <w:t xml:space="preserve"> and CPP Portal </w:t>
      </w:r>
      <w:hyperlink r:id="rId18" w:history="1">
        <w:r w:rsidRPr="00D50C31">
          <w:rPr>
            <w:rStyle w:val="Hyperlink"/>
            <w:rFonts w:ascii="Times New Roman" w:hAnsi="Times New Roman"/>
            <w:color w:val="auto"/>
            <w:sz w:val="22"/>
            <w:szCs w:val="22"/>
          </w:rPr>
          <w:t>https://eprocure.gov.in/eprocure/</w:t>
        </w:r>
      </w:hyperlink>
      <w:r w:rsidRPr="00D50C31">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85D29" w:rsidRPr="00D50C31" w:rsidRDefault="00885D29" w:rsidP="00885D29">
      <w:pPr>
        <w:pStyle w:val="ListParagraph"/>
        <w:autoSpaceDE w:val="0"/>
        <w:ind w:left="450"/>
        <w:jc w:val="both"/>
        <w:rPr>
          <w:rFonts w:ascii="Times New Roman" w:hAnsi="Times New Roman"/>
          <w:sz w:val="22"/>
          <w:szCs w:val="22"/>
        </w:rPr>
      </w:pPr>
    </w:p>
    <w:p w:rsidR="00885D29" w:rsidRPr="00D50C31" w:rsidRDefault="00885D29" w:rsidP="00885D29">
      <w:pPr>
        <w:pStyle w:val="ListParagraph"/>
        <w:numPr>
          <w:ilvl w:val="0"/>
          <w:numId w:val="18"/>
        </w:numPr>
        <w:autoSpaceDE w:val="0"/>
        <w:ind w:left="450" w:hanging="450"/>
        <w:jc w:val="both"/>
        <w:rPr>
          <w:rFonts w:ascii="Times New Roman" w:hAnsi="Times New Roman"/>
          <w:sz w:val="22"/>
          <w:szCs w:val="22"/>
        </w:rPr>
      </w:pPr>
      <w:r w:rsidRPr="00D50C31">
        <w:rPr>
          <w:rFonts w:ascii="Times New Roman" w:hAnsi="Times New Roman"/>
          <w:sz w:val="22"/>
          <w:szCs w:val="22"/>
        </w:rPr>
        <w:t>The supplier shall not be entitled for any increase in the rates.</w:t>
      </w:r>
    </w:p>
    <w:p w:rsidR="00885D29" w:rsidRPr="00D50C31" w:rsidRDefault="00885D29" w:rsidP="00885D29">
      <w:pPr>
        <w:pStyle w:val="ListParagraph"/>
        <w:autoSpaceDE w:val="0"/>
        <w:ind w:left="450"/>
        <w:jc w:val="both"/>
        <w:rPr>
          <w:rFonts w:ascii="Times New Roman" w:hAnsi="Times New Roman"/>
          <w:sz w:val="22"/>
          <w:szCs w:val="22"/>
        </w:rPr>
      </w:pPr>
    </w:p>
    <w:p w:rsidR="00885D29" w:rsidRPr="00D50C31" w:rsidRDefault="00885D29" w:rsidP="00885D29">
      <w:pPr>
        <w:pStyle w:val="ListParagraph"/>
        <w:numPr>
          <w:ilvl w:val="0"/>
          <w:numId w:val="18"/>
        </w:numPr>
        <w:autoSpaceDE w:val="0"/>
        <w:ind w:left="450" w:hanging="450"/>
        <w:jc w:val="both"/>
        <w:rPr>
          <w:rFonts w:ascii="Times New Roman" w:hAnsi="Times New Roman"/>
          <w:sz w:val="22"/>
          <w:szCs w:val="22"/>
        </w:rPr>
      </w:pPr>
      <w:r w:rsidRPr="00D50C31">
        <w:rPr>
          <w:rFonts w:ascii="Times New Roman" w:hAnsi="Times New Roman"/>
          <w:sz w:val="22"/>
          <w:szCs w:val="22"/>
        </w:rPr>
        <w:t>The agency shall not transfer or assign sub-contract to any other party.</w:t>
      </w:r>
    </w:p>
    <w:p w:rsidR="00885D29" w:rsidRPr="00D50C31" w:rsidRDefault="00885D29" w:rsidP="00885D29">
      <w:pPr>
        <w:pStyle w:val="ListParagraph"/>
        <w:rPr>
          <w:rFonts w:ascii="Times New Roman" w:hAnsi="Times New Roman"/>
          <w:sz w:val="22"/>
          <w:szCs w:val="22"/>
        </w:rPr>
      </w:pPr>
    </w:p>
    <w:p w:rsidR="00885D29" w:rsidRPr="00D50C31" w:rsidRDefault="00885D29" w:rsidP="00885D29">
      <w:pPr>
        <w:pStyle w:val="ListParagraph"/>
        <w:numPr>
          <w:ilvl w:val="0"/>
          <w:numId w:val="18"/>
        </w:numPr>
        <w:autoSpaceDE w:val="0"/>
        <w:ind w:left="450" w:hanging="450"/>
        <w:jc w:val="both"/>
        <w:rPr>
          <w:rFonts w:ascii="Times New Roman" w:hAnsi="Times New Roman"/>
          <w:b/>
          <w:sz w:val="22"/>
          <w:szCs w:val="22"/>
        </w:rPr>
      </w:pPr>
      <w:r w:rsidRPr="00D50C31">
        <w:rPr>
          <w:rFonts w:ascii="Times New Roman" w:hAnsi="Times New Roman"/>
          <w:b/>
          <w:sz w:val="22"/>
          <w:szCs w:val="22"/>
          <w:lang w:bidi="hi-IN"/>
        </w:rPr>
        <w:t>The Price should be quoted only in Indian Rupees.</w:t>
      </w:r>
    </w:p>
    <w:p w:rsidR="00885D29" w:rsidRPr="00D50C31" w:rsidRDefault="00885D29" w:rsidP="00885D29">
      <w:pPr>
        <w:pStyle w:val="ListParagraph"/>
        <w:rPr>
          <w:rFonts w:ascii="Times New Roman" w:hAnsi="Times New Roman"/>
          <w:sz w:val="22"/>
          <w:szCs w:val="22"/>
        </w:rPr>
      </w:pPr>
    </w:p>
    <w:p w:rsidR="00885D29" w:rsidRPr="00D50C31" w:rsidRDefault="00885D29" w:rsidP="00885D29">
      <w:pPr>
        <w:pStyle w:val="ListParagraph"/>
        <w:numPr>
          <w:ilvl w:val="0"/>
          <w:numId w:val="18"/>
        </w:numPr>
        <w:autoSpaceDE w:val="0"/>
        <w:ind w:left="450" w:hanging="450"/>
        <w:jc w:val="both"/>
        <w:rPr>
          <w:rFonts w:ascii="Times New Roman" w:hAnsi="Times New Roman"/>
          <w:sz w:val="22"/>
          <w:szCs w:val="22"/>
        </w:rPr>
      </w:pPr>
      <w:r w:rsidRPr="00D50C31">
        <w:rPr>
          <w:rFonts w:ascii="Times New Roman" w:hAnsi="Times New Roman"/>
          <w:b/>
          <w:sz w:val="22"/>
          <w:szCs w:val="22"/>
          <w:lang w:bidi="hi-IN"/>
        </w:rPr>
        <w:t xml:space="preserve">Corrupt or Fraudulent Practices: </w:t>
      </w:r>
      <w:r w:rsidRPr="00D50C31">
        <w:rPr>
          <w:rFonts w:ascii="Times New Roman" w:hAnsi="Times New Roman"/>
          <w:sz w:val="22"/>
          <w:szCs w:val="22"/>
          <w:lang w:bidi="hi-IN"/>
        </w:rPr>
        <w:t>Bidders should observe the highest standard of ethics during the procurement and execution of such contracts.</w:t>
      </w:r>
    </w:p>
    <w:p w:rsidR="00885D29" w:rsidRPr="00D50C31" w:rsidRDefault="00885D29" w:rsidP="00885D29">
      <w:pPr>
        <w:spacing w:after="0" w:line="240" w:lineRule="auto"/>
        <w:ind w:left="90"/>
        <w:jc w:val="both"/>
        <w:rPr>
          <w:rFonts w:ascii="Times New Roman" w:hAnsi="Times New Roman" w:cs="Times New Roman"/>
          <w:lang w:bidi="hi-IN"/>
        </w:rPr>
      </w:pPr>
      <w:r w:rsidRPr="00D50C31">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885D29" w:rsidRPr="00D50C31" w:rsidRDefault="00885D29" w:rsidP="00885D29">
      <w:pPr>
        <w:spacing w:after="0" w:line="240" w:lineRule="auto"/>
        <w:ind w:left="90"/>
        <w:jc w:val="both"/>
        <w:rPr>
          <w:rFonts w:ascii="Times New Roman" w:hAnsi="Times New Roman" w:cs="Times New Roman"/>
          <w:lang w:bidi="hi-IN"/>
        </w:rPr>
      </w:pPr>
      <w:r w:rsidRPr="00D50C31">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85D29" w:rsidRPr="00D50C31" w:rsidRDefault="00885D29" w:rsidP="00885D29">
      <w:pPr>
        <w:spacing w:after="0" w:line="240" w:lineRule="auto"/>
        <w:ind w:left="90"/>
        <w:jc w:val="both"/>
        <w:rPr>
          <w:rFonts w:ascii="Times New Roman" w:hAnsi="Times New Roman" w:cs="Times New Roman"/>
          <w:lang w:bidi="hi-IN"/>
        </w:rPr>
      </w:pPr>
    </w:p>
    <w:p w:rsidR="00885D29" w:rsidRPr="00D50C31" w:rsidRDefault="00885D29" w:rsidP="00885D29">
      <w:pPr>
        <w:spacing w:after="0" w:line="240" w:lineRule="auto"/>
        <w:ind w:left="90"/>
        <w:jc w:val="both"/>
        <w:rPr>
          <w:rFonts w:ascii="Times New Roman" w:hAnsi="Times New Roman" w:cs="Times New Roman"/>
          <w:b/>
        </w:rPr>
      </w:pPr>
      <w:r w:rsidRPr="00D50C31">
        <w:rPr>
          <w:rFonts w:ascii="Times New Roman" w:hAnsi="Times New Roman" w:cs="Times New Roman"/>
          <w:lang w:bidi="hi-IN"/>
        </w:rPr>
        <w:tab/>
      </w:r>
      <w:r w:rsidRPr="00D50C31">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885D29" w:rsidRPr="00D50C31" w:rsidRDefault="00885D29" w:rsidP="00885D29">
      <w:pPr>
        <w:spacing w:after="0" w:line="240" w:lineRule="auto"/>
        <w:ind w:left="90"/>
        <w:jc w:val="both"/>
        <w:rPr>
          <w:rFonts w:ascii="Times New Roman" w:hAnsi="Times New Roman" w:cs="Times New Roman"/>
          <w:b/>
        </w:rPr>
      </w:pPr>
    </w:p>
    <w:p w:rsidR="00885D29" w:rsidRPr="00D50C31" w:rsidRDefault="00885D29" w:rsidP="00885D29">
      <w:pPr>
        <w:pStyle w:val="ListParagraph"/>
        <w:numPr>
          <w:ilvl w:val="0"/>
          <w:numId w:val="9"/>
        </w:numPr>
        <w:jc w:val="both"/>
        <w:rPr>
          <w:rFonts w:ascii="Times New Roman" w:hAnsi="Times New Roman"/>
          <w:b/>
          <w:color w:val="000000"/>
          <w:sz w:val="22"/>
          <w:szCs w:val="22"/>
        </w:rPr>
      </w:pPr>
      <w:r w:rsidRPr="00D50C31">
        <w:rPr>
          <w:rFonts w:ascii="Nirmala UI" w:hAnsi="Nirmala UI" w:cs="Nirmala UI" w:hint="cs"/>
          <w:bCs/>
          <w:sz w:val="22"/>
          <w:szCs w:val="22"/>
          <w:cs/>
          <w:lang w:bidi="hi-IN"/>
        </w:rPr>
        <w:t>पात्रतामानदंड</w:t>
      </w:r>
      <w:r w:rsidRPr="00D50C31">
        <w:rPr>
          <w:rFonts w:ascii="Times New Roman" w:hAnsi="Times New Roman"/>
          <w:bCs/>
          <w:sz w:val="22"/>
          <w:szCs w:val="22"/>
          <w:cs/>
          <w:lang w:bidi="hi-IN"/>
        </w:rPr>
        <w:t xml:space="preserve">/ </w:t>
      </w:r>
      <w:r w:rsidRPr="00D50C31">
        <w:rPr>
          <w:rFonts w:ascii="Times New Roman" w:hAnsi="Times New Roman"/>
          <w:b/>
          <w:sz w:val="22"/>
          <w:szCs w:val="22"/>
        </w:rPr>
        <w:t>ELIGIBILITY CRITERIA:</w:t>
      </w:r>
    </w:p>
    <w:p w:rsidR="00885D29" w:rsidRPr="00D50C31" w:rsidRDefault="00885D29" w:rsidP="00885D29">
      <w:pPr>
        <w:spacing w:after="0" w:line="240" w:lineRule="auto"/>
        <w:ind w:firstLine="720"/>
        <w:jc w:val="both"/>
        <w:rPr>
          <w:rFonts w:ascii="Times New Roman" w:hAnsi="Times New Roman" w:cs="Times New Roman"/>
          <w:b/>
        </w:rPr>
      </w:pPr>
      <w:r w:rsidRPr="00D50C31">
        <w:rPr>
          <w:rFonts w:ascii="Nirmala UI" w:hAnsi="Nirmala UI" w:cs="Nirmala UI" w:hint="cs"/>
          <w:cs/>
          <w:lang w:bidi="hi-IN"/>
        </w:rPr>
        <w:t>निविदाकारोंकोनिविदाकोकोटिंगकरनेकेलिएनिम्</w:t>
      </w:r>
      <w:r w:rsidRPr="00D50C31">
        <w:rPr>
          <w:rFonts w:ascii="Times New Roman" w:hAnsi="Times New Roman" w:cs="Times New Roman"/>
          <w:cs/>
          <w:lang w:bidi="hi-IN"/>
        </w:rPr>
        <w:t>‍</w:t>
      </w:r>
      <w:r w:rsidRPr="00D50C31">
        <w:rPr>
          <w:rFonts w:ascii="Nirmala UI" w:hAnsi="Nirmala UI" w:cs="Nirmala UI" w:hint="cs"/>
          <w:cs/>
          <w:lang w:bidi="hi-IN"/>
        </w:rPr>
        <w:t>नलिखितपात्रतामानदंडकोपूराकरनाहोगाएवंखंड</w:t>
      </w:r>
      <w:r w:rsidRPr="00D50C31">
        <w:rPr>
          <w:rFonts w:ascii="Times New Roman" w:hAnsi="Times New Roman" w:cs="Times New Roman"/>
          <w:cs/>
          <w:lang w:bidi="hi-IN"/>
        </w:rPr>
        <w:t>-</w:t>
      </w:r>
      <w:r w:rsidRPr="00D50C31">
        <w:rPr>
          <w:rFonts w:ascii="Times New Roman" w:hAnsi="Times New Roman" w:cs="Times New Roman"/>
          <w:lang w:bidi="hi-IN"/>
        </w:rPr>
        <w:t>I</w:t>
      </w:r>
      <w:r w:rsidRPr="00D50C31">
        <w:rPr>
          <w:rFonts w:ascii="Nirmala UI" w:hAnsi="Nirmala UI" w:cs="Nirmala UI" w:hint="cs"/>
          <w:cs/>
          <w:lang w:bidi="hi-IN"/>
        </w:rPr>
        <w:t>केअनुसारअपनीपात्रताप्रमाणितकरनेकेलिएस्</w:t>
      </w:r>
      <w:r w:rsidRPr="00D50C31">
        <w:rPr>
          <w:rFonts w:ascii="Times New Roman" w:hAnsi="Times New Roman" w:cs="Times New Roman"/>
          <w:cs/>
          <w:lang w:bidi="hi-IN"/>
        </w:rPr>
        <w:t>‍</w:t>
      </w:r>
      <w:r w:rsidRPr="00D50C31">
        <w:rPr>
          <w:rFonts w:ascii="Nirmala UI" w:hAnsi="Nirmala UI" w:cs="Nirmala UI" w:hint="cs"/>
          <w:cs/>
          <w:lang w:bidi="hi-IN"/>
        </w:rPr>
        <w:t>क्</w:t>
      </w:r>
      <w:r w:rsidRPr="00D50C31">
        <w:rPr>
          <w:rFonts w:ascii="Times New Roman" w:hAnsi="Times New Roman" w:cs="Times New Roman"/>
          <w:cs/>
          <w:lang w:bidi="hi-IN"/>
        </w:rPr>
        <w:t>‍</w:t>
      </w:r>
      <w:r w:rsidRPr="00D50C31">
        <w:rPr>
          <w:rFonts w:ascii="Nirmala UI" w:hAnsi="Nirmala UI" w:cs="Nirmala UI" w:hint="cs"/>
          <w:cs/>
          <w:lang w:bidi="hi-IN"/>
        </w:rPr>
        <w:t>ेनहुईदस्</w:t>
      </w:r>
      <w:r w:rsidRPr="00D50C31">
        <w:rPr>
          <w:rFonts w:ascii="Times New Roman" w:hAnsi="Times New Roman" w:cs="Times New Roman"/>
          <w:cs/>
          <w:lang w:bidi="hi-IN"/>
        </w:rPr>
        <w:t>‍</w:t>
      </w:r>
      <w:r w:rsidRPr="00D50C31">
        <w:rPr>
          <w:rFonts w:ascii="Nirmala UI" w:hAnsi="Nirmala UI" w:cs="Nirmala UI" w:hint="cs"/>
          <w:cs/>
          <w:lang w:bidi="hi-IN"/>
        </w:rPr>
        <w:t>तावेजोंकीप्रतियांअपलोडकीजानीचाहिए।</w:t>
      </w:r>
    </w:p>
    <w:p w:rsidR="00885D29" w:rsidRPr="00D50C31" w:rsidRDefault="00885D29" w:rsidP="00885D29">
      <w:pPr>
        <w:pStyle w:val="Hangingindent"/>
        <w:ind w:left="90" w:firstLine="630"/>
        <w:jc w:val="both"/>
        <w:rPr>
          <w:rFonts w:ascii="Times New Roman" w:hAnsi="Times New Roman" w:cs="Times New Roman"/>
          <w:sz w:val="22"/>
          <w:szCs w:val="22"/>
        </w:rPr>
      </w:pPr>
      <w:r w:rsidRPr="00D50C31">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1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528"/>
      </w:tblGrid>
      <w:tr w:rsidR="00885D29" w:rsidRPr="00D50C31" w:rsidTr="005F3B80">
        <w:trPr>
          <w:trHeight w:val="582"/>
        </w:trPr>
        <w:tc>
          <w:tcPr>
            <w:tcW w:w="534" w:type="dxa"/>
          </w:tcPr>
          <w:p w:rsidR="00885D29" w:rsidRPr="00D50C31" w:rsidRDefault="00885D29" w:rsidP="005F3B80">
            <w:pPr>
              <w:tabs>
                <w:tab w:val="left" w:pos="-1440"/>
              </w:tabs>
              <w:snapToGrid w:val="0"/>
              <w:spacing w:after="0" w:line="240" w:lineRule="auto"/>
              <w:rPr>
                <w:rFonts w:ascii="Times New Roman" w:hAnsi="Times New Roman" w:cs="Times New Roman"/>
                <w:b/>
                <w:spacing w:val="-2"/>
              </w:rPr>
            </w:pPr>
            <w:r w:rsidRPr="00D50C31">
              <w:rPr>
                <w:rFonts w:ascii="Times New Roman" w:hAnsi="Times New Roman" w:cs="Times New Roman"/>
                <w:b/>
                <w:spacing w:val="-2"/>
              </w:rPr>
              <w:t>Sl. No</w:t>
            </w:r>
          </w:p>
        </w:tc>
        <w:tc>
          <w:tcPr>
            <w:tcW w:w="4995" w:type="dxa"/>
            <w:gridSpan w:val="2"/>
          </w:tcPr>
          <w:p w:rsidR="00885D29" w:rsidRPr="00D50C31" w:rsidRDefault="00885D29" w:rsidP="005F3B80">
            <w:pPr>
              <w:snapToGrid w:val="0"/>
              <w:spacing w:after="0" w:line="240" w:lineRule="auto"/>
              <w:rPr>
                <w:rFonts w:ascii="Times New Roman" w:hAnsi="Times New Roman" w:cs="Times New Roman"/>
                <w:b/>
                <w:spacing w:val="-2"/>
              </w:rPr>
            </w:pPr>
            <w:r w:rsidRPr="00D50C31">
              <w:rPr>
                <w:rFonts w:ascii="Times New Roman" w:hAnsi="Times New Roman" w:cs="Times New Roman"/>
                <w:b/>
                <w:spacing w:val="-2"/>
              </w:rPr>
              <w:t>Minimum Eligibility Criteria</w:t>
            </w:r>
          </w:p>
        </w:tc>
        <w:tc>
          <w:tcPr>
            <w:tcW w:w="5528" w:type="dxa"/>
          </w:tcPr>
          <w:p w:rsidR="00885D29" w:rsidRPr="00D50C31" w:rsidRDefault="00885D29" w:rsidP="005F3B80">
            <w:pPr>
              <w:snapToGrid w:val="0"/>
              <w:spacing w:after="0" w:line="240" w:lineRule="auto"/>
              <w:rPr>
                <w:rFonts w:ascii="Times New Roman" w:hAnsi="Times New Roman" w:cs="Times New Roman"/>
                <w:b/>
                <w:spacing w:val="-2"/>
              </w:rPr>
            </w:pPr>
            <w:r w:rsidRPr="00D50C31">
              <w:rPr>
                <w:rFonts w:ascii="Times New Roman" w:hAnsi="Times New Roman" w:cs="Times New Roman"/>
                <w:b/>
                <w:spacing w:val="-2"/>
              </w:rPr>
              <w:t>Proof to be submitted for fulfilling the Eligibility</w:t>
            </w:r>
          </w:p>
        </w:tc>
      </w:tr>
      <w:tr w:rsidR="00885D29" w:rsidRPr="00D50C31" w:rsidTr="005F3B80">
        <w:trPr>
          <w:trHeight w:val="609"/>
        </w:trPr>
        <w:tc>
          <w:tcPr>
            <w:tcW w:w="534"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D50C31">
              <w:rPr>
                <w:rFonts w:ascii="Times New Roman" w:hAnsi="Times New Roman" w:cs="Times New Roman"/>
                <w:spacing w:val="-2"/>
              </w:rPr>
              <w:t>1</w:t>
            </w:r>
          </w:p>
        </w:tc>
        <w:tc>
          <w:tcPr>
            <w:tcW w:w="4995" w:type="dxa"/>
            <w:gridSpan w:val="2"/>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D50C31">
              <w:rPr>
                <w:rFonts w:ascii="Nirmala UI" w:hAnsi="Nirmala UI" w:cs="Nirmala UI" w:hint="cs"/>
                <w:cs/>
                <w:lang w:bidi="hi-IN"/>
              </w:rPr>
              <w:t>बोलीलगानेवालामदकाविनिर्मातायाप्राधिकृतडीलर</w:t>
            </w:r>
            <w:r w:rsidRPr="00D50C31">
              <w:rPr>
                <w:rFonts w:ascii="Times New Roman" w:hAnsi="Times New Roman" w:cs="Times New Roman"/>
                <w:cs/>
                <w:lang w:bidi="hi-IN"/>
              </w:rPr>
              <w:t>/</w:t>
            </w:r>
            <w:r w:rsidRPr="00D50C31">
              <w:rPr>
                <w:rFonts w:ascii="Nirmala UI" w:hAnsi="Nirmala UI" w:cs="Nirmala UI" w:hint="cs"/>
                <w:cs/>
                <w:lang w:bidi="hi-IN"/>
              </w:rPr>
              <w:t>एजेंटहोगा।</w:t>
            </w:r>
          </w:p>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D50C31">
              <w:rPr>
                <w:rFonts w:ascii="Times New Roman" w:hAnsi="Times New Roman" w:cs="Times New Roman"/>
              </w:rPr>
              <w:t>The Bidder shall be a manufacturer of the  items or an Authorized Dealer/Agent</w:t>
            </w:r>
          </w:p>
        </w:tc>
        <w:tc>
          <w:tcPr>
            <w:tcW w:w="5528"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D50C31">
              <w:rPr>
                <w:rFonts w:ascii="Nirmala UI" w:hAnsi="Nirmala UI" w:cs="Nirmala UI"/>
                <w:lang w:bidi="hi-IN"/>
              </w:rPr>
              <w:t>फर्म</w:t>
            </w:r>
            <w:r w:rsidRPr="00D50C31">
              <w:rPr>
                <w:rFonts w:ascii="Times New Roman" w:hAnsi="Times New Roman" w:cs="Times New Roman"/>
                <w:lang w:bidi="hi-IN"/>
              </w:rPr>
              <w:t xml:space="preserve"> / </w:t>
            </w:r>
            <w:r w:rsidRPr="00D50C31">
              <w:rPr>
                <w:rFonts w:ascii="Nirmala UI" w:hAnsi="Nirmala UI" w:cs="Nirmala UI"/>
                <w:lang w:bidi="hi-IN"/>
              </w:rPr>
              <w:t>कंपनीकापंजीकरणप्रमाणपत्रयानिर्माता</w:t>
            </w:r>
            <w:r w:rsidRPr="00D50C31">
              <w:rPr>
                <w:rFonts w:ascii="Times New Roman" w:hAnsi="Times New Roman" w:cs="Times New Roman"/>
                <w:lang w:bidi="hi-IN"/>
              </w:rPr>
              <w:t xml:space="preserve"> / </w:t>
            </w:r>
            <w:r w:rsidRPr="00D50C31">
              <w:rPr>
                <w:rFonts w:ascii="Nirmala UI" w:hAnsi="Nirmala UI" w:cs="Nirmala UI"/>
                <w:lang w:bidi="hi-IN"/>
              </w:rPr>
              <w:t>प्रिंसिपलसेडीलर</w:t>
            </w:r>
            <w:r w:rsidRPr="00D50C31">
              <w:rPr>
                <w:rFonts w:ascii="Times New Roman" w:hAnsi="Times New Roman" w:cs="Times New Roman"/>
                <w:lang w:bidi="hi-IN"/>
              </w:rPr>
              <w:t xml:space="preserve"> / </w:t>
            </w:r>
            <w:r w:rsidRPr="00D50C31">
              <w:rPr>
                <w:rFonts w:ascii="Nirmala UI" w:hAnsi="Nirmala UI" w:cs="Nirmala UI"/>
                <w:lang w:bidi="hi-IN"/>
              </w:rPr>
              <w:t>एजेंटप्राधिकरणप्रमाणपत्रकेमामलेमेंविधिवतहस्ताक्षरितऔरमुद्रित।</w:t>
            </w:r>
          </w:p>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D50C31">
              <w:rPr>
                <w:rFonts w:ascii="Times New Roman" w:hAnsi="Times New Roman" w:cs="Times New Roman"/>
              </w:rPr>
              <w:t>Registration Certificate of the firm / Company or In case of Dealer/Agent authorization certificate from Manufacturer/ Principal on letter head duly signed and stamped.</w:t>
            </w:r>
          </w:p>
        </w:tc>
      </w:tr>
      <w:tr w:rsidR="00885D29" w:rsidRPr="00D50C31" w:rsidTr="005F3B80">
        <w:trPr>
          <w:trHeight w:val="1801"/>
        </w:trPr>
        <w:tc>
          <w:tcPr>
            <w:tcW w:w="534"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D50C31">
              <w:rPr>
                <w:rFonts w:ascii="Times New Roman" w:hAnsi="Times New Roman" w:cs="Times New Roman"/>
                <w:spacing w:val="-2"/>
              </w:rPr>
              <w:lastRenderedPageBreak/>
              <w:t>2</w:t>
            </w:r>
          </w:p>
        </w:tc>
        <w:tc>
          <w:tcPr>
            <w:tcW w:w="4995" w:type="dxa"/>
            <w:gridSpan w:val="2"/>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D50C31">
              <w:rPr>
                <w:rFonts w:ascii="Nirmala UI" w:hAnsi="Nirmala UI" w:cs="Nirmala UI" w:hint="cs"/>
                <w:cs/>
                <w:lang w:bidi="hi-IN"/>
              </w:rPr>
              <w:t>फर्मको</w:t>
            </w:r>
            <w:r w:rsidRPr="00D50C31">
              <w:rPr>
                <w:rFonts w:ascii="Times New Roman" w:hAnsi="Times New Roman" w:cs="Times New Roman"/>
                <w:cs/>
                <w:lang w:bidi="hi-IN"/>
              </w:rPr>
              <w:t xml:space="preserve"> 30.06.2018 </w:t>
            </w:r>
            <w:r w:rsidRPr="00D50C31">
              <w:rPr>
                <w:rFonts w:ascii="Nirmala UI" w:hAnsi="Nirmala UI" w:cs="Nirmala UI" w:hint="cs"/>
                <w:cs/>
                <w:lang w:bidi="hi-IN"/>
              </w:rPr>
              <w:t>कोऐसीवस्तुओंकोनिपटाने</w:t>
            </w:r>
            <w:r w:rsidRPr="00D50C31">
              <w:rPr>
                <w:rFonts w:ascii="Times New Roman" w:hAnsi="Times New Roman" w:cs="Times New Roman"/>
                <w:cs/>
                <w:lang w:bidi="hi-IN"/>
              </w:rPr>
              <w:t xml:space="preserve"> / </w:t>
            </w:r>
            <w:r w:rsidRPr="00D50C31">
              <w:rPr>
                <w:rFonts w:ascii="Nirmala UI" w:hAnsi="Nirmala UI" w:cs="Nirmala UI" w:hint="cs"/>
                <w:cs/>
                <w:lang w:bidi="hi-IN"/>
              </w:rPr>
              <w:t>आपूर्तिकरनेमेंकमसेकम</w:t>
            </w:r>
            <w:r w:rsidRPr="00D50C31">
              <w:rPr>
                <w:rFonts w:ascii="Times New Roman" w:hAnsi="Times New Roman" w:cs="Times New Roman"/>
                <w:cs/>
                <w:lang w:bidi="hi-IN"/>
              </w:rPr>
              <w:t xml:space="preserve"> 3 </w:t>
            </w:r>
            <w:r w:rsidRPr="00D50C31">
              <w:rPr>
                <w:rFonts w:ascii="Nirmala UI" w:hAnsi="Nirmala UI" w:cs="Nirmala UI" w:hint="cs"/>
                <w:cs/>
                <w:lang w:bidi="hi-IN"/>
              </w:rPr>
              <w:t>कैलेंडरवर्षकाअनुभवहोनाचाहिए।</w:t>
            </w:r>
          </w:p>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D50C31">
              <w:rPr>
                <w:rFonts w:ascii="Times New Roman" w:hAnsi="Times New Roman" w:cs="Times New Roman"/>
              </w:rPr>
              <w:t xml:space="preserve"> The firm should have at least 3 calendar years’ experience in dealing/supplying such items as on 30.06.2018</w:t>
            </w:r>
            <w:r w:rsidRPr="00D50C31">
              <w:rPr>
                <w:rFonts w:ascii="Times New Roman" w:hAnsi="Times New Roman" w:cs="Times New Roman"/>
                <w:b/>
              </w:rPr>
              <w:t xml:space="preserve">.  </w:t>
            </w:r>
          </w:p>
        </w:tc>
        <w:tc>
          <w:tcPr>
            <w:tcW w:w="5528"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D50C31">
              <w:rPr>
                <w:rFonts w:ascii="Nirmala UI" w:hAnsi="Nirmala UI" w:cs="Nirmala UI"/>
                <w:lang w:bidi="hi-IN"/>
              </w:rPr>
              <w:t>यहदस्तावेज</w:t>
            </w:r>
            <w:r w:rsidRPr="00D50C31">
              <w:rPr>
                <w:rFonts w:ascii="Times New Roman" w:hAnsi="Times New Roman" w:cs="Times New Roman"/>
                <w:lang w:bidi="hi-IN"/>
              </w:rPr>
              <w:t xml:space="preserve"> (</w:t>
            </w:r>
            <w:r w:rsidRPr="00D50C31">
              <w:rPr>
                <w:rFonts w:ascii="Nirmala UI" w:hAnsi="Nirmala UI" w:cs="Nirmala UI"/>
                <w:lang w:bidi="hi-IN"/>
              </w:rPr>
              <w:t>कार्यआदेश</w:t>
            </w:r>
            <w:r w:rsidRPr="00D50C31">
              <w:rPr>
                <w:rFonts w:ascii="Times New Roman" w:hAnsi="Times New Roman" w:cs="Times New Roman"/>
                <w:lang w:bidi="hi-IN"/>
              </w:rPr>
              <w:t xml:space="preserve">) </w:t>
            </w:r>
            <w:r w:rsidRPr="00D50C31">
              <w:rPr>
                <w:rFonts w:ascii="Nirmala UI" w:hAnsi="Nirmala UI" w:cs="Nirmala UI"/>
                <w:lang w:bidi="hi-IN"/>
              </w:rPr>
              <w:t>साबितकरनेकेलिएकिकंपनी</w:t>
            </w:r>
            <w:r w:rsidRPr="00D50C31">
              <w:rPr>
                <w:rFonts w:ascii="Times New Roman" w:hAnsi="Times New Roman" w:cs="Times New Roman"/>
                <w:lang w:bidi="hi-IN"/>
              </w:rPr>
              <w:t xml:space="preserve"> / </w:t>
            </w:r>
            <w:r w:rsidRPr="00D50C31">
              <w:rPr>
                <w:rFonts w:ascii="Nirmala UI" w:hAnsi="Nirmala UI" w:cs="Nirmala UI"/>
                <w:lang w:bidi="hi-IN"/>
              </w:rPr>
              <w:t>फर्मनेअपनेव्यापारमें</w:t>
            </w:r>
            <w:r w:rsidRPr="00D50C31">
              <w:rPr>
                <w:rFonts w:ascii="Times New Roman" w:hAnsi="Times New Roman" w:cs="Times New Roman"/>
                <w:lang w:bidi="hi-IN"/>
              </w:rPr>
              <w:t xml:space="preserve"> 3 </w:t>
            </w:r>
            <w:r w:rsidRPr="00D50C31">
              <w:rPr>
                <w:rFonts w:ascii="Nirmala UI" w:hAnsi="Nirmala UI" w:cs="Nirmala UI"/>
                <w:lang w:bidi="hi-IN"/>
              </w:rPr>
              <w:t>सालतकऐसीवस्तुओंकीआपूर्तिकीहै।बोलीदाताकोप्रत्येककैलेंडरवर्षकेलिएअलग</w:t>
            </w:r>
            <w:r w:rsidRPr="00D50C31">
              <w:rPr>
                <w:rFonts w:ascii="Times New Roman" w:hAnsi="Times New Roman" w:cs="Times New Roman"/>
                <w:lang w:bidi="hi-IN"/>
              </w:rPr>
              <w:t>-</w:t>
            </w:r>
            <w:r w:rsidRPr="00D50C31">
              <w:rPr>
                <w:rFonts w:ascii="Nirmala UI" w:hAnsi="Nirmala UI" w:cs="Nirmala UI"/>
                <w:lang w:bidi="hi-IN"/>
              </w:rPr>
              <w:t>अलगअनुभवप्रमाणपत्रजमाकरनाचाहिए।</w:t>
            </w:r>
            <w:r w:rsidRPr="00D50C31">
              <w:rPr>
                <w:rFonts w:ascii="Times New Roman" w:hAnsi="Times New Roman" w:cs="Times New Roman"/>
                <w:lang w:bidi="hi-IN"/>
              </w:rPr>
              <w:t xml:space="preserve"> (</w:t>
            </w:r>
            <w:r w:rsidRPr="00D50C31">
              <w:rPr>
                <w:rFonts w:ascii="Nirmala UI" w:hAnsi="Nirmala UI" w:cs="Nirmala UI"/>
                <w:lang w:bidi="hi-IN"/>
              </w:rPr>
              <w:t>कार्यआदेश</w:t>
            </w:r>
            <w:r w:rsidRPr="00D50C31">
              <w:rPr>
                <w:rFonts w:ascii="Times New Roman" w:hAnsi="Times New Roman" w:cs="Times New Roman"/>
                <w:lang w:bidi="hi-IN"/>
              </w:rPr>
              <w:t xml:space="preserve"> / </w:t>
            </w:r>
            <w:r w:rsidRPr="00D50C31">
              <w:rPr>
                <w:rFonts w:ascii="Nirmala UI" w:hAnsi="Nirmala UI" w:cs="Nirmala UI"/>
                <w:lang w:bidi="hi-IN"/>
              </w:rPr>
              <w:t>स्थापनाप्रमाणपत्र</w:t>
            </w:r>
            <w:r w:rsidRPr="00D50C31">
              <w:rPr>
                <w:rFonts w:ascii="Times New Roman" w:hAnsi="Times New Roman" w:cs="Times New Roman"/>
                <w:lang w:bidi="hi-IN"/>
              </w:rPr>
              <w:t>)</w:t>
            </w:r>
            <w:r w:rsidRPr="00D50C31">
              <w:rPr>
                <w:rFonts w:ascii="Nirmala UI" w:hAnsi="Nirmala UI" w:cs="Nirmala UI"/>
                <w:lang w:bidi="hi-IN"/>
              </w:rPr>
              <w:t>।</w:t>
            </w:r>
          </w:p>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D50C31">
              <w:rPr>
                <w:rFonts w:ascii="Times New Roman" w:hAnsi="Times New Roman" w:cs="Times New Roman"/>
              </w:rPr>
              <w:t>Documents (work orders) to prove that the company / firm has supplied such items in their business for 3 years.</w:t>
            </w:r>
          </w:p>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D50C31">
              <w:rPr>
                <w:rFonts w:ascii="Times New Roman" w:hAnsi="Times New Roman" w:cs="Times New Roman"/>
              </w:rPr>
              <w:t>The bidder should submit the experience certificate for each calendar year separately. (Work Orders/ Installation Certificates).</w:t>
            </w:r>
          </w:p>
        </w:tc>
      </w:tr>
      <w:tr w:rsidR="00540B39" w:rsidRPr="00D50C31" w:rsidTr="005F3B80">
        <w:trPr>
          <w:trHeight w:val="3841"/>
        </w:trPr>
        <w:tc>
          <w:tcPr>
            <w:tcW w:w="534" w:type="dxa"/>
          </w:tcPr>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3</w:t>
            </w:r>
          </w:p>
        </w:tc>
        <w:tc>
          <w:tcPr>
            <w:tcW w:w="4995" w:type="dxa"/>
            <w:gridSpan w:val="2"/>
          </w:tcPr>
          <w:p w:rsidR="00540B39" w:rsidRDefault="00540B39" w:rsidP="00540B39">
            <w:pPr>
              <w:pStyle w:val="HTMLPreformatted"/>
              <w:shd w:val="clear" w:color="auto" w:fill="FFFFFF"/>
              <w:rPr>
                <w:rFonts w:asciiTheme="minorHAnsi" w:hAnsiTheme="minorHAnsi" w:cstheme="minorHAnsi"/>
                <w:spacing w:val="-2"/>
                <w:sz w:val="22"/>
                <w:szCs w:val="22"/>
              </w:rPr>
            </w:pPr>
            <w:r w:rsidRPr="00026AA5">
              <w:rPr>
                <w:rFonts w:ascii="Nirmala UI" w:hAnsi="Nirmala UI" w:cs="Nirmala UI"/>
                <w:spacing w:val="-2"/>
                <w:sz w:val="22"/>
                <w:szCs w:val="22"/>
              </w:rPr>
              <w:t>निर्माताओंकेसंबंधमेंरुपयेकासकलवार्षिककारोबाररु।पिछलेतीनवित्तीयवर्षों</w:t>
            </w:r>
            <w:r w:rsidRPr="00026AA5">
              <w:rPr>
                <w:rFonts w:asciiTheme="minorHAnsi" w:hAnsiTheme="minorHAnsi" w:cstheme="minorHAnsi"/>
                <w:spacing w:val="-2"/>
                <w:sz w:val="22"/>
                <w:szCs w:val="22"/>
              </w:rPr>
              <w:t xml:space="preserve"> (</w:t>
            </w:r>
            <w:r w:rsidRPr="00026AA5">
              <w:rPr>
                <w:rFonts w:ascii="Nirmala UI" w:hAnsi="Nirmala UI" w:cs="Nirmala UI"/>
                <w:spacing w:val="-2"/>
                <w:sz w:val="22"/>
                <w:szCs w:val="22"/>
              </w:rPr>
              <w:t>वित्तवर्ष</w:t>
            </w:r>
            <w:r w:rsidRPr="00026AA5">
              <w:rPr>
                <w:rFonts w:asciiTheme="minorHAnsi" w:hAnsiTheme="minorHAnsi" w:cstheme="minorHAnsi"/>
                <w:spacing w:val="-2"/>
                <w:sz w:val="22"/>
                <w:szCs w:val="22"/>
              </w:rPr>
              <w:t xml:space="preserve"> 2015-16, 2016-17,</w:t>
            </w:r>
          </w:p>
          <w:p w:rsidR="00540B39" w:rsidRPr="00026AA5" w:rsidRDefault="00540B39" w:rsidP="00540B39">
            <w:pPr>
              <w:pStyle w:val="HTMLPreformatted"/>
              <w:shd w:val="clear" w:color="auto" w:fill="FFFFFF"/>
              <w:rPr>
                <w:rFonts w:asciiTheme="minorHAnsi" w:hAnsiTheme="minorHAnsi" w:cstheme="minorHAnsi"/>
                <w:spacing w:val="-2"/>
                <w:sz w:val="22"/>
                <w:szCs w:val="22"/>
              </w:rPr>
            </w:pPr>
            <w:r w:rsidRPr="00026AA5">
              <w:rPr>
                <w:rFonts w:asciiTheme="minorHAnsi" w:hAnsiTheme="minorHAnsi" w:cstheme="minorHAnsi"/>
                <w:spacing w:val="-2"/>
                <w:sz w:val="22"/>
                <w:szCs w:val="22"/>
              </w:rPr>
              <w:t xml:space="preserve">2017-18) </w:t>
            </w:r>
            <w:r w:rsidRPr="00026AA5">
              <w:rPr>
                <w:rFonts w:ascii="Nirmala UI" w:hAnsi="Nirmala UI" w:cs="Nirmala UI"/>
                <w:spacing w:val="-2"/>
                <w:sz w:val="22"/>
                <w:szCs w:val="22"/>
              </w:rPr>
              <w:t>केदौरानकमसेकमएकवर्षकेलिए</w:t>
            </w:r>
            <w:r w:rsidRPr="00026AA5">
              <w:rPr>
                <w:rFonts w:asciiTheme="minorHAnsi" w:hAnsiTheme="minorHAnsi" w:cstheme="minorHAnsi"/>
                <w:spacing w:val="-2"/>
                <w:sz w:val="22"/>
                <w:szCs w:val="22"/>
              </w:rPr>
              <w:t xml:space="preserve"> 1 </w:t>
            </w:r>
            <w:r w:rsidRPr="00026AA5">
              <w:rPr>
                <w:rFonts w:ascii="Nirmala UI" w:hAnsi="Nirmala UI" w:cs="Nirmala UI"/>
                <w:spacing w:val="-2"/>
                <w:sz w:val="22"/>
                <w:szCs w:val="22"/>
              </w:rPr>
              <w:t>करोड़।</w:t>
            </w:r>
          </w:p>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spacing w:val="-2"/>
              </w:rPr>
              <w:t>In respect of manufacturers gross annual turnover of Rs. </w:t>
            </w:r>
            <w:r w:rsidRPr="00026AA5">
              <w:rPr>
                <w:rFonts w:asciiTheme="minorHAnsi" w:hAnsiTheme="minorHAnsi" w:cstheme="minorHAnsi"/>
                <w:spacing w:val="-2"/>
                <w:lang w:bidi="hi-IN"/>
              </w:rPr>
              <w:t>1 crore</w:t>
            </w:r>
            <w:r w:rsidRPr="00026AA5">
              <w:rPr>
                <w:rFonts w:asciiTheme="minorHAnsi" w:hAnsiTheme="minorHAnsi" w:cstheme="minorHAnsi"/>
              </w:rPr>
              <w:t>at least for one year during last three financial years (FY 2015-16, 2016-17,2017-18).</w:t>
            </w:r>
          </w:p>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lang w:bidi="hi-IN"/>
              </w:rPr>
            </w:pPr>
            <w:r w:rsidRPr="00026AA5">
              <w:rPr>
                <w:rFonts w:ascii="Nirmala UI" w:hAnsi="Nirmala UI" w:cs="Nirmala UI" w:hint="cs"/>
                <w:spacing w:val="-2"/>
                <w:cs/>
                <w:lang w:bidi="hi-IN"/>
              </w:rPr>
              <w:t>प्राधिकृतडीलरकेसंबंधमेंविनिर्माताकेकारोबार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टर्नओवर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कोशामिलकियाजाएगा।</w:t>
            </w:r>
          </w:p>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authorized dealer, the turnover of the manufacturer will be taken into account. </w:t>
            </w:r>
          </w:p>
          <w:p w:rsidR="00540B39"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Nirmala UI" w:hAnsi="Nirmala UI" w:cs="Nirmala UI"/>
                <w:color w:val="212121"/>
                <w:lang w:val="en-IN" w:eastAsia="en-IN" w:bidi="hi-IN"/>
              </w:rPr>
            </w:pPr>
            <w:r w:rsidRPr="000037DB">
              <w:rPr>
                <w:rFonts w:ascii="Nirmala UI" w:hAnsi="Nirmala UI" w:cs="Nirmala UI"/>
                <w:color w:val="212121"/>
                <w:lang w:val="en-IN" w:eastAsia="en-IN" w:bidi="hi-IN"/>
              </w:rPr>
              <w:t>अन्यबोलीलगानेवालोकेसम्बन्धमेंसकलकारोबार 5० लाखहोनाचाहिए , पूर्वकेतीनवर्षोमेंकिसीभीएकवर्षमें</w:t>
            </w:r>
            <w:r>
              <w:rPr>
                <w:rFonts w:ascii="Nirmala UI" w:hAnsi="Nirmala UI" w:cs="Nirmala UI"/>
                <w:color w:val="212121"/>
                <w:lang w:val="en-IN" w:eastAsia="en-IN" w:bidi="hi-IN"/>
              </w:rPr>
              <w:t>(2015-16, 2016-17 &amp; 2017-18)</w:t>
            </w:r>
          </w:p>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other bidders the annual gross turnover should be at least Rs. 50.00 lakhs (Rupees Fifty lakhs  only) </w:t>
            </w:r>
            <w:r w:rsidRPr="00026AA5">
              <w:rPr>
                <w:rFonts w:asciiTheme="minorHAnsi" w:hAnsiTheme="minorHAnsi" w:cstheme="minorHAnsi"/>
              </w:rPr>
              <w:t xml:space="preserve"> at least for one year during last three financial years (FY 2015-16, 2016-17,2017-18).</w:t>
            </w:r>
          </w:p>
        </w:tc>
        <w:tc>
          <w:tcPr>
            <w:tcW w:w="5528" w:type="dxa"/>
          </w:tcPr>
          <w:p w:rsidR="00540B39" w:rsidRPr="00026AA5" w:rsidRDefault="00540B39" w:rsidP="00540B39">
            <w:pPr>
              <w:pStyle w:val="HTMLPreformatted"/>
              <w:shd w:val="clear" w:color="auto" w:fill="FFFFFF"/>
              <w:rPr>
                <w:rFonts w:asciiTheme="minorHAnsi" w:hAnsiTheme="minorHAnsi" w:cstheme="minorHAnsi"/>
                <w:color w:val="212121"/>
                <w:sz w:val="22"/>
                <w:szCs w:val="22"/>
                <w:lang w:val="en-IN" w:eastAsia="en-IN" w:bidi="ar-SA"/>
              </w:rPr>
            </w:pPr>
            <w:r w:rsidRPr="00026AA5">
              <w:rPr>
                <w:rFonts w:ascii="Nirmala UI" w:hAnsi="Nirmala UI" w:cs="Nirmala UI" w:hint="cs"/>
                <w:spacing w:val="-2"/>
                <w:sz w:val="22"/>
                <w:szCs w:val="22"/>
                <w:cs/>
              </w:rPr>
              <w:t>विधिवततौरपरहस्</w:t>
            </w:r>
            <w:r w:rsidRPr="00026AA5">
              <w:rPr>
                <w:rFonts w:asciiTheme="minorHAnsi" w:hAnsiTheme="minorHAnsi" w:cstheme="minorHAnsi"/>
                <w:spacing w:val="-2"/>
                <w:sz w:val="22"/>
                <w:szCs w:val="22"/>
                <w:cs/>
              </w:rPr>
              <w:t>‍</w:t>
            </w:r>
            <w:r w:rsidRPr="00026AA5">
              <w:rPr>
                <w:rFonts w:ascii="Nirmala UI" w:hAnsi="Nirmala UI" w:cs="Nirmala UI" w:hint="cs"/>
                <w:spacing w:val="-2"/>
                <w:sz w:val="22"/>
                <w:szCs w:val="22"/>
                <w:cs/>
              </w:rPr>
              <w:t>ताक्षरितवार्षिकलेखाकीप्रतिचार्टर्डअकाउंटेंटद्वाराटर्नओवरसर्टिफिकेटवित्तवर्ष</w:t>
            </w:r>
            <w:r>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5-16</w:t>
            </w:r>
            <w:r w:rsidRPr="00026AA5">
              <w:rPr>
                <w:rFonts w:asciiTheme="minorHAnsi" w:hAnsiTheme="minorHAnsi" w:cstheme="minorHAnsi"/>
                <w:spacing w:val="-2"/>
                <w:sz w:val="22"/>
                <w:szCs w:val="22"/>
              </w:rPr>
              <w:t xml:space="preserve">, </w:t>
            </w:r>
            <w:r w:rsidRPr="00026AA5">
              <w:rPr>
                <w:rFonts w:ascii="Nirmala UI" w:hAnsi="Nirmala UI" w:cs="Nirmala UI" w:hint="cs"/>
                <w:spacing w:val="-2"/>
                <w:sz w:val="22"/>
                <w:szCs w:val="22"/>
                <w:cs/>
              </w:rPr>
              <w:t>वित्तवर्ष</w:t>
            </w:r>
            <w:r w:rsidRPr="00026AA5">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6-17</w:t>
            </w:r>
            <w:r w:rsidRPr="00026AA5">
              <w:rPr>
                <w:rFonts w:ascii="Nirmala UI" w:hAnsi="Nirmala UI" w:cs="Nirmala UI" w:hint="cs"/>
                <w:spacing w:val="-2"/>
                <w:sz w:val="22"/>
                <w:szCs w:val="22"/>
                <w:cs/>
              </w:rPr>
              <w:t>औरवित्तवर्ष</w:t>
            </w:r>
            <w:r w:rsidRPr="00026AA5">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7-18</w:t>
            </w:r>
            <w:r w:rsidRPr="00026AA5">
              <w:rPr>
                <w:rFonts w:ascii="Nirmala UI" w:hAnsi="Nirmala UI" w:cs="Nirmala UI" w:hint="cs"/>
                <w:spacing w:val="-2"/>
                <w:sz w:val="22"/>
                <w:szCs w:val="22"/>
                <w:cs/>
              </w:rPr>
              <w:t>केलिएसंलग्नकियाजासकताहै।</w:t>
            </w:r>
          </w:p>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Turnover Certificate by a Chartered accountant </w:t>
            </w:r>
            <w:r>
              <w:rPr>
                <w:rFonts w:asciiTheme="minorHAnsi" w:hAnsiTheme="minorHAnsi" w:cstheme="minorHAnsi"/>
                <w:spacing w:val="-2"/>
              </w:rPr>
              <w:t xml:space="preserve">should  be enclosed for FY </w:t>
            </w:r>
            <w:r w:rsidRPr="00026AA5">
              <w:rPr>
                <w:rFonts w:asciiTheme="minorHAnsi" w:hAnsiTheme="minorHAnsi" w:cstheme="minorHAnsi"/>
                <w:spacing w:val="-2"/>
              </w:rPr>
              <w:t xml:space="preserve"> 2015-16 </w:t>
            </w:r>
            <w:r>
              <w:rPr>
                <w:rFonts w:asciiTheme="minorHAnsi" w:hAnsiTheme="minorHAnsi" w:cstheme="minorHAnsi"/>
                <w:spacing w:val="-2"/>
              </w:rPr>
              <w:t>,</w:t>
            </w:r>
            <w:r w:rsidRPr="00026AA5">
              <w:rPr>
                <w:rFonts w:asciiTheme="minorHAnsi" w:hAnsiTheme="minorHAnsi" w:cstheme="minorHAnsi"/>
                <w:spacing w:val="-2"/>
              </w:rPr>
              <w:t>FY 2016-17</w:t>
            </w:r>
            <w:r>
              <w:rPr>
                <w:rFonts w:asciiTheme="minorHAnsi" w:hAnsiTheme="minorHAnsi" w:cstheme="minorHAnsi"/>
                <w:spacing w:val="-2"/>
              </w:rPr>
              <w:t>&amp;2017-18</w:t>
            </w:r>
            <w:r w:rsidRPr="00026AA5">
              <w:rPr>
                <w:rFonts w:asciiTheme="minorHAnsi" w:hAnsiTheme="minorHAnsi" w:cstheme="minorHAnsi"/>
                <w:spacing w:val="-2"/>
              </w:rPr>
              <w:t xml:space="preserve">.  </w:t>
            </w:r>
          </w:p>
        </w:tc>
      </w:tr>
      <w:tr w:rsidR="00540B39" w:rsidRPr="00D50C31" w:rsidTr="005F3B80">
        <w:trPr>
          <w:trHeight w:val="1050"/>
        </w:trPr>
        <w:tc>
          <w:tcPr>
            <w:tcW w:w="534" w:type="dxa"/>
          </w:tcPr>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4</w:t>
            </w:r>
          </w:p>
        </w:tc>
        <w:tc>
          <w:tcPr>
            <w:tcW w:w="4995" w:type="dxa"/>
            <w:gridSpan w:val="2"/>
          </w:tcPr>
          <w:p w:rsidR="00540B39" w:rsidRPr="00026AA5" w:rsidRDefault="00540B39" w:rsidP="00540B3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कंपनीकाआयकरनिर्धारणकमसेकमपिछले</w:t>
            </w:r>
            <w:r w:rsidRPr="00026AA5">
              <w:rPr>
                <w:rFonts w:asciiTheme="minorHAnsi" w:hAnsiTheme="minorHAnsi" w:cstheme="minorHAnsi"/>
                <w:sz w:val="22"/>
                <w:szCs w:val="22"/>
                <w:cs/>
              </w:rPr>
              <w:t xml:space="preserve"> 03 </w:t>
            </w:r>
            <w:r w:rsidRPr="00026AA5">
              <w:rPr>
                <w:rFonts w:ascii="Nirmala UI" w:hAnsi="Nirmala UI" w:cs="Nirmala UI" w:hint="cs"/>
                <w:sz w:val="22"/>
                <w:szCs w:val="22"/>
                <w:cs/>
              </w:rPr>
              <w:t>वर्षोकीअवधिकाहोनाचाहिए।</w:t>
            </w:r>
          </w:p>
          <w:p w:rsidR="00540B39" w:rsidRPr="00026AA5" w:rsidRDefault="00540B39" w:rsidP="00540B3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The firm should be income tax assessee at least for a period of three years.</w:t>
            </w:r>
          </w:p>
        </w:tc>
        <w:tc>
          <w:tcPr>
            <w:tcW w:w="5528" w:type="dxa"/>
          </w:tcPr>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आयकरविवरणीकीपावतीकीप्रतियांस्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वअनुप्रमाणितएवंकंपनीकापैनकार्डसंलग्</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नहोनाचाहिए।</w:t>
            </w:r>
          </w:p>
          <w:p w:rsidR="00540B39" w:rsidRPr="00026AA5" w:rsidRDefault="00540B39" w:rsidP="00540B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rPr>
            </w:pPr>
            <w:r w:rsidRPr="00026AA5">
              <w:rPr>
                <w:rFonts w:asciiTheme="minorHAnsi" w:hAnsiTheme="minorHAnsi" w:cstheme="minorHAnsi"/>
                <w:spacing w:val="-2"/>
              </w:rPr>
              <w:t>Self- attested copies of the acknowledgments of Income tax returns for AY 201</w:t>
            </w:r>
            <w:r>
              <w:rPr>
                <w:rFonts w:asciiTheme="minorHAnsi" w:hAnsiTheme="minorHAnsi" w:cstheme="minorHAnsi"/>
                <w:spacing w:val="-2"/>
              </w:rPr>
              <w:t>6-17, AY 2017-18</w:t>
            </w:r>
            <w:r w:rsidRPr="00026AA5">
              <w:rPr>
                <w:rFonts w:asciiTheme="minorHAnsi" w:hAnsiTheme="minorHAnsi" w:cstheme="minorHAnsi"/>
                <w:spacing w:val="-2"/>
              </w:rPr>
              <w:t>,</w:t>
            </w:r>
            <w:r>
              <w:rPr>
                <w:rFonts w:asciiTheme="minorHAnsi" w:hAnsiTheme="minorHAnsi" w:cstheme="minorHAnsi"/>
                <w:spacing w:val="-2"/>
              </w:rPr>
              <w:t xml:space="preserve"> AY 2018-19</w:t>
            </w:r>
            <w:r w:rsidRPr="00026AA5">
              <w:rPr>
                <w:rFonts w:asciiTheme="minorHAnsi" w:hAnsiTheme="minorHAnsi" w:cstheme="minorHAnsi"/>
                <w:spacing w:val="-2"/>
              </w:rPr>
              <w:t xml:space="preserve"> and   PAN Card of the firm should be enclosed.</w:t>
            </w:r>
          </w:p>
        </w:tc>
      </w:tr>
      <w:tr w:rsidR="00885D29" w:rsidRPr="00D50C31" w:rsidTr="005F3B80">
        <w:trPr>
          <w:trHeight w:val="757"/>
        </w:trPr>
        <w:tc>
          <w:tcPr>
            <w:tcW w:w="534"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D50C31">
              <w:rPr>
                <w:rFonts w:ascii="Times New Roman" w:hAnsi="Times New Roman" w:cs="Times New Roman"/>
                <w:spacing w:val="-2"/>
              </w:rPr>
              <w:t>5</w:t>
            </w:r>
          </w:p>
        </w:tc>
        <w:tc>
          <w:tcPr>
            <w:tcW w:w="4995" w:type="dxa"/>
            <w:gridSpan w:val="2"/>
          </w:tcPr>
          <w:p w:rsidR="00885D29" w:rsidRPr="00D50C31" w:rsidRDefault="00885D29" w:rsidP="005F3B8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D50C31">
              <w:rPr>
                <w:rFonts w:ascii="Nirmala UI" w:hAnsi="Nirmala UI" w:cs="Nirmala UI" w:hint="cs"/>
                <w:sz w:val="22"/>
                <w:szCs w:val="22"/>
                <w:cs/>
              </w:rPr>
              <w:t>कंपनी</w:t>
            </w:r>
            <w:r w:rsidRPr="00D50C31">
              <w:rPr>
                <w:rFonts w:ascii="Times New Roman" w:hAnsi="Times New Roman" w:cs="Times New Roman"/>
                <w:sz w:val="22"/>
                <w:szCs w:val="22"/>
                <w:cs/>
              </w:rPr>
              <w:t>/</w:t>
            </w:r>
            <w:r w:rsidRPr="00D50C31">
              <w:rPr>
                <w:rFonts w:ascii="Nirmala UI" w:hAnsi="Nirmala UI" w:cs="Nirmala UI" w:hint="cs"/>
                <w:sz w:val="22"/>
                <w:szCs w:val="22"/>
                <w:cs/>
              </w:rPr>
              <w:t>व्</w:t>
            </w:r>
            <w:r w:rsidRPr="00D50C31">
              <w:rPr>
                <w:rFonts w:ascii="Times New Roman" w:hAnsi="Times New Roman" w:cs="Times New Roman"/>
                <w:sz w:val="22"/>
                <w:szCs w:val="22"/>
                <w:cs/>
              </w:rPr>
              <w:t>‍</w:t>
            </w:r>
            <w:r w:rsidRPr="00D50C31">
              <w:rPr>
                <w:rFonts w:ascii="Nirmala UI" w:hAnsi="Nirmala UI" w:cs="Nirmala UI" w:hint="cs"/>
                <w:sz w:val="22"/>
                <w:szCs w:val="22"/>
                <w:cs/>
              </w:rPr>
              <w:t>यवसाय</w:t>
            </w:r>
            <w:r w:rsidRPr="00D50C31">
              <w:rPr>
                <w:rFonts w:ascii="Nirmala UI" w:hAnsi="Nirmala UI" w:cs="Nirmala UI" w:hint="cs"/>
                <w:b/>
                <w:bCs/>
                <w:sz w:val="22"/>
                <w:szCs w:val="22"/>
                <w:cs/>
              </w:rPr>
              <w:t>जीएसटी</w:t>
            </w:r>
            <w:r w:rsidRPr="00D50C31">
              <w:rPr>
                <w:rFonts w:ascii="Nirmala UI" w:hAnsi="Nirmala UI" w:cs="Nirmala UI" w:hint="cs"/>
                <w:sz w:val="22"/>
                <w:szCs w:val="22"/>
                <w:cs/>
              </w:rPr>
              <w:t>केतहत्पंजीकृतहोनाचाहिए</w:t>
            </w:r>
          </w:p>
          <w:p w:rsidR="00885D29" w:rsidRPr="00D50C31" w:rsidRDefault="00885D29" w:rsidP="005F3B8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D50C31">
              <w:rPr>
                <w:rFonts w:ascii="Times New Roman" w:hAnsi="Times New Roman" w:cs="Times New Roman"/>
                <w:sz w:val="22"/>
                <w:szCs w:val="22"/>
                <w:lang w:bidi="ar-SA"/>
              </w:rPr>
              <w:t>The firm should be registered under GST.</w:t>
            </w:r>
          </w:p>
        </w:tc>
        <w:tc>
          <w:tcPr>
            <w:tcW w:w="5528"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D50C31">
              <w:rPr>
                <w:rFonts w:ascii="Nirmala UI" w:hAnsi="Nirmala UI" w:cs="Nirmala UI" w:hint="cs"/>
                <w:b/>
                <w:bCs/>
                <w:cs/>
                <w:lang w:bidi="hi-IN"/>
              </w:rPr>
              <w:t>जीएसटी</w:t>
            </w:r>
            <w:r w:rsidRPr="00D50C31">
              <w:rPr>
                <w:rFonts w:ascii="Nirmala UI" w:hAnsi="Nirmala UI" w:cs="Nirmala UI" w:hint="cs"/>
                <w:spacing w:val="-2"/>
                <w:cs/>
                <w:lang w:bidi="hi-IN"/>
              </w:rPr>
              <w:t>पंजीकरणप्रमाणपत्रकीस्</w:t>
            </w:r>
            <w:r w:rsidRPr="00D50C31">
              <w:rPr>
                <w:rFonts w:ascii="Times New Roman" w:hAnsi="Times New Roman" w:cs="Times New Roman"/>
                <w:spacing w:val="-2"/>
                <w:cs/>
                <w:lang w:bidi="hi-IN"/>
              </w:rPr>
              <w:t>‍</w:t>
            </w:r>
            <w:r w:rsidRPr="00D50C31">
              <w:rPr>
                <w:rFonts w:ascii="Nirmala UI" w:hAnsi="Nirmala UI" w:cs="Nirmala UI" w:hint="cs"/>
                <w:spacing w:val="-2"/>
                <w:cs/>
                <w:lang w:bidi="hi-IN"/>
              </w:rPr>
              <w:t>वयंअनुप्रमाणितप्रतियां</w:t>
            </w:r>
          </w:p>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D50C31">
              <w:rPr>
                <w:rFonts w:ascii="Times New Roman" w:hAnsi="Times New Roman" w:cs="Times New Roman"/>
                <w:spacing w:val="-2"/>
                <w:lang w:bidi="hi-IN"/>
              </w:rPr>
              <w:t>Self-attested copy of the certificate of GST registration.</w:t>
            </w:r>
          </w:p>
        </w:tc>
      </w:tr>
      <w:tr w:rsidR="00885D29" w:rsidRPr="00D50C31" w:rsidTr="005F3B80">
        <w:trPr>
          <w:trHeight w:val="330"/>
        </w:trPr>
        <w:tc>
          <w:tcPr>
            <w:tcW w:w="534"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D50C31">
              <w:rPr>
                <w:rFonts w:ascii="Times New Roman" w:hAnsi="Times New Roman" w:cs="Times New Roman"/>
                <w:spacing w:val="-2"/>
              </w:rPr>
              <w:t>6</w:t>
            </w:r>
          </w:p>
        </w:tc>
        <w:tc>
          <w:tcPr>
            <w:tcW w:w="4995" w:type="dxa"/>
            <w:gridSpan w:val="2"/>
          </w:tcPr>
          <w:p w:rsidR="00885D29" w:rsidRPr="00D50C31" w:rsidRDefault="00885D29" w:rsidP="005F3B8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D50C31">
              <w:rPr>
                <w:rFonts w:ascii="Nirmala UI" w:hAnsi="Nirmala UI" w:cs="Nirmala UI" w:hint="cs"/>
                <w:sz w:val="22"/>
                <w:szCs w:val="22"/>
                <w:cs/>
              </w:rPr>
              <w:t>विभिन्</w:t>
            </w:r>
            <w:r w:rsidRPr="00D50C31">
              <w:rPr>
                <w:rFonts w:ascii="Times New Roman" w:hAnsi="Times New Roman" w:cs="Times New Roman"/>
                <w:sz w:val="22"/>
                <w:szCs w:val="22"/>
                <w:cs/>
              </w:rPr>
              <w:t>‍</w:t>
            </w:r>
            <w:r w:rsidRPr="00D50C31">
              <w:rPr>
                <w:rFonts w:ascii="Nirmala UI" w:hAnsi="Nirmala UI" w:cs="Nirmala UI" w:hint="cs"/>
                <w:sz w:val="22"/>
                <w:szCs w:val="22"/>
                <w:cs/>
              </w:rPr>
              <w:t>नमदोंकेलिएबिडरोंकीओरसेएकसेअधिकविनिर्माताहोनेपरवहउनविनिर्माताओंकेलिएएकप्राधिकृतडीलर</w:t>
            </w:r>
            <w:r w:rsidRPr="00D50C31">
              <w:rPr>
                <w:rFonts w:ascii="Times New Roman" w:hAnsi="Times New Roman" w:cs="Times New Roman"/>
                <w:sz w:val="22"/>
                <w:szCs w:val="22"/>
                <w:cs/>
              </w:rPr>
              <w:t>/</w:t>
            </w:r>
            <w:r w:rsidRPr="00D50C31">
              <w:rPr>
                <w:rFonts w:ascii="Nirmala UI" w:hAnsi="Nirmala UI" w:cs="Nirmala UI" w:hint="cs"/>
                <w:sz w:val="22"/>
                <w:szCs w:val="22"/>
                <w:cs/>
              </w:rPr>
              <w:t>एजेंटहोनाचाहिए।</w:t>
            </w:r>
          </w:p>
          <w:p w:rsidR="00885D29" w:rsidRPr="00D50C31" w:rsidRDefault="00885D29" w:rsidP="005F3B8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D50C31">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528"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D50C31">
              <w:rPr>
                <w:rFonts w:ascii="Nirmala UI" w:hAnsi="Nirmala UI" w:cs="Nirmala UI" w:hint="cs"/>
                <w:spacing w:val="-2"/>
                <w:cs/>
                <w:lang w:bidi="hi-IN"/>
              </w:rPr>
              <w:t>प्रत्</w:t>
            </w:r>
            <w:r w:rsidRPr="00D50C31">
              <w:rPr>
                <w:rFonts w:ascii="Times New Roman" w:hAnsi="Times New Roman" w:cs="Times New Roman"/>
                <w:spacing w:val="-2"/>
                <w:cs/>
                <w:lang w:bidi="hi-IN"/>
              </w:rPr>
              <w:t>‍</w:t>
            </w:r>
            <w:r w:rsidRPr="00D50C31">
              <w:rPr>
                <w:rFonts w:ascii="Nirmala UI" w:hAnsi="Nirmala UI" w:cs="Nirmala UI" w:hint="cs"/>
                <w:spacing w:val="-2"/>
                <w:cs/>
                <w:lang w:bidi="hi-IN"/>
              </w:rPr>
              <w:t>येकविनिर्मातासेडीलरशीप</w:t>
            </w:r>
            <w:r w:rsidRPr="00D50C31">
              <w:rPr>
                <w:rFonts w:ascii="Times New Roman" w:hAnsi="Times New Roman" w:cs="Times New Roman"/>
                <w:spacing w:val="-2"/>
                <w:cs/>
                <w:lang w:bidi="hi-IN"/>
              </w:rPr>
              <w:t>/</w:t>
            </w:r>
            <w:r w:rsidRPr="00D50C31">
              <w:rPr>
                <w:rFonts w:ascii="Nirmala UI" w:hAnsi="Nirmala UI" w:cs="Nirmala UI" w:hint="cs"/>
                <w:spacing w:val="-2"/>
                <w:cs/>
                <w:lang w:bidi="hi-IN"/>
              </w:rPr>
              <w:t>एजेंटप्रमाणपत्रहोनाचाहिए।</w:t>
            </w:r>
          </w:p>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D50C31">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885D29" w:rsidRPr="00D50C31" w:rsidTr="005F3B80">
        <w:trPr>
          <w:trHeight w:val="2664"/>
        </w:trPr>
        <w:tc>
          <w:tcPr>
            <w:tcW w:w="534" w:type="dxa"/>
          </w:tcPr>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D50C31">
              <w:rPr>
                <w:rFonts w:ascii="Times New Roman" w:hAnsi="Times New Roman" w:cs="Times New Roman"/>
                <w:spacing w:val="-2"/>
              </w:rPr>
              <w:t>7</w:t>
            </w:r>
          </w:p>
        </w:tc>
        <w:tc>
          <w:tcPr>
            <w:tcW w:w="4961" w:type="dxa"/>
          </w:tcPr>
          <w:p w:rsidR="00885D29" w:rsidRPr="00D50C31" w:rsidRDefault="00885D29" w:rsidP="005F3B8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D50C31">
              <w:rPr>
                <w:rFonts w:ascii="Nirmala UI" w:hAnsi="Nirmala UI" w:cs="Nirmala UI" w:hint="cs"/>
                <w:sz w:val="22"/>
                <w:szCs w:val="22"/>
                <w:cs/>
              </w:rPr>
              <w:t>बयानाजमाराशि</w:t>
            </w:r>
          </w:p>
          <w:p w:rsidR="00885D29" w:rsidRPr="00D50C31" w:rsidRDefault="00885D29" w:rsidP="005F3B8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D50C31">
              <w:rPr>
                <w:rFonts w:ascii="Times New Roman" w:hAnsi="Times New Roman" w:cs="Times New Roman"/>
                <w:sz w:val="22"/>
                <w:szCs w:val="22"/>
              </w:rPr>
              <w:t>Earnest Money Deposit</w:t>
            </w:r>
          </w:p>
          <w:p w:rsidR="00885D29" w:rsidRPr="00D50C31" w:rsidRDefault="00885D29" w:rsidP="002D43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562"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885D29" w:rsidRPr="00D50C31" w:rsidTr="005F3B80">
              <w:trPr>
                <w:trHeight w:val="123"/>
              </w:trPr>
              <w:tc>
                <w:tcPr>
                  <w:tcW w:w="491" w:type="dxa"/>
                  <w:tcBorders>
                    <w:top w:val="single" w:sz="4" w:space="0" w:color="auto"/>
                    <w:left w:val="single" w:sz="4" w:space="0" w:color="auto"/>
                    <w:bottom w:val="single" w:sz="4" w:space="0" w:color="auto"/>
                    <w:right w:val="single" w:sz="4" w:space="0" w:color="auto"/>
                  </w:tcBorders>
                  <w:hideMark/>
                </w:tcPr>
                <w:p w:rsidR="00885D29" w:rsidRPr="00D50C31" w:rsidRDefault="00885D29" w:rsidP="00B20E41">
                  <w:pPr>
                    <w:pStyle w:val="NoSpacing"/>
                    <w:framePr w:hSpace="180" w:wrap="around" w:vAnchor="text" w:hAnchor="margin" w:x="-536" w:y="232"/>
                    <w:tabs>
                      <w:tab w:val="left" w:pos="1122"/>
                    </w:tabs>
                    <w:rPr>
                      <w:rFonts w:ascii="Times New Roman" w:eastAsia="Calibri" w:hAnsi="Times New Roman"/>
                      <w:b/>
                      <w:bCs/>
                      <w:sz w:val="22"/>
                      <w:szCs w:val="22"/>
                    </w:rPr>
                  </w:pPr>
                  <w:r w:rsidRPr="00D50C31">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885D29" w:rsidRPr="00D50C31" w:rsidRDefault="00885D29" w:rsidP="00B20E41">
                  <w:pPr>
                    <w:pStyle w:val="NoSpacing"/>
                    <w:framePr w:hSpace="180" w:wrap="around" w:vAnchor="text" w:hAnchor="margin" w:x="-536" w:y="232"/>
                    <w:rPr>
                      <w:rFonts w:ascii="Times New Roman" w:eastAsia="Calibri" w:hAnsi="Times New Roman"/>
                      <w:b/>
                      <w:bCs/>
                      <w:sz w:val="22"/>
                      <w:szCs w:val="22"/>
                      <w:lang w:bidi="hi-IN"/>
                    </w:rPr>
                  </w:pPr>
                  <w:r w:rsidRPr="00D50C31">
                    <w:rPr>
                      <w:rFonts w:ascii="Times New Roman" w:eastAsia="Calibri" w:hAnsi="Times New Roman"/>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885D29" w:rsidRPr="00D50C31" w:rsidRDefault="00885D29" w:rsidP="00B20E41">
                  <w:pPr>
                    <w:pStyle w:val="NoSpacing"/>
                    <w:framePr w:hSpace="180" w:wrap="around" w:vAnchor="text" w:hAnchor="margin" w:x="-536" w:y="232"/>
                    <w:rPr>
                      <w:rFonts w:ascii="Times New Roman" w:eastAsia="Calibri" w:hAnsi="Times New Roman"/>
                      <w:sz w:val="22"/>
                      <w:szCs w:val="22"/>
                    </w:rPr>
                  </w:pPr>
                  <w:r w:rsidRPr="00D50C31">
                    <w:rPr>
                      <w:rFonts w:ascii="Times New Roman" w:eastAsia="Calibri" w:hAnsi="Times New Roman"/>
                      <w:sz w:val="22"/>
                      <w:szCs w:val="22"/>
                      <w:lang w:bidi="hi-IN"/>
                    </w:rPr>
                    <w:t>EMD Amount (In Rs.)</w:t>
                  </w:r>
                </w:p>
              </w:tc>
            </w:tr>
            <w:tr w:rsidR="00885D29" w:rsidRPr="00D50C31" w:rsidTr="005F3B80">
              <w:trPr>
                <w:trHeight w:val="13"/>
              </w:trPr>
              <w:tc>
                <w:tcPr>
                  <w:tcW w:w="491" w:type="dxa"/>
                  <w:tcBorders>
                    <w:top w:val="single" w:sz="4" w:space="0" w:color="auto"/>
                    <w:left w:val="single" w:sz="4" w:space="0" w:color="auto"/>
                    <w:bottom w:val="single" w:sz="4" w:space="0" w:color="auto"/>
                    <w:right w:val="single" w:sz="4" w:space="0" w:color="auto"/>
                  </w:tcBorders>
                </w:tcPr>
                <w:p w:rsidR="00885D29" w:rsidRPr="00D50C31" w:rsidRDefault="00885D29" w:rsidP="00B20E41">
                  <w:pPr>
                    <w:framePr w:hSpace="180" w:wrap="around" w:vAnchor="text" w:hAnchor="margin" w:x="-536" w:y="232"/>
                    <w:spacing w:after="0" w:line="240" w:lineRule="auto"/>
                    <w:rPr>
                      <w:rFonts w:ascii="Times New Roman" w:hAnsi="Times New Roman" w:cs="Times New Roman"/>
                      <w:color w:val="000000"/>
                    </w:rPr>
                  </w:pPr>
                  <w:r w:rsidRPr="00D50C31">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885D29" w:rsidRPr="00D50C31" w:rsidRDefault="00885D29" w:rsidP="00B20E41">
                  <w:pPr>
                    <w:framePr w:hSpace="180" w:wrap="around" w:vAnchor="text" w:hAnchor="margin" w:x="-536" w:y="232"/>
                    <w:spacing w:after="0" w:line="240" w:lineRule="auto"/>
                    <w:rPr>
                      <w:rFonts w:ascii="Times New Roman" w:hAnsi="Times New Roman" w:cs="Times New Roman"/>
                      <w:color w:val="000000"/>
                    </w:rPr>
                  </w:pPr>
                  <w:r w:rsidRPr="00D50C31">
                    <w:rPr>
                      <w:rFonts w:ascii="Times New Roman" w:hAnsi="Times New Roman" w:cs="Times New Roman"/>
                      <w:b/>
                    </w:rPr>
                    <w:t>Deep Freezer</w:t>
                  </w:r>
                </w:p>
              </w:tc>
              <w:tc>
                <w:tcPr>
                  <w:tcW w:w="1014" w:type="dxa"/>
                  <w:tcBorders>
                    <w:top w:val="single" w:sz="4" w:space="0" w:color="auto"/>
                    <w:left w:val="single" w:sz="4" w:space="0" w:color="auto"/>
                    <w:bottom w:val="single" w:sz="4" w:space="0" w:color="auto"/>
                    <w:right w:val="single" w:sz="4" w:space="0" w:color="auto"/>
                  </w:tcBorders>
                  <w:vAlign w:val="bottom"/>
                </w:tcPr>
                <w:p w:rsidR="00885D29" w:rsidRPr="00D50C31" w:rsidRDefault="00885D29" w:rsidP="00B20E41">
                  <w:pPr>
                    <w:framePr w:hSpace="180" w:wrap="around" w:vAnchor="text" w:hAnchor="margin" w:x="-536" w:y="232"/>
                    <w:jc w:val="center"/>
                    <w:rPr>
                      <w:rFonts w:ascii="Times New Roman" w:hAnsi="Times New Roman" w:cs="Times New Roman"/>
                      <w:color w:val="000000"/>
                    </w:rPr>
                  </w:pPr>
                  <w:r w:rsidRPr="00D50C31">
                    <w:rPr>
                      <w:rFonts w:ascii="Times New Roman" w:hAnsi="Times New Roman" w:cs="Times New Roman"/>
                      <w:color w:val="000000"/>
                    </w:rPr>
                    <w:t>28,000/-</w:t>
                  </w:r>
                </w:p>
              </w:tc>
            </w:tr>
          </w:tbl>
          <w:p w:rsidR="00885D29" w:rsidRPr="00D50C31" w:rsidRDefault="00885D29" w:rsidP="005F3B8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D50C31">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D50C31" w:rsidRDefault="00D50C31" w:rsidP="00D50C31">
      <w:pPr>
        <w:pStyle w:val="StyleHeading2NotBoldBlackUnderlineCentered"/>
        <w:numPr>
          <w:ilvl w:val="0"/>
          <w:numId w:val="0"/>
        </w:numPr>
        <w:ind w:left="360"/>
        <w:jc w:val="both"/>
        <w:rPr>
          <w:rFonts w:ascii="Times New Roman" w:hAnsi="Times New Roman" w:cs="Times New Roman"/>
          <w:bCs/>
          <w:color w:val="auto"/>
          <w:sz w:val="22"/>
          <w:szCs w:val="22"/>
          <w:highlight w:val="lightGray"/>
          <w:u w:val="none"/>
        </w:rPr>
      </w:pPr>
    </w:p>
    <w:p w:rsidR="00D50C31" w:rsidRDefault="00D50C31">
      <w:pPr>
        <w:rPr>
          <w:rFonts w:ascii="Times New Roman" w:hAnsi="Times New Roman" w:cs="Times New Roman"/>
          <w:b/>
          <w:bCs/>
          <w:highlight w:val="lightGray"/>
          <w:lang w:val="en-GB" w:eastAsia="ar-SA" w:bidi="hi-IN"/>
        </w:rPr>
      </w:pPr>
      <w:r>
        <w:rPr>
          <w:rFonts w:ascii="Times New Roman" w:hAnsi="Times New Roman" w:cs="Times New Roman"/>
          <w:bCs/>
          <w:highlight w:val="lightGray"/>
        </w:rPr>
        <w:br w:type="page"/>
      </w:r>
    </w:p>
    <w:p w:rsidR="00885D29" w:rsidRPr="00D50C31" w:rsidRDefault="00885D29" w:rsidP="00D50C31">
      <w:pPr>
        <w:pStyle w:val="StyleHeading2NotBoldBlackUnderlineCentered"/>
        <w:numPr>
          <w:ilvl w:val="0"/>
          <w:numId w:val="9"/>
        </w:numPr>
        <w:jc w:val="both"/>
        <w:rPr>
          <w:rFonts w:ascii="Times New Roman" w:hAnsi="Times New Roman" w:cs="Times New Roman"/>
          <w:color w:val="auto"/>
          <w:sz w:val="22"/>
          <w:szCs w:val="22"/>
          <w:u w:val="none"/>
        </w:rPr>
      </w:pPr>
      <w:r w:rsidRPr="00D50C31">
        <w:rPr>
          <w:rFonts w:ascii="Times New Roman" w:hAnsi="Times New Roman" w:cs="Times New Roman"/>
          <w:color w:val="auto"/>
          <w:sz w:val="22"/>
          <w:szCs w:val="22"/>
          <w:u w:val="none"/>
        </w:rPr>
        <w:lastRenderedPageBreak/>
        <w:t>SCOPE OF THE WORK, TERMS OF SUPPLY AND PRICE BID VALIDITY:</w:t>
      </w:r>
    </w:p>
    <w:p w:rsidR="00885D29" w:rsidRPr="00D50C31" w:rsidRDefault="00885D29" w:rsidP="00885D29">
      <w:pPr>
        <w:pStyle w:val="ListParagraph"/>
        <w:numPr>
          <w:ilvl w:val="1"/>
          <w:numId w:val="9"/>
        </w:numPr>
        <w:ind w:left="900" w:hanging="450"/>
        <w:jc w:val="both"/>
        <w:rPr>
          <w:rFonts w:ascii="Times New Roman" w:hAnsi="Times New Roman"/>
          <w:b/>
          <w:color w:val="FF0000"/>
          <w:sz w:val="22"/>
          <w:szCs w:val="22"/>
        </w:rPr>
      </w:pPr>
      <w:r w:rsidRPr="00D50C31">
        <w:rPr>
          <w:rFonts w:ascii="Times New Roman" w:hAnsi="Times New Roman"/>
          <w:sz w:val="22"/>
          <w:szCs w:val="22"/>
        </w:rPr>
        <w:t xml:space="preserve">To supply quality products which substantially match the specifications laid down by NIPHM.  </w:t>
      </w:r>
      <w:r w:rsidRPr="00D50C31">
        <w:rPr>
          <w:rFonts w:ascii="Times New Roman" w:hAnsi="Times New Roman"/>
          <w:b/>
          <w:sz w:val="22"/>
          <w:szCs w:val="22"/>
        </w:rPr>
        <w:t xml:space="preserve">The specifications ofitems offered shall be mentioned in the comparative statement vide Annexure – II. </w:t>
      </w:r>
    </w:p>
    <w:p w:rsidR="00885D29" w:rsidRPr="00D50C31" w:rsidRDefault="00885D29" w:rsidP="00885D29">
      <w:pPr>
        <w:pStyle w:val="ListParagraph"/>
        <w:numPr>
          <w:ilvl w:val="1"/>
          <w:numId w:val="9"/>
        </w:numPr>
        <w:ind w:left="900" w:hanging="450"/>
        <w:jc w:val="both"/>
        <w:rPr>
          <w:rFonts w:ascii="Times New Roman" w:hAnsi="Times New Roman"/>
          <w:color w:val="FF0000"/>
          <w:sz w:val="22"/>
          <w:szCs w:val="22"/>
        </w:rPr>
      </w:pPr>
      <w:r w:rsidRPr="00D50C31">
        <w:rPr>
          <w:rFonts w:ascii="Times New Roman" w:hAnsi="Times New Roman"/>
          <w:sz w:val="22"/>
          <w:szCs w:val="22"/>
        </w:rPr>
        <w:t xml:space="preserve">The Bidder should provide Warranty for a minimum </w:t>
      </w:r>
      <w:r w:rsidRPr="00D50C31">
        <w:rPr>
          <w:rFonts w:ascii="Times New Roman" w:hAnsi="Times New Roman"/>
          <w:b/>
          <w:bCs/>
          <w:color w:val="000000"/>
          <w:sz w:val="22"/>
          <w:szCs w:val="22"/>
          <w:u w:val="single"/>
        </w:rPr>
        <w:t xml:space="preserve">period of 3 (Three years as per  the per the technical specifications mentioned at annexure II) </w:t>
      </w:r>
      <w:r w:rsidRPr="00D50C31">
        <w:rPr>
          <w:rFonts w:ascii="Times New Roman" w:hAnsi="Times New Roman"/>
          <w:sz w:val="22"/>
          <w:szCs w:val="22"/>
        </w:rPr>
        <w:t xml:space="preserve">for products quoted.  For defects noticed during the Warranty period, replacement/rectification should be arranged </w:t>
      </w:r>
      <w:r w:rsidRPr="00D50C31">
        <w:rPr>
          <w:rFonts w:ascii="Times New Roman" w:hAnsi="Times New Roman"/>
          <w:b/>
          <w:sz w:val="22"/>
          <w:szCs w:val="22"/>
        </w:rPr>
        <w:t>free of cost within a month.</w:t>
      </w:r>
    </w:p>
    <w:p w:rsidR="00885D29" w:rsidRPr="00D50C31" w:rsidRDefault="00885D29" w:rsidP="00885D29">
      <w:pPr>
        <w:pStyle w:val="ListParagraph"/>
        <w:numPr>
          <w:ilvl w:val="1"/>
          <w:numId w:val="9"/>
        </w:numPr>
        <w:ind w:left="900" w:hanging="450"/>
        <w:jc w:val="both"/>
        <w:rPr>
          <w:rFonts w:ascii="Times New Roman" w:hAnsi="Times New Roman"/>
          <w:sz w:val="22"/>
          <w:szCs w:val="22"/>
        </w:rPr>
      </w:pPr>
      <w:r w:rsidRPr="00D50C31">
        <w:rPr>
          <w:rFonts w:ascii="Times New Roman" w:hAnsi="Times New Roman"/>
          <w:sz w:val="22"/>
          <w:szCs w:val="22"/>
        </w:rPr>
        <w:t>The items to be supplied should be of standard quality.</w:t>
      </w:r>
    </w:p>
    <w:p w:rsidR="00885D29" w:rsidRPr="00D50C31" w:rsidRDefault="00885D29" w:rsidP="00885D29">
      <w:pPr>
        <w:pStyle w:val="ListParagraph"/>
        <w:numPr>
          <w:ilvl w:val="1"/>
          <w:numId w:val="9"/>
        </w:numPr>
        <w:ind w:left="900" w:hanging="450"/>
        <w:jc w:val="both"/>
        <w:rPr>
          <w:rFonts w:ascii="Times New Roman" w:hAnsi="Times New Roman"/>
          <w:sz w:val="22"/>
          <w:szCs w:val="22"/>
        </w:rPr>
      </w:pPr>
      <w:r w:rsidRPr="00D50C31">
        <w:rPr>
          <w:rFonts w:ascii="Times New Roman" w:hAnsi="Times New Roman"/>
          <w:sz w:val="22"/>
          <w:szCs w:val="22"/>
        </w:rPr>
        <w:t>Director General, NIPHM reserves the right to reject any or all the quotations received without assigning any reason whatsoever.</w:t>
      </w:r>
    </w:p>
    <w:p w:rsidR="00885D29" w:rsidRPr="00D50C31" w:rsidRDefault="00885D29" w:rsidP="00885D29">
      <w:pPr>
        <w:pStyle w:val="ListParagraph"/>
        <w:numPr>
          <w:ilvl w:val="1"/>
          <w:numId w:val="9"/>
        </w:numPr>
        <w:ind w:left="900" w:hanging="450"/>
        <w:jc w:val="both"/>
        <w:rPr>
          <w:rFonts w:ascii="Times New Roman" w:hAnsi="Times New Roman"/>
          <w:color w:val="FF0000"/>
          <w:sz w:val="22"/>
          <w:szCs w:val="22"/>
        </w:rPr>
      </w:pPr>
      <w:r w:rsidRPr="00D50C31">
        <w:rPr>
          <w:rFonts w:ascii="Times New Roman" w:hAnsi="Times New Roman"/>
          <w:b/>
          <w:sz w:val="22"/>
          <w:szCs w:val="22"/>
        </w:rPr>
        <w:t xml:space="preserve">Terms of Supply: </w:t>
      </w:r>
      <w:r w:rsidRPr="00D50C31">
        <w:rPr>
          <w:rFonts w:ascii="Times New Roman" w:hAnsi="Times New Roman"/>
          <w:sz w:val="22"/>
          <w:szCs w:val="22"/>
        </w:rPr>
        <w:t xml:space="preserve">The firm should supply the items </w:t>
      </w:r>
      <w:r w:rsidRPr="00D50C31">
        <w:rPr>
          <w:rFonts w:ascii="Times New Roman" w:hAnsi="Times New Roman"/>
          <w:b/>
          <w:sz w:val="22"/>
          <w:szCs w:val="22"/>
        </w:rPr>
        <w:t>within 30 days</w:t>
      </w:r>
      <w:r w:rsidRPr="00D50C31">
        <w:rPr>
          <w:rFonts w:ascii="Times New Roman" w:hAnsi="Times New Roman"/>
          <w:sz w:val="22"/>
          <w:szCs w:val="22"/>
        </w:rPr>
        <w:t xml:space="preserve"> from the date of purchase order.  </w:t>
      </w:r>
    </w:p>
    <w:p w:rsidR="00885D29" w:rsidRPr="00D50C31" w:rsidRDefault="00885D29" w:rsidP="00885D29">
      <w:pPr>
        <w:pStyle w:val="ListParagraph"/>
        <w:numPr>
          <w:ilvl w:val="1"/>
          <w:numId w:val="9"/>
        </w:numPr>
        <w:ind w:left="900" w:hanging="450"/>
        <w:jc w:val="both"/>
        <w:rPr>
          <w:rFonts w:ascii="Times New Roman" w:hAnsi="Times New Roman"/>
          <w:color w:val="FF0000"/>
          <w:sz w:val="22"/>
          <w:szCs w:val="22"/>
        </w:rPr>
      </w:pPr>
      <w:r w:rsidRPr="00D50C31">
        <w:rPr>
          <w:rFonts w:ascii="Times New Roman" w:hAnsi="Times New Roman"/>
          <w:b/>
          <w:sz w:val="22"/>
          <w:szCs w:val="22"/>
        </w:rPr>
        <w:t xml:space="preserve">Price Bid Validity: Bids shall remain valid for 180 </w:t>
      </w:r>
      <w:r w:rsidR="008931FE">
        <w:rPr>
          <w:rFonts w:ascii="Times New Roman" w:hAnsi="Times New Roman"/>
          <w:b/>
          <w:sz w:val="22"/>
          <w:szCs w:val="22"/>
        </w:rPr>
        <w:t xml:space="preserve">days </w:t>
      </w:r>
      <w:r w:rsidRPr="00D50C31">
        <w:rPr>
          <w:rFonts w:ascii="Times New Roman" w:hAnsi="Times New Roman"/>
          <w:b/>
          <w:sz w:val="22"/>
          <w:szCs w:val="22"/>
        </w:rPr>
        <w:t xml:space="preserve">from the date of opening of Price bid. </w:t>
      </w:r>
      <w:r w:rsidRPr="00D50C31">
        <w:rPr>
          <w:rFonts w:ascii="Times New Roman" w:hAnsi="Times New Roman"/>
          <w:sz w:val="22"/>
          <w:szCs w:val="22"/>
        </w:rPr>
        <w:t xml:space="preserve"> However, the purchaser reserves the right to seek consent for an extension of the period of validity.</w:t>
      </w:r>
    </w:p>
    <w:p w:rsidR="00885D29" w:rsidRPr="00D50C31" w:rsidRDefault="00885D29" w:rsidP="00885D29">
      <w:pPr>
        <w:pStyle w:val="ListParagraph"/>
        <w:numPr>
          <w:ilvl w:val="1"/>
          <w:numId w:val="9"/>
        </w:numPr>
        <w:ind w:left="900" w:hanging="450"/>
        <w:jc w:val="both"/>
        <w:rPr>
          <w:rFonts w:ascii="Times New Roman" w:hAnsi="Times New Roman"/>
          <w:color w:val="000000" w:themeColor="text1"/>
          <w:sz w:val="22"/>
          <w:szCs w:val="22"/>
        </w:rPr>
      </w:pPr>
      <w:r w:rsidRPr="00D50C31">
        <w:rPr>
          <w:rFonts w:ascii="Times New Roman" w:hAnsi="Times New Roman"/>
          <w:b/>
          <w:sz w:val="22"/>
          <w:szCs w:val="22"/>
        </w:rPr>
        <w:t xml:space="preserve">Rates and Prices </w:t>
      </w:r>
      <w:r w:rsidRPr="00D50C31">
        <w:rPr>
          <w:rFonts w:ascii="Times New Roman" w:hAnsi="Times New Roman"/>
          <w:sz w:val="22"/>
          <w:szCs w:val="22"/>
        </w:rPr>
        <w:t xml:space="preserve">Bidders should quote the rates in the format given in Price Bid </w:t>
      </w:r>
      <w:r w:rsidRPr="00D50C31">
        <w:rPr>
          <w:rFonts w:ascii="Times New Roman" w:hAnsi="Times New Roman"/>
          <w:color w:val="FF0000"/>
          <w:sz w:val="22"/>
          <w:szCs w:val="22"/>
        </w:rPr>
        <w:t xml:space="preserve">- </w:t>
      </w:r>
      <w:r w:rsidRPr="00D50C31">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885D29" w:rsidRPr="00D50C31" w:rsidRDefault="00885D29" w:rsidP="00885D29">
      <w:pPr>
        <w:pStyle w:val="ListParagraph"/>
        <w:numPr>
          <w:ilvl w:val="0"/>
          <w:numId w:val="9"/>
        </w:numPr>
        <w:jc w:val="both"/>
        <w:rPr>
          <w:rFonts w:ascii="Times New Roman" w:hAnsi="Times New Roman"/>
          <w:sz w:val="22"/>
          <w:szCs w:val="22"/>
        </w:rPr>
      </w:pPr>
      <w:r w:rsidRPr="00D50C31">
        <w:rPr>
          <w:rFonts w:ascii="Times New Roman" w:hAnsi="Times New Roman"/>
          <w:b/>
          <w:sz w:val="22"/>
          <w:szCs w:val="22"/>
        </w:rPr>
        <w:t xml:space="preserve">TENDER COST: </w:t>
      </w:r>
      <w:r w:rsidRPr="00D50C31">
        <w:rPr>
          <w:rFonts w:ascii="Times New Roman" w:hAnsi="Times New Roman"/>
          <w:sz w:val="22"/>
          <w:szCs w:val="22"/>
        </w:rPr>
        <w:t xml:space="preserve">The Tender document can be downloaded from NIPHM website at free of cost. </w:t>
      </w:r>
    </w:p>
    <w:p w:rsidR="00885D29" w:rsidRPr="00D50C31" w:rsidRDefault="00885D29" w:rsidP="00885D29">
      <w:pPr>
        <w:pStyle w:val="ListParagraph"/>
        <w:numPr>
          <w:ilvl w:val="0"/>
          <w:numId w:val="9"/>
        </w:numPr>
        <w:autoSpaceDE w:val="0"/>
        <w:ind w:right="-374"/>
        <w:jc w:val="both"/>
        <w:rPr>
          <w:rFonts w:ascii="Times New Roman" w:hAnsi="Times New Roman"/>
          <w:sz w:val="22"/>
          <w:szCs w:val="22"/>
        </w:rPr>
      </w:pPr>
      <w:r w:rsidRPr="00D50C31">
        <w:rPr>
          <w:rFonts w:ascii="Times New Roman" w:hAnsi="Times New Roman"/>
          <w:b/>
          <w:sz w:val="22"/>
          <w:szCs w:val="22"/>
        </w:rPr>
        <w:t xml:space="preserve">The employees of the NIPHM and their near relatives </w:t>
      </w:r>
      <w:r w:rsidRPr="00D50C31">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D50C31">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885D29" w:rsidRPr="00D50C31" w:rsidRDefault="00885D29" w:rsidP="00885D29">
      <w:pPr>
        <w:pStyle w:val="ListParagraph"/>
        <w:numPr>
          <w:ilvl w:val="0"/>
          <w:numId w:val="9"/>
        </w:numPr>
        <w:autoSpaceDE w:val="0"/>
        <w:jc w:val="both"/>
        <w:rPr>
          <w:rFonts w:ascii="Times New Roman" w:hAnsi="Times New Roman"/>
          <w:b/>
          <w:bCs/>
          <w:color w:val="000000"/>
          <w:sz w:val="22"/>
          <w:szCs w:val="22"/>
        </w:rPr>
      </w:pPr>
      <w:r w:rsidRPr="00D50C31">
        <w:rPr>
          <w:rFonts w:ascii="Times New Roman" w:hAnsi="Times New Roman"/>
          <w:b/>
          <w:bCs/>
          <w:color w:val="000000"/>
          <w:sz w:val="22"/>
          <w:szCs w:val="22"/>
        </w:rPr>
        <w:t>SIGNING OF BIDS</w:t>
      </w:r>
    </w:p>
    <w:p w:rsidR="00885D29" w:rsidRPr="00D50C31" w:rsidRDefault="00885D29" w:rsidP="00885D29">
      <w:pPr>
        <w:spacing w:after="0" w:line="240" w:lineRule="auto"/>
        <w:ind w:left="720"/>
        <w:jc w:val="both"/>
        <w:rPr>
          <w:rFonts w:ascii="Times New Roman" w:hAnsi="Times New Roman" w:cs="Times New Roman"/>
          <w:b/>
          <w:i/>
          <w:color w:val="000000"/>
        </w:rPr>
      </w:pPr>
      <w:r w:rsidRPr="00D50C31">
        <w:rPr>
          <w:rFonts w:ascii="Times New Roman" w:hAnsi="Times New Roman" w:cs="Times New Roman"/>
          <w:b/>
          <w:i/>
          <w:color w:val="000000"/>
        </w:rPr>
        <w:t>Individual signing the tender or other documents connected with contract must  specify whether he / she signs as:</w:t>
      </w:r>
    </w:p>
    <w:p w:rsidR="00885D29" w:rsidRPr="00D50C31" w:rsidRDefault="00885D29" w:rsidP="00885D29">
      <w:pPr>
        <w:pStyle w:val="ListParagraph"/>
        <w:numPr>
          <w:ilvl w:val="0"/>
          <w:numId w:val="14"/>
        </w:numPr>
        <w:autoSpaceDE w:val="0"/>
        <w:ind w:hanging="540"/>
        <w:jc w:val="both"/>
        <w:rPr>
          <w:rFonts w:ascii="Times New Roman" w:hAnsi="Times New Roman"/>
          <w:b/>
          <w:i/>
          <w:color w:val="000000"/>
          <w:sz w:val="22"/>
          <w:szCs w:val="22"/>
        </w:rPr>
      </w:pPr>
      <w:r w:rsidRPr="00D50C31">
        <w:rPr>
          <w:rFonts w:ascii="Times New Roman" w:hAnsi="Times New Roman"/>
          <w:b/>
          <w:i/>
          <w:color w:val="000000"/>
          <w:sz w:val="22"/>
          <w:szCs w:val="22"/>
        </w:rPr>
        <w:t>A “Sole proprietor” of the concern or constituted attorney of such sole proprietor;</w:t>
      </w:r>
    </w:p>
    <w:p w:rsidR="00885D29" w:rsidRPr="00D50C31" w:rsidRDefault="00885D29" w:rsidP="00885D29">
      <w:pPr>
        <w:pStyle w:val="ListParagraph"/>
        <w:numPr>
          <w:ilvl w:val="0"/>
          <w:numId w:val="14"/>
        </w:numPr>
        <w:autoSpaceDE w:val="0"/>
        <w:ind w:hanging="540"/>
        <w:jc w:val="both"/>
        <w:rPr>
          <w:rFonts w:ascii="Times New Roman" w:hAnsi="Times New Roman"/>
          <w:b/>
          <w:i/>
          <w:color w:val="000000"/>
          <w:sz w:val="22"/>
          <w:szCs w:val="22"/>
        </w:rPr>
      </w:pPr>
      <w:r w:rsidRPr="00D50C31">
        <w:rPr>
          <w:rFonts w:ascii="Times New Roman" w:hAnsi="Times New Roman"/>
          <w:b/>
          <w:i/>
          <w:color w:val="000000"/>
          <w:sz w:val="22"/>
          <w:szCs w:val="22"/>
        </w:rPr>
        <w:t>A partner of the firm, if it is a partnership firm in which case he must have authority to execute on behalf of the firm.</w:t>
      </w:r>
    </w:p>
    <w:p w:rsidR="00885D29" w:rsidRPr="00D50C31" w:rsidRDefault="00885D29" w:rsidP="00885D29">
      <w:pPr>
        <w:pStyle w:val="ListParagraph"/>
        <w:numPr>
          <w:ilvl w:val="0"/>
          <w:numId w:val="14"/>
        </w:numPr>
        <w:autoSpaceDE w:val="0"/>
        <w:ind w:hanging="540"/>
        <w:jc w:val="both"/>
        <w:rPr>
          <w:rFonts w:ascii="Times New Roman" w:hAnsi="Times New Roman"/>
          <w:b/>
          <w:i/>
          <w:color w:val="000000"/>
          <w:sz w:val="22"/>
          <w:szCs w:val="22"/>
        </w:rPr>
      </w:pPr>
      <w:r w:rsidRPr="00D50C31">
        <w:rPr>
          <w:rFonts w:ascii="Times New Roman" w:hAnsi="Times New Roman"/>
          <w:b/>
          <w:i/>
          <w:color w:val="000000"/>
          <w:sz w:val="22"/>
          <w:szCs w:val="22"/>
        </w:rPr>
        <w:t>Director or a Principal Officer duly authorized by the Board of Directors of the Company, if it is a Company.</w:t>
      </w:r>
    </w:p>
    <w:p w:rsidR="00885D29" w:rsidRPr="00D50C31" w:rsidRDefault="00885D29" w:rsidP="00885D29">
      <w:pPr>
        <w:pStyle w:val="ListParagraph"/>
        <w:numPr>
          <w:ilvl w:val="0"/>
          <w:numId w:val="13"/>
        </w:numPr>
        <w:rPr>
          <w:rFonts w:ascii="Times New Roman" w:hAnsi="Times New Roman"/>
          <w:b/>
          <w:bCs/>
          <w:color w:val="000000"/>
          <w:sz w:val="22"/>
          <w:szCs w:val="22"/>
        </w:rPr>
      </w:pPr>
      <w:r w:rsidRPr="00D50C31">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D50C31">
        <w:rPr>
          <w:rFonts w:ascii="Times New Roman" w:hAnsi="Times New Roman"/>
          <w:b/>
          <w:color w:val="000000"/>
          <w:sz w:val="22"/>
          <w:szCs w:val="22"/>
        </w:rPr>
        <w:t>Bidders are  requested to sign each and every page of the tender document including Annexure(s) attached thereto.</w:t>
      </w:r>
    </w:p>
    <w:p w:rsidR="00885D29" w:rsidRPr="00D50C31" w:rsidRDefault="00885D29" w:rsidP="00D50C31">
      <w:pPr>
        <w:pStyle w:val="ListParagraph"/>
        <w:numPr>
          <w:ilvl w:val="0"/>
          <w:numId w:val="13"/>
        </w:numPr>
        <w:rPr>
          <w:rFonts w:ascii="Times New Roman" w:hAnsi="Times New Roman"/>
          <w:b/>
          <w:bCs/>
          <w:color w:val="000000"/>
          <w:sz w:val="22"/>
          <w:szCs w:val="22"/>
        </w:rPr>
      </w:pPr>
      <w:r w:rsidRPr="00D50C31">
        <w:rPr>
          <w:rFonts w:ascii="Times New Roman" w:hAnsi="Times New Roman"/>
          <w:iCs/>
          <w:color w:val="000000"/>
          <w:sz w:val="22"/>
          <w:szCs w:val="22"/>
        </w:rPr>
        <w:t>Any alterations, erasures shall be treated valid only if they are authenticated by full signature by the person or persons authorised to sign the bid. Tender documents should be free from over writing.</w:t>
      </w:r>
    </w:p>
    <w:p w:rsidR="00885D29" w:rsidRPr="00D50C31" w:rsidRDefault="00885D29" w:rsidP="00D50C31">
      <w:pPr>
        <w:pStyle w:val="ListParagraph"/>
        <w:numPr>
          <w:ilvl w:val="0"/>
          <w:numId w:val="9"/>
        </w:numPr>
        <w:rPr>
          <w:rFonts w:ascii="Times New Roman" w:hAnsi="Times New Roman"/>
          <w:b/>
        </w:rPr>
      </w:pPr>
      <w:r w:rsidRPr="00D50C31">
        <w:rPr>
          <w:rFonts w:ascii="Times New Roman" w:hAnsi="Times New Roman"/>
          <w:b/>
        </w:rPr>
        <w:t>ACCEPTANCE OF TENDER / CONDITIONS OF THE CONTRACT</w:t>
      </w:r>
    </w:p>
    <w:p w:rsidR="00885D29" w:rsidRPr="00D50C31" w:rsidRDefault="00885D29" w:rsidP="00885D29">
      <w:pPr>
        <w:pStyle w:val="ListParagraph"/>
        <w:numPr>
          <w:ilvl w:val="1"/>
          <w:numId w:val="2"/>
        </w:numPr>
        <w:spacing w:before="60"/>
        <w:jc w:val="both"/>
        <w:rPr>
          <w:rFonts w:ascii="Times New Roman" w:hAnsi="Times New Roman"/>
          <w:color w:val="000000"/>
          <w:sz w:val="22"/>
          <w:szCs w:val="22"/>
        </w:rPr>
      </w:pPr>
      <w:r w:rsidRPr="00D50C31">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885D29" w:rsidRPr="00D50C31" w:rsidRDefault="00885D29" w:rsidP="00885D29">
      <w:pPr>
        <w:pStyle w:val="ListParagraph"/>
        <w:numPr>
          <w:ilvl w:val="1"/>
          <w:numId w:val="2"/>
        </w:numPr>
        <w:spacing w:before="60" w:after="60"/>
        <w:jc w:val="both"/>
        <w:rPr>
          <w:rFonts w:ascii="Times New Roman" w:hAnsi="Times New Roman"/>
          <w:color w:val="000000"/>
          <w:sz w:val="22"/>
          <w:szCs w:val="22"/>
        </w:rPr>
      </w:pPr>
      <w:r w:rsidRPr="00D50C31">
        <w:rPr>
          <w:rFonts w:ascii="Times New Roman" w:hAnsi="Times New Roman"/>
          <w:color w:val="000000"/>
          <w:sz w:val="22"/>
          <w:szCs w:val="22"/>
        </w:rPr>
        <w:t xml:space="preserve">After acceptance of the Tender by NIPHM, the Bidder shall have no right to withdraw his Tender and </w:t>
      </w:r>
      <w:r w:rsidRPr="00D50C31">
        <w:rPr>
          <w:rFonts w:ascii="Times New Roman" w:hAnsi="Times New Roman"/>
          <w:b/>
          <w:color w:val="000000"/>
          <w:sz w:val="22"/>
          <w:szCs w:val="22"/>
        </w:rPr>
        <w:t xml:space="preserve">Prices payable to the Supplier as stated in the Contract shall be </w:t>
      </w:r>
      <w:r w:rsidRPr="00D50C31">
        <w:rPr>
          <w:rFonts w:ascii="Times New Roman" w:hAnsi="Times New Roman"/>
          <w:b/>
          <w:sz w:val="22"/>
          <w:szCs w:val="22"/>
        </w:rPr>
        <w:t>final and are not subject to any adjustment during performance of the Contract.</w:t>
      </w:r>
    </w:p>
    <w:p w:rsidR="00885D29" w:rsidRPr="00D50C31" w:rsidRDefault="00885D29" w:rsidP="00885D29">
      <w:pPr>
        <w:pStyle w:val="ListParagraph"/>
        <w:numPr>
          <w:ilvl w:val="1"/>
          <w:numId w:val="2"/>
        </w:numPr>
        <w:spacing w:before="60" w:after="60"/>
        <w:jc w:val="both"/>
        <w:rPr>
          <w:rFonts w:ascii="Times New Roman" w:hAnsi="Times New Roman"/>
          <w:color w:val="000000"/>
          <w:sz w:val="22"/>
          <w:szCs w:val="22"/>
        </w:rPr>
      </w:pPr>
      <w:r w:rsidRPr="00D50C31">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D50C31" w:rsidRDefault="00D50C31">
      <w:pPr>
        <w:rPr>
          <w:rFonts w:ascii="Times New Roman" w:hAnsi="Times New Roman" w:cs="Times New Roman"/>
          <w:b/>
          <w:color w:val="000000"/>
        </w:rPr>
      </w:pPr>
      <w:r>
        <w:rPr>
          <w:rFonts w:ascii="Times New Roman" w:hAnsi="Times New Roman" w:cs="Times New Roman"/>
          <w:b/>
          <w:color w:val="000000"/>
        </w:rPr>
        <w:br w:type="page"/>
      </w:r>
    </w:p>
    <w:p w:rsidR="00885D29" w:rsidRPr="00D50C31" w:rsidRDefault="00D50C31" w:rsidP="00D50C31">
      <w:pPr>
        <w:spacing w:after="0"/>
        <w:ind w:left="1080" w:hanging="720"/>
        <w:jc w:val="both"/>
        <w:rPr>
          <w:rFonts w:ascii="Times New Roman" w:hAnsi="Times New Roman" w:cs="Times New Roman"/>
          <w:b/>
          <w:color w:val="000000"/>
        </w:rPr>
      </w:pPr>
      <w:r>
        <w:rPr>
          <w:rFonts w:ascii="Times New Roman" w:hAnsi="Times New Roman" w:cs="Times New Roman"/>
          <w:b/>
          <w:color w:val="000000"/>
        </w:rPr>
        <w:lastRenderedPageBreak/>
        <w:t>10.</w:t>
      </w:r>
      <w:r w:rsidR="00885D29" w:rsidRPr="00D50C31">
        <w:rPr>
          <w:rFonts w:ascii="Times New Roman" w:hAnsi="Times New Roman" w:cs="Times New Roman"/>
          <w:b/>
        </w:rPr>
        <w:t>Liquidated Damages</w:t>
      </w:r>
    </w:p>
    <w:p w:rsidR="00885D29" w:rsidRPr="00D50C31" w:rsidRDefault="00885D29" w:rsidP="00885D29">
      <w:pPr>
        <w:tabs>
          <w:tab w:val="left" w:pos="630"/>
        </w:tabs>
        <w:spacing w:after="0"/>
        <w:ind w:left="630"/>
        <w:jc w:val="both"/>
        <w:rPr>
          <w:rFonts w:ascii="Times New Roman" w:hAnsi="Times New Roman" w:cs="Times New Roman"/>
          <w:color w:val="000000"/>
        </w:rPr>
      </w:pPr>
      <w:r w:rsidRPr="00D50C31">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85D29" w:rsidRPr="00D50C31" w:rsidRDefault="00885D29" w:rsidP="00885D29">
      <w:pPr>
        <w:pStyle w:val="ListParagraph"/>
        <w:spacing w:before="60" w:after="60"/>
        <w:ind w:left="1440" w:hanging="990"/>
        <w:jc w:val="both"/>
        <w:rPr>
          <w:rFonts w:ascii="Times New Roman" w:hAnsi="Times New Roman"/>
          <w:b/>
          <w:sz w:val="22"/>
          <w:szCs w:val="22"/>
        </w:rPr>
      </w:pPr>
      <w:r w:rsidRPr="00D50C31">
        <w:rPr>
          <w:rFonts w:ascii="Times New Roman" w:hAnsi="Times New Roman"/>
          <w:b/>
          <w:sz w:val="22"/>
          <w:szCs w:val="22"/>
        </w:rPr>
        <w:t>1</w:t>
      </w:r>
      <w:r w:rsidR="00D50C31">
        <w:rPr>
          <w:rFonts w:ascii="Times New Roman" w:hAnsi="Times New Roman"/>
          <w:b/>
          <w:sz w:val="22"/>
          <w:szCs w:val="22"/>
        </w:rPr>
        <w:t>1</w:t>
      </w:r>
      <w:r w:rsidRPr="00D50C31">
        <w:rPr>
          <w:rFonts w:ascii="Times New Roman" w:hAnsi="Times New Roman"/>
          <w:b/>
          <w:sz w:val="22"/>
          <w:szCs w:val="22"/>
        </w:rPr>
        <w:t>.  Termination for Default</w:t>
      </w:r>
    </w:p>
    <w:p w:rsidR="00885D29" w:rsidRPr="00D50C31" w:rsidRDefault="00885D29" w:rsidP="00885D29">
      <w:pPr>
        <w:pStyle w:val="ListParagraph"/>
        <w:spacing w:before="60" w:after="60"/>
        <w:ind w:left="1440" w:hanging="990"/>
        <w:jc w:val="both"/>
        <w:rPr>
          <w:rFonts w:ascii="Times New Roman" w:hAnsi="Times New Roman"/>
          <w:sz w:val="22"/>
          <w:szCs w:val="22"/>
        </w:rPr>
      </w:pPr>
      <w:r w:rsidRPr="00D50C31">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885D29" w:rsidRPr="00D50C31" w:rsidRDefault="00885D29" w:rsidP="00885D29">
      <w:pPr>
        <w:pStyle w:val="ListParagraph"/>
        <w:spacing w:before="60" w:after="60"/>
        <w:ind w:left="1440" w:right="-210" w:hanging="990"/>
        <w:jc w:val="both"/>
        <w:rPr>
          <w:rFonts w:ascii="Times New Roman" w:hAnsi="Times New Roman"/>
          <w:sz w:val="22"/>
          <w:szCs w:val="22"/>
        </w:rPr>
      </w:pPr>
      <w:r w:rsidRPr="00D50C31">
        <w:rPr>
          <w:rFonts w:ascii="Times New Roman" w:hAnsi="Times New Roman"/>
          <w:sz w:val="22"/>
          <w:szCs w:val="22"/>
        </w:rPr>
        <w:t>(a)</w:t>
      </w:r>
      <w:r w:rsidRPr="00D50C31">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885D29" w:rsidRPr="00D50C31" w:rsidRDefault="00885D29" w:rsidP="00885D29">
      <w:pPr>
        <w:pStyle w:val="ListParagraph"/>
        <w:spacing w:before="60" w:after="60"/>
        <w:ind w:left="1440" w:hanging="990"/>
        <w:jc w:val="both"/>
        <w:rPr>
          <w:rFonts w:ascii="Times New Roman" w:hAnsi="Times New Roman"/>
          <w:sz w:val="22"/>
          <w:szCs w:val="22"/>
        </w:rPr>
      </w:pPr>
      <w:r w:rsidRPr="00D50C31">
        <w:rPr>
          <w:rFonts w:ascii="Times New Roman" w:hAnsi="Times New Roman"/>
          <w:sz w:val="22"/>
          <w:szCs w:val="22"/>
        </w:rPr>
        <w:t>(b)</w:t>
      </w:r>
      <w:r w:rsidRPr="00D50C31">
        <w:rPr>
          <w:rFonts w:ascii="Times New Roman" w:hAnsi="Times New Roman"/>
          <w:sz w:val="22"/>
          <w:szCs w:val="22"/>
        </w:rPr>
        <w:tab/>
        <w:t>if the Supplier fails to perform any other obligation(s) under the Contract.</w:t>
      </w:r>
    </w:p>
    <w:p w:rsidR="00885D29" w:rsidRPr="00D50C31" w:rsidRDefault="00885D29" w:rsidP="00885D29">
      <w:pPr>
        <w:pStyle w:val="ListParagraph"/>
        <w:spacing w:before="60" w:after="60"/>
        <w:ind w:left="1440" w:hanging="990"/>
        <w:jc w:val="both"/>
        <w:rPr>
          <w:rFonts w:ascii="Times New Roman" w:hAnsi="Times New Roman"/>
          <w:sz w:val="22"/>
          <w:szCs w:val="22"/>
        </w:rPr>
      </w:pPr>
      <w:r w:rsidRPr="00D50C31">
        <w:rPr>
          <w:rFonts w:ascii="Times New Roman" w:hAnsi="Times New Roman"/>
          <w:sz w:val="22"/>
          <w:szCs w:val="22"/>
        </w:rPr>
        <w:t>(c)</w:t>
      </w:r>
      <w:r w:rsidRPr="00D50C31">
        <w:rPr>
          <w:rFonts w:ascii="Times New Roman" w:hAnsi="Times New Roman"/>
          <w:sz w:val="22"/>
          <w:szCs w:val="22"/>
        </w:rPr>
        <w:tab/>
        <w:t>if the Supplier, in the judgment of the Purchaser has engaged in corrupt or fraudulent practices in competing for or in executing the Contract.</w:t>
      </w:r>
    </w:p>
    <w:p w:rsidR="00885D29" w:rsidRPr="00D50C31" w:rsidRDefault="00885D29" w:rsidP="00885D29">
      <w:pPr>
        <w:keepNext/>
        <w:keepLines/>
        <w:suppressAutoHyphens/>
        <w:spacing w:after="0"/>
        <w:ind w:left="1260" w:hanging="540"/>
        <w:jc w:val="both"/>
        <w:rPr>
          <w:rFonts w:ascii="Times New Roman" w:hAnsi="Times New Roman" w:cs="Times New Roman"/>
        </w:rPr>
      </w:pPr>
      <w:r w:rsidRPr="00D50C31">
        <w:rPr>
          <w:rFonts w:ascii="Times New Roman" w:hAnsi="Times New Roman" w:cs="Times New Roman"/>
        </w:rPr>
        <w:tab/>
        <w:t>‘For the purpose of this clause</w:t>
      </w:r>
    </w:p>
    <w:p w:rsidR="00885D29" w:rsidRPr="00D50C31" w:rsidRDefault="00885D29" w:rsidP="00885D29">
      <w:pPr>
        <w:keepNext/>
        <w:keepLines/>
        <w:suppressAutoHyphens/>
        <w:spacing w:after="0"/>
        <w:ind w:left="1260" w:hanging="540"/>
        <w:jc w:val="both"/>
        <w:rPr>
          <w:rFonts w:ascii="Times New Roman" w:hAnsi="Times New Roman" w:cs="Times New Roman"/>
        </w:rPr>
      </w:pPr>
      <w:r w:rsidRPr="00D50C31">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885D29" w:rsidRPr="00D50C31" w:rsidRDefault="00885D29" w:rsidP="00885D29">
      <w:pPr>
        <w:keepNext/>
        <w:keepLines/>
        <w:suppressAutoHyphens/>
        <w:spacing w:after="0"/>
        <w:ind w:left="1260" w:hanging="540"/>
        <w:jc w:val="both"/>
        <w:rPr>
          <w:rFonts w:ascii="Times New Roman" w:hAnsi="Times New Roman" w:cs="Times New Roman"/>
        </w:rPr>
      </w:pPr>
      <w:r w:rsidRPr="00D50C31">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85D29" w:rsidRPr="00D50C31" w:rsidRDefault="00885D29" w:rsidP="00885D29">
      <w:pPr>
        <w:suppressAutoHyphens/>
        <w:spacing w:after="0"/>
        <w:ind w:left="600" w:hanging="600"/>
        <w:jc w:val="both"/>
        <w:rPr>
          <w:rFonts w:ascii="Times New Roman" w:hAnsi="Times New Roman" w:cs="Times New Roman"/>
        </w:rPr>
      </w:pPr>
      <w:r w:rsidRPr="00D50C31">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85D29" w:rsidRPr="00D50C31" w:rsidRDefault="00D50C31" w:rsidP="00885D29">
      <w:pPr>
        <w:suppressAutoHyphens/>
        <w:ind w:left="600" w:hanging="600"/>
        <w:jc w:val="both"/>
        <w:rPr>
          <w:rFonts w:ascii="Times New Roman" w:hAnsi="Times New Roman" w:cs="Times New Roman"/>
          <w:b/>
          <w:bCs/>
        </w:rPr>
      </w:pPr>
      <w:r>
        <w:rPr>
          <w:rFonts w:ascii="Times New Roman" w:hAnsi="Times New Roman" w:cs="Times New Roman"/>
          <w:b/>
          <w:bCs/>
        </w:rPr>
        <w:t>12</w:t>
      </w:r>
      <w:r w:rsidR="00885D29" w:rsidRPr="00D50C31">
        <w:rPr>
          <w:rFonts w:ascii="Times New Roman" w:hAnsi="Times New Roman" w:cs="Times New Roman"/>
          <w:b/>
          <w:bCs/>
        </w:rPr>
        <w:t xml:space="preserve">.  </w:t>
      </w:r>
      <w:r w:rsidR="00885D29" w:rsidRPr="00D50C31">
        <w:rPr>
          <w:rFonts w:ascii="Times New Roman" w:hAnsi="Times New Roman" w:cs="Times New Roman"/>
          <w:b/>
          <w:bCs/>
        </w:rPr>
        <w:tab/>
        <w:t>Force Majeure</w:t>
      </w:r>
    </w:p>
    <w:p w:rsidR="00885D29" w:rsidRPr="00D50C31" w:rsidRDefault="00885D29" w:rsidP="00885D29">
      <w:pPr>
        <w:keepNext/>
        <w:keepLines/>
        <w:suppressAutoHyphens/>
        <w:ind w:left="600" w:hanging="600"/>
        <w:jc w:val="both"/>
        <w:rPr>
          <w:rFonts w:ascii="Times New Roman" w:hAnsi="Times New Roman" w:cs="Times New Roman"/>
        </w:rPr>
      </w:pPr>
      <w:r w:rsidRPr="00D50C31">
        <w:rPr>
          <w:rFonts w:ascii="Times New Roman" w:hAnsi="Times New Roman" w:cs="Times New Roman"/>
        </w:rPr>
        <w:t xml:space="preserve">1 </w:t>
      </w:r>
      <w:r w:rsidRPr="00D50C31">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885D29" w:rsidRPr="00D50C31" w:rsidRDefault="00885D29" w:rsidP="00885D29">
      <w:pPr>
        <w:keepNext/>
        <w:keepLines/>
        <w:suppressAutoHyphens/>
        <w:ind w:left="600" w:hanging="600"/>
        <w:jc w:val="both"/>
        <w:rPr>
          <w:rFonts w:ascii="Times New Roman" w:hAnsi="Times New Roman" w:cs="Times New Roman"/>
        </w:rPr>
      </w:pPr>
      <w:r w:rsidRPr="00D50C31">
        <w:rPr>
          <w:rFonts w:ascii="Times New Roman" w:hAnsi="Times New Roman" w:cs="Times New Roman"/>
        </w:rPr>
        <w:t>2</w:t>
      </w:r>
      <w:r w:rsidRPr="00D50C31">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85D29" w:rsidRPr="00D50C31" w:rsidRDefault="00885D29" w:rsidP="00885D29">
      <w:pPr>
        <w:suppressAutoHyphens/>
        <w:ind w:left="600" w:hanging="600"/>
        <w:jc w:val="both"/>
        <w:rPr>
          <w:rFonts w:ascii="Times New Roman" w:hAnsi="Times New Roman" w:cs="Times New Roman"/>
        </w:rPr>
      </w:pPr>
      <w:r w:rsidRPr="00D50C31">
        <w:rPr>
          <w:rFonts w:ascii="Times New Roman" w:hAnsi="Times New Roman" w:cs="Times New Roman"/>
        </w:rPr>
        <w:t>3</w:t>
      </w:r>
      <w:r w:rsidRPr="00D50C31">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D4621D" w:rsidRDefault="00D4621D" w:rsidP="00D50C31">
      <w:pPr>
        <w:rPr>
          <w:rFonts w:ascii="Times New Roman" w:hAnsi="Times New Roman" w:cs="Times New Roman"/>
          <w:b/>
          <w:color w:val="000000"/>
        </w:rPr>
      </w:pPr>
    </w:p>
    <w:p w:rsidR="00D4621D" w:rsidRDefault="00D4621D" w:rsidP="00D50C31">
      <w:pPr>
        <w:rPr>
          <w:rFonts w:ascii="Times New Roman" w:hAnsi="Times New Roman" w:cs="Times New Roman"/>
          <w:b/>
          <w:color w:val="000000"/>
        </w:rPr>
      </w:pPr>
    </w:p>
    <w:p w:rsidR="00D4621D" w:rsidRDefault="00D4621D" w:rsidP="00D50C31">
      <w:pPr>
        <w:rPr>
          <w:rFonts w:ascii="Times New Roman" w:hAnsi="Times New Roman" w:cs="Times New Roman"/>
          <w:b/>
          <w:color w:val="000000"/>
        </w:rPr>
      </w:pPr>
    </w:p>
    <w:p w:rsidR="00D4621D" w:rsidRDefault="00D4621D" w:rsidP="00D50C31">
      <w:pPr>
        <w:rPr>
          <w:rFonts w:ascii="Times New Roman" w:hAnsi="Times New Roman" w:cs="Times New Roman"/>
          <w:b/>
          <w:color w:val="000000"/>
        </w:rPr>
      </w:pPr>
    </w:p>
    <w:p w:rsidR="00D4621D" w:rsidRDefault="00D4621D" w:rsidP="00D50C31">
      <w:pPr>
        <w:rPr>
          <w:rFonts w:ascii="Times New Roman" w:hAnsi="Times New Roman" w:cs="Times New Roman"/>
          <w:b/>
          <w:color w:val="000000"/>
        </w:rPr>
      </w:pPr>
    </w:p>
    <w:p w:rsidR="00885D29" w:rsidRPr="00D50C31" w:rsidRDefault="00885D29" w:rsidP="00D4621D">
      <w:pPr>
        <w:ind w:firstLine="720"/>
        <w:rPr>
          <w:rFonts w:ascii="Times New Roman" w:hAnsi="Times New Roman" w:cs="Times New Roman"/>
          <w:b/>
          <w:color w:val="000000"/>
        </w:rPr>
      </w:pPr>
      <w:r w:rsidRPr="00D50C31">
        <w:rPr>
          <w:rFonts w:ascii="Times New Roman" w:hAnsi="Times New Roman" w:cs="Times New Roman"/>
          <w:b/>
          <w:color w:val="000000"/>
        </w:rPr>
        <w:lastRenderedPageBreak/>
        <w:t>1</w:t>
      </w:r>
      <w:r w:rsidR="00D50C31">
        <w:rPr>
          <w:rFonts w:ascii="Times New Roman" w:hAnsi="Times New Roman" w:cs="Times New Roman"/>
          <w:b/>
          <w:color w:val="000000"/>
        </w:rPr>
        <w:t>3</w:t>
      </w:r>
      <w:r w:rsidRPr="00D50C31">
        <w:rPr>
          <w:rFonts w:ascii="Times New Roman" w:hAnsi="Times New Roman" w:cs="Times New Roman"/>
          <w:b/>
          <w:color w:val="000000"/>
        </w:rPr>
        <w:t>. REJECTION OF TENDER:</w:t>
      </w:r>
    </w:p>
    <w:p w:rsidR="00885D29" w:rsidRPr="00D50C31" w:rsidRDefault="00885D29" w:rsidP="00885D29">
      <w:pPr>
        <w:spacing w:after="0" w:line="240" w:lineRule="auto"/>
        <w:ind w:left="810"/>
        <w:jc w:val="both"/>
        <w:rPr>
          <w:rFonts w:ascii="Times New Roman" w:hAnsi="Times New Roman" w:cs="Times New Roman"/>
          <w:color w:val="000000"/>
        </w:rPr>
      </w:pPr>
      <w:r w:rsidRPr="00D50C31">
        <w:rPr>
          <w:rFonts w:ascii="Times New Roman" w:hAnsi="Times New Roman" w:cs="Times New Roman"/>
          <w:color w:val="000000"/>
        </w:rPr>
        <w:t>NIPHM also reserves the right to reject/cancel the tender without assigning any reason thereof.</w:t>
      </w:r>
    </w:p>
    <w:p w:rsidR="00885D29" w:rsidRPr="00D50C31" w:rsidRDefault="00885D29" w:rsidP="00885D29">
      <w:pPr>
        <w:spacing w:after="0" w:line="240" w:lineRule="auto"/>
        <w:ind w:left="810"/>
        <w:jc w:val="both"/>
        <w:rPr>
          <w:rFonts w:ascii="Times New Roman" w:hAnsi="Times New Roman" w:cs="Times New Roman"/>
          <w:color w:val="000000"/>
        </w:rPr>
      </w:pPr>
    </w:p>
    <w:p w:rsidR="00885D29" w:rsidRPr="00D50C31" w:rsidRDefault="00885D29" w:rsidP="00D4621D">
      <w:pPr>
        <w:ind w:firstLine="360"/>
        <w:rPr>
          <w:rFonts w:ascii="Times New Roman" w:hAnsi="Times New Roman" w:cs="Times New Roman"/>
          <w:b/>
          <w:color w:val="000000"/>
        </w:rPr>
      </w:pPr>
      <w:r w:rsidRPr="00D50C31">
        <w:rPr>
          <w:rFonts w:ascii="Times New Roman" w:hAnsi="Times New Roman" w:cs="Times New Roman"/>
          <w:b/>
          <w:color w:val="000000"/>
        </w:rPr>
        <w:t>1</w:t>
      </w:r>
      <w:r w:rsidR="00D4621D">
        <w:rPr>
          <w:rFonts w:ascii="Times New Roman" w:hAnsi="Times New Roman" w:cs="Times New Roman"/>
          <w:b/>
          <w:color w:val="000000"/>
        </w:rPr>
        <w:t>4</w:t>
      </w:r>
      <w:r w:rsidRPr="00D50C31">
        <w:rPr>
          <w:rFonts w:ascii="Times New Roman" w:hAnsi="Times New Roman" w:cs="Times New Roman"/>
          <w:b/>
          <w:color w:val="000000"/>
        </w:rPr>
        <w:t>. PAYMENT OF PERFORMANCE SECURITY (PS):</w:t>
      </w:r>
    </w:p>
    <w:p w:rsidR="00885D29" w:rsidRPr="00D50C31" w:rsidRDefault="00885D29" w:rsidP="00885D29">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D50C31">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85D29" w:rsidRPr="00D50C31" w:rsidRDefault="00885D29" w:rsidP="00885D29">
      <w:pPr>
        <w:pStyle w:val="ListParagraph"/>
        <w:suppressAutoHyphens w:val="0"/>
        <w:autoSpaceDE w:val="0"/>
        <w:autoSpaceDN w:val="0"/>
        <w:adjustRightInd w:val="0"/>
        <w:spacing w:line="276" w:lineRule="auto"/>
        <w:jc w:val="both"/>
        <w:rPr>
          <w:rFonts w:ascii="Times New Roman" w:hAnsi="Times New Roman"/>
          <w:bCs/>
          <w:iCs/>
          <w:sz w:val="10"/>
          <w:szCs w:val="22"/>
          <w:lang w:val="en-US" w:eastAsia="en-US"/>
        </w:rPr>
      </w:pPr>
    </w:p>
    <w:p w:rsidR="00885D29" w:rsidRPr="00D50C31" w:rsidRDefault="00885D29" w:rsidP="00885D29">
      <w:pPr>
        <w:pStyle w:val="Heading1"/>
        <w:tabs>
          <w:tab w:val="clear" w:pos="0"/>
        </w:tabs>
        <w:spacing w:line="276" w:lineRule="auto"/>
        <w:ind w:left="360"/>
        <w:jc w:val="both"/>
        <w:rPr>
          <w:rFonts w:ascii="Times New Roman" w:hAnsi="Times New Roman" w:cs="Times New Roman"/>
          <w:sz w:val="22"/>
          <w:szCs w:val="22"/>
        </w:rPr>
      </w:pPr>
      <w:r w:rsidRPr="00D50C31">
        <w:rPr>
          <w:rFonts w:ascii="Times New Roman" w:hAnsi="Times New Roman" w:cs="Times New Roman"/>
          <w:b/>
          <w:sz w:val="22"/>
          <w:szCs w:val="22"/>
        </w:rPr>
        <w:t>1</w:t>
      </w:r>
      <w:r w:rsidR="00D4621D">
        <w:rPr>
          <w:rFonts w:ascii="Times New Roman" w:hAnsi="Times New Roman" w:cs="Times New Roman"/>
          <w:b/>
          <w:sz w:val="22"/>
          <w:szCs w:val="22"/>
        </w:rPr>
        <w:t>5</w:t>
      </w:r>
      <w:r w:rsidRPr="00D50C31">
        <w:rPr>
          <w:rFonts w:ascii="Times New Roman" w:hAnsi="Times New Roman" w:cs="Times New Roman"/>
          <w:b/>
          <w:sz w:val="22"/>
          <w:szCs w:val="22"/>
        </w:rPr>
        <w:t>. EMD Amount and Mode of Submission:</w:t>
      </w:r>
    </w:p>
    <w:p w:rsidR="00885D29" w:rsidRPr="00D50C31" w:rsidRDefault="00885D29" w:rsidP="00885D29">
      <w:pPr>
        <w:ind w:left="720"/>
        <w:jc w:val="both"/>
        <w:rPr>
          <w:rFonts w:ascii="Times New Roman" w:hAnsi="Times New Roman" w:cs="Times New Roman"/>
          <w:i/>
          <w:spacing w:val="-2"/>
        </w:rPr>
      </w:pPr>
      <w:r w:rsidRPr="00D50C31">
        <w:rPr>
          <w:rFonts w:ascii="Times New Roman" w:hAnsi="Times New Roman" w:cs="Times New Roman"/>
          <w:i/>
        </w:rPr>
        <w:t>The bidders should submit EMD mentioned in the table below for the equipment quoting in the form of  demand draft / Bankers Cheque</w:t>
      </w:r>
      <w:r w:rsidRPr="00D50C31">
        <w:rPr>
          <w:rFonts w:ascii="Times New Roman" w:hAnsi="Times New Roman" w:cs="Times New Roman"/>
          <w:spacing w:val="-2"/>
        </w:rPr>
        <w:t xml:space="preserve">drawn on any </w:t>
      </w:r>
      <w:r w:rsidRPr="00D50C31">
        <w:rPr>
          <w:rFonts w:ascii="Times New Roman" w:hAnsi="Times New Roman" w:cs="Times New Roman"/>
          <w:i/>
        </w:rPr>
        <w:t xml:space="preserve">Nationalized bank/Scheduled Bank should be drawn in favour of </w:t>
      </w:r>
      <w:r w:rsidRPr="00D50C31">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885D29" w:rsidRPr="00D50C31" w:rsidRDefault="00885D29" w:rsidP="00885D29">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D50C31">
        <w:rPr>
          <w:rFonts w:ascii="Times New Roman" w:hAnsi="Times New Roman" w:cs="Times New Roman"/>
        </w:rPr>
        <w:t>“The EMD amount of the unsuccessful Bidders will be returned after the acceptance of the successful Tenders within a reasonable time on or before 30</w:t>
      </w:r>
      <w:r w:rsidRPr="00D50C31">
        <w:rPr>
          <w:rFonts w:ascii="Times New Roman" w:hAnsi="Times New Roman" w:cs="Times New Roman"/>
          <w:vertAlign w:val="superscript"/>
        </w:rPr>
        <w:t>th</w:t>
      </w:r>
      <w:r w:rsidRPr="00D50C31">
        <w:rPr>
          <w:rFonts w:ascii="Times New Roman" w:hAnsi="Times New Roman" w:cs="Times New Roman"/>
        </w:rPr>
        <w:t xml:space="preserve"> day of the award of the contract.</w:t>
      </w:r>
    </w:p>
    <w:p w:rsidR="00885D29" w:rsidRPr="00D50C31" w:rsidRDefault="00885D29" w:rsidP="00885D29">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D50C31">
        <w:rPr>
          <w:rFonts w:ascii="Times New Roman" w:hAnsi="Times New Roman" w:cs="Times New Roman"/>
        </w:rPr>
        <w:t>The EMD amount held by NIPHM till it is returned to the unsuccessful Bidders will not earn any interest thereof.</w:t>
      </w:r>
    </w:p>
    <w:p w:rsidR="00885D29" w:rsidRPr="00D50C31" w:rsidRDefault="00885D29" w:rsidP="00885D29">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D50C31">
        <w:rPr>
          <w:rFonts w:ascii="Times New Roman" w:hAnsi="Times New Roman" w:cs="Times New Roman"/>
        </w:rPr>
        <w:t>The EMD amount of Successful Bidders will be adjusted as part of the Security Deposit (SD) due for successful execution of the contract.</w:t>
      </w:r>
    </w:p>
    <w:p w:rsidR="00885D29" w:rsidRPr="00D50C31" w:rsidRDefault="00885D29" w:rsidP="00885D29">
      <w:pPr>
        <w:pStyle w:val="ListParagraph"/>
        <w:numPr>
          <w:ilvl w:val="0"/>
          <w:numId w:val="29"/>
        </w:numPr>
        <w:tabs>
          <w:tab w:val="clear" w:pos="810"/>
        </w:tabs>
        <w:ind w:left="1170" w:hanging="450"/>
        <w:jc w:val="both"/>
        <w:rPr>
          <w:rFonts w:ascii="Times New Roman" w:hAnsi="Times New Roman"/>
          <w:sz w:val="22"/>
          <w:szCs w:val="22"/>
        </w:rPr>
      </w:pPr>
      <w:r w:rsidRPr="00D50C31">
        <w:rPr>
          <w:rFonts w:ascii="Times New Roman" w:hAnsi="Times New Roman"/>
          <w:sz w:val="22"/>
          <w:szCs w:val="22"/>
        </w:rPr>
        <w:t xml:space="preserve">Bid  </w:t>
      </w:r>
      <w:r w:rsidRPr="00D50C31">
        <w:rPr>
          <w:rFonts w:ascii="Times New Roman" w:hAnsi="Times New Roman"/>
          <w:b/>
          <w:sz w:val="22"/>
          <w:szCs w:val="22"/>
        </w:rPr>
        <w:t>without</w:t>
      </w:r>
      <w:r w:rsidRPr="00D50C31">
        <w:rPr>
          <w:rFonts w:ascii="Times New Roman" w:hAnsi="Times New Roman"/>
          <w:sz w:val="22"/>
          <w:szCs w:val="22"/>
        </w:rPr>
        <w:t xml:space="preserve">EMD amount will be </w:t>
      </w:r>
      <w:r w:rsidRPr="00D50C31">
        <w:rPr>
          <w:rFonts w:ascii="Times New Roman" w:hAnsi="Times New Roman"/>
          <w:b/>
          <w:sz w:val="22"/>
          <w:szCs w:val="22"/>
        </w:rPr>
        <w:t xml:space="preserve">rejected </w:t>
      </w:r>
      <w:r w:rsidRPr="00D50C31">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885D29" w:rsidRPr="00D50C31" w:rsidRDefault="00885D29" w:rsidP="00885D29">
      <w:pPr>
        <w:pStyle w:val="ListParagraph"/>
        <w:numPr>
          <w:ilvl w:val="0"/>
          <w:numId w:val="29"/>
        </w:numPr>
        <w:tabs>
          <w:tab w:val="clear" w:pos="810"/>
        </w:tabs>
        <w:ind w:left="1170" w:hanging="450"/>
        <w:jc w:val="both"/>
        <w:rPr>
          <w:rFonts w:ascii="Times New Roman" w:hAnsi="Times New Roman"/>
          <w:sz w:val="22"/>
          <w:szCs w:val="22"/>
        </w:rPr>
      </w:pPr>
      <w:r w:rsidRPr="00D50C31">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885D29" w:rsidRPr="00D50C31" w:rsidRDefault="00885D29" w:rsidP="00885D29">
      <w:pPr>
        <w:ind w:firstLine="720"/>
        <w:rPr>
          <w:rFonts w:ascii="Times New Roman" w:hAnsi="Times New Roman" w:cs="Times New Roman"/>
          <w:b/>
          <w:bCs/>
          <w:u w:val="single"/>
        </w:rPr>
      </w:pPr>
      <w:r w:rsidRPr="00D50C31">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885D29" w:rsidRPr="00D50C31" w:rsidTr="005F3B80">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NoSpacing"/>
              <w:rPr>
                <w:rFonts w:ascii="Times New Roman" w:eastAsia="Calibri" w:hAnsi="Times New Roman"/>
                <w:b/>
                <w:bCs/>
                <w:sz w:val="22"/>
                <w:szCs w:val="22"/>
              </w:rPr>
            </w:pPr>
            <w:r w:rsidRPr="00D50C31">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NoSpacing"/>
              <w:rPr>
                <w:rFonts w:ascii="Times New Roman" w:eastAsia="Calibri" w:hAnsi="Times New Roman"/>
                <w:b/>
                <w:bCs/>
                <w:sz w:val="22"/>
                <w:szCs w:val="22"/>
                <w:lang w:bidi="hi-IN"/>
              </w:rPr>
            </w:pPr>
            <w:r w:rsidRPr="00D50C31">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NoSpacing"/>
              <w:rPr>
                <w:rFonts w:ascii="Times New Roman" w:eastAsia="Calibri" w:hAnsi="Times New Roman"/>
                <w:b/>
                <w:bCs/>
                <w:sz w:val="22"/>
                <w:szCs w:val="22"/>
                <w:lang w:bidi="hi-IN"/>
              </w:rPr>
            </w:pPr>
            <w:r w:rsidRPr="00D50C31">
              <w:rPr>
                <w:rFonts w:ascii="Times New Roman" w:eastAsia="Calibri" w:hAnsi="Times New Roman"/>
                <w:b/>
                <w:bCs/>
                <w:sz w:val="22"/>
                <w:szCs w:val="22"/>
                <w:lang w:bidi="hi-IN"/>
              </w:rPr>
              <w:t>EMD Amount (In Rs.)</w:t>
            </w:r>
          </w:p>
        </w:tc>
      </w:tr>
      <w:tr w:rsidR="00885D29" w:rsidRPr="00D50C31" w:rsidTr="005F3B80">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NoSpacing"/>
              <w:rPr>
                <w:rFonts w:ascii="Times New Roman" w:eastAsia="Calibri" w:hAnsi="Times New Roman"/>
                <w:sz w:val="22"/>
                <w:szCs w:val="22"/>
              </w:rPr>
            </w:pPr>
            <w:r w:rsidRPr="00D50C31">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885D29">
            <w:pPr>
              <w:pStyle w:val="NoSpacing"/>
              <w:rPr>
                <w:rFonts w:ascii="Times New Roman" w:eastAsia="Calibri" w:hAnsi="Times New Roman"/>
                <w:sz w:val="22"/>
                <w:szCs w:val="22"/>
                <w:lang w:bidi="hi-IN"/>
              </w:rPr>
            </w:pPr>
            <w:r w:rsidRPr="00D50C31">
              <w:rPr>
                <w:rFonts w:ascii="Times New Roman" w:hAnsi="Times New Roman"/>
                <w:b/>
                <w:sz w:val="22"/>
                <w:szCs w:val="22"/>
              </w:rPr>
              <w:t>Deep Freezer</w:t>
            </w:r>
          </w:p>
        </w:tc>
        <w:tc>
          <w:tcPr>
            <w:tcW w:w="2969"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NoSpacing"/>
              <w:jc w:val="center"/>
              <w:rPr>
                <w:rFonts w:ascii="Times New Roman" w:eastAsia="Calibri" w:hAnsi="Times New Roman"/>
                <w:b/>
                <w:sz w:val="22"/>
                <w:szCs w:val="22"/>
                <w:lang w:bidi="hi-IN"/>
              </w:rPr>
            </w:pPr>
            <w:r w:rsidRPr="00D50C31">
              <w:rPr>
                <w:rFonts w:ascii="Times New Roman" w:eastAsia="Calibri" w:hAnsi="Times New Roman"/>
                <w:b/>
                <w:sz w:val="22"/>
                <w:szCs w:val="22"/>
                <w:lang w:bidi="hi-IN"/>
              </w:rPr>
              <w:t>Rs. 28,000/-</w:t>
            </w:r>
          </w:p>
        </w:tc>
      </w:tr>
      <w:tr w:rsidR="00885D29" w:rsidRPr="00D50C31" w:rsidTr="00D50C31">
        <w:trPr>
          <w:trHeight w:val="145"/>
        </w:trPr>
        <w:tc>
          <w:tcPr>
            <w:tcW w:w="6912" w:type="dxa"/>
            <w:gridSpan w:val="2"/>
            <w:tcBorders>
              <w:top w:val="single" w:sz="4" w:space="0" w:color="auto"/>
              <w:left w:val="single" w:sz="4" w:space="0" w:color="auto"/>
              <w:bottom w:val="single" w:sz="4" w:space="0" w:color="auto"/>
              <w:right w:val="single" w:sz="4" w:space="0" w:color="auto"/>
            </w:tcBorders>
          </w:tcPr>
          <w:p w:rsidR="00885D29" w:rsidRPr="00D50C31" w:rsidRDefault="00885D29" w:rsidP="005F3B80">
            <w:pPr>
              <w:spacing w:after="0" w:line="240" w:lineRule="auto"/>
              <w:jc w:val="center"/>
              <w:rPr>
                <w:rFonts w:ascii="Times New Roman" w:hAnsi="Times New Roman" w:cs="Times New Roman"/>
                <w:b/>
                <w:bCs/>
                <w:color w:val="000000"/>
              </w:rPr>
            </w:pPr>
            <w:r w:rsidRPr="00D50C31">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885D29" w:rsidRPr="00D50C31" w:rsidRDefault="00885D29" w:rsidP="005F3B80">
            <w:pPr>
              <w:spacing w:after="0" w:line="240" w:lineRule="auto"/>
              <w:jc w:val="center"/>
              <w:rPr>
                <w:rFonts w:ascii="Times New Roman" w:hAnsi="Times New Roman" w:cs="Times New Roman"/>
                <w:b/>
                <w:bCs/>
                <w:color w:val="000000"/>
              </w:rPr>
            </w:pPr>
            <w:r w:rsidRPr="00D50C31">
              <w:rPr>
                <w:rFonts w:ascii="Times New Roman" w:hAnsi="Times New Roman" w:cs="Times New Roman"/>
                <w:b/>
                <w:bCs/>
                <w:color w:val="000000"/>
              </w:rPr>
              <w:t xml:space="preserve"> Rs.28,000/-</w:t>
            </w:r>
            <w:r w:rsidR="00F43E90" w:rsidRPr="00D50C31">
              <w:rPr>
                <w:rFonts w:ascii="Times New Roman" w:hAnsi="Times New Roman" w:cs="Times New Roman"/>
                <w:b/>
                <w:bCs/>
                <w:color w:val="000000"/>
              </w:rPr>
              <w:fldChar w:fldCharType="begin"/>
            </w:r>
            <w:r w:rsidRPr="00D50C31">
              <w:rPr>
                <w:rFonts w:ascii="Times New Roman" w:hAnsi="Times New Roman" w:cs="Times New Roman"/>
                <w:b/>
                <w:bCs/>
                <w:color w:val="000000"/>
              </w:rPr>
              <w:instrText xml:space="preserve"> =SUM(ABOVE) </w:instrText>
            </w:r>
            <w:r w:rsidR="00F43E90" w:rsidRPr="00D50C31">
              <w:rPr>
                <w:rFonts w:ascii="Times New Roman" w:hAnsi="Times New Roman" w:cs="Times New Roman"/>
                <w:b/>
                <w:bCs/>
                <w:color w:val="000000"/>
              </w:rPr>
              <w:fldChar w:fldCharType="end"/>
            </w:r>
          </w:p>
        </w:tc>
      </w:tr>
    </w:tbl>
    <w:p w:rsidR="00D4621D" w:rsidRDefault="00D4621D" w:rsidP="00885D29">
      <w:pPr>
        <w:ind w:left="360"/>
        <w:jc w:val="both"/>
        <w:rPr>
          <w:rFonts w:ascii="Times New Roman" w:hAnsi="Times New Roman" w:cs="Times New Roman"/>
          <w:b/>
        </w:rPr>
      </w:pPr>
    </w:p>
    <w:p w:rsidR="00885D29" w:rsidRPr="00D50C31" w:rsidRDefault="00885D29" w:rsidP="00885D29">
      <w:pPr>
        <w:ind w:left="360"/>
        <w:jc w:val="both"/>
        <w:rPr>
          <w:rFonts w:ascii="Times New Roman" w:hAnsi="Times New Roman" w:cs="Times New Roman"/>
          <w:b/>
        </w:rPr>
      </w:pPr>
      <w:r w:rsidRPr="00D50C31">
        <w:rPr>
          <w:rFonts w:ascii="Times New Roman" w:hAnsi="Times New Roman" w:cs="Times New Roman"/>
          <w:b/>
        </w:rPr>
        <w:t>1</w:t>
      </w:r>
      <w:r w:rsidR="00D4621D">
        <w:rPr>
          <w:rFonts w:ascii="Times New Roman" w:hAnsi="Times New Roman" w:cs="Times New Roman"/>
          <w:b/>
        </w:rPr>
        <w:t>6</w:t>
      </w:r>
      <w:r w:rsidRPr="00D50C31">
        <w:rPr>
          <w:rFonts w:ascii="Times New Roman" w:hAnsi="Times New Roman" w:cs="Times New Roman"/>
          <w:b/>
        </w:rPr>
        <w:t>. INDEMNITY:</w:t>
      </w:r>
    </w:p>
    <w:p w:rsidR="00885D29" w:rsidRPr="00D50C31" w:rsidRDefault="00885D29" w:rsidP="00885D29">
      <w:pPr>
        <w:pStyle w:val="BodyText2"/>
        <w:spacing w:after="0" w:line="240" w:lineRule="auto"/>
        <w:ind w:left="720"/>
        <w:jc w:val="both"/>
        <w:rPr>
          <w:rFonts w:ascii="Times New Roman" w:hAnsi="Times New Roman" w:cs="Times New Roman"/>
          <w:b/>
          <w:sz w:val="22"/>
          <w:szCs w:val="22"/>
        </w:rPr>
      </w:pPr>
      <w:r w:rsidRPr="00D50C31">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85D29" w:rsidRPr="00D50C31" w:rsidRDefault="00885D29" w:rsidP="00885D29">
      <w:pPr>
        <w:pStyle w:val="ListParagraph"/>
        <w:jc w:val="both"/>
        <w:rPr>
          <w:rFonts w:ascii="Times New Roman" w:hAnsi="Times New Roman"/>
          <w:b/>
          <w:sz w:val="22"/>
          <w:szCs w:val="22"/>
        </w:rPr>
      </w:pPr>
    </w:p>
    <w:p w:rsidR="00D4621D" w:rsidRDefault="00D4621D">
      <w:pPr>
        <w:rPr>
          <w:rFonts w:ascii="Times New Roman" w:hAnsi="Times New Roman" w:cs="Times New Roman"/>
          <w:b/>
        </w:rPr>
      </w:pPr>
      <w:r>
        <w:rPr>
          <w:rFonts w:ascii="Times New Roman" w:hAnsi="Times New Roman" w:cs="Times New Roman"/>
          <w:b/>
        </w:rPr>
        <w:br w:type="page"/>
      </w:r>
    </w:p>
    <w:p w:rsidR="00885D29" w:rsidRPr="00D50C31" w:rsidRDefault="00885D29" w:rsidP="00885D29">
      <w:pPr>
        <w:ind w:left="360"/>
        <w:jc w:val="both"/>
        <w:rPr>
          <w:rFonts w:ascii="Times New Roman" w:hAnsi="Times New Roman" w:cs="Times New Roman"/>
          <w:b/>
        </w:rPr>
      </w:pPr>
      <w:r w:rsidRPr="00D50C31">
        <w:rPr>
          <w:rFonts w:ascii="Times New Roman" w:hAnsi="Times New Roman" w:cs="Times New Roman"/>
          <w:b/>
        </w:rPr>
        <w:lastRenderedPageBreak/>
        <w:t>1</w:t>
      </w:r>
      <w:r w:rsidR="00D4621D">
        <w:rPr>
          <w:rFonts w:ascii="Times New Roman" w:hAnsi="Times New Roman" w:cs="Times New Roman"/>
          <w:b/>
        </w:rPr>
        <w:t>7</w:t>
      </w:r>
      <w:r w:rsidRPr="00D50C31">
        <w:rPr>
          <w:rFonts w:ascii="Times New Roman" w:hAnsi="Times New Roman" w:cs="Times New Roman"/>
          <w:b/>
        </w:rPr>
        <w:t>. CONFIDENTIALITY:</w:t>
      </w:r>
    </w:p>
    <w:p w:rsidR="00885D29" w:rsidRPr="00D50C31" w:rsidRDefault="00885D29" w:rsidP="00885D29">
      <w:pPr>
        <w:pStyle w:val="ListParagraph"/>
        <w:jc w:val="both"/>
        <w:rPr>
          <w:rFonts w:ascii="Times New Roman" w:hAnsi="Times New Roman"/>
          <w:sz w:val="22"/>
          <w:szCs w:val="22"/>
          <w:lang w:bidi="hi-IN"/>
        </w:rPr>
      </w:pPr>
      <w:r w:rsidRPr="00D50C31">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885D29" w:rsidRPr="00D50C31" w:rsidRDefault="00D4621D" w:rsidP="00885D29">
      <w:pPr>
        <w:ind w:left="360"/>
        <w:jc w:val="both"/>
        <w:rPr>
          <w:rFonts w:ascii="Times New Roman" w:hAnsi="Times New Roman" w:cs="Times New Roman"/>
          <w:b/>
        </w:rPr>
      </w:pPr>
      <w:r>
        <w:rPr>
          <w:rFonts w:ascii="Times New Roman" w:hAnsi="Times New Roman" w:cs="Times New Roman"/>
          <w:b/>
        </w:rPr>
        <w:t>18</w:t>
      </w:r>
      <w:r w:rsidR="00885D29" w:rsidRPr="00D50C31">
        <w:rPr>
          <w:rFonts w:ascii="Times New Roman" w:hAnsi="Times New Roman" w:cs="Times New Roman"/>
          <w:b/>
        </w:rPr>
        <w:t>. Inspection and Testing:</w:t>
      </w:r>
    </w:p>
    <w:p w:rsidR="00885D29" w:rsidRPr="00D50C31" w:rsidRDefault="00885D29" w:rsidP="00885D29">
      <w:pPr>
        <w:pStyle w:val="ListParagraph"/>
        <w:jc w:val="both"/>
        <w:rPr>
          <w:rFonts w:ascii="Times New Roman" w:hAnsi="Times New Roman"/>
          <w:sz w:val="22"/>
          <w:szCs w:val="22"/>
        </w:rPr>
      </w:pPr>
      <w:r w:rsidRPr="00D50C31">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885D29" w:rsidRPr="00D50C31" w:rsidRDefault="00885D29" w:rsidP="00885D29">
      <w:pPr>
        <w:pStyle w:val="ListParagraph"/>
        <w:jc w:val="both"/>
        <w:rPr>
          <w:rFonts w:ascii="Times New Roman" w:hAnsi="Times New Roman"/>
          <w:sz w:val="22"/>
          <w:szCs w:val="22"/>
        </w:rPr>
      </w:pPr>
      <w:r w:rsidRPr="00D50C31">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85D29" w:rsidRPr="00D50C31" w:rsidRDefault="00885D29" w:rsidP="00885D29">
      <w:pPr>
        <w:spacing w:after="0" w:line="240" w:lineRule="auto"/>
        <w:rPr>
          <w:rFonts w:ascii="Times New Roman" w:hAnsi="Times New Roman" w:cs="Times New Roman"/>
          <w:color w:val="000000"/>
        </w:rPr>
      </w:pPr>
    </w:p>
    <w:p w:rsidR="00885D29" w:rsidRPr="00D50C31" w:rsidRDefault="00885D29" w:rsidP="00885D29">
      <w:pPr>
        <w:spacing w:after="0"/>
        <w:ind w:left="360"/>
        <w:jc w:val="both"/>
        <w:rPr>
          <w:rFonts w:ascii="Times New Roman" w:hAnsi="Times New Roman" w:cs="Times New Roman"/>
          <w:b/>
          <w:color w:val="000000"/>
        </w:rPr>
      </w:pPr>
      <w:r w:rsidRPr="00D50C31">
        <w:rPr>
          <w:rFonts w:ascii="Times New Roman" w:hAnsi="Times New Roman" w:cs="Times New Roman"/>
          <w:b/>
          <w:color w:val="000000"/>
        </w:rPr>
        <w:t>1</w:t>
      </w:r>
      <w:r w:rsidR="00D4621D">
        <w:rPr>
          <w:rFonts w:ascii="Times New Roman" w:hAnsi="Times New Roman" w:cs="Times New Roman"/>
          <w:b/>
          <w:color w:val="000000"/>
        </w:rPr>
        <w:t>9</w:t>
      </w:r>
      <w:r w:rsidRPr="00D50C31">
        <w:rPr>
          <w:rFonts w:ascii="Times New Roman" w:hAnsi="Times New Roman" w:cs="Times New Roman"/>
          <w:b/>
          <w:color w:val="000000"/>
        </w:rPr>
        <w:t>. TERMS OF   PAYMENT:</w:t>
      </w:r>
    </w:p>
    <w:p w:rsidR="00885D29" w:rsidRPr="00D50C31" w:rsidRDefault="00885D29" w:rsidP="00885D29">
      <w:pPr>
        <w:pStyle w:val="BodyText2"/>
        <w:spacing w:after="0" w:line="240" w:lineRule="auto"/>
        <w:ind w:left="720"/>
        <w:jc w:val="both"/>
        <w:rPr>
          <w:rFonts w:ascii="Times New Roman" w:hAnsi="Times New Roman" w:cs="Times New Roman"/>
          <w:sz w:val="22"/>
          <w:szCs w:val="22"/>
        </w:rPr>
      </w:pPr>
      <w:r w:rsidRPr="00D50C31">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885D29" w:rsidRPr="00D50C31" w:rsidRDefault="00885D29" w:rsidP="00885D29">
      <w:pPr>
        <w:pStyle w:val="BodyText2"/>
        <w:spacing w:after="0" w:line="240" w:lineRule="auto"/>
        <w:ind w:left="720"/>
        <w:jc w:val="both"/>
        <w:rPr>
          <w:rFonts w:ascii="Times New Roman" w:hAnsi="Times New Roman" w:cs="Times New Roman"/>
          <w:sz w:val="22"/>
          <w:szCs w:val="22"/>
        </w:rPr>
      </w:pPr>
    </w:p>
    <w:p w:rsidR="00885D29" w:rsidRPr="00D50C31" w:rsidRDefault="00885D29" w:rsidP="00885D29">
      <w:pPr>
        <w:pStyle w:val="BodyText2"/>
        <w:spacing w:after="0" w:line="240" w:lineRule="auto"/>
        <w:ind w:left="720"/>
        <w:jc w:val="both"/>
        <w:rPr>
          <w:rFonts w:ascii="Times New Roman" w:hAnsi="Times New Roman" w:cs="Times New Roman"/>
          <w:sz w:val="22"/>
          <w:szCs w:val="22"/>
        </w:rPr>
      </w:pPr>
      <w:r w:rsidRPr="00D50C31">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885D29" w:rsidRPr="00D50C31" w:rsidRDefault="00885D29" w:rsidP="00885D29">
      <w:pPr>
        <w:pStyle w:val="ListParagraph"/>
        <w:autoSpaceDE w:val="0"/>
        <w:autoSpaceDN w:val="0"/>
        <w:adjustRightInd w:val="0"/>
        <w:contextualSpacing/>
        <w:jc w:val="both"/>
        <w:rPr>
          <w:rFonts w:ascii="Times New Roman" w:hAnsi="Times New Roman"/>
          <w:sz w:val="22"/>
          <w:szCs w:val="22"/>
          <w:lang w:bidi="hi-IN"/>
        </w:rPr>
      </w:pPr>
    </w:p>
    <w:p w:rsidR="00885D29" w:rsidRPr="00D50C31" w:rsidRDefault="00D4621D" w:rsidP="00885D29">
      <w:pPr>
        <w:suppressAutoHyphens/>
        <w:spacing w:after="0"/>
        <w:ind w:left="600" w:hanging="240"/>
        <w:jc w:val="both"/>
        <w:rPr>
          <w:rFonts w:ascii="Times New Roman" w:hAnsi="Times New Roman" w:cs="Times New Roman"/>
          <w:b/>
          <w:bCs/>
        </w:rPr>
      </w:pPr>
      <w:r>
        <w:rPr>
          <w:rFonts w:ascii="Times New Roman" w:hAnsi="Times New Roman" w:cs="Times New Roman"/>
          <w:b/>
          <w:bCs/>
        </w:rPr>
        <w:t>20</w:t>
      </w:r>
      <w:r w:rsidR="00885D29" w:rsidRPr="00D50C31">
        <w:rPr>
          <w:rFonts w:ascii="Times New Roman" w:hAnsi="Times New Roman" w:cs="Times New Roman"/>
          <w:b/>
          <w:bCs/>
        </w:rPr>
        <w:t>.   The Rules of procedure for arbitrations proceedings shall be as:</w:t>
      </w:r>
    </w:p>
    <w:p w:rsidR="00885D29" w:rsidRPr="00D50C31" w:rsidRDefault="00885D29" w:rsidP="00885D29">
      <w:pPr>
        <w:suppressAutoHyphens/>
        <w:spacing w:after="0"/>
        <w:ind w:left="600" w:hanging="600"/>
        <w:jc w:val="both"/>
        <w:rPr>
          <w:rFonts w:ascii="Times New Roman" w:hAnsi="Times New Roman" w:cs="Times New Roman"/>
          <w:spacing w:val="-2"/>
        </w:rPr>
      </w:pPr>
      <w:r w:rsidRPr="00D50C31">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85D29" w:rsidRPr="00D50C31" w:rsidRDefault="00885D29" w:rsidP="00885D29">
      <w:pPr>
        <w:suppressAutoHyphens/>
        <w:ind w:left="600"/>
        <w:jc w:val="both"/>
        <w:rPr>
          <w:rFonts w:ascii="Times New Roman" w:hAnsi="Times New Roman" w:cs="Times New Roman"/>
          <w:spacing w:val="-2"/>
        </w:rPr>
      </w:pPr>
      <w:r w:rsidRPr="00D50C31">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885D29" w:rsidRPr="00D50C31" w:rsidRDefault="00885D29" w:rsidP="00885D29">
      <w:pPr>
        <w:spacing w:after="0" w:line="240" w:lineRule="auto"/>
        <w:rPr>
          <w:rFonts w:ascii="Times New Roman" w:hAnsi="Times New Roman" w:cs="Times New Roman"/>
          <w:spacing w:val="-2"/>
        </w:rPr>
      </w:pPr>
    </w:p>
    <w:p w:rsidR="00D50C31" w:rsidRDefault="00885D29" w:rsidP="00D50C31">
      <w:pPr>
        <w:suppressAutoHyphens/>
        <w:ind w:left="600"/>
        <w:jc w:val="both"/>
        <w:rPr>
          <w:rFonts w:ascii="Times New Roman" w:hAnsi="Times New Roman" w:cs="Times New Roman"/>
          <w:spacing w:val="-2"/>
        </w:rPr>
      </w:pPr>
      <w:r w:rsidRPr="00D50C31">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85D29" w:rsidRPr="00D50C31" w:rsidRDefault="00885D29" w:rsidP="00D50C31">
      <w:pPr>
        <w:suppressAutoHyphens/>
        <w:ind w:left="600"/>
        <w:jc w:val="both"/>
        <w:rPr>
          <w:rFonts w:ascii="Times New Roman" w:hAnsi="Times New Roman" w:cs="Times New Roman"/>
          <w:spacing w:val="-2"/>
        </w:rPr>
      </w:pPr>
      <w:r w:rsidRPr="00D50C31">
        <w:rPr>
          <w:rFonts w:ascii="Times New Roman" w:hAnsi="Times New Roman" w:cs="Times New Roman"/>
          <w:spacing w:val="-2"/>
        </w:rPr>
        <w:t>(e)</w:t>
      </w:r>
      <w:r w:rsidRPr="00D50C31">
        <w:rPr>
          <w:rFonts w:ascii="Times New Roman" w:hAnsi="Times New Roman" w:cs="Times New Roman"/>
          <w:spacing w:val="-2"/>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85D29" w:rsidRPr="00D50C31" w:rsidRDefault="00885D29" w:rsidP="00885D29">
      <w:pPr>
        <w:keepNext/>
        <w:keepLines/>
        <w:shd w:val="clear" w:color="auto" w:fill="FFFFFF"/>
        <w:tabs>
          <w:tab w:val="left" w:pos="1161"/>
        </w:tabs>
        <w:suppressAutoHyphens/>
        <w:ind w:left="1170" w:hanging="594"/>
        <w:jc w:val="both"/>
        <w:rPr>
          <w:rFonts w:ascii="Times New Roman" w:hAnsi="Times New Roman" w:cs="Times New Roman"/>
          <w:b/>
          <w:bCs/>
        </w:rPr>
      </w:pPr>
      <w:r w:rsidRPr="00D50C31">
        <w:rPr>
          <w:rFonts w:ascii="Times New Roman" w:hAnsi="Times New Roman" w:cs="Times New Roman"/>
          <w:b/>
          <w:bCs/>
        </w:rPr>
        <w:lastRenderedPageBreak/>
        <w:t>2</w:t>
      </w:r>
      <w:r w:rsidR="00D4621D">
        <w:rPr>
          <w:rFonts w:ascii="Times New Roman" w:hAnsi="Times New Roman" w:cs="Times New Roman"/>
          <w:b/>
          <w:bCs/>
        </w:rPr>
        <w:t>1</w:t>
      </w:r>
      <w:r w:rsidRPr="00D50C31">
        <w:rPr>
          <w:rFonts w:ascii="Times New Roman" w:hAnsi="Times New Roman" w:cs="Times New Roman"/>
          <w:b/>
          <w:bCs/>
        </w:rPr>
        <w:t xml:space="preserve"> Notwithstanding any reference to arbitration herein,</w:t>
      </w:r>
    </w:p>
    <w:p w:rsidR="00885D29" w:rsidRPr="00D50C31" w:rsidRDefault="00885D29" w:rsidP="00885D29">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D50C31">
        <w:rPr>
          <w:rFonts w:ascii="Times New Roman" w:hAnsi="Times New Roman" w:cs="Times New Roman"/>
        </w:rPr>
        <w:t xml:space="preserve"> The parties shall continue to perform their respective obligations under the Contract unless they otherwise agree</w:t>
      </w:r>
    </w:p>
    <w:p w:rsidR="00885D29" w:rsidRPr="00D50C31" w:rsidRDefault="00885D29" w:rsidP="00885D29">
      <w:pPr>
        <w:keepNext/>
        <w:keepLines/>
        <w:shd w:val="clear" w:color="auto" w:fill="FFFFFF"/>
        <w:suppressAutoHyphens/>
        <w:spacing w:after="0" w:line="240" w:lineRule="auto"/>
        <w:ind w:left="1170"/>
        <w:jc w:val="both"/>
        <w:rPr>
          <w:rFonts w:ascii="Times New Roman" w:hAnsi="Times New Roman" w:cs="Times New Roman"/>
        </w:rPr>
      </w:pPr>
    </w:p>
    <w:p w:rsidR="00885D29" w:rsidRPr="00D50C31" w:rsidRDefault="00885D29" w:rsidP="00885D29">
      <w:pPr>
        <w:keepNext/>
        <w:keepLines/>
        <w:shd w:val="clear" w:color="auto" w:fill="FFFFFF"/>
        <w:suppressAutoHyphens/>
        <w:spacing w:after="0" w:line="240" w:lineRule="auto"/>
        <w:ind w:left="1170"/>
        <w:jc w:val="both"/>
        <w:rPr>
          <w:rFonts w:ascii="Times New Roman" w:hAnsi="Times New Roman" w:cs="Times New Roman"/>
        </w:rPr>
      </w:pPr>
    </w:p>
    <w:p w:rsidR="00885D29" w:rsidRPr="00D50C31" w:rsidRDefault="00D4621D" w:rsidP="00885D29">
      <w:pPr>
        <w:keepNext/>
        <w:keepLines/>
        <w:shd w:val="clear" w:color="auto" w:fill="FFFFFF"/>
        <w:tabs>
          <w:tab w:val="left" w:pos="1350"/>
        </w:tabs>
        <w:suppressAutoHyphens/>
        <w:ind w:left="1080" w:right="-374" w:hanging="450"/>
        <w:jc w:val="both"/>
        <w:rPr>
          <w:rFonts w:ascii="Times New Roman" w:hAnsi="Times New Roman" w:cs="Times New Roman"/>
        </w:rPr>
      </w:pPr>
      <w:r>
        <w:rPr>
          <w:rFonts w:ascii="Times New Roman" w:hAnsi="Times New Roman" w:cs="Times New Roman"/>
          <w:b/>
          <w:bCs/>
        </w:rPr>
        <w:t>22</w:t>
      </w:r>
      <w:r w:rsidR="00885D29" w:rsidRPr="00D50C31">
        <w:rPr>
          <w:rFonts w:ascii="Times New Roman" w:hAnsi="Times New Roman" w:cs="Times New Roman"/>
        </w:rPr>
        <w:t xml:space="preserve">  If the two bidders are evaluated as L1(L1 bidder) on quoting same price, the bidder with high turnover for FY 201</w:t>
      </w:r>
      <w:r w:rsidR="006C2C02">
        <w:rPr>
          <w:rFonts w:ascii="Times New Roman" w:hAnsi="Times New Roman" w:cs="Times New Roman"/>
        </w:rPr>
        <w:t>7-18</w:t>
      </w:r>
      <w:r w:rsidR="00885D29" w:rsidRPr="00D50C31">
        <w:rPr>
          <w:rFonts w:ascii="Times New Roman" w:hAnsi="Times New Roman" w:cs="Times New Roman"/>
        </w:rPr>
        <w:t xml:space="preserve"> will be awarded the contract/Purchase order.</w:t>
      </w:r>
    </w:p>
    <w:p w:rsidR="00885D29" w:rsidRPr="00D50C31" w:rsidRDefault="00885D29" w:rsidP="00885D29">
      <w:pPr>
        <w:keepNext/>
        <w:keepLines/>
        <w:shd w:val="clear" w:color="auto" w:fill="FFFFFF"/>
        <w:tabs>
          <w:tab w:val="left" w:pos="1350"/>
        </w:tabs>
        <w:suppressAutoHyphens/>
        <w:ind w:left="1080" w:right="-374" w:hanging="450"/>
        <w:jc w:val="both"/>
        <w:rPr>
          <w:rFonts w:ascii="Times New Roman" w:hAnsi="Times New Roman" w:cs="Times New Roman"/>
          <w:bCs/>
        </w:rPr>
      </w:pPr>
      <w:r w:rsidRPr="00D50C31">
        <w:rPr>
          <w:rFonts w:ascii="Times New Roman" w:hAnsi="Times New Roman" w:cs="Times New Roman"/>
          <w:bCs/>
        </w:rPr>
        <w:t>2</w:t>
      </w:r>
      <w:r w:rsidR="00D4621D">
        <w:rPr>
          <w:rFonts w:ascii="Times New Roman" w:hAnsi="Times New Roman" w:cs="Times New Roman"/>
          <w:bCs/>
        </w:rPr>
        <w:t>3</w:t>
      </w:r>
      <w:r w:rsidRPr="00D50C31">
        <w:rPr>
          <w:rFonts w:ascii="Times New Roman" w:hAnsi="Times New Roman" w:cs="Times New Roman"/>
          <w:bCs/>
        </w:rPr>
        <w:t xml:space="preserve">. </w:t>
      </w:r>
      <w:r w:rsidRPr="00D50C31">
        <w:rPr>
          <w:rFonts w:ascii="Times New Roman" w:hAnsi="Times New Roman" w:cs="Times New Roman"/>
          <w:b/>
          <w:bCs/>
        </w:rPr>
        <w:t>Customs clearance from Port</w:t>
      </w:r>
      <w:r w:rsidRPr="00D50C31">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885D29" w:rsidRPr="00D50C31" w:rsidRDefault="00885D29" w:rsidP="00885D29">
      <w:pPr>
        <w:keepNext/>
        <w:keepLines/>
        <w:shd w:val="clear" w:color="auto" w:fill="FFFFFF"/>
        <w:suppressAutoHyphens/>
        <w:spacing w:after="0" w:line="240" w:lineRule="auto"/>
        <w:ind w:left="1170"/>
        <w:jc w:val="both"/>
        <w:rPr>
          <w:rFonts w:ascii="Times New Roman" w:hAnsi="Times New Roman" w:cs="Times New Roman"/>
        </w:rPr>
      </w:pPr>
    </w:p>
    <w:p w:rsidR="00885D29" w:rsidRPr="00D50C31" w:rsidRDefault="00885D29" w:rsidP="00885D29">
      <w:pPr>
        <w:keepNext/>
        <w:keepLines/>
        <w:shd w:val="clear" w:color="auto" w:fill="FFFFFF"/>
        <w:suppressAutoHyphens/>
        <w:jc w:val="both"/>
        <w:rPr>
          <w:rFonts w:ascii="Times New Roman" w:hAnsi="Times New Roman" w:cs="Times New Roman"/>
        </w:rPr>
      </w:pPr>
    </w:p>
    <w:p w:rsidR="00885D29" w:rsidRPr="00D50C31" w:rsidRDefault="00885D29" w:rsidP="00885D29">
      <w:pPr>
        <w:pStyle w:val="BodyText2"/>
        <w:spacing w:after="0" w:line="240" w:lineRule="auto"/>
        <w:jc w:val="center"/>
        <w:rPr>
          <w:rFonts w:ascii="Times New Roman" w:hAnsi="Times New Roman" w:cs="Times New Roman"/>
          <w:sz w:val="22"/>
          <w:szCs w:val="22"/>
          <w:lang w:val="en-US" w:eastAsia="en-US"/>
        </w:rPr>
      </w:pPr>
    </w:p>
    <w:p w:rsidR="00885D29" w:rsidRPr="00D50C31" w:rsidRDefault="00885D29" w:rsidP="00885D29">
      <w:pPr>
        <w:pStyle w:val="BodyText2"/>
        <w:spacing w:after="0" w:line="240" w:lineRule="auto"/>
        <w:jc w:val="center"/>
        <w:rPr>
          <w:rFonts w:ascii="Times New Roman" w:hAnsi="Times New Roman" w:cs="Times New Roman"/>
          <w:sz w:val="22"/>
          <w:szCs w:val="22"/>
          <w:lang w:val="en-US" w:eastAsia="en-US"/>
        </w:rPr>
      </w:pPr>
    </w:p>
    <w:p w:rsidR="00885D29" w:rsidRPr="00D50C31" w:rsidRDefault="00885D29" w:rsidP="00885D29">
      <w:pPr>
        <w:pStyle w:val="BodyText2"/>
        <w:spacing w:after="0" w:line="240" w:lineRule="auto"/>
        <w:jc w:val="center"/>
        <w:rPr>
          <w:rFonts w:ascii="Times New Roman" w:hAnsi="Times New Roman" w:cs="Times New Roman"/>
          <w:sz w:val="22"/>
          <w:szCs w:val="22"/>
          <w:lang w:val="en-US" w:eastAsia="en-US"/>
        </w:rPr>
      </w:pPr>
      <w:r w:rsidRPr="00D50C31">
        <w:rPr>
          <w:rFonts w:ascii="Times New Roman" w:hAnsi="Times New Roman" w:cs="Times New Roman"/>
          <w:sz w:val="22"/>
          <w:szCs w:val="22"/>
          <w:lang w:val="en-US" w:eastAsia="en-US"/>
        </w:rPr>
        <w:t>* * * * * *</w:t>
      </w:r>
    </w:p>
    <w:p w:rsidR="00885D29" w:rsidRPr="00D50C31" w:rsidRDefault="00885D29" w:rsidP="00885D29">
      <w:pPr>
        <w:pStyle w:val="StyleHeading2NotBoldBlackUnderlineCentered"/>
        <w:jc w:val="right"/>
        <w:rPr>
          <w:rFonts w:ascii="Times New Roman" w:hAnsi="Times New Roman" w:cs="Times New Roman"/>
          <w:sz w:val="22"/>
          <w:szCs w:val="22"/>
        </w:rPr>
      </w:pPr>
      <w:r w:rsidRPr="00D50C31">
        <w:rPr>
          <w:rFonts w:ascii="Times New Roman" w:hAnsi="Times New Roman" w:cs="Times New Roman"/>
          <w:sz w:val="22"/>
          <w:szCs w:val="22"/>
        </w:rPr>
        <w:br w:type="page"/>
      </w:r>
      <w:r w:rsidRPr="00D50C31">
        <w:rPr>
          <w:rFonts w:ascii="Times New Roman" w:hAnsi="Times New Roman" w:cs="Times New Roman"/>
          <w:sz w:val="22"/>
          <w:szCs w:val="22"/>
        </w:rPr>
        <w:lastRenderedPageBreak/>
        <w:t>Annexure – I</w:t>
      </w:r>
    </w:p>
    <w:p w:rsidR="00885D29" w:rsidRPr="00D50C31" w:rsidRDefault="00885D29" w:rsidP="00885D29">
      <w:pPr>
        <w:pStyle w:val="StyleHeading2NotBoldBlackUnderlineCentered"/>
        <w:rPr>
          <w:rFonts w:ascii="Times New Roman" w:hAnsi="Times New Roman" w:cs="Times New Roman"/>
          <w:b w:val="0"/>
          <w:sz w:val="22"/>
          <w:szCs w:val="22"/>
        </w:rPr>
      </w:pPr>
    </w:p>
    <w:p w:rsidR="00885D29" w:rsidRPr="00D50C31" w:rsidRDefault="00885D29" w:rsidP="00885D29">
      <w:pPr>
        <w:pStyle w:val="StyleHeading2NotBoldBlackUnderlineCentered"/>
        <w:numPr>
          <w:ilvl w:val="0"/>
          <w:numId w:val="43"/>
        </w:numPr>
        <w:jc w:val="left"/>
        <w:rPr>
          <w:rFonts w:ascii="Times New Roman" w:hAnsi="Times New Roman" w:cs="Times New Roman"/>
          <w:sz w:val="22"/>
          <w:szCs w:val="22"/>
        </w:rPr>
      </w:pPr>
      <w:r w:rsidRPr="00D50C31">
        <w:rPr>
          <w:rFonts w:ascii="Times New Roman" w:hAnsi="Times New Roman" w:cs="Times New Roman"/>
          <w:sz w:val="22"/>
          <w:szCs w:val="22"/>
          <w:u w:val="none"/>
        </w:rPr>
        <w:t>BIDDER’S PROFILE- PART-A:</w:t>
      </w:r>
    </w:p>
    <w:p w:rsidR="00885D29" w:rsidRPr="00D50C31" w:rsidRDefault="00885D29" w:rsidP="00885D29">
      <w:pPr>
        <w:pStyle w:val="StyleHeading2NotBoldBlackUnderlineCentered"/>
        <w:rPr>
          <w:rFonts w:ascii="Times New Roman" w:hAnsi="Times New Roman" w:cs="Times New Roman"/>
          <w:b w:val="0"/>
          <w:sz w:val="22"/>
          <w:szCs w:val="22"/>
        </w:rPr>
      </w:pPr>
    </w:p>
    <w:p w:rsidR="00885D29" w:rsidRPr="00D50C31" w:rsidRDefault="00885D29" w:rsidP="00885D29">
      <w:pPr>
        <w:pStyle w:val="ListParagraph"/>
        <w:suppressAutoHyphens w:val="0"/>
        <w:ind w:left="0"/>
        <w:contextualSpacing/>
        <w:rPr>
          <w:rFonts w:ascii="Times New Roman" w:hAnsi="Times New Roman"/>
          <w:sz w:val="22"/>
          <w:szCs w:val="22"/>
        </w:rPr>
      </w:pPr>
      <w:r w:rsidRPr="00D50C31">
        <w:rPr>
          <w:rFonts w:ascii="Times New Roman" w:hAnsi="Times New Roman"/>
          <w:sz w:val="22"/>
          <w:szCs w:val="22"/>
        </w:rPr>
        <w:t>Supply of Deep Freezer (</w:t>
      </w:r>
      <w:r w:rsidRPr="00D50C31">
        <w:rPr>
          <w:rFonts w:ascii="Times New Roman" w:hAnsi="Times New Roman"/>
          <w:bCs/>
          <w:sz w:val="22"/>
          <w:szCs w:val="22"/>
        </w:rPr>
        <w:t>Laboratory Equipment) :</w:t>
      </w:r>
    </w:p>
    <w:p w:rsidR="00885D29" w:rsidRPr="00D50C31" w:rsidRDefault="00885D29" w:rsidP="00885D29">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885D29" w:rsidRPr="00D50C31" w:rsidTr="005F3B80">
        <w:tc>
          <w:tcPr>
            <w:tcW w:w="456" w:type="dxa"/>
          </w:tcPr>
          <w:p w:rsidR="00885D29" w:rsidRPr="00D50C31" w:rsidRDefault="00885D29" w:rsidP="005F3B80">
            <w:pPr>
              <w:pStyle w:val="StyleHeading2NotBoldBlackUnderlineCentered"/>
              <w:numPr>
                <w:ilvl w:val="0"/>
                <w:numId w:val="0"/>
              </w:numPr>
              <w:rPr>
                <w:rFonts w:ascii="Times New Roman" w:hAnsi="Times New Roman" w:cs="Times New Roman"/>
                <w:b w:val="0"/>
                <w:bCs/>
                <w:sz w:val="22"/>
                <w:szCs w:val="22"/>
                <w:u w:val="none"/>
                <w:lang w:bidi="ar-SA"/>
              </w:rPr>
            </w:pPr>
            <w:r w:rsidRPr="00D50C31">
              <w:rPr>
                <w:rFonts w:ascii="Times New Roman" w:hAnsi="Times New Roman" w:cs="Times New Roman"/>
                <w:b w:val="0"/>
                <w:bCs/>
                <w:sz w:val="22"/>
                <w:szCs w:val="22"/>
                <w:u w:val="none"/>
                <w:lang w:bidi="ar-SA"/>
              </w:rPr>
              <w:t>1</w:t>
            </w:r>
          </w:p>
        </w:tc>
        <w:tc>
          <w:tcPr>
            <w:tcW w:w="4692" w:type="dxa"/>
          </w:tcPr>
          <w:p w:rsidR="00885D29" w:rsidRPr="00D50C31" w:rsidRDefault="00885D29" w:rsidP="005F3B80">
            <w:pPr>
              <w:pStyle w:val="StyleHeading2NotBoldBlackUnderlineCentered"/>
              <w:numPr>
                <w:ilvl w:val="0"/>
                <w:numId w:val="0"/>
              </w:numPr>
              <w:jc w:val="left"/>
              <w:rPr>
                <w:rFonts w:ascii="Times New Roman" w:hAnsi="Times New Roman" w:cs="Times New Roman"/>
                <w:sz w:val="22"/>
                <w:szCs w:val="22"/>
                <w:u w:val="none"/>
                <w:lang w:bidi="ar-SA"/>
              </w:rPr>
            </w:pPr>
            <w:r w:rsidRPr="00D50C31">
              <w:rPr>
                <w:rFonts w:ascii="Times New Roman" w:hAnsi="Times New Roman" w:cs="Times New Roman"/>
                <w:sz w:val="22"/>
                <w:szCs w:val="22"/>
                <w:u w:val="none"/>
                <w:lang w:bidi="ar-SA"/>
              </w:rPr>
              <w:t xml:space="preserve">Profile </w:t>
            </w:r>
          </w:p>
          <w:p w:rsidR="00885D29" w:rsidRPr="00D50C31" w:rsidRDefault="00885D29" w:rsidP="005F3B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Name</w:t>
            </w:r>
          </w:p>
          <w:p w:rsidR="00885D29" w:rsidRPr="00D50C31" w:rsidRDefault="00885D29" w:rsidP="005F3B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Regd. Address</w:t>
            </w:r>
          </w:p>
          <w:p w:rsidR="00885D29" w:rsidRPr="00D50C31" w:rsidRDefault="00885D29" w:rsidP="005F3B80">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Address for correspondence</w:t>
            </w:r>
          </w:p>
          <w:p w:rsidR="00885D29" w:rsidRPr="00D50C31" w:rsidRDefault="00885D29" w:rsidP="005F3B80">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D50C31">
              <w:rPr>
                <w:rFonts w:ascii="Times New Roman" w:hAnsi="Times New Roman" w:cs="Times New Roman"/>
                <w:b w:val="0"/>
                <w:sz w:val="22"/>
                <w:szCs w:val="22"/>
                <w:lang w:bidi="ar-SA"/>
              </w:rPr>
              <w:t>Contact Person’s</w:t>
            </w:r>
          </w:p>
          <w:p w:rsidR="00885D29" w:rsidRPr="00D50C31" w:rsidRDefault="00885D29" w:rsidP="005F3B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i)   Name &amp; Designation</w:t>
            </w:r>
          </w:p>
          <w:p w:rsidR="00885D29" w:rsidRPr="00D50C31" w:rsidRDefault="00885D29" w:rsidP="005F3B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ii)  Address</w:t>
            </w:r>
          </w:p>
          <w:p w:rsidR="00885D29" w:rsidRPr="00D50C31" w:rsidRDefault="00885D29" w:rsidP="005F3B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iii) Tel. No. Landline  &amp; mobile</w:t>
            </w:r>
          </w:p>
          <w:p w:rsidR="00885D29" w:rsidRPr="00D50C31" w:rsidRDefault="00885D29" w:rsidP="005F3B80">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iv) Email ID</w:t>
            </w:r>
          </w:p>
        </w:tc>
        <w:tc>
          <w:tcPr>
            <w:tcW w:w="4860" w:type="dxa"/>
          </w:tcPr>
          <w:p w:rsidR="00885D29" w:rsidRPr="00D50C31" w:rsidRDefault="00885D29" w:rsidP="005F3B80">
            <w:pPr>
              <w:pStyle w:val="StyleHeading2NotBoldBlackUnderlineCentered"/>
              <w:jc w:val="left"/>
              <w:rPr>
                <w:rFonts w:ascii="Times New Roman" w:hAnsi="Times New Roman" w:cs="Times New Roman"/>
                <w:b w:val="0"/>
                <w:sz w:val="22"/>
                <w:szCs w:val="22"/>
                <w:lang w:bidi="ar-SA"/>
              </w:rPr>
            </w:pPr>
          </w:p>
        </w:tc>
      </w:tr>
      <w:tr w:rsidR="00885D29" w:rsidRPr="00D50C31" w:rsidTr="005F3B80">
        <w:tc>
          <w:tcPr>
            <w:tcW w:w="456" w:type="dxa"/>
          </w:tcPr>
          <w:p w:rsidR="00885D29" w:rsidRPr="00D50C31" w:rsidRDefault="00885D29" w:rsidP="005F3B80">
            <w:pPr>
              <w:pStyle w:val="StyleHeading2NotBoldBlackUnderlineCentered"/>
              <w:numPr>
                <w:ilvl w:val="0"/>
                <w:numId w:val="0"/>
              </w:numPr>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2</w:t>
            </w:r>
          </w:p>
        </w:tc>
        <w:tc>
          <w:tcPr>
            <w:tcW w:w="4692" w:type="dxa"/>
          </w:tcPr>
          <w:p w:rsidR="00885D29" w:rsidRPr="00D50C31" w:rsidRDefault="00885D29" w:rsidP="005F3B80">
            <w:pPr>
              <w:pStyle w:val="StyleHeading2NotBoldBlackUnderlineCentered"/>
              <w:numPr>
                <w:ilvl w:val="0"/>
                <w:numId w:val="0"/>
              </w:numPr>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 xml:space="preserve">Type of Firm </w:t>
            </w:r>
          </w:p>
        </w:tc>
        <w:tc>
          <w:tcPr>
            <w:tcW w:w="4860" w:type="dxa"/>
          </w:tcPr>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Sole Proprietor / Private Ltd. / Partnership / Co</w:t>
            </w:r>
            <w:r w:rsidRPr="00D50C31">
              <w:rPr>
                <w:rFonts w:ascii="Times New Roman" w:hAnsi="Times New Roman" w:cs="Times New Roman"/>
                <w:b w:val="0"/>
                <w:sz w:val="22"/>
                <w:szCs w:val="22"/>
                <w:u w:val="none"/>
                <w:lang w:bidi="ar-SA"/>
              </w:rPr>
              <w:noBreakHyphen/>
              <w:t xml:space="preserve">operative / Public Co. </w:t>
            </w:r>
          </w:p>
          <w:p w:rsidR="00885D29" w:rsidRPr="00D50C31" w:rsidRDefault="00885D29" w:rsidP="005F3B80">
            <w:pPr>
              <w:pStyle w:val="StyleHeading2NotBoldBlackUnderlineCentered"/>
              <w:rPr>
                <w:rFonts w:ascii="Times New Roman" w:hAnsi="Times New Roman" w:cs="Times New Roman"/>
                <w:b w:val="0"/>
                <w:sz w:val="22"/>
                <w:szCs w:val="22"/>
                <w:lang w:bidi="ar-SA"/>
              </w:rPr>
            </w:pPr>
            <w:r w:rsidRPr="00D50C31">
              <w:rPr>
                <w:rFonts w:ascii="Times New Roman" w:hAnsi="Times New Roman" w:cs="Times New Roman"/>
                <w:b w:val="0"/>
                <w:sz w:val="22"/>
                <w:szCs w:val="22"/>
                <w:u w:val="none"/>
                <w:lang w:bidi="ar-SA"/>
              </w:rPr>
              <w:t>(Pl. tick and enclose copy of Memorandum/Articles of Association/ Certificates of Incorporation)</w:t>
            </w:r>
          </w:p>
        </w:tc>
      </w:tr>
      <w:tr w:rsidR="00885D29" w:rsidRPr="00D50C31" w:rsidTr="005F3B80">
        <w:tc>
          <w:tcPr>
            <w:tcW w:w="456" w:type="dxa"/>
          </w:tcPr>
          <w:p w:rsidR="00885D29" w:rsidRPr="00D50C31" w:rsidRDefault="00885D29" w:rsidP="005F3B80">
            <w:pPr>
              <w:pStyle w:val="StyleHeading2NotBoldBlackUnderlineCentered"/>
              <w:ind w:left="270" w:hanging="270"/>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3</w:t>
            </w:r>
          </w:p>
        </w:tc>
        <w:tc>
          <w:tcPr>
            <w:tcW w:w="4692"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rPr>
              <w:t>Please mention PAN/GIR NO. &amp; date &amp; year of Registration.</w:t>
            </w:r>
            <w:r w:rsidRPr="00D50C31">
              <w:rPr>
                <w:rFonts w:ascii="Times New Roman" w:hAnsi="Times New Roman" w:cs="Times New Roman"/>
                <w:b w:val="0"/>
                <w:sz w:val="22"/>
                <w:szCs w:val="22"/>
                <w:u w:val="none"/>
                <w:lang w:bidi="ar-SA"/>
              </w:rPr>
              <w:t xml:space="preserve"> (please enclose photocopy)</w:t>
            </w:r>
          </w:p>
        </w:tc>
        <w:tc>
          <w:tcPr>
            <w:tcW w:w="4860"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p>
        </w:tc>
      </w:tr>
      <w:tr w:rsidR="00885D29" w:rsidRPr="00D50C31" w:rsidTr="005F3B80">
        <w:tc>
          <w:tcPr>
            <w:tcW w:w="456" w:type="dxa"/>
          </w:tcPr>
          <w:p w:rsidR="00885D29" w:rsidRPr="00D50C31" w:rsidRDefault="00885D29" w:rsidP="005F3B80">
            <w:pPr>
              <w:pStyle w:val="StyleHeading2NotBoldBlackUnderlineCentered"/>
              <w:ind w:left="270" w:hanging="270"/>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4</w:t>
            </w:r>
          </w:p>
        </w:tc>
        <w:tc>
          <w:tcPr>
            <w:tcW w:w="4692"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GST registration No. (please enclose photocopy)</w:t>
            </w:r>
          </w:p>
        </w:tc>
        <w:tc>
          <w:tcPr>
            <w:tcW w:w="4860"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p>
        </w:tc>
      </w:tr>
      <w:tr w:rsidR="00885D29" w:rsidRPr="00D50C31" w:rsidTr="005F3B80">
        <w:tc>
          <w:tcPr>
            <w:tcW w:w="456" w:type="dxa"/>
          </w:tcPr>
          <w:p w:rsidR="00885D29" w:rsidRPr="00D50C31" w:rsidRDefault="00885D29" w:rsidP="005F3B80">
            <w:pPr>
              <w:pStyle w:val="StyleHeading2NotBoldBlackUnderlineCentered"/>
              <w:ind w:left="270" w:hanging="270"/>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5</w:t>
            </w:r>
          </w:p>
        </w:tc>
        <w:tc>
          <w:tcPr>
            <w:tcW w:w="4692" w:type="dxa"/>
          </w:tcPr>
          <w:p w:rsidR="00885D29" w:rsidRPr="00D50C31" w:rsidRDefault="00885D29" w:rsidP="005F3B80">
            <w:pPr>
              <w:pStyle w:val="StyleHeading2NotBoldBlackUnderlineCentered"/>
              <w:jc w:val="both"/>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The annual gross turnover during last three years.</w:t>
            </w:r>
          </w:p>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(Please enclose copies of ITR/Audited balance sheet and P&amp;L account etc.)</w:t>
            </w:r>
          </w:p>
        </w:tc>
        <w:tc>
          <w:tcPr>
            <w:tcW w:w="4860"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p>
        </w:tc>
      </w:tr>
      <w:tr w:rsidR="00885D29" w:rsidRPr="00D50C31" w:rsidTr="005F3B80">
        <w:tc>
          <w:tcPr>
            <w:tcW w:w="456" w:type="dxa"/>
          </w:tcPr>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6</w:t>
            </w:r>
          </w:p>
        </w:tc>
        <w:tc>
          <w:tcPr>
            <w:tcW w:w="4692" w:type="dxa"/>
          </w:tcPr>
          <w:p w:rsidR="00885D29" w:rsidRPr="00D50C31" w:rsidRDefault="00885D29" w:rsidP="005F3B80">
            <w:pPr>
              <w:pStyle w:val="StyleHeading2NotBoldBlackUnderlineCentered"/>
              <w:jc w:val="both"/>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p>
        </w:tc>
      </w:tr>
      <w:tr w:rsidR="00885D29" w:rsidRPr="00D50C31" w:rsidTr="005F3B80">
        <w:tc>
          <w:tcPr>
            <w:tcW w:w="456" w:type="dxa"/>
          </w:tcPr>
          <w:p w:rsidR="00885D29" w:rsidRPr="00D50C31" w:rsidRDefault="00885D29" w:rsidP="005F3B80">
            <w:pPr>
              <w:pStyle w:val="StyleHeading2NotBoldBlackUnderlineCentered"/>
              <w:rPr>
                <w:rFonts w:ascii="Times New Roman" w:hAnsi="Times New Roman" w:cs="Times New Roman"/>
                <w:b w:val="0"/>
                <w:color w:val="auto"/>
                <w:sz w:val="22"/>
                <w:szCs w:val="22"/>
                <w:u w:val="none"/>
                <w:lang w:bidi="ar-SA"/>
              </w:rPr>
            </w:pPr>
            <w:r w:rsidRPr="00D50C31">
              <w:rPr>
                <w:rFonts w:ascii="Times New Roman" w:hAnsi="Times New Roman" w:cs="Times New Roman"/>
                <w:b w:val="0"/>
                <w:color w:val="auto"/>
                <w:sz w:val="22"/>
                <w:szCs w:val="22"/>
                <w:u w:val="none"/>
                <w:lang w:bidi="ar-SA"/>
              </w:rPr>
              <w:t>7</w:t>
            </w:r>
          </w:p>
        </w:tc>
        <w:tc>
          <w:tcPr>
            <w:tcW w:w="4692" w:type="dxa"/>
          </w:tcPr>
          <w:p w:rsidR="00885D29" w:rsidRPr="00D50C31" w:rsidRDefault="00885D29" w:rsidP="005F3B80">
            <w:pPr>
              <w:pStyle w:val="StyleHeading2NotBoldBlackUnderlineCentered"/>
              <w:numPr>
                <w:ilvl w:val="0"/>
                <w:numId w:val="0"/>
              </w:numPr>
              <w:jc w:val="both"/>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p>
        </w:tc>
      </w:tr>
      <w:tr w:rsidR="00885D29" w:rsidRPr="00D50C31" w:rsidTr="005F3B80">
        <w:tc>
          <w:tcPr>
            <w:tcW w:w="456" w:type="dxa"/>
          </w:tcPr>
          <w:p w:rsidR="00885D29" w:rsidRPr="00D50C31" w:rsidRDefault="00885D29" w:rsidP="005F3B80">
            <w:pPr>
              <w:pStyle w:val="StyleHeading2NotBoldBlackUnderlineCentered"/>
              <w:rPr>
                <w:rFonts w:ascii="Times New Roman" w:hAnsi="Times New Roman" w:cs="Times New Roman"/>
                <w:b w:val="0"/>
                <w:color w:val="auto"/>
                <w:sz w:val="22"/>
                <w:szCs w:val="22"/>
                <w:u w:val="none"/>
                <w:lang w:bidi="ar-SA"/>
              </w:rPr>
            </w:pPr>
            <w:r w:rsidRPr="00D50C31">
              <w:rPr>
                <w:rFonts w:ascii="Times New Roman" w:hAnsi="Times New Roman" w:cs="Times New Roman"/>
                <w:b w:val="0"/>
                <w:color w:val="auto"/>
                <w:sz w:val="22"/>
                <w:szCs w:val="22"/>
                <w:u w:val="none"/>
                <w:lang w:bidi="ar-SA"/>
              </w:rPr>
              <w:t>8</w:t>
            </w:r>
          </w:p>
        </w:tc>
        <w:tc>
          <w:tcPr>
            <w:tcW w:w="4692" w:type="dxa"/>
          </w:tcPr>
          <w:p w:rsidR="00885D29" w:rsidRPr="00D50C31" w:rsidRDefault="00885D29" w:rsidP="005F3B80">
            <w:pPr>
              <w:pStyle w:val="StyleHeading2NotBoldBlackUnderlineCentered"/>
              <w:numPr>
                <w:ilvl w:val="0"/>
                <w:numId w:val="0"/>
              </w:numPr>
              <w:jc w:val="both"/>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Experience as on 30.06.2018.</w:t>
            </w:r>
          </w:p>
        </w:tc>
        <w:tc>
          <w:tcPr>
            <w:tcW w:w="4860" w:type="dxa"/>
          </w:tcPr>
          <w:p w:rsidR="00885D29" w:rsidRPr="00D50C31" w:rsidRDefault="00885D29" w:rsidP="005F3B80">
            <w:pPr>
              <w:pStyle w:val="StyleHeading2NotBoldBlackUnderlineCentered"/>
              <w:jc w:val="left"/>
              <w:rPr>
                <w:rFonts w:ascii="Times New Roman" w:hAnsi="Times New Roman" w:cs="Times New Roman"/>
                <w:b w:val="0"/>
                <w:sz w:val="22"/>
                <w:szCs w:val="22"/>
                <w:u w:val="none"/>
                <w:lang w:bidi="ar-SA"/>
              </w:rPr>
            </w:pPr>
          </w:p>
        </w:tc>
      </w:tr>
    </w:tbl>
    <w:p w:rsidR="00885D29" w:rsidRPr="00D50C31" w:rsidRDefault="00885D29" w:rsidP="00885D29">
      <w:pPr>
        <w:pStyle w:val="StyleHeading2NotBoldBlackUnderlineCentered"/>
        <w:ind w:left="720" w:right="-313" w:hanging="360"/>
        <w:jc w:val="both"/>
        <w:rPr>
          <w:rFonts w:ascii="Times New Roman" w:hAnsi="Times New Roman" w:cs="Times New Roman"/>
          <w:b w:val="0"/>
          <w:i/>
          <w:iCs/>
          <w:sz w:val="22"/>
          <w:szCs w:val="22"/>
          <w:u w:val="none"/>
        </w:rPr>
      </w:pPr>
      <w:r w:rsidRPr="00D50C31">
        <w:rPr>
          <w:rFonts w:ascii="Times New Roman" w:hAnsi="Times New Roman" w:cs="Times New Roman"/>
          <w:b w:val="0"/>
          <w:sz w:val="22"/>
          <w:szCs w:val="22"/>
          <w:u w:val="none"/>
        </w:rPr>
        <w:t xml:space="preserve">* </w:t>
      </w:r>
      <w:r w:rsidRPr="00D50C31">
        <w:rPr>
          <w:rFonts w:ascii="Times New Roman" w:hAnsi="Times New Roman" w:cs="Times New Roman"/>
          <w:b w:val="0"/>
          <w:sz w:val="22"/>
          <w:szCs w:val="22"/>
          <w:u w:val="none"/>
        </w:rPr>
        <w:tab/>
      </w:r>
      <w:r w:rsidRPr="00D50C31">
        <w:rPr>
          <w:rFonts w:ascii="Times New Roman" w:hAnsi="Times New Roman" w:cs="Times New Roman"/>
          <w:b w:val="0"/>
          <w:i/>
          <w:iCs/>
          <w:sz w:val="22"/>
          <w:szCs w:val="22"/>
          <w:u w:val="none"/>
        </w:rPr>
        <w:t>Detailed information in the form of printed brochures, catalogue, forms and formats and certificates be annexed.</w:t>
      </w:r>
    </w:p>
    <w:p w:rsidR="00885D29" w:rsidRPr="00D50C31" w:rsidRDefault="00885D29" w:rsidP="00885D29">
      <w:pPr>
        <w:pStyle w:val="StyleHeading2NotBoldBlackUnderlineCentered"/>
        <w:ind w:left="720" w:right="-313" w:hanging="360"/>
        <w:jc w:val="both"/>
        <w:rPr>
          <w:rFonts w:ascii="Times New Roman" w:hAnsi="Times New Roman" w:cs="Times New Roman"/>
          <w:b w:val="0"/>
          <w:i/>
          <w:iCs/>
          <w:sz w:val="22"/>
          <w:szCs w:val="22"/>
          <w:u w:val="none"/>
        </w:rPr>
      </w:pPr>
    </w:p>
    <w:p w:rsidR="00885D29" w:rsidRPr="00D50C31" w:rsidRDefault="00885D29" w:rsidP="00885D29">
      <w:pPr>
        <w:pStyle w:val="StyleHeading2NotBoldBlackUnderlineCentered"/>
        <w:ind w:left="720" w:right="-313" w:hanging="360"/>
        <w:jc w:val="both"/>
        <w:rPr>
          <w:rFonts w:ascii="Times New Roman" w:hAnsi="Times New Roman" w:cs="Times New Roman"/>
          <w:b w:val="0"/>
          <w:i/>
          <w:iCs/>
          <w:sz w:val="22"/>
          <w:szCs w:val="22"/>
          <w:u w:val="none"/>
        </w:rPr>
      </w:pPr>
    </w:p>
    <w:p w:rsidR="00885D29" w:rsidRPr="00D50C31" w:rsidRDefault="00885D29" w:rsidP="00885D29">
      <w:pPr>
        <w:pStyle w:val="StyleHeading2NotBoldBlackUnderlineCentered"/>
        <w:jc w:val="right"/>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 xml:space="preserve">Signature of authorised signatory </w:t>
      </w:r>
    </w:p>
    <w:p w:rsidR="00885D29" w:rsidRPr="00D50C31" w:rsidRDefault="00885D29" w:rsidP="00885D29">
      <w:pPr>
        <w:pStyle w:val="StyleHeading2NotBoldBlackUnderlineCentered"/>
        <w:jc w:val="right"/>
        <w:rPr>
          <w:rFonts w:ascii="Times New Roman" w:hAnsi="Times New Roman" w:cs="Times New Roman"/>
          <w:b w:val="0"/>
          <w:sz w:val="22"/>
          <w:szCs w:val="22"/>
          <w:u w:val="none"/>
        </w:rPr>
      </w:pPr>
    </w:p>
    <w:p w:rsidR="00885D29" w:rsidRPr="00D50C31" w:rsidRDefault="00885D29" w:rsidP="00885D29">
      <w:pPr>
        <w:pStyle w:val="StyleHeading2NotBoldBlackUnderlineCentered"/>
        <w:jc w:val="right"/>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Name : ______________________</w:t>
      </w:r>
    </w:p>
    <w:p w:rsidR="00885D29" w:rsidRPr="00D50C31" w:rsidRDefault="00885D29" w:rsidP="00885D29">
      <w:pPr>
        <w:pStyle w:val="StyleHeading2NotBoldBlackUnderlineCentered"/>
        <w:jc w:val="right"/>
        <w:rPr>
          <w:rFonts w:ascii="Times New Roman" w:hAnsi="Times New Roman" w:cs="Times New Roman"/>
          <w:b w:val="0"/>
          <w:sz w:val="22"/>
          <w:szCs w:val="22"/>
          <w:u w:val="none"/>
        </w:rPr>
      </w:pPr>
    </w:p>
    <w:p w:rsidR="00885D29" w:rsidRPr="00D50C31" w:rsidRDefault="00885D29" w:rsidP="00885D29">
      <w:pPr>
        <w:pStyle w:val="StyleHeading2NotBoldBlackUnderlineCentered"/>
        <w:jc w:val="right"/>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Designation ___________________</w:t>
      </w:r>
    </w:p>
    <w:p w:rsidR="00885D29" w:rsidRPr="00D50C31" w:rsidRDefault="00885D29" w:rsidP="00885D29">
      <w:pPr>
        <w:pStyle w:val="StyleHeading2NotBoldBlackUnderlineCentered"/>
        <w:ind w:left="4320" w:firstLine="720"/>
        <w:jc w:val="left"/>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ab/>
        <w:t>Seal :</w:t>
      </w:r>
    </w:p>
    <w:p w:rsidR="00885D29" w:rsidRPr="00D50C31" w:rsidRDefault="00885D29" w:rsidP="00885D29">
      <w:pPr>
        <w:jc w:val="right"/>
        <w:rPr>
          <w:rFonts w:ascii="Times New Roman" w:hAnsi="Times New Roman" w:cs="Times New Roman"/>
          <w:b/>
          <w:bCs/>
        </w:rPr>
      </w:pPr>
      <w:r w:rsidRPr="00D50C31">
        <w:rPr>
          <w:rFonts w:ascii="Times New Roman" w:hAnsi="Times New Roman" w:cs="Times New Roman"/>
        </w:rPr>
        <w:br w:type="page"/>
      </w:r>
      <w:r w:rsidRPr="00D50C31">
        <w:rPr>
          <w:rFonts w:ascii="Times New Roman" w:hAnsi="Times New Roman" w:cs="Times New Roman"/>
          <w:b/>
          <w:bCs/>
        </w:rPr>
        <w:lastRenderedPageBreak/>
        <w:t xml:space="preserve">Annexure – II </w:t>
      </w:r>
    </w:p>
    <w:p w:rsidR="00885D29" w:rsidRPr="00D50C31" w:rsidRDefault="00885D29" w:rsidP="00885D29">
      <w:pPr>
        <w:pStyle w:val="StyleHeading2NotBoldBlackUnderlineCentered"/>
        <w:numPr>
          <w:ilvl w:val="0"/>
          <w:numId w:val="43"/>
        </w:numPr>
        <w:jc w:val="left"/>
        <w:rPr>
          <w:rFonts w:ascii="Times New Roman" w:hAnsi="Times New Roman" w:cs="Times New Roman"/>
          <w:sz w:val="22"/>
          <w:szCs w:val="22"/>
          <w:u w:val="none"/>
        </w:rPr>
      </w:pPr>
      <w:r w:rsidRPr="00D50C31">
        <w:rPr>
          <w:rFonts w:ascii="Nirmala UI" w:hAnsi="Nirmala UI" w:cs="Nirmala UI" w:hint="cs"/>
          <w:b w:val="0"/>
          <w:bCs/>
          <w:sz w:val="22"/>
          <w:szCs w:val="22"/>
          <w:u w:val="none"/>
          <w:cs/>
        </w:rPr>
        <w:t>तकनीकीविनिर्देशन</w:t>
      </w:r>
      <w:r w:rsidRPr="00D50C31">
        <w:rPr>
          <w:rFonts w:ascii="Nirmala UI" w:hAnsi="Nirmala UI" w:cs="Nirmala UI" w:hint="cs"/>
          <w:sz w:val="22"/>
          <w:szCs w:val="22"/>
          <w:u w:val="none"/>
          <w:cs/>
        </w:rPr>
        <w:t>।</w:t>
      </w:r>
      <w:r w:rsidRPr="00D50C31">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885D29" w:rsidRPr="00D50C31" w:rsidTr="005F3B80">
        <w:trPr>
          <w:trHeight w:val="96"/>
        </w:trPr>
        <w:tc>
          <w:tcPr>
            <w:tcW w:w="910" w:type="dxa"/>
          </w:tcPr>
          <w:p w:rsidR="00885D29" w:rsidRPr="00D50C31" w:rsidRDefault="00885D29" w:rsidP="005F3B80">
            <w:pPr>
              <w:ind w:left="34"/>
              <w:rPr>
                <w:rFonts w:ascii="Times New Roman" w:hAnsi="Times New Roman" w:cs="Times New Roman"/>
                <w:sz w:val="22"/>
                <w:szCs w:val="22"/>
              </w:rPr>
            </w:pPr>
            <w:r w:rsidRPr="00D50C31">
              <w:rPr>
                <w:rFonts w:ascii="Times New Roman" w:hAnsi="Times New Roman" w:cs="Times New Roman"/>
                <w:sz w:val="22"/>
                <w:szCs w:val="22"/>
              </w:rPr>
              <w:t>S.No</w:t>
            </w:r>
          </w:p>
        </w:tc>
        <w:tc>
          <w:tcPr>
            <w:tcW w:w="1643" w:type="dxa"/>
          </w:tcPr>
          <w:p w:rsidR="00885D29" w:rsidRPr="00D50C31" w:rsidRDefault="00885D29" w:rsidP="005F3B80">
            <w:pPr>
              <w:rPr>
                <w:rFonts w:ascii="Times New Roman" w:hAnsi="Times New Roman" w:cs="Times New Roman"/>
                <w:sz w:val="22"/>
                <w:szCs w:val="22"/>
              </w:rPr>
            </w:pPr>
            <w:r w:rsidRPr="00D50C31">
              <w:rPr>
                <w:rFonts w:ascii="Times New Roman" w:hAnsi="Times New Roman" w:cs="Times New Roman"/>
                <w:sz w:val="22"/>
                <w:szCs w:val="22"/>
              </w:rPr>
              <w:t>Name of the equipment</w:t>
            </w:r>
          </w:p>
        </w:tc>
        <w:tc>
          <w:tcPr>
            <w:tcW w:w="5953" w:type="dxa"/>
          </w:tcPr>
          <w:p w:rsidR="00885D29" w:rsidRPr="00D50C31" w:rsidRDefault="00885D29" w:rsidP="005F3B80">
            <w:pPr>
              <w:rPr>
                <w:rFonts w:ascii="Times New Roman" w:hAnsi="Times New Roman" w:cs="Times New Roman"/>
                <w:sz w:val="22"/>
                <w:szCs w:val="22"/>
              </w:rPr>
            </w:pPr>
            <w:r w:rsidRPr="00D50C31">
              <w:rPr>
                <w:rFonts w:ascii="Times New Roman" w:hAnsi="Times New Roman" w:cs="Times New Roman"/>
                <w:sz w:val="22"/>
                <w:szCs w:val="22"/>
              </w:rPr>
              <w:t>Specifications</w:t>
            </w:r>
          </w:p>
        </w:tc>
        <w:tc>
          <w:tcPr>
            <w:tcW w:w="1701" w:type="dxa"/>
          </w:tcPr>
          <w:p w:rsidR="00885D29" w:rsidRPr="00D50C31" w:rsidRDefault="00885D29" w:rsidP="005F3B80">
            <w:pPr>
              <w:jc w:val="center"/>
              <w:rPr>
                <w:rFonts w:ascii="Times New Roman" w:hAnsi="Times New Roman" w:cs="Times New Roman"/>
                <w:sz w:val="22"/>
                <w:szCs w:val="22"/>
              </w:rPr>
            </w:pPr>
            <w:r w:rsidRPr="00D50C31">
              <w:rPr>
                <w:rFonts w:ascii="Times New Roman" w:hAnsi="Times New Roman" w:cs="Times New Roman"/>
                <w:sz w:val="22"/>
                <w:szCs w:val="22"/>
              </w:rPr>
              <w:t>Qty</w:t>
            </w:r>
          </w:p>
        </w:tc>
      </w:tr>
      <w:tr w:rsidR="00885D29" w:rsidRPr="00D50C31" w:rsidTr="005F3B80">
        <w:trPr>
          <w:trHeight w:val="96"/>
        </w:trPr>
        <w:tc>
          <w:tcPr>
            <w:tcW w:w="910" w:type="dxa"/>
          </w:tcPr>
          <w:p w:rsidR="00885D29" w:rsidRPr="00D50C31" w:rsidRDefault="00885D29" w:rsidP="005F3B80">
            <w:pPr>
              <w:pStyle w:val="ListParagraph"/>
              <w:numPr>
                <w:ilvl w:val="0"/>
                <w:numId w:val="44"/>
              </w:numPr>
              <w:suppressAutoHyphens w:val="0"/>
              <w:spacing w:after="200"/>
              <w:contextualSpacing/>
              <w:rPr>
                <w:rFonts w:ascii="Times New Roman" w:hAnsi="Times New Roman"/>
                <w:sz w:val="22"/>
                <w:szCs w:val="22"/>
              </w:rPr>
            </w:pPr>
          </w:p>
        </w:tc>
        <w:tc>
          <w:tcPr>
            <w:tcW w:w="1643" w:type="dxa"/>
          </w:tcPr>
          <w:p w:rsidR="005F3B80" w:rsidRPr="00D50C31" w:rsidRDefault="005F3B80" w:rsidP="005F3B80">
            <w:pPr>
              <w:rPr>
                <w:rFonts w:ascii="Times New Roman" w:hAnsi="Times New Roman" w:cs="Times New Roman"/>
                <w:b/>
                <w:sz w:val="22"/>
                <w:szCs w:val="22"/>
              </w:rPr>
            </w:pPr>
            <w:r w:rsidRPr="00D50C31">
              <w:rPr>
                <w:rFonts w:ascii="Times New Roman" w:hAnsi="Times New Roman" w:cs="Times New Roman"/>
                <w:b/>
                <w:sz w:val="22"/>
                <w:szCs w:val="22"/>
              </w:rPr>
              <w:t>Deep Freezer</w:t>
            </w:r>
          </w:p>
          <w:p w:rsidR="00885D29" w:rsidRPr="00D50C31" w:rsidRDefault="00885D29" w:rsidP="005F3B80">
            <w:pPr>
              <w:rPr>
                <w:rFonts w:ascii="Times New Roman" w:hAnsi="Times New Roman" w:cs="Times New Roman"/>
                <w:sz w:val="22"/>
                <w:szCs w:val="22"/>
              </w:rPr>
            </w:pPr>
          </w:p>
        </w:tc>
        <w:tc>
          <w:tcPr>
            <w:tcW w:w="5953" w:type="dxa"/>
          </w:tcPr>
          <w:p w:rsidR="005F3B80" w:rsidRPr="00D50C31" w:rsidRDefault="005F3B80" w:rsidP="005F3B80">
            <w:pPr>
              <w:rPr>
                <w:rFonts w:ascii="Times New Roman" w:hAnsi="Times New Roman" w:cs="Times New Roman"/>
                <w:b/>
                <w:sz w:val="22"/>
                <w:szCs w:val="22"/>
              </w:rPr>
            </w:pPr>
            <w:r w:rsidRPr="00D50C31">
              <w:rPr>
                <w:rFonts w:ascii="Times New Roman" w:hAnsi="Times New Roman" w:cs="Times New Roman"/>
                <w:b/>
                <w:sz w:val="22"/>
                <w:szCs w:val="22"/>
              </w:rPr>
              <w:t>Deep Freezer</w:t>
            </w:r>
          </w:p>
          <w:p w:rsidR="005F3B80" w:rsidRPr="00D50C31" w:rsidRDefault="005F3B80" w:rsidP="005F3B80">
            <w:pPr>
              <w:jc w:val="both"/>
              <w:rPr>
                <w:rFonts w:ascii="Times New Roman" w:eastAsia="Calibri" w:hAnsi="Times New Roman" w:cs="Times New Roman"/>
                <w:b/>
                <w:bCs/>
                <w:sz w:val="22"/>
                <w:szCs w:val="22"/>
              </w:rPr>
            </w:pPr>
            <w:r w:rsidRPr="00D50C31">
              <w:rPr>
                <w:rFonts w:ascii="Times New Roman" w:eastAsia="Calibri" w:hAnsi="Times New Roman" w:cs="Times New Roman"/>
                <w:b/>
                <w:bCs/>
                <w:sz w:val="22"/>
                <w:szCs w:val="22"/>
              </w:rPr>
              <w:t>Vertical Deep Freezer to store Certified Reference Materials of pesticides and other materials.</w:t>
            </w:r>
          </w:p>
          <w:p w:rsidR="005F3B80" w:rsidRPr="00D50C31" w:rsidRDefault="005F3B80" w:rsidP="005F3B80">
            <w:pPr>
              <w:pStyle w:val="ListParagraph"/>
              <w:numPr>
                <w:ilvl w:val="0"/>
                <w:numId w:val="45"/>
              </w:numPr>
              <w:suppressAutoHyphens w:val="0"/>
              <w:ind w:left="360"/>
              <w:contextualSpacing/>
              <w:jc w:val="both"/>
              <w:rPr>
                <w:rFonts w:ascii="Times New Roman" w:hAnsi="Times New Roman"/>
                <w:b/>
                <w:bCs/>
                <w:sz w:val="22"/>
                <w:szCs w:val="22"/>
              </w:rPr>
            </w:pPr>
            <w:r w:rsidRPr="00D50C31">
              <w:rPr>
                <w:rFonts w:ascii="Times New Roman" w:eastAsia="SimSun" w:hAnsi="Times New Roman"/>
                <w:sz w:val="22"/>
                <w:szCs w:val="22"/>
                <w:lang w:eastAsia="zh-CN"/>
              </w:rPr>
              <w:t>Up-right</w:t>
            </w:r>
            <w:r w:rsidRPr="00D50C31">
              <w:rPr>
                <w:rFonts w:ascii="Times New Roman" w:hAnsi="Times New Roman"/>
                <w:sz w:val="22"/>
                <w:szCs w:val="22"/>
              </w:rPr>
              <w:t>, 450-500 Lt with 6 adjustable shelves</w:t>
            </w:r>
          </w:p>
          <w:p w:rsidR="005F3B80" w:rsidRPr="00D50C31" w:rsidRDefault="005F3B80" w:rsidP="005F3B80">
            <w:pPr>
              <w:pStyle w:val="ListParagraph"/>
              <w:numPr>
                <w:ilvl w:val="0"/>
                <w:numId w:val="45"/>
              </w:numPr>
              <w:suppressAutoHyphens w:val="0"/>
              <w:ind w:left="360"/>
              <w:contextualSpacing/>
              <w:jc w:val="both"/>
              <w:rPr>
                <w:rStyle w:val="Strong"/>
                <w:rFonts w:ascii="Times New Roman" w:hAnsi="Times New Roman"/>
                <w:sz w:val="22"/>
                <w:szCs w:val="22"/>
              </w:rPr>
            </w:pPr>
            <w:r w:rsidRPr="00D50C31">
              <w:rPr>
                <w:rFonts w:ascii="Times New Roman" w:hAnsi="Times New Roman"/>
                <w:sz w:val="22"/>
                <w:szCs w:val="22"/>
              </w:rPr>
              <w:t>Top, Bottom twin door</w:t>
            </w:r>
          </w:p>
          <w:p w:rsidR="005F3B80" w:rsidRPr="00D50C31" w:rsidRDefault="005F3B80" w:rsidP="005F3B80">
            <w:pPr>
              <w:pStyle w:val="ListParagraph"/>
              <w:numPr>
                <w:ilvl w:val="0"/>
                <w:numId w:val="45"/>
              </w:numPr>
              <w:suppressAutoHyphens w:val="0"/>
              <w:ind w:left="360"/>
              <w:contextualSpacing/>
              <w:jc w:val="both"/>
              <w:rPr>
                <w:rStyle w:val="Strong"/>
                <w:rFonts w:ascii="Times New Roman" w:hAnsi="Times New Roman"/>
                <w:b w:val="0"/>
                <w:sz w:val="22"/>
                <w:szCs w:val="22"/>
              </w:rPr>
            </w:pPr>
            <w:r w:rsidRPr="00D50C31">
              <w:rPr>
                <w:rStyle w:val="Strong"/>
                <w:rFonts w:ascii="Times New Roman" w:hAnsi="Times New Roman"/>
                <w:b w:val="0"/>
                <w:sz w:val="22"/>
                <w:szCs w:val="22"/>
              </w:rPr>
              <w:t xml:space="preserve">6 medium baskets and 8 small baskets </w:t>
            </w:r>
          </w:p>
          <w:p w:rsidR="005F3B80" w:rsidRPr="00D50C31" w:rsidRDefault="005F3B80" w:rsidP="005F3B80">
            <w:pPr>
              <w:pStyle w:val="Style1"/>
              <w:numPr>
                <w:ilvl w:val="0"/>
                <w:numId w:val="45"/>
              </w:numPr>
              <w:ind w:left="360"/>
              <w:jc w:val="both"/>
              <w:rPr>
                <w:rFonts w:ascii="Times New Roman" w:eastAsia="SimSun" w:hAnsi="Times New Roman"/>
                <w:sz w:val="22"/>
                <w:szCs w:val="22"/>
                <w:lang w:eastAsia="zh-CN"/>
              </w:rPr>
            </w:pPr>
            <w:r w:rsidRPr="00D50C31">
              <w:rPr>
                <w:rFonts w:ascii="Times New Roman" w:eastAsia="SimSun" w:hAnsi="Times New Roman"/>
                <w:sz w:val="22"/>
                <w:szCs w:val="22"/>
                <w:lang w:eastAsia="zh-CN"/>
              </w:rPr>
              <w:t>Temperature: -20</w:t>
            </w:r>
            <w:r w:rsidRPr="00D50C31">
              <w:rPr>
                <w:rFonts w:ascii="Times New Roman" w:eastAsia="SimSun" w:hAnsi="Times New Roman"/>
                <w:sz w:val="22"/>
                <w:szCs w:val="22"/>
                <w:vertAlign w:val="superscript"/>
                <w:lang w:eastAsia="zh-CN"/>
              </w:rPr>
              <w:t>0</w:t>
            </w:r>
            <w:r w:rsidRPr="00D50C31">
              <w:rPr>
                <w:rFonts w:ascii="Times New Roman" w:eastAsia="SimSun" w:hAnsi="Times New Roman"/>
                <w:sz w:val="22"/>
                <w:szCs w:val="22"/>
                <w:lang w:eastAsia="zh-CN"/>
              </w:rPr>
              <w:t>C minimum</w:t>
            </w:r>
            <w:r w:rsidRPr="00D50C31">
              <w:rPr>
                <w:rFonts w:ascii="Times New Roman" w:hAnsi="Times New Roman"/>
                <w:sz w:val="22"/>
                <w:szCs w:val="22"/>
              </w:rPr>
              <w:t xml:space="preserve"> with accurate temperature control</w:t>
            </w:r>
            <w:r w:rsidRPr="00D50C31">
              <w:rPr>
                <w:rFonts w:ascii="Times New Roman" w:eastAsia="SimSun" w:hAnsi="Times New Roman"/>
                <w:sz w:val="22"/>
                <w:szCs w:val="22"/>
                <w:lang w:eastAsia="zh-CN"/>
              </w:rPr>
              <w:t>, alarms of high / low temp, power fails etc.</w:t>
            </w:r>
          </w:p>
          <w:p w:rsidR="005F3B80" w:rsidRPr="00D50C31" w:rsidRDefault="005F3B80" w:rsidP="005F3B80">
            <w:pPr>
              <w:pStyle w:val="ListParagraph"/>
              <w:ind w:left="0"/>
              <w:jc w:val="both"/>
              <w:rPr>
                <w:rFonts w:ascii="Times New Roman" w:hAnsi="Times New Roman"/>
                <w:b/>
                <w:sz w:val="22"/>
                <w:szCs w:val="22"/>
              </w:rPr>
            </w:pPr>
            <w:r w:rsidRPr="00D50C31">
              <w:rPr>
                <w:rFonts w:ascii="Times New Roman" w:hAnsi="Times New Roman"/>
                <w:b/>
                <w:sz w:val="22"/>
                <w:szCs w:val="22"/>
              </w:rPr>
              <w:t>Warranty: Minimum 3 years</w:t>
            </w:r>
          </w:p>
          <w:p w:rsidR="00885D29" w:rsidRPr="00D50C31" w:rsidRDefault="005F3B80" w:rsidP="005F3B80">
            <w:pPr>
              <w:jc w:val="both"/>
              <w:rPr>
                <w:rFonts w:ascii="Times New Roman" w:hAnsi="Times New Roman" w:cs="Times New Roman"/>
                <w:sz w:val="22"/>
                <w:szCs w:val="22"/>
              </w:rPr>
            </w:pPr>
            <w:r w:rsidRPr="00D50C31">
              <w:rPr>
                <w:rFonts w:ascii="Times New Roman" w:hAnsi="Times New Roman" w:cs="Times New Roman"/>
                <w:sz w:val="22"/>
                <w:szCs w:val="22"/>
              </w:rPr>
              <w:t>Supplier should have service centre in Hyderabad</w:t>
            </w:r>
          </w:p>
        </w:tc>
        <w:tc>
          <w:tcPr>
            <w:tcW w:w="1701" w:type="dxa"/>
          </w:tcPr>
          <w:p w:rsidR="00885D29" w:rsidRPr="00D50C31" w:rsidRDefault="00885D29" w:rsidP="005F3B80">
            <w:pPr>
              <w:jc w:val="center"/>
              <w:rPr>
                <w:rFonts w:ascii="Times New Roman" w:eastAsia="Calibri" w:hAnsi="Times New Roman" w:cs="Times New Roman"/>
                <w:b/>
                <w:sz w:val="22"/>
                <w:szCs w:val="22"/>
              </w:rPr>
            </w:pPr>
            <w:r w:rsidRPr="00D50C31">
              <w:rPr>
                <w:rFonts w:ascii="Times New Roman" w:eastAsia="Calibri" w:hAnsi="Times New Roman" w:cs="Times New Roman"/>
                <w:b/>
                <w:sz w:val="22"/>
                <w:szCs w:val="22"/>
              </w:rPr>
              <w:t>2 No</w:t>
            </w:r>
          </w:p>
        </w:tc>
      </w:tr>
    </w:tbl>
    <w:p w:rsidR="00885D29" w:rsidRPr="00D50C31" w:rsidRDefault="00885D29" w:rsidP="00885D29">
      <w:pPr>
        <w:pStyle w:val="StyleHeading2NotBoldBlackUnderlineCentered"/>
        <w:jc w:val="left"/>
        <w:rPr>
          <w:rFonts w:ascii="Times New Roman" w:hAnsi="Times New Roman" w:cs="Times New Roman"/>
          <w:sz w:val="22"/>
          <w:szCs w:val="22"/>
          <w:u w:val="none"/>
        </w:rPr>
      </w:pPr>
    </w:p>
    <w:p w:rsidR="00885D29" w:rsidRPr="00D50C31" w:rsidRDefault="00885D29" w:rsidP="00885D29">
      <w:pPr>
        <w:pStyle w:val="ListParagraph"/>
        <w:rPr>
          <w:rFonts w:ascii="Times New Roman" w:hAnsi="Times New Roman"/>
          <w:b/>
          <w:sz w:val="22"/>
          <w:szCs w:val="22"/>
        </w:rPr>
      </w:pPr>
    </w:p>
    <w:p w:rsidR="00885D29" w:rsidRPr="00D50C31" w:rsidRDefault="00885D29" w:rsidP="00885D29">
      <w:pPr>
        <w:rPr>
          <w:rFonts w:ascii="Times New Roman" w:hAnsi="Times New Roman" w:cs="Times New Roman"/>
          <w:b/>
          <w:color w:val="000000"/>
          <w:lang w:val="en-GB" w:eastAsia="ar-SA" w:bidi="hi-IN"/>
        </w:rPr>
      </w:pPr>
      <w:r w:rsidRPr="00D50C31">
        <w:rPr>
          <w:rFonts w:ascii="Times New Roman" w:hAnsi="Times New Roman" w:cs="Times New Roman"/>
          <w:b/>
          <w:color w:val="000000"/>
          <w:lang w:val="en-GB" w:eastAsia="ar-SA" w:bidi="hi-IN"/>
        </w:rPr>
        <w:br w:type="page"/>
      </w:r>
    </w:p>
    <w:p w:rsidR="00885D29" w:rsidRPr="00D50C31" w:rsidRDefault="00885D29" w:rsidP="00885D29">
      <w:pPr>
        <w:spacing w:after="0" w:line="240" w:lineRule="auto"/>
        <w:rPr>
          <w:rFonts w:ascii="Times New Roman" w:hAnsi="Times New Roman" w:cs="Times New Roman"/>
          <w:b/>
          <w:color w:val="000000"/>
          <w:lang w:val="en-GB" w:eastAsia="ar-SA" w:bidi="hi-IN"/>
        </w:rPr>
      </w:pPr>
    </w:p>
    <w:p w:rsidR="00885D29" w:rsidRPr="00D50C31" w:rsidRDefault="00885D29" w:rsidP="00885D29">
      <w:pPr>
        <w:spacing w:after="0" w:line="240" w:lineRule="auto"/>
        <w:jc w:val="right"/>
        <w:rPr>
          <w:rFonts w:ascii="Times New Roman" w:hAnsi="Times New Roman" w:cs="Times New Roman"/>
        </w:rPr>
      </w:pPr>
      <w:r w:rsidRPr="00D50C31">
        <w:rPr>
          <w:rFonts w:ascii="Times New Roman" w:hAnsi="Times New Roman" w:cs="Times New Roman"/>
        </w:rPr>
        <w:t xml:space="preserve">Annexure – III </w:t>
      </w:r>
    </w:p>
    <w:p w:rsidR="00885D29" w:rsidRPr="00D50C31" w:rsidRDefault="00885D29" w:rsidP="00885D29">
      <w:pPr>
        <w:pStyle w:val="ListParagraph"/>
        <w:numPr>
          <w:ilvl w:val="0"/>
          <w:numId w:val="43"/>
        </w:numPr>
        <w:contextualSpacing/>
        <w:rPr>
          <w:rFonts w:ascii="Times New Roman" w:hAnsi="Times New Roman"/>
          <w:b/>
          <w:sz w:val="22"/>
          <w:szCs w:val="22"/>
        </w:rPr>
      </w:pPr>
      <w:r w:rsidRPr="00D50C31">
        <w:rPr>
          <w:rFonts w:ascii="Times New Roman" w:hAnsi="Times New Roman"/>
          <w:sz w:val="22"/>
          <w:szCs w:val="22"/>
          <w:lang w:bidi="hi-IN"/>
        </w:rPr>
        <w:tab/>
      </w:r>
      <w:r w:rsidRPr="00D50C31">
        <w:rPr>
          <w:rFonts w:ascii="Nirmala UI" w:hAnsi="Nirmala UI" w:cs="Nirmala UI" w:hint="cs"/>
          <w:bCs/>
          <w:sz w:val="22"/>
          <w:szCs w:val="22"/>
          <w:cs/>
          <w:lang w:bidi="hi-IN"/>
        </w:rPr>
        <w:t>कीमतबोली</w:t>
      </w:r>
      <w:r w:rsidRPr="00D50C31">
        <w:rPr>
          <w:rFonts w:ascii="Times New Roman" w:hAnsi="Times New Roman"/>
          <w:b/>
          <w:sz w:val="22"/>
          <w:szCs w:val="22"/>
          <w:cs/>
          <w:lang w:bidi="hi-IN"/>
        </w:rPr>
        <w:t xml:space="preserve">/ </w:t>
      </w:r>
      <w:r w:rsidRPr="00D50C31">
        <w:rPr>
          <w:rFonts w:ascii="Times New Roman" w:hAnsi="Times New Roman"/>
          <w:b/>
          <w:sz w:val="22"/>
          <w:szCs w:val="22"/>
        </w:rPr>
        <w:t>PRICE BID – PART-B</w:t>
      </w:r>
    </w:p>
    <w:p w:rsidR="005F3B80" w:rsidRPr="00D50C31" w:rsidRDefault="00885D29" w:rsidP="005F3B80">
      <w:pPr>
        <w:spacing w:after="0" w:line="240" w:lineRule="auto"/>
        <w:rPr>
          <w:rFonts w:ascii="Times New Roman" w:hAnsi="Times New Roman" w:cs="Times New Roman"/>
          <w:b/>
        </w:rPr>
      </w:pPr>
      <w:r w:rsidRPr="00D50C31">
        <w:rPr>
          <w:rFonts w:ascii="Times New Roman" w:hAnsi="Times New Roman" w:cs="Times New Roman"/>
          <w:b/>
        </w:rPr>
        <w:t xml:space="preserve">Name of the item:    </w:t>
      </w:r>
      <w:r w:rsidRPr="00D50C31">
        <w:rPr>
          <w:rFonts w:ascii="Times New Roman" w:hAnsi="Times New Roman" w:cs="Times New Roman"/>
          <w:b/>
        </w:rPr>
        <w:tab/>
      </w:r>
      <w:r w:rsidR="005F3B80" w:rsidRPr="00D50C31">
        <w:rPr>
          <w:rFonts w:ascii="Times New Roman" w:hAnsi="Times New Roman" w:cs="Times New Roman"/>
          <w:b/>
        </w:rPr>
        <w:t xml:space="preserve">Deep Freezer </w:t>
      </w:r>
      <w:r w:rsidRPr="00D50C31">
        <w:rPr>
          <w:rFonts w:ascii="Times New Roman" w:hAnsi="Times New Roman" w:cs="Times New Roman"/>
          <w:b/>
        </w:rPr>
        <w:t>(Laboratory Equipment )</w:t>
      </w:r>
    </w:p>
    <w:p w:rsidR="00885D29" w:rsidRPr="00D50C31" w:rsidRDefault="00885D29" w:rsidP="005F3B80">
      <w:pPr>
        <w:spacing w:after="0" w:line="240" w:lineRule="auto"/>
        <w:rPr>
          <w:rFonts w:ascii="Times New Roman" w:hAnsi="Times New Roman" w:cs="Times New Roman"/>
          <w:b/>
        </w:rPr>
      </w:pPr>
      <w:r w:rsidRPr="00D50C31">
        <w:rPr>
          <w:rFonts w:ascii="Times New Roman" w:hAnsi="Times New Roman" w:cs="Times New Roman"/>
          <w:b/>
        </w:rPr>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885D29" w:rsidRPr="00D50C31" w:rsidTr="005F3B80">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Style1"/>
              <w:jc w:val="center"/>
              <w:rPr>
                <w:rFonts w:ascii="Times New Roman" w:hAnsi="Times New Roman"/>
              </w:rPr>
            </w:pPr>
            <w:r w:rsidRPr="00D50C31">
              <w:rPr>
                <w:rFonts w:ascii="Times New Roman" w:hAnsi="Times New Roman"/>
              </w:rPr>
              <w:t xml:space="preserve">Sr. </w:t>
            </w:r>
          </w:p>
          <w:p w:rsidR="00885D29" w:rsidRPr="00D50C31" w:rsidRDefault="00885D29" w:rsidP="005F3B80">
            <w:pPr>
              <w:pStyle w:val="Style1"/>
              <w:jc w:val="center"/>
              <w:rPr>
                <w:rFonts w:ascii="Times New Roman" w:hAnsi="Times New Roman"/>
              </w:rPr>
            </w:pPr>
            <w:r w:rsidRPr="00D50C31">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Style1"/>
              <w:jc w:val="center"/>
              <w:rPr>
                <w:rFonts w:ascii="Times New Roman" w:hAnsi="Times New Roman"/>
              </w:rPr>
            </w:pPr>
            <w:r w:rsidRPr="00D50C31">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D29" w:rsidRPr="00D50C31" w:rsidRDefault="00885D29" w:rsidP="005F3B80">
            <w:pPr>
              <w:pStyle w:val="Style1"/>
              <w:ind w:leftChars="-100" w:left="-220" w:rightChars="-132" w:right="-290"/>
              <w:jc w:val="center"/>
              <w:rPr>
                <w:rFonts w:ascii="Times New Roman" w:hAnsi="Times New Roman"/>
              </w:rPr>
            </w:pPr>
            <w:r w:rsidRPr="00D50C31">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Unit Price</w:t>
            </w:r>
          </w:p>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 xml:space="preserve">Unit Rate </w:t>
            </w:r>
          </w:p>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885D29" w:rsidRPr="00D50C31" w:rsidRDefault="00885D29" w:rsidP="005F3B80">
            <w:pPr>
              <w:pStyle w:val="StyleHeading2NotBoldBlackUnderlineCentered"/>
              <w:rPr>
                <w:rFonts w:ascii="Times New Roman" w:hAnsi="Times New Roman" w:cs="Times New Roman"/>
                <w:b w:val="0"/>
                <w:sz w:val="22"/>
                <w:szCs w:val="22"/>
                <w:u w:val="none"/>
                <w:lang w:bidi="ar-SA"/>
              </w:rPr>
            </w:pPr>
            <w:r w:rsidRPr="00D50C31">
              <w:rPr>
                <w:rFonts w:ascii="Times New Roman" w:hAnsi="Times New Roman" w:cs="Times New Roman"/>
                <w:b w:val="0"/>
                <w:sz w:val="22"/>
                <w:szCs w:val="22"/>
                <w:u w:val="none"/>
                <w:lang w:bidi="ar-SA"/>
              </w:rPr>
              <w:t>Total Amount for required quantity (Incl. GST)</w:t>
            </w:r>
          </w:p>
        </w:tc>
      </w:tr>
      <w:tr w:rsidR="00885D29" w:rsidRPr="00D50C31" w:rsidTr="005F3B80">
        <w:trPr>
          <w:trHeight w:val="1291"/>
        </w:trPr>
        <w:tc>
          <w:tcPr>
            <w:tcW w:w="679" w:type="dxa"/>
            <w:tcBorders>
              <w:top w:val="single" w:sz="4" w:space="0" w:color="auto"/>
              <w:left w:val="single" w:sz="4" w:space="0" w:color="auto"/>
              <w:bottom w:val="single" w:sz="4" w:space="0" w:color="auto"/>
              <w:right w:val="single" w:sz="4" w:space="0" w:color="auto"/>
            </w:tcBorders>
          </w:tcPr>
          <w:p w:rsidR="00885D29" w:rsidRPr="00D50C31" w:rsidRDefault="00885D29" w:rsidP="005F3B80">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5F3B80" w:rsidRPr="00D50C31" w:rsidRDefault="005F3B80" w:rsidP="005F3B80">
            <w:pPr>
              <w:spacing w:after="0" w:line="240" w:lineRule="auto"/>
              <w:rPr>
                <w:rFonts w:ascii="Times New Roman" w:hAnsi="Times New Roman" w:cs="Times New Roman"/>
                <w:b/>
              </w:rPr>
            </w:pPr>
            <w:r w:rsidRPr="00D50C31">
              <w:rPr>
                <w:rFonts w:ascii="Times New Roman" w:hAnsi="Times New Roman" w:cs="Times New Roman"/>
                <w:b/>
              </w:rPr>
              <w:t>Deep Freezer</w:t>
            </w:r>
            <w:r w:rsidR="00B20E41">
              <w:rPr>
                <w:rFonts w:ascii="Times New Roman" w:hAnsi="Times New Roman" w:cs="Times New Roman"/>
                <w:b/>
              </w:rPr>
              <w:t xml:space="preserve"> (verticle)</w:t>
            </w:r>
          </w:p>
          <w:p w:rsidR="00885D29" w:rsidRPr="00D50C31" w:rsidRDefault="00885D29" w:rsidP="005F3B80">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85D29" w:rsidRPr="00D50C31" w:rsidRDefault="005F3B80" w:rsidP="005F3B80">
            <w:pPr>
              <w:pStyle w:val="Style1"/>
              <w:rPr>
                <w:rFonts w:ascii="Times New Roman" w:eastAsia="SimSun" w:hAnsi="Times New Roman"/>
                <w:color w:val="000000"/>
                <w:lang w:eastAsia="zh-CN"/>
              </w:rPr>
            </w:pPr>
            <w:r w:rsidRPr="00D50C31">
              <w:rPr>
                <w:rFonts w:ascii="Times New Roman" w:eastAsia="SimSun" w:hAnsi="Times New Roman"/>
                <w:color w:val="000000"/>
                <w:lang w:eastAsia="zh-CN"/>
              </w:rPr>
              <w:t>02</w:t>
            </w:r>
          </w:p>
        </w:tc>
        <w:tc>
          <w:tcPr>
            <w:tcW w:w="1134" w:type="dxa"/>
            <w:tcBorders>
              <w:top w:val="single" w:sz="4" w:space="0" w:color="auto"/>
              <w:left w:val="single" w:sz="4" w:space="0" w:color="auto"/>
              <w:bottom w:val="single" w:sz="4" w:space="0" w:color="auto"/>
              <w:right w:val="single" w:sz="4" w:space="0" w:color="auto"/>
            </w:tcBorders>
            <w:vAlign w:val="center"/>
          </w:tcPr>
          <w:p w:rsidR="00885D29" w:rsidRPr="00D50C31" w:rsidRDefault="00885D29" w:rsidP="005F3B80">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885D29" w:rsidRPr="00D50C31" w:rsidRDefault="00885D29" w:rsidP="005F3B80">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885D29" w:rsidRPr="00D50C31" w:rsidRDefault="00885D29" w:rsidP="005F3B80">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885D29" w:rsidRPr="00D50C31" w:rsidRDefault="00885D29" w:rsidP="005F3B80">
            <w:pPr>
              <w:pStyle w:val="Style1"/>
              <w:jc w:val="center"/>
              <w:rPr>
                <w:rFonts w:ascii="Times New Roman" w:eastAsia="SimSun" w:hAnsi="Times New Roman"/>
                <w:color w:val="000000"/>
                <w:lang w:eastAsia="zh-CN"/>
              </w:rPr>
            </w:pPr>
          </w:p>
        </w:tc>
      </w:tr>
    </w:tbl>
    <w:p w:rsidR="00885D29" w:rsidRPr="00D50C31" w:rsidRDefault="00885D29" w:rsidP="00885D29">
      <w:pPr>
        <w:pStyle w:val="StyleHeading2NotBoldBlackUnderlineCentered"/>
        <w:tabs>
          <w:tab w:val="left" w:pos="720"/>
        </w:tabs>
        <w:jc w:val="left"/>
        <w:rPr>
          <w:rFonts w:ascii="Times New Roman" w:hAnsi="Times New Roman" w:cs="Times New Roman"/>
          <w:sz w:val="22"/>
          <w:szCs w:val="22"/>
          <w:u w:val="none"/>
        </w:rPr>
      </w:pPr>
    </w:p>
    <w:p w:rsidR="00885D29" w:rsidRPr="00D50C31" w:rsidRDefault="00885D29" w:rsidP="00885D29">
      <w:pPr>
        <w:pStyle w:val="StyleHeading2NotBoldBlackUnderlineCentered"/>
        <w:tabs>
          <w:tab w:val="left" w:pos="720"/>
        </w:tabs>
        <w:jc w:val="left"/>
        <w:rPr>
          <w:rFonts w:ascii="Times New Roman" w:hAnsi="Times New Roman" w:cs="Times New Roman"/>
          <w:b w:val="0"/>
          <w:sz w:val="22"/>
          <w:szCs w:val="22"/>
          <w:u w:val="none"/>
        </w:rPr>
      </w:pPr>
      <w:r w:rsidRPr="00D50C31">
        <w:rPr>
          <w:rFonts w:ascii="Times New Roman" w:hAnsi="Times New Roman" w:cs="Times New Roman"/>
          <w:sz w:val="22"/>
          <w:szCs w:val="22"/>
          <w:u w:val="none"/>
        </w:rPr>
        <w:t xml:space="preserve">Note: </w:t>
      </w:r>
      <w:r w:rsidRPr="00D50C31">
        <w:rPr>
          <w:rFonts w:ascii="Times New Roman" w:hAnsi="Times New Roman" w:cs="Times New Roman"/>
          <w:sz w:val="22"/>
          <w:szCs w:val="22"/>
          <w:u w:val="none"/>
        </w:rPr>
        <w:tab/>
      </w:r>
      <w:r w:rsidRPr="00D50C31">
        <w:rPr>
          <w:rFonts w:ascii="Times New Roman" w:hAnsi="Times New Roman" w:cs="Times New Roman"/>
          <w:b w:val="0"/>
          <w:bCs/>
          <w:sz w:val="22"/>
          <w:szCs w:val="22"/>
          <w:u w:val="none"/>
        </w:rPr>
        <w:t xml:space="preserve">1. </w:t>
      </w:r>
      <w:r w:rsidRPr="00D50C31">
        <w:rPr>
          <w:rFonts w:ascii="Times New Roman" w:hAnsi="Times New Roman" w:cs="Times New Roman"/>
          <w:b w:val="0"/>
          <w:sz w:val="22"/>
          <w:szCs w:val="22"/>
          <w:u w:val="none"/>
        </w:rPr>
        <w:t>Items should be delivered and installed at NIPHM.</w:t>
      </w:r>
    </w:p>
    <w:p w:rsidR="00885D29" w:rsidRPr="00D50C31" w:rsidRDefault="00885D29" w:rsidP="00885D29">
      <w:pPr>
        <w:pStyle w:val="StyleHeading2NotBoldBlackUnderlineCentered"/>
        <w:tabs>
          <w:tab w:val="left" w:pos="720"/>
        </w:tabs>
        <w:jc w:val="left"/>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ab/>
        <w:t>2. GST  should be indicated clearly.</w:t>
      </w:r>
    </w:p>
    <w:p w:rsidR="00885D29" w:rsidRPr="00D50C31" w:rsidRDefault="00885D29" w:rsidP="00885D29">
      <w:pPr>
        <w:pStyle w:val="StyleHeading2NotBoldBlackUnderlineCentered"/>
        <w:tabs>
          <w:tab w:val="left" w:pos="720"/>
        </w:tabs>
        <w:jc w:val="left"/>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ab/>
        <w:t>3. Prices should be quoted only in Indian rupees.</w:t>
      </w:r>
    </w:p>
    <w:p w:rsidR="00885D29" w:rsidRPr="00D50C31" w:rsidRDefault="00885D29" w:rsidP="00885D29">
      <w:pPr>
        <w:pStyle w:val="StyleHeading2NotBoldBlackUnderlineCentered"/>
        <w:jc w:val="left"/>
        <w:rPr>
          <w:rFonts w:ascii="Times New Roman" w:hAnsi="Times New Roman" w:cs="Times New Roman"/>
          <w:b w:val="0"/>
          <w:sz w:val="22"/>
          <w:szCs w:val="22"/>
          <w:u w:val="none"/>
        </w:rPr>
      </w:pPr>
    </w:p>
    <w:p w:rsidR="00885D29" w:rsidRPr="00D50C31" w:rsidRDefault="00885D29" w:rsidP="00885D29">
      <w:pPr>
        <w:pStyle w:val="StyleHeading2NotBoldBlackUnderlineCentered"/>
        <w:jc w:val="left"/>
        <w:rPr>
          <w:rFonts w:ascii="Times New Roman" w:hAnsi="Times New Roman" w:cs="Times New Roman"/>
          <w:b w:val="0"/>
          <w:sz w:val="22"/>
          <w:szCs w:val="22"/>
          <w:u w:val="none"/>
        </w:rPr>
      </w:pPr>
    </w:p>
    <w:p w:rsidR="00885D29" w:rsidRPr="00D50C31" w:rsidRDefault="00885D29" w:rsidP="00885D29">
      <w:pPr>
        <w:pStyle w:val="StyleHeading2NotBoldBlackUnderlineCentered"/>
        <w:jc w:val="left"/>
        <w:rPr>
          <w:rFonts w:ascii="Times New Roman" w:hAnsi="Times New Roman" w:cs="Times New Roman"/>
          <w:b w:val="0"/>
          <w:sz w:val="22"/>
          <w:szCs w:val="22"/>
          <w:u w:val="none"/>
        </w:rPr>
      </w:pPr>
      <w:r w:rsidRPr="00D50C31">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885D29" w:rsidRPr="00D50C31" w:rsidRDefault="00885D29" w:rsidP="00885D29">
      <w:pPr>
        <w:pStyle w:val="StyleHeading2NotBoldBlackUnderlineCentered"/>
        <w:jc w:val="left"/>
        <w:rPr>
          <w:rFonts w:ascii="Times New Roman" w:hAnsi="Times New Roman" w:cs="Times New Roman"/>
          <w:b w:val="0"/>
          <w:sz w:val="22"/>
          <w:szCs w:val="22"/>
          <w:u w:val="none"/>
        </w:rPr>
      </w:pPr>
    </w:p>
    <w:p w:rsidR="00885D29" w:rsidRPr="00D50C31" w:rsidRDefault="00885D29" w:rsidP="00885D29">
      <w:pPr>
        <w:pStyle w:val="StyleHeading2NotBoldBlackUnderlineCentered"/>
        <w:jc w:val="right"/>
        <w:rPr>
          <w:rFonts w:ascii="Times New Roman" w:hAnsi="Times New Roman" w:cs="Times New Roman"/>
          <w:b w:val="0"/>
          <w:sz w:val="22"/>
          <w:szCs w:val="22"/>
          <w:u w:val="none"/>
        </w:rPr>
      </w:pPr>
    </w:p>
    <w:p w:rsidR="00885D29" w:rsidRPr="00D50C31" w:rsidRDefault="00885D29" w:rsidP="00885D29">
      <w:pPr>
        <w:pStyle w:val="StyleHeading2NotBoldBlackUnderlineCentered"/>
        <w:jc w:val="right"/>
        <w:rPr>
          <w:rFonts w:ascii="Times New Roman" w:hAnsi="Times New Roman" w:cs="Times New Roman"/>
          <w:bCs/>
          <w:sz w:val="22"/>
          <w:szCs w:val="22"/>
          <w:u w:val="none"/>
        </w:rPr>
      </w:pPr>
    </w:p>
    <w:p w:rsidR="00885D29" w:rsidRPr="00D50C31" w:rsidRDefault="00885D29" w:rsidP="00885D29">
      <w:pPr>
        <w:pStyle w:val="StyleHeading2NotBoldBlackUnderlineCentered"/>
        <w:jc w:val="right"/>
        <w:rPr>
          <w:rFonts w:ascii="Times New Roman" w:hAnsi="Times New Roman" w:cs="Times New Roman"/>
          <w:bCs/>
          <w:sz w:val="22"/>
          <w:szCs w:val="22"/>
          <w:u w:val="none"/>
        </w:rPr>
      </w:pPr>
      <w:r w:rsidRPr="00D50C31">
        <w:rPr>
          <w:rFonts w:ascii="Nirmala UI" w:hAnsi="Nirmala UI" w:cs="Nirmala UI" w:hint="cs"/>
          <w:bCs/>
          <w:sz w:val="22"/>
          <w:szCs w:val="22"/>
          <w:u w:val="none"/>
          <w:cs/>
        </w:rPr>
        <w:t>प्राधिकृतपदाधिकारीकाहस्</w:t>
      </w:r>
      <w:r w:rsidRPr="00D50C31">
        <w:rPr>
          <w:rFonts w:ascii="Times New Roman" w:hAnsi="Times New Roman" w:cs="Times New Roman"/>
          <w:bCs/>
          <w:sz w:val="22"/>
          <w:szCs w:val="22"/>
          <w:u w:val="none"/>
          <w:cs/>
        </w:rPr>
        <w:t>‍</w:t>
      </w:r>
      <w:r w:rsidRPr="00D50C31">
        <w:rPr>
          <w:rFonts w:ascii="Nirmala UI" w:hAnsi="Nirmala UI" w:cs="Nirmala UI" w:hint="cs"/>
          <w:bCs/>
          <w:sz w:val="22"/>
          <w:szCs w:val="22"/>
          <w:u w:val="none"/>
          <w:cs/>
        </w:rPr>
        <w:t>ताक्षर</w:t>
      </w:r>
    </w:p>
    <w:p w:rsidR="00885D29" w:rsidRPr="00D50C31" w:rsidRDefault="00885D29" w:rsidP="00885D29">
      <w:pPr>
        <w:pStyle w:val="StyleHeading2NotBoldBlackUnderlineCentered"/>
        <w:jc w:val="right"/>
        <w:rPr>
          <w:rFonts w:ascii="Times New Roman" w:hAnsi="Times New Roman" w:cs="Times New Roman"/>
          <w:bCs/>
          <w:sz w:val="22"/>
          <w:szCs w:val="22"/>
          <w:u w:val="none"/>
        </w:rPr>
      </w:pPr>
      <w:r w:rsidRPr="00D50C31">
        <w:rPr>
          <w:rFonts w:ascii="Times New Roman" w:hAnsi="Times New Roman" w:cs="Times New Roman"/>
          <w:bCs/>
          <w:sz w:val="22"/>
          <w:szCs w:val="22"/>
          <w:u w:val="none"/>
        </w:rPr>
        <w:t>Signature of authorised official</w:t>
      </w:r>
    </w:p>
    <w:p w:rsidR="00885D29" w:rsidRPr="00D50C31" w:rsidRDefault="00885D29" w:rsidP="00885D29">
      <w:pPr>
        <w:pStyle w:val="StyleHeading2NotBoldBlackUnderlineCentered"/>
        <w:jc w:val="right"/>
        <w:rPr>
          <w:rFonts w:ascii="Times New Roman" w:hAnsi="Times New Roman" w:cs="Times New Roman"/>
          <w:bCs/>
          <w:sz w:val="22"/>
          <w:szCs w:val="22"/>
          <w:u w:val="none"/>
        </w:rPr>
      </w:pPr>
      <w:r w:rsidRPr="00D50C31">
        <w:rPr>
          <w:rFonts w:ascii="Times New Roman" w:hAnsi="Times New Roman" w:cs="Times New Roman"/>
          <w:bCs/>
          <w:sz w:val="22"/>
          <w:szCs w:val="22"/>
          <w:u w:val="none"/>
        </w:rPr>
        <w:t>(</w:t>
      </w:r>
      <w:r w:rsidRPr="00D50C31">
        <w:rPr>
          <w:rFonts w:ascii="Nirmala UI" w:hAnsi="Nirmala UI" w:cs="Nirmala UI" w:hint="cs"/>
          <w:bCs/>
          <w:sz w:val="22"/>
          <w:szCs w:val="22"/>
          <w:u w:val="none"/>
          <w:cs/>
        </w:rPr>
        <w:t>मोहरएवंस्</w:t>
      </w:r>
      <w:r w:rsidRPr="00D50C31">
        <w:rPr>
          <w:rFonts w:ascii="Times New Roman" w:hAnsi="Times New Roman" w:cs="Times New Roman"/>
          <w:bCs/>
          <w:sz w:val="22"/>
          <w:szCs w:val="22"/>
          <w:u w:val="none"/>
          <w:cs/>
        </w:rPr>
        <w:t>‍</w:t>
      </w:r>
      <w:r w:rsidRPr="00D50C31">
        <w:rPr>
          <w:rFonts w:ascii="Nirmala UI" w:hAnsi="Nirmala UI" w:cs="Nirmala UI" w:hint="cs"/>
          <w:bCs/>
          <w:sz w:val="22"/>
          <w:szCs w:val="22"/>
          <w:u w:val="none"/>
          <w:cs/>
        </w:rPr>
        <w:t>टांपसहित</w:t>
      </w:r>
      <w:r w:rsidRPr="00D50C31">
        <w:rPr>
          <w:rFonts w:ascii="Times New Roman" w:hAnsi="Times New Roman" w:cs="Times New Roman"/>
          <w:bCs/>
          <w:sz w:val="22"/>
          <w:szCs w:val="22"/>
          <w:u w:val="none"/>
          <w:cs/>
        </w:rPr>
        <w:t xml:space="preserve">/ </w:t>
      </w:r>
    </w:p>
    <w:p w:rsidR="00885D29" w:rsidRPr="00D50C31" w:rsidRDefault="00885D29" w:rsidP="00885D29">
      <w:pPr>
        <w:pStyle w:val="StyleHeading2NotBoldBlackUnderlineCentered"/>
        <w:jc w:val="right"/>
        <w:rPr>
          <w:rFonts w:ascii="Times New Roman" w:hAnsi="Times New Roman" w:cs="Times New Roman"/>
          <w:bCs/>
          <w:sz w:val="22"/>
          <w:szCs w:val="22"/>
          <w:u w:val="none"/>
        </w:rPr>
      </w:pPr>
      <w:r w:rsidRPr="00D50C31">
        <w:rPr>
          <w:rFonts w:ascii="Times New Roman" w:hAnsi="Times New Roman" w:cs="Times New Roman"/>
          <w:bCs/>
          <w:sz w:val="22"/>
          <w:szCs w:val="22"/>
          <w:u w:val="none"/>
        </w:rPr>
        <w:t>With seal and stamp)</w:t>
      </w:r>
    </w:p>
    <w:p w:rsidR="00885D29" w:rsidRPr="00D50C31" w:rsidRDefault="00885D29" w:rsidP="00885D29">
      <w:pPr>
        <w:pStyle w:val="StyleHeading2NotBoldBlackUnderlineCentered"/>
        <w:rPr>
          <w:rFonts w:ascii="Times New Roman" w:hAnsi="Times New Roman" w:cs="Times New Roman"/>
          <w:bCs/>
          <w:sz w:val="22"/>
          <w:szCs w:val="22"/>
          <w:u w:val="none"/>
        </w:rPr>
      </w:pPr>
      <w:r w:rsidRPr="00D50C31">
        <w:rPr>
          <w:rFonts w:ascii="Nirmala UI" w:hAnsi="Nirmala UI" w:cs="Nirmala UI" w:hint="cs"/>
          <w:bCs/>
          <w:sz w:val="22"/>
          <w:szCs w:val="22"/>
          <w:u w:val="none"/>
          <w:cs/>
        </w:rPr>
        <w:t>नाम</w:t>
      </w:r>
      <w:r w:rsidRPr="00D50C31">
        <w:rPr>
          <w:rFonts w:ascii="Times New Roman" w:hAnsi="Times New Roman" w:cs="Times New Roman"/>
          <w:bCs/>
          <w:sz w:val="22"/>
          <w:szCs w:val="22"/>
          <w:u w:val="none"/>
          <w:cs/>
        </w:rPr>
        <w:t xml:space="preserve">/ </w:t>
      </w:r>
      <w:r w:rsidRPr="00D50C31">
        <w:rPr>
          <w:rFonts w:ascii="Times New Roman" w:hAnsi="Times New Roman" w:cs="Times New Roman"/>
          <w:bCs/>
          <w:sz w:val="22"/>
          <w:szCs w:val="22"/>
          <w:u w:val="none"/>
        </w:rPr>
        <w:t xml:space="preserve"> Name:</w:t>
      </w:r>
    </w:p>
    <w:p w:rsidR="00885D29" w:rsidRPr="00D50C31" w:rsidRDefault="00885D29" w:rsidP="00885D29">
      <w:pPr>
        <w:pStyle w:val="StyleHeading2NotBoldBlackUnderlineCentered"/>
        <w:rPr>
          <w:rFonts w:ascii="Times New Roman" w:hAnsi="Times New Roman" w:cs="Times New Roman"/>
          <w:bCs/>
          <w:sz w:val="22"/>
          <w:szCs w:val="22"/>
          <w:u w:val="none"/>
        </w:rPr>
      </w:pPr>
      <w:r w:rsidRPr="00D50C31">
        <w:rPr>
          <w:rFonts w:ascii="Nirmala UI" w:hAnsi="Nirmala UI" w:cs="Nirmala UI" w:hint="cs"/>
          <w:bCs/>
          <w:sz w:val="22"/>
          <w:szCs w:val="22"/>
          <w:u w:val="none"/>
          <w:cs/>
        </w:rPr>
        <w:t>पदनाम</w:t>
      </w:r>
      <w:r w:rsidRPr="00D50C31">
        <w:rPr>
          <w:rFonts w:ascii="Times New Roman" w:hAnsi="Times New Roman" w:cs="Times New Roman"/>
          <w:bCs/>
          <w:sz w:val="22"/>
          <w:szCs w:val="22"/>
          <w:u w:val="none"/>
          <w:cs/>
        </w:rPr>
        <w:t xml:space="preserve">/ </w:t>
      </w:r>
      <w:r w:rsidRPr="00D50C31">
        <w:rPr>
          <w:rFonts w:ascii="Times New Roman" w:hAnsi="Times New Roman" w:cs="Times New Roman"/>
          <w:bCs/>
          <w:sz w:val="22"/>
          <w:szCs w:val="22"/>
          <w:u w:val="none"/>
        </w:rPr>
        <w:t>Designation:</w:t>
      </w:r>
    </w:p>
    <w:p w:rsidR="00885D29" w:rsidRPr="00D50C31" w:rsidRDefault="00885D29" w:rsidP="00885D29">
      <w:pPr>
        <w:spacing w:after="0" w:line="240" w:lineRule="auto"/>
        <w:rPr>
          <w:rFonts w:ascii="Times New Roman" w:hAnsi="Times New Roman" w:cs="Times New Roman"/>
        </w:rPr>
      </w:pPr>
    </w:p>
    <w:p w:rsidR="00885D29" w:rsidRPr="00D50C31" w:rsidRDefault="00885D29" w:rsidP="00885D29">
      <w:pPr>
        <w:spacing w:after="0" w:line="240" w:lineRule="auto"/>
        <w:rPr>
          <w:rFonts w:ascii="Times New Roman" w:hAnsi="Times New Roman" w:cs="Times New Roman"/>
          <w:b/>
          <w:color w:val="000000"/>
          <w:lang w:val="en-GB" w:eastAsia="ar-SA" w:bidi="hi-IN"/>
        </w:rPr>
      </w:pPr>
      <w:r w:rsidRPr="00D50C31">
        <w:rPr>
          <w:rFonts w:ascii="Times New Roman" w:hAnsi="Times New Roman" w:cs="Times New Roman"/>
        </w:rPr>
        <w:br w:type="page"/>
      </w:r>
    </w:p>
    <w:p w:rsidR="00885D29" w:rsidRPr="00D50C31" w:rsidRDefault="00885D29" w:rsidP="00885D29">
      <w:pPr>
        <w:pStyle w:val="StyleHeading2NotBoldBlackUnderlineCentered"/>
        <w:jc w:val="right"/>
        <w:rPr>
          <w:rFonts w:ascii="Times New Roman" w:hAnsi="Times New Roman" w:cs="Times New Roman"/>
          <w:sz w:val="22"/>
          <w:szCs w:val="22"/>
          <w:u w:val="none"/>
        </w:rPr>
      </w:pPr>
      <w:r w:rsidRPr="00D50C31">
        <w:rPr>
          <w:rFonts w:ascii="Times New Roman" w:hAnsi="Times New Roman" w:cs="Times New Roman"/>
          <w:sz w:val="22"/>
          <w:szCs w:val="22"/>
          <w:u w:val="none"/>
        </w:rPr>
        <w:lastRenderedPageBreak/>
        <w:t>ANNEXURE –IV</w:t>
      </w:r>
    </w:p>
    <w:p w:rsidR="00885D29" w:rsidRPr="00D50C31" w:rsidRDefault="00885D29" w:rsidP="00885D29">
      <w:pPr>
        <w:pStyle w:val="StyleHeading2NotBoldBlackUnderlineCentered"/>
        <w:jc w:val="right"/>
        <w:rPr>
          <w:rFonts w:ascii="Times New Roman" w:hAnsi="Times New Roman" w:cs="Times New Roman"/>
          <w:sz w:val="22"/>
          <w:szCs w:val="22"/>
          <w:u w:val="none"/>
        </w:rPr>
      </w:pPr>
    </w:p>
    <w:p w:rsidR="00885D29" w:rsidRPr="00D50C31" w:rsidRDefault="00885D29" w:rsidP="00885D29">
      <w:pPr>
        <w:pStyle w:val="StyleHeading2NotBoldBlackUnderlineCentered"/>
        <w:numPr>
          <w:ilvl w:val="2"/>
          <w:numId w:val="17"/>
        </w:numPr>
        <w:ind w:left="720" w:hanging="720"/>
        <w:jc w:val="left"/>
        <w:rPr>
          <w:rFonts w:ascii="Times New Roman" w:hAnsi="Times New Roman" w:cs="Times New Roman"/>
          <w:sz w:val="22"/>
          <w:szCs w:val="22"/>
          <w:u w:val="none"/>
        </w:rPr>
      </w:pPr>
      <w:r w:rsidRPr="00D50C31">
        <w:rPr>
          <w:rFonts w:ascii="Nirmala UI" w:hAnsi="Nirmala UI" w:cs="Nirmala UI" w:hint="cs"/>
          <w:b w:val="0"/>
          <w:bCs/>
          <w:sz w:val="22"/>
          <w:szCs w:val="22"/>
          <w:u w:val="none"/>
          <w:cs/>
        </w:rPr>
        <w:t>प्राधिकारपत्रहेतुप्रपत्र</w:t>
      </w:r>
      <w:r w:rsidRPr="00D50C31">
        <w:rPr>
          <w:rFonts w:ascii="Times New Roman" w:hAnsi="Times New Roman" w:cs="Times New Roman"/>
          <w:b w:val="0"/>
          <w:bCs/>
          <w:sz w:val="22"/>
          <w:szCs w:val="22"/>
          <w:u w:val="none"/>
          <w:cs/>
        </w:rPr>
        <w:t>/</w:t>
      </w:r>
      <w:r w:rsidRPr="00D50C31">
        <w:rPr>
          <w:rFonts w:ascii="Times New Roman" w:hAnsi="Times New Roman" w:cs="Times New Roman"/>
          <w:sz w:val="22"/>
          <w:szCs w:val="22"/>
          <w:u w:val="none"/>
        </w:rPr>
        <w:t>FORMAT FOR AUTHORISATION LETTER</w:t>
      </w:r>
    </w:p>
    <w:p w:rsidR="00885D29" w:rsidRPr="00D50C31" w:rsidRDefault="00885D29" w:rsidP="00885D29">
      <w:pPr>
        <w:pStyle w:val="StyleHeading2NotBoldBlackUnderlineCentered"/>
        <w:jc w:val="left"/>
        <w:rPr>
          <w:rFonts w:ascii="Times New Roman" w:hAnsi="Times New Roman" w:cs="Times New Roman"/>
          <w:sz w:val="22"/>
          <w:szCs w:val="22"/>
        </w:rPr>
      </w:pPr>
    </w:p>
    <w:p w:rsidR="00885D29" w:rsidRPr="00D50C31" w:rsidRDefault="00885D29" w:rsidP="00885D29">
      <w:pPr>
        <w:pStyle w:val="StyleHeading2NotBoldBlackUnderlineCentered"/>
        <w:jc w:val="left"/>
        <w:rPr>
          <w:rFonts w:ascii="Times New Roman" w:hAnsi="Times New Roman" w:cs="Times New Roman"/>
          <w:sz w:val="22"/>
          <w:szCs w:val="22"/>
        </w:rPr>
      </w:pPr>
    </w:p>
    <w:p w:rsidR="00885D29" w:rsidRPr="00D50C31" w:rsidRDefault="00885D29" w:rsidP="00885D29">
      <w:pPr>
        <w:pStyle w:val="StyleHeading2NotBoldBlackUnderlineCentered"/>
        <w:jc w:val="left"/>
        <w:rPr>
          <w:rFonts w:ascii="Times New Roman" w:hAnsi="Times New Roman" w:cs="Times New Roman"/>
          <w:sz w:val="22"/>
          <w:szCs w:val="22"/>
        </w:rPr>
      </w:pPr>
    </w:p>
    <w:p w:rsidR="00885D29" w:rsidRPr="00D50C31" w:rsidRDefault="00885D29" w:rsidP="00885D29">
      <w:pPr>
        <w:pStyle w:val="StyleHeading2NotBoldBlackUnderlineCentered"/>
        <w:jc w:val="left"/>
        <w:rPr>
          <w:rFonts w:ascii="Times New Roman" w:hAnsi="Times New Roman" w:cs="Times New Roman"/>
          <w:sz w:val="22"/>
          <w:szCs w:val="22"/>
        </w:rPr>
      </w:pPr>
    </w:p>
    <w:p w:rsidR="00885D29" w:rsidRPr="00D50C31" w:rsidRDefault="00885D29" w:rsidP="00885D29">
      <w:pPr>
        <w:pStyle w:val="xl31"/>
        <w:pBdr>
          <w:left w:val="none" w:sz="0" w:space="0" w:color="auto"/>
          <w:right w:val="none" w:sz="0" w:space="0" w:color="auto"/>
        </w:pBdr>
        <w:spacing w:before="0" w:after="0"/>
        <w:rPr>
          <w:rFonts w:ascii="Times New Roman" w:hAnsi="Times New Roman"/>
          <w:color w:val="000000"/>
          <w:sz w:val="22"/>
          <w:szCs w:val="22"/>
          <w:lang w:val="en-US"/>
        </w:rPr>
      </w:pPr>
      <w:r w:rsidRPr="00D50C31">
        <w:rPr>
          <w:rFonts w:ascii="Nirmala UI" w:hAnsi="Nirmala UI" w:cs="Nirmala UI" w:hint="cs"/>
          <w:color w:val="000000"/>
          <w:sz w:val="22"/>
          <w:szCs w:val="22"/>
          <w:cs/>
          <w:lang w:bidi="hi-IN"/>
        </w:rPr>
        <w:t>सेवामें</w:t>
      </w:r>
      <w:r w:rsidRPr="00D50C31">
        <w:rPr>
          <w:rFonts w:ascii="Times New Roman" w:hAnsi="Times New Roman"/>
          <w:color w:val="000000"/>
          <w:sz w:val="22"/>
          <w:szCs w:val="22"/>
          <w:lang w:bidi="hi-IN"/>
        </w:rPr>
        <w:t>/</w:t>
      </w:r>
      <w:r w:rsidRPr="00D50C31">
        <w:rPr>
          <w:rFonts w:ascii="Times New Roman" w:hAnsi="Times New Roman"/>
          <w:color w:val="000000"/>
          <w:sz w:val="22"/>
          <w:szCs w:val="22"/>
          <w:lang w:val="en-US" w:bidi="hi-IN"/>
        </w:rPr>
        <w:t xml:space="preserve">To, </w:t>
      </w:r>
    </w:p>
    <w:p w:rsidR="00885D29" w:rsidRPr="00D50C31" w:rsidRDefault="00885D29" w:rsidP="00885D29">
      <w:pPr>
        <w:spacing w:after="0" w:line="240" w:lineRule="auto"/>
        <w:ind w:firstLine="720"/>
        <w:rPr>
          <w:rFonts w:ascii="Times New Roman" w:hAnsi="Times New Roman" w:cs="Times New Roman"/>
          <w:color w:val="000000"/>
          <w:lang w:bidi="hi-IN"/>
        </w:rPr>
      </w:pPr>
      <w:r w:rsidRPr="00D50C31">
        <w:rPr>
          <w:rFonts w:ascii="Nirmala UI" w:hAnsi="Nirmala UI" w:cs="Nirmala UI" w:hint="cs"/>
          <w:color w:val="000000"/>
          <w:cs/>
          <w:lang w:bidi="hi-IN"/>
        </w:rPr>
        <w:t>रजिस्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ट्रार</w:t>
      </w:r>
      <w:r w:rsidRPr="00D50C31">
        <w:rPr>
          <w:rFonts w:ascii="Times New Roman" w:hAnsi="Times New Roman" w:cs="Times New Roman"/>
          <w:color w:val="000000"/>
          <w:lang w:bidi="hi-IN"/>
        </w:rPr>
        <w:t xml:space="preserve">/ </w:t>
      </w:r>
      <w:r w:rsidRPr="00D50C31">
        <w:rPr>
          <w:rFonts w:ascii="Times New Roman" w:hAnsi="Times New Roman" w:cs="Times New Roman"/>
          <w:color w:val="000000"/>
        </w:rPr>
        <w:t>The Registrar</w:t>
      </w:r>
      <w:r w:rsidRPr="00D50C31">
        <w:rPr>
          <w:rFonts w:ascii="Times New Roman" w:hAnsi="Times New Roman" w:cs="Times New Roman"/>
          <w:color w:val="000000"/>
          <w:lang w:bidi="hi-IN"/>
        </w:rPr>
        <w:t>,</w:t>
      </w:r>
    </w:p>
    <w:p w:rsidR="00885D29" w:rsidRPr="00D50C31" w:rsidRDefault="00885D29" w:rsidP="00885D29">
      <w:pPr>
        <w:spacing w:after="0" w:line="240" w:lineRule="auto"/>
        <w:ind w:firstLine="720"/>
        <w:rPr>
          <w:rFonts w:ascii="Times New Roman" w:hAnsi="Times New Roman" w:cs="Times New Roman"/>
          <w:color w:val="000000"/>
          <w:lang w:bidi="hi-IN"/>
        </w:rPr>
      </w:pPr>
      <w:r w:rsidRPr="00D50C31">
        <w:rPr>
          <w:rFonts w:ascii="Nirmala UI" w:hAnsi="Nirmala UI" w:cs="Nirmala UI" w:hint="cs"/>
          <w:color w:val="000000"/>
          <w:cs/>
          <w:lang w:bidi="hi-IN"/>
        </w:rPr>
        <w:t>राष्</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ट्रीयवनस्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पतिस्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वास्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थ्</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यप्रबंधनसंस्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थान</w:t>
      </w:r>
    </w:p>
    <w:p w:rsidR="00885D29" w:rsidRPr="00D50C31" w:rsidRDefault="00885D29" w:rsidP="00885D29">
      <w:pPr>
        <w:spacing w:after="0" w:line="240" w:lineRule="auto"/>
        <w:ind w:firstLine="720"/>
        <w:rPr>
          <w:rFonts w:ascii="Times New Roman" w:hAnsi="Times New Roman" w:cs="Times New Roman"/>
          <w:color w:val="000000"/>
        </w:rPr>
      </w:pPr>
      <w:r w:rsidRPr="00D50C31">
        <w:rPr>
          <w:rFonts w:ascii="Times New Roman" w:hAnsi="Times New Roman" w:cs="Times New Roman"/>
          <w:color w:val="000000"/>
        </w:rPr>
        <w:t>National Institute of Plant Health Management</w:t>
      </w:r>
      <w:r w:rsidRPr="00D50C31">
        <w:rPr>
          <w:rFonts w:ascii="Times New Roman" w:hAnsi="Times New Roman" w:cs="Times New Roman"/>
          <w:color w:val="000000"/>
          <w:lang w:bidi="hi-IN"/>
        </w:rPr>
        <w:t>,</w:t>
      </w:r>
    </w:p>
    <w:p w:rsidR="00885D29" w:rsidRPr="00D50C31" w:rsidRDefault="00885D29" w:rsidP="00885D29">
      <w:pPr>
        <w:spacing w:after="0" w:line="240" w:lineRule="auto"/>
        <w:ind w:firstLine="720"/>
        <w:rPr>
          <w:rFonts w:ascii="Times New Roman" w:hAnsi="Times New Roman" w:cs="Times New Roman"/>
          <w:color w:val="000000"/>
          <w:lang w:bidi="hi-IN"/>
        </w:rPr>
      </w:pPr>
      <w:r w:rsidRPr="00D50C31">
        <w:rPr>
          <w:rFonts w:ascii="Nirmala UI" w:hAnsi="Nirmala UI" w:cs="Nirmala UI" w:hint="cs"/>
          <w:color w:val="000000"/>
          <w:cs/>
          <w:lang w:bidi="hi-IN"/>
        </w:rPr>
        <w:t>राजेन्</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द्रनगर</w:t>
      </w:r>
      <w:r w:rsidRPr="00D50C31">
        <w:rPr>
          <w:rFonts w:ascii="Times New Roman" w:hAnsi="Times New Roman" w:cs="Times New Roman"/>
          <w:color w:val="000000"/>
          <w:lang w:bidi="hi-IN"/>
        </w:rPr>
        <w:t xml:space="preserve">/ </w:t>
      </w:r>
      <w:r w:rsidRPr="00D50C31">
        <w:rPr>
          <w:rFonts w:ascii="Times New Roman" w:hAnsi="Times New Roman" w:cs="Times New Roman"/>
          <w:color w:val="000000"/>
        </w:rPr>
        <w:t>Rajendranagar</w:t>
      </w:r>
      <w:r w:rsidRPr="00D50C31">
        <w:rPr>
          <w:rFonts w:ascii="Times New Roman" w:hAnsi="Times New Roman" w:cs="Times New Roman"/>
          <w:color w:val="000000"/>
          <w:lang w:bidi="hi-IN"/>
        </w:rPr>
        <w:t>,</w:t>
      </w:r>
    </w:p>
    <w:p w:rsidR="00885D29" w:rsidRPr="00D50C31" w:rsidRDefault="00885D29" w:rsidP="00885D29">
      <w:pPr>
        <w:spacing w:after="0" w:line="240" w:lineRule="auto"/>
        <w:ind w:firstLine="720"/>
        <w:rPr>
          <w:rFonts w:ascii="Times New Roman" w:hAnsi="Times New Roman" w:cs="Times New Roman"/>
          <w:b/>
          <w:color w:val="000000"/>
          <w:u w:val="single"/>
        </w:rPr>
      </w:pPr>
      <w:r w:rsidRPr="00D50C31">
        <w:rPr>
          <w:rFonts w:ascii="Nirmala UI" w:hAnsi="Nirmala UI" w:cs="Nirmala UI" w:hint="cs"/>
          <w:bCs/>
          <w:color w:val="000000"/>
          <w:u w:val="single"/>
          <w:cs/>
          <w:lang w:bidi="hi-IN"/>
        </w:rPr>
        <w:t>हैदराबाद</w:t>
      </w:r>
      <w:r w:rsidRPr="00D50C31">
        <w:rPr>
          <w:rFonts w:ascii="Times New Roman" w:hAnsi="Times New Roman" w:cs="Times New Roman"/>
          <w:bCs/>
          <w:color w:val="000000"/>
          <w:u w:val="single"/>
          <w:lang w:bidi="hi-IN"/>
        </w:rPr>
        <w:t>/Hyderabad</w:t>
      </w:r>
      <w:r w:rsidRPr="00D50C31">
        <w:rPr>
          <w:rFonts w:ascii="Times New Roman" w:hAnsi="Times New Roman" w:cs="Times New Roman"/>
          <w:bCs/>
          <w:color w:val="000000"/>
          <w:u w:val="single"/>
          <w:cs/>
          <w:lang w:bidi="hi-IN"/>
        </w:rPr>
        <w:t>-500 030</w:t>
      </w:r>
      <w:r w:rsidRPr="00D50C31">
        <w:rPr>
          <w:rFonts w:ascii="Times New Roman" w:hAnsi="Times New Roman" w:cs="Times New Roman"/>
          <w:b/>
          <w:color w:val="000000"/>
          <w:u w:val="single"/>
          <w:cs/>
          <w:lang w:bidi="hi-IN"/>
        </w:rPr>
        <w:t xml:space="preserve">. </w:t>
      </w:r>
    </w:p>
    <w:p w:rsidR="00885D29" w:rsidRPr="00D50C31" w:rsidRDefault="00885D29" w:rsidP="00885D29">
      <w:pPr>
        <w:spacing w:after="0" w:line="240" w:lineRule="auto"/>
        <w:ind w:firstLine="720"/>
        <w:rPr>
          <w:rFonts w:ascii="Times New Roman" w:hAnsi="Times New Roman" w:cs="Times New Roman"/>
          <w:color w:val="000000"/>
        </w:rPr>
      </w:pPr>
      <w:r w:rsidRPr="00D50C31">
        <w:rPr>
          <w:rFonts w:ascii="Nirmala UI" w:hAnsi="Nirmala UI" w:cs="Nirmala UI" w:hint="cs"/>
          <w:color w:val="000000"/>
          <w:cs/>
          <w:lang w:bidi="hi-IN"/>
        </w:rPr>
        <w:t>तेलंगान</w:t>
      </w:r>
      <w:r w:rsidRPr="00D50C31">
        <w:rPr>
          <w:rFonts w:ascii="Times New Roman" w:hAnsi="Times New Roman" w:cs="Times New Roman"/>
          <w:color w:val="000000"/>
          <w:lang w:bidi="hi-IN"/>
        </w:rPr>
        <w:t>/</w:t>
      </w:r>
      <w:r w:rsidRPr="00D50C31">
        <w:rPr>
          <w:rFonts w:ascii="Times New Roman" w:hAnsi="Times New Roman" w:cs="Times New Roman"/>
          <w:color w:val="000000"/>
        </w:rPr>
        <w:t>Telangana</w:t>
      </w:r>
      <w:r w:rsidRPr="00D50C31">
        <w:rPr>
          <w:rFonts w:ascii="Times New Roman" w:hAnsi="Times New Roman" w:cs="Times New Roman"/>
          <w:color w:val="000000"/>
          <w:lang w:bidi="hi-IN"/>
        </w:rPr>
        <w:t xml:space="preserve">,  </w:t>
      </w:r>
    </w:p>
    <w:p w:rsidR="00885D29" w:rsidRPr="00D50C31" w:rsidRDefault="00885D29" w:rsidP="00885D29">
      <w:pPr>
        <w:spacing w:line="240" w:lineRule="auto"/>
        <w:rPr>
          <w:rFonts w:ascii="Times New Roman" w:hAnsi="Times New Roman" w:cs="Times New Roman"/>
          <w:color w:val="000000"/>
        </w:rPr>
      </w:pPr>
    </w:p>
    <w:p w:rsidR="00885D29" w:rsidRPr="00D50C31" w:rsidRDefault="00885D29" w:rsidP="00885D29">
      <w:pPr>
        <w:spacing w:after="0" w:line="240" w:lineRule="auto"/>
        <w:rPr>
          <w:rFonts w:ascii="Times New Roman" w:hAnsi="Times New Roman" w:cs="Times New Roman"/>
          <w:color w:val="000000"/>
          <w:lang w:bidi="hi-IN"/>
        </w:rPr>
      </w:pPr>
      <w:r w:rsidRPr="00D50C31">
        <w:rPr>
          <w:rFonts w:ascii="Nirmala UI" w:hAnsi="Nirmala UI" w:cs="Nirmala UI" w:hint="cs"/>
          <w:color w:val="000000"/>
          <w:cs/>
          <w:lang w:bidi="hi-IN"/>
        </w:rPr>
        <w:t>महोदय</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महोदया</w:t>
      </w:r>
    </w:p>
    <w:p w:rsidR="00885D29" w:rsidRPr="00D50C31" w:rsidRDefault="00885D29" w:rsidP="00885D29">
      <w:pPr>
        <w:spacing w:after="0" w:line="240" w:lineRule="auto"/>
        <w:rPr>
          <w:rFonts w:ascii="Times New Roman" w:hAnsi="Times New Roman" w:cs="Times New Roman"/>
          <w:color w:val="000000"/>
        </w:rPr>
      </w:pPr>
      <w:r w:rsidRPr="00D50C31">
        <w:rPr>
          <w:rFonts w:ascii="Times New Roman" w:hAnsi="Times New Roman" w:cs="Times New Roman"/>
          <w:color w:val="000000"/>
        </w:rPr>
        <w:t>Sir/Madam,</w:t>
      </w:r>
    </w:p>
    <w:p w:rsidR="00885D29" w:rsidRPr="00D50C31" w:rsidRDefault="00885D29" w:rsidP="00885D29">
      <w:pPr>
        <w:spacing w:line="240" w:lineRule="auto"/>
        <w:rPr>
          <w:rFonts w:ascii="Times New Roman" w:hAnsi="Times New Roman" w:cs="Times New Roman"/>
          <w:color w:val="000000"/>
        </w:rPr>
      </w:pPr>
    </w:p>
    <w:p w:rsidR="00885D29" w:rsidRPr="00D50C31" w:rsidRDefault="00885D29" w:rsidP="00885D29">
      <w:pPr>
        <w:spacing w:line="360" w:lineRule="auto"/>
        <w:jc w:val="both"/>
        <w:rPr>
          <w:rFonts w:ascii="Times New Roman" w:hAnsi="Times New Roman" w:cs="Times New Roman"/>
          <w:color w:val="000000"/>
          <w:lang w:bidi="hi-IN"/>
        </w:rPr>
      </w:pPr>
      <w:r w:rsidRPr="00D50C31">
        <w:rPr>
          <w:rFonts w:ascii="Times New Roman" w:hAnsi="Times New Roman" w:cs="Times New Roman"/>
          <w:color w:val="000000"/>
        </w:rPr>
        <w:tab/>
      </w:r>
      <w:r w:rsidRPr="00D50C31">
        <w:rPr>
          <w:rFonts w:ascii="Nirmala UI" w:hAnsi="Nirmala UI" w:cs="Nirmala UI" w:hint="cs"/>
          <w:color w:val="000000"/>
          <w:cs/>
          <w:lang w:bidi="hi-IN"/>
        </w:rPr>
        <w:t>हमएतद्द्वारा</w:t>
      </w:r>
      <w:r w:rsidRPr="00D50C31">
        <w:rPr>
          <w:rFonts w:ascii="Times New Roman" w:hAnsi="Times New Roman" w:cs="Times New Roman"/>
          <w:color w:val="000000"/>
          <w:cs/>
          <w:lang w:bidi="hi-IN"/>
        </w:rPr>
        <w:t xml:space="preserve"> ------------------------------------------------------------------------------- </w:t>
      </w:r>
      <w:r w:rsidRPr="00D50C31">
        <w:rPr>
          <w:rFonts w:ascii="Nirmala UI" w:hAnsi="Nirmala UI" w:cs="Nirmala UI" w:hint="cs"/>
          <w:color w:val="000000"/>
          <w:cs/>
          <w:lang w:bidi="hi-IN"/>
        </w:rPr>
        <w:t>कोबोली</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बिड</w:t>
      </w:r>
      <w:r w:rsidRPr="00D50C31">
        <w:rPr>
          <w:rFonts w:ascii="Times New Roman" w:hAnsi="Times New Roman" w:cs="Times New Roman"/>
          <w:color w:val="000000"/>
          <w:cs/>
          <w:lang w:bidi="hi-IN"/>
        </w:rPr>
        <w:t xml:space="preserve">) </w:t>
      </w:r>
      <w:r w:rsidRPr="00D50C31">
        <w:rPr>
          <w:rFonts w:ascii="Nirmala UI" w:hAnsi="Nirmala UI" w:cs="Nirmala UI" w:hint="cs"/>
          <w:color w:val="000000"/>
          <w:cs/>
          <w:lang w:bidi="hi-IN"/>
        </w:rPr>
        <w:t>प्रस्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तुतकरनेएवंभागलेनेहेतुतथाप्रस्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तुतकिएगएसंविदासंदर्भ</w:t>
      </w:r>
      <w:r w:rsidRPr="00D50C31">
        <w:rPr>
          <w:rFonts w:ascii="Times New Roman" w:hAnsi="Times New Roman" w:cs="Times New Roman"/>
          <w:color w:val="000000"/>
          <w:cs/>
          <w:lang w:bidi="hi-IN"/>
        </w:rPr>
        <w:t xml:space="preserve"> -------------------------- </w:t>
      </w:r>
      <w:r w:rsidRPr="00D50C31">
        <w:rPr>
          <w:rFonts w:ascii="Nirmala UI" w:hAnsi="Nirmala UI" w:cs="Nirmala UI" w:hint="cs"/>
          <w:color w:val="000000"/>
          <w:cs/>
          <w:lang w:bidi="hi-IN"/>
        </w:rPr>
        <w:t>परहस्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ताक्षरकरनेकेलिएप्राधिकृतकरतेहैं।इससंबंधमेंउनकेद्वारालियागयाकोईभीनिर्णयहमेंस्</w:t>
      </w:r>
      <w:r w:rsidRPr="00D50C31">
        <w:rPr>
          <w:rFonts w:ascii="Times New Roman" w:hAnsi="Times New Roman" w:cs="Times New Roman"/>
          <w:color w:val="000000"/>
          <w:cs/>
          <w:lang w:bidi="hi-IN"/>
        </w:rPr>
        <w:t>‍</w:t>
      </w:r>
      <w:r w:rsidRPr="00D50C31">
        <w:rPr>
          <w:rFonts w:ascii="Nirmala UI" w:hAnsi="Nirmala UI" w:cs="Nirmala UI" w:hint="cs"/>
          <w:color w:val="000000"/>
          <w:cs/>
          <w:lang w:bidi="hi-IN"/>
        </w:rPr>
        <w:t>वीकृतहै।</w:t>
      </w:r>
    </w:p>
    <w:p w:rsidR="00885D29" w:rsidRPr="00D50C31" w:rsidRDefault="00885D29" w:rsidP="00885D29">
      <w:pPr>
        <w:spacing w:line="240" w:lineRule="auto"/>
        <w:jc w:val="both"/>
        <w:rPr>
          <w:rFonts w:ascii="Times New Roman" w:hAnsi="Times New Roman" w:cs="Times New Roman"/>
          <w:color w:val="000000"/>
        </w:rPr>
      </w:pPr>
    </w:p>
    <w:p w:rsidR="00885D29" w:rsidRPr="00D50C31" w:rsidRDefault="00885D29" w:rsidP="00885D29">
      <w:pPr>
        <w:spacing w:line="360" w:lineRule="auto"/>
        <w:jc w:val="both"/>
        <w:rPr>
          <w:rFonts w:ascii="Times New Roman" w:hAnsi="Times New Roman" w:cs="Times New Roman"/>
          <w:color w:val="000000"/>
        </w:rPr>
      </w:pPr>
      <w:r w:rsidRPr="00D50C31">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885D29" w:rsidRPr="00D50C31" w:rsidRDefault="00885D29" w:rsidP="00885D29">
      <w:pPr>
        <w:pStyle w:val="BodyText2"/>
        <w:spacing w:line="240" w:lineRule="auto"/>
        <w:rPr>
          <w:rFonts w:ascii="Times New Roman" w:hAnsi="Times New Roman" w:cs="Times New Roman"/>
          <w:color w:val="000000"/>
          <w:sz w:val="22"/>
          <w:szCs w:val="22"/>
        </w:rPr>
      </w:pPr>
    </w:p>
    <w:p w:rsidR="00885D29" w:rsidRPr="00D50C31" w:rsidRDefault="00885D29" w:rsidP="00885D29">
      <w:pPr>
        <w:pStyle w:val="BodyText2"/>
        <w:spacing w:line="240" w:lineRule="auto"/>
        <w:jc w:val="right"/>
        <w:rPr>
          <w:rFonts w:ascii="Times New Roman" w:hAnsi="Times New Roman" w:cs="Times New Roman"/>
          <w:b/>
          <w:bCs/>
          <w:color w:val="000000"/>
          <w:sz w:val="22"/>
          <w:szCs w:val="22"/>
        </w:rPr>
      </w:pPr>
      <w:r w:rsidRPr="00D50C31">
        <w:rPr>
          <w:rFonts w:ascii="Times New Roman" w:hAnsi="Times New Roman" w:cs="Times New Roman"/>
          <w:b/>
          <w:bCs/>
          <w:color w:val="000000"/>
          <w:sz w:val="22"/>
          <w:szCs w:val="22"/>
        </w:rPr>
        <w:t>(</w:t>
      </w:r>
      <w:r w:rsidRPr="00D50C31">
        <w:rPr>
          <w:rFonts w:ascii="Nirmala UI" w:hAnsi="Nirmala UI" w:cs="Nirmala UI" w:hint="cs"/>
          <w:b/>
          <w:bCs/>
          <w:color w:val="000000"/>
          <w:sz w:val="22"/>
          <w:szCs w:val="22"/>
          <w:cs/>
        </w:rPr>
        <w:t>प्रतिनिधिकेतौरपरएवंकंपनीकीओरसेहस्</w:t>
      </w:r>
      <w:r w:rsidRPr="00D50C31">
        <w:rPr>
          <w:rFonts w:ascii="Times New Roman" w:hAnsi="Times New Roman" w:cs="Times New Roman"/>
          <w:b/>
          <w:bCs/>
          <w:color w:val="000000"/>
          <w:sz w:val="22"/>
          <w:szCs w:val="22"/>
          <w:cs/>
        </w:rPr>
        <w:t>‍</w:t>
      </w:r>
      <w:r w:rsidRPr="00D50C31">
        <w:rPr>
          <w:rFonts w:ascii="Nirmala UI" w:hAnsi="Nirmala UI" w:cs="Nirmala UI" w:hint="cs"/>
          <w:b/>
          <w:bCs/>
          <w:color w:val="000000"/>
          <w:sz w:val="22"/>
          <w:szCs w:val="22"/>
          <w:cs/>
        </w:rPr>
        <w:t>ताक्षर</w:t>
      </w:r>
      <w:r w:rsidRPr="00D50C31">
        <w:rPr>
          <w:rFonts w:ascii="Times New Roman" w:hAnsi="Times New Roman" w:cs="Times New Roman"/>
          <w:b/>
          <w:bCs/>
          <w:color w:val="000000"/>
          <w:sz w:val="22"/>
          <w:szCs w:val="22"/>
        </w:rPr>
        <w:t>)</w:t>
      </w:r>
    </w:p>
    <w:p w:rsidR="00885D29" w:rsidRPr="00D50C31" w:rsidRDefault="00885D29" w:rsidP="00885D29">
      <w:pPr>
        <w:pStyle w:val="BodyText2"/>
        <w:spacing w:line="240" w:lineRule="auto"/>
        <w:jc w:val="right"/>
        <w:rPr>
          <w:rFonts w:ascii="Times New Roman" w:hAnsi="Times New Roman" w:cs="Times New Roman"/>
          <w:color w:val="000000"/>
          <w:sz w:val="22"/>
          <w:szCs w:val="22"/>
        </w:rPr>
      </w:pPr>
      <w:r w:rsidRPr="00D50C31">
        <w:rPr>
          <w:rFonts w:ascii="Times New Roman" w:hAnsi="Times New Roman" w:cs="Times New Roman"/>
          <w:color w:val="000000"/>
          <w:sz w:val="22"/>
          <w:szCs w:val="22"/>
        </w:rPr>
        <w:t>(Signature for and on behalf of the Company)</w:t>
      </w:r>
    </w:p>
    <w:p w:rsidR="00885D29" w:rsidRPr="00D50C31" w:rsidRDefault="00885D29" w:rsidP="00885D29">
      <w:pPr>
        <w:pStyle w:val="BodyText2"/>
        <w:spacing w:line="240" w:lineRule="auto"/>
        <w:jc w:val="right"/>
        <w:rPr>
          <w:rFonts w:ascii="Times New Roman" w:hAnsi="Times New Roman" w:cs="Times New Roman"/>
          <w:b/>
          <w:bCs/>
          <w:color w:val="000000"/>
          <w:sz w:val="22"/>
          <w:szCs w:val="22"/>
        </w:rPr>
      </w:pPr>
    </w:p>
    <w:p w:rsidR="00885D29" w:rsidRPr="00D50C31" w:rsidRDefault="00885D29" w:rsidP="00885D29">
      <w:pPr>
        <w:pStyle w:val="BodyText2"/>
        <w:spacing w:line="240" w:lineRule="auto"/>
        <w:rPr>
          <w:rFonts w:ascii="Times New Roman" w:hAnsi="Times New Roman" w:cs="Times New Roman"/>
          <w:color w:val="000000"/>
          <w:sz w:val="22"/>
          <w:szCs w:val="22"/>
        </w:rPr>
      </w:pPr>
      <w:r w:rsidRPr="00D50C31">
        <w:rPr>
          <w:rFonts w:ascii="Nirmala UI" w:hAnsi="Nirmala UI" w:cs="Nirmala UI" w:hint="cs"/>
          <w:color w:val="000000"/>
          <w:sz w:val="22"/>
          <w:szCs w:val="22"/>
          <w:cs/>
        </w:rPr>
        <w:t>स्</w:t>
      </w:r>
      <w:r w:rsidRPr="00D50C31">
        <w:rPr>
          <w:rFonts w:ascii="Times New Roman" w:hAnsi="Times New Roman" w:cs="Times New Roman"/>
          <w:color w:val="000000"/>
          <w:sz w:val="22"/>
          <w:szCs w:val="22"/>
          <w:cs/>
        </w:rPr>
        <w:t>‍</w:t>
      </w:r>
      <w:r w:rsidRPr="00D50C31">
        <w:rPr>
          <w:rFonts w:ascii="Nirmala UI" w:hAnsi="Nirmala UI" w:cs="Nirmala UI" w:hint="cs"/>
          <w:color w:val="000000"/>
          <w:sz w:val="22"/>
          <w:szCs w:val="22"/>
          <w:cs/>
        </w:rPr>
        <w:t>थान</w:t>
      </w:r>
      <w:r w:rsidRPr="00D50C31">
        <w:rPr>
          <w:rFonts w:ascii="Times New Roman" w:hAnsi="Times New Roman" w:cs="Times New Roman"/>
          <w:color w:val="000000"/>
          <w:sz w:val="22"/>
          <w:szCs w:val="22"/>
        </w:rPr>
        <w:t>/Place:</w:t>
      </w:r>
    </w:p>
    <w:p w:rsidR="00885D29" w:rsidRPr="00D50C31" w:rsidRDefault="00885D29" w:rsidP="00885D29">
      <w:pPr>
        <w:pStyle w:val="BodyText2"/>
        <w:spacing w:line="240" w:lineRule="auto"/>
        <w:rPr>
          <w:rFonts w:ascii="Times New Roman" w:hAnsi="Times New Roman" w:cs="Times New Roman"/>
          <w:color w:val="000000"/>
          <w:sz w:val="22"/>
          <w:szCs w:val="22"/>
        </w:rPr>
      </w:pPr>
      <w:r w:rsidRPr="00D50C31">
        <w:rPr>
          <w:rFonts w:ascii="Nirmala UI" w:hAnsi="Nirmala UI" w:cs="Nirmala UI" w:hint="cs"/>
          <w:color w:val="000000"/>
          <w:sz w:val="22"/>
          <w:szCs w:val="22"/>
          <w:cs/>
        </w:rPr>
        <w:t>दिनांक</w:t>
      </w:r>
      <w:r w:rsidRPr="00D50C31">
        <w:rPr>
          <w:rFonts w:ascii="Times New Roman" w:hAnsi="Times New Roman" w:cs="Times New Roman"/>
          <w:color w:val="000000"/>
          <w:sz w:val="22"/>
          <w:szCs w:val="22"/>
        </w:rPr>
        <w:t>/Date :</w:t>
      </w:r>
    </w:p>
    <w:p w:rsidR="00885D29" w:rsidRPr="00D50C31" w:rsidRDefault="00885D29" w:rsidP="00885D29">
      <w:pPr>
        <w:rPr>
          <w:rFonts w:ascii="Times New Roman" w:hAnsi="Times New Roman" w:cs="Times New Roman"/>
          <w:color w:val="000000"/>
          <w:lang w:val="en-GB" w:eastAsia="ar-SA" w:bidi="hi-IN"/>
        </w:rPr>
      </w:pPr>
      <w:r w:rsidRPr="00D50C31">
        <w:rPr>
          <w:rFonts w:ascii="Times New Roman" w:hAnsi="Times New Roman" w:cs="Times New Roman"/>
          <w:color w:val="000000"/>
        </w:rPr>
        <w:br w:type="page"/>
      </w:r>
    </w:p>
    <w:p w:rsidR="00885D29" w:rsidRPr="00D50C31" w:rsidRDefault="00885D29" w:rsidP="00885D29">
      <w:pPr>
        <w:pStyle w:val="BodyText2"/>
        <w:spacing w:line="240" w:lineRule="auto"/>
        <w:rPr>
          <w:rFonts w:ascii="Times New Roman" w:hAnsi="Times New Roman" w:cs="Times New Roman"/>
          <w:color w:val="000000"/>
          <w:sz w:val="22"/>
          <w:szCs w:val="22"/>
        </w:rPr>
      </w:pPr>
    </w:p>
    <w:p w:rsidR="00885D29" w:rsidRPr="00D50C31" w:rsidRDefault="00885D29" w:rsidP="00885D29">
      <w:pPr>
        <w:pStyle w:val="BodyText2"/>
        <w:spacing w:line="240" w:lineRule="auto"/>
        <w:rPr>
          <w:rFonts w:ascii="Times New Roman" w:hAnsi="Times New Roman" w:cs="Times New Roman"/>
          <w:color w:val="000000"/>
          <w:sz w:val="22"/>
          <w:szCs w:val="22"/>
        </w:rPr>
      </w:pPr>
    </w:p>
    <w:p w:rsidR="00885D29" w:rsidRPr="00D50C31" w:rsidRDefault="00885D29" w:rsidP="00885D29">
      <w:pPr>
        <w:pStyle w:val="StyleHeading2NotBoldBlackUnderlineCentered"/>
        <w:jc w:val="right"/>
        <w:rPr>
          <w:rFonts w:ascii="Times New Roman" w:hAnsi="Times New Roman" w:cs="Times New Roman"/>
          <w:b w:val="0"/>
          <w:bCs/>
          <w:sz w:val="22"/>
          <w:szCs w:val="22"/>
          <w:u w:val="none"/>
        </w:rPr>
      </w:pPr>
    </w:p>
    <w:p w:rsidR="00885D29" w:rsidRPr="00D50C31" w:rsidRDefault="00885D29" w:rsidP="00885D29">
      <w:pPr>
        <w:pStyle w:val="StyleHeading2NotBoldBlackUnderlineCentered"/>
        <w:jc w:val="right"/>
        <w:rPr>
          <w:rFonts w:ascii="Times New Roman" w:hAnsi="Times New Roman" w:cs="Times New Roman"/>
          <w:b w:val="0"/>
          <w:bCs/>
          <w:sz w:val="22"/>
          <w:szCs w:val="22"/>
          <w:u w:val="none"/>
        </w:rPr>
      </w:pPr>
    </w:p>
    <w:p w:rsidR="00885D29" w:rsidRPr="00D50C31" w:rsidRDefault="00885D29" w:rsidP="00885D29">
      <w:pPr>
        <w:pStyle w:val="StyleHeading2NotBoldBlackUnderlineCentered"/>
        <w:jc w:val="right"/>
        <w:rPr>
          <w:rFonts w:ascii="Times New Roman" w:hAnsi="Times New Roman" w:cs="Times New Roman"/>
          <w:b w:val="0"/>
          <w:bCs/>
          <w:sz w:val="22"/>
          <w:szCs w:val="22"/>
          <w:u w:val="none"/>
        </w:rPr>
      </w:pPr>
    </w:p>
    <w:p w:rsidR="00885D29" w:rsidRPr="00D50C31" w:rsidRDefault="00885D29" w:rsidP="00885D29">
      <w:pPr>
        <w:pStyle w:val="StyleHeading2NotBoldBlackUnderlineCentered"/>
        <w:jc w:val="right"/>
        <w:rPr>
          <w:rFonts w:ascii="Times New Roman" w:hAnsi="Times New Roman" w:cs="Times New Roman"/>
          <w:b w:val="0"/>
          <w:bCs/>
          <w:sz w:val="22"/>
          <w:szCs w:val="22"/>
          <w:u w:val="none"/>
        </w:rPr>
      </w:pPr>
    </w:p>
    <w:p w:rsidR="00885D29" w:rsidRPr="00D50C31" w:rsidRDefault="00885D29" w:rsidP="00885D29">
      <w:pPr>
        <w:pStyle w:val="StyleHeading2NotBoldBlackUnderlineCentered"/>
        <w:jc w:val="right"/>
        <w:rPr>
          <w:rFonts w:ascii="Times New Roman" w:hAnsi="Times New Roman" w:cs="Times New Roman"/>
          <w:sz w:val="22"/>
          <w:szCs w:val="22"/>
          <w:u w:val="none"/>
        </w:rPr>
      </w:pPr>
      <w:r w:rsidRPr="00D50C31">
        <w:rPr>
          <w:rFonts w:ascii="Nirmala UI" w:hAnsi="Nirmala UI" w:cs="Nirmala UI" w:hint="cs"/>
          <w:b w:val="0"/>
          <w:bCs/>
          <w:sz w:val="22"/>
          <w:szCs w:val="22"/>
          <w:u w:val="none"/>
          <w:cs/>
        </w:rPr>
        <w:t>संलग्</w:t>
      </w:r>
      <w:r w:rsidRPr="00D50C31">
        <w:rPr>
          <w:rFonts w:ascii="Times New Roman" w:hAnsi="Times New Roman" w:cs="Times New Roman"/>
          <w:b w:val="0"/>
          <w:bCs/>
          <w:sz w:val="22"/>
          <w:szCs w:val="22"/>
          <w:u w:val="none"/>
          <w:cs/>
        </w:rPr>
        <w:t>‍</w:t>
      </w:r>
      <w:r w:rsidRPr="00D50C31">
        <w:rPr>
          <w:rFonts w:ascii="Nirmala UI" w:hAnsi="Nirmala UI" w:cs="Nirmala UI" w:hint="cs"/>
          <w:b w:val="0"/>
          <w:bCs/>
          <w:sz w:val="22"/>
          <w:szCs w:val="22"/>
          <w:u w:val="none"/>
          <w:cs/>
        </w:rPr>
        <w:t>नक</w:t>
      </w:r>
      <w:r w:rsidRPr="00D50C31">
        <w:rPr>
          <w:rFonts w:ascii="Times New Roman" w:hAnsi="Times New Roman" w:cs="Times New Roman"/>
          <w:b w:val="0"/>
          <w:bCs/>
          <w:sz w:val="22"/>
          <w:szCs w:val="22"/>
          <w:u w:val="none"/>
          <w:cs/>
        </w:rPr>
        <w:t>/</w:t>
      </w:r>
      <w:r w:rsidRPr="00D50C31">
        <w:rPr>
          <w:rFonts w:ascii="Times New Roman" w:hAnsi="Times New Roman" w:cs="Times New Roman"/>
          <w:sz w:val="22"/>
          <w:szCs w:val="22"/>
          <w:u w:val="none"/>
        </w:rPr>
        <w:t>ANNEXURE – V</w:t>
      </w:r>
    </w:p>
    <w:p w:rsidR="00885D29" w:rsidRPr="00D50C31" w:rsidRDefault="00885D29" w:rsidP="00885D29">
      <w:pPr>
        <w:pStyle w:val="StyleHeading2NotBoldBlackUnderlineCentered"/>
        <w:numPr>
          <w:ilvl w:val="2"/>
          <w:numId w:val="17"/>
        </w:numPr>
        <w:ind w:left="720" w:hanging="720"/>
        <w:jc w:val="left"/>
        <w:rPr>
          <w:rFonts w:ascii="Times New Roman" w:hAnsi="Times New Roman" w:cs="Times New Roman"/>
          <w:sz w:val="22"/>
          <w:szCs w:val="22"/>
          <w:u w:val="none"/>
        </w:rPr>
      </w:pPr>
      <w:r w:rsidRPr="00D50C31">
        <w:rPr>
          <w:rFonts w:ascii="Times New Roman" w:hAnsi="Times New Roman" w:cs="Times New Roman"/>
          <w:sz w:val="22"/>
          <w:szCs w:val="22"/>
          <w:u w:val="none"/>
        </w:rPr>
        <w:t>FORMAT FOR UNDER TAKING</w:t>
      </w:r>
    </w:p>
    <w:p w:rsidR="00885D29" w:rsidRPr="00D50C31" w:rsidRDefault="00885D29" w:rsidP="00885D29">
      <w:pPr>
        <w:jc w:val="center"/>
        <w:rPr>
          <w:rFonts w:ascii="Times New Roman" w:hAnsi="Times New Roman" w:cs="Times New Roman"/>
          <w:b/>
          <w:i/>
        </w:rPr>
      </w:pPr>
    </w:p>
    <w:p w:rsidR="00885D29" w:rsidRPr="00D50C31" w:rsidRDefault="00885D29" w:rsidP="00885D29">
      <w:pPr>
        <w:jc w:val="center"/>
        <w:rPr>
          <w:rFonts w:ascii="Times New Roman" w:hAnsi="Times New Roman" w:cs="Times New Roman"/>
          <w:b/>
          <w:i/>
        </w:rPr>
      </w:pPr>
      <w:r w:rsidRPr="00D50C31">
        <w:rPr>
          <w:rFonts w:ascii="Times New Roman" w:hAnsi="Times New Roman" w:cs="Times New Roman"/>
          <w:b/>
          <w:i/>
        </w:rPr>
        <w:t>UNDERTAKING</w:t>
      </w:r>
    </w:p>
    <w:p w:rsidR="00885D29" w:rsidRPr="00D50C31" w:rsidRDefault="00885D29" w:rsidP="00885D29">
      <w:pPr>
        <w:pStyle w:val="ListParagraph"/>
        <w:numPr>
          <w:ilvl w:val="0"/>
          <w:numId w:val="25"/>
        </w:numPr>
        <w:spacing w:line="276" w:lineRule="auto"/>
        <w:ind w:left="720"/>
        <w:jc w:val="both"/>
        <w:rPr>
          <w:rFonts w:ascii="Times New Roman" w:hAnsi="Times New Roman"/>
          <w:b/>
          <w:i/>
          <w:sz w:val="22"/>
          <w:szCs w:val="22"/>
        </w:rPr>
      </w:pPr>
      <w:r w:rsidRPr="00D50C31">
        <w:rPr>
          <w:rFonts w:ascii="Nirmala UI" w:hAnsi="Nirmala UI" w:cs="Nirmala UI" w:hint="cs"/>
          <w:b/>
          <w:i/>
          <w:sz w:val="22"/>
          <w:szCs w:val="22"/>
          <w:cs/>
          <w:lang w:bidi="hi-IN"/>
        </w:rPr>
        <w:t>मैं</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हमवचनदेताहूं</w:t>
      </w:r>
      <w:r w:rsidRPr="00D50C31">
        <w:rPr>
          <w:rFonts w:ascii="Times New Roman" w:hAnsi="Times New Roman"/>
          <w:b/>
          <w:i/>
          <w:sz w:val="22"/>
          <w:szCs w:val="22"/>
          <w:cs/>
          <w:lang w:bidi="hi-IN"/>
        </w:rPr>
        <w:t xml:space="preserve"> /</w:t>
      </w:r>
      <w:r w:rsidRPr="00D50C31">
        <w:rPr>
          <w:rFonts w:ascii="Nirmala UI" w:hAnsi="Nirmala UI" w:cs="Nirmala UI" w:hint="cs"/>
          <w:b/>
          <w:i/>
          <w:sz w:val="22"/>
          <w:szCs w:val="22"/>
          <w:cs/>
          <w:lang w:bidi="hi-IN"/>
        </w:rPr>
        <w:t>देतेहैंकिमैंने</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हमनेसभीनिबंधनएवंशर्तोंकोसावधानीपूर्वकअध्</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ययनकरलियाहैएवं</w:t>
      </w:r>
      <w:r w:rsidRPr="00D50C31">
        <w:rPr>
          <w:rFonts w:ascii="Nirmala UI" w:hAnsi="Nirmala UI" w:cs="Nirmala UI" w:hint="cs"/>
          <w:bCs/>
          <w:i/>
          <w:sz w:val="22"/>
          <w:szCs w:val="22"/>
          <w:cs/>
          <w:lang w:bidi="hi-IN"/>
        </w:rPr>
        <w:t>रावस्</w:t>
      </w:r>
      <w:r w:rsidRPr="00D50C31">
        <w:rPr>
          <w:rFonts w:ascii="Times New Roman" w:hAnsi="Times New Roman"/>
          <w:bCs/>
          <w:i/>
          <w:sz w:val="22"/>
          <w:szCs w:val="22"/>
          <w:cs/>
          <w:lang w:bidi="hi-IN"/>
        </w:rPr>
        <w:t>‍</w:t>
      </w:r>
      <w:r w:rsidRPr="00D50C31">
        <w:rPr>
          <w:rFonts w:ascii="Nirmala UI" w:hAnsi="Nirmala UI" w:cs="Nirmala UI" w:hint="cs"/>
          <w:bCs/>
          <w:i/>
          <w:sz w:val="22"/>
          <w:szCs w:val="22"/>
          <w:cs/>
          <w:lang w:bidi="hi-IN"/>
        </w:rPr>
        <w:t>वाप्रसं</w:t>
      </w:r>
      <w:r w:rsidRPr="00D50C31">
        <w:rPr>
          <w:rFonts w:ascii="Times New Roman" w:hAnsi="Times New Roman"/>
          <w:bCs/>
          <w:i/>
          <w:sz w:val="22"/>
          <w:szCs w:val="22"/>
          <w:cs/>
          <w:lang w:bidi="hi-IN"/>
        </w:rPr>
        <w:t xml:space="preserve"> (</w:t>
      </w:r>
      <w:r w:rsidRPr="00D50C31">
        <w:rPr>
          <w:rFonts w:ascii="Nirmala UI" w:hAnsi="Nirmala UI" w:cs="Nirmala UI" w:hint="cs"/>
          <w:bCs/>
          <w:i/>
          <w:sz w:val="22"/>
          <w:szCs w:val="22"/>
          <w:cs/>
          <w:lang w:bidi="hi-IN"/>
        </w:rPr>
        <w:t>एनआईपीएचएम</w:t>
      </w:r>
      <w:r w:rsidRPr="00D50C31">
        <w:rPr>
          <w:rFonts w:ascii="Times New Roman" w:hAnsi="Times New Roman"/>
          <w:bCs/>
          <w:i/>
          <w:sz w:val="22"/>
          <w:szCs w:val="22"/>
          <w:cs/>
          <w:lang w:bidi="hi-IN"/>
        </w:rPr>
        <w:t>)</w:t>
      </w:r>
      <w:r w:rsidRPr="00D50C31">
        <w:rPr>
          <w:rFonts w:ascii="Nirmala UI" w:hAnsi="Nirmala UI" w:cs="Nirmala UI" w:hint="cs"/>
          <w:b/>
          <w:i/>
          <w:sz w:val="22"/>
          <w:szCs w:val="22"/>
          <w:cs/>
          <w:lang w:bidi="hi-IN"/>
        </w:rPr>
        <w:t>केप्रस्</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तावितआपूर्तिसंबंधीमानदण्</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डोंकोसमझलियाहैतथाउल्</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लिखितसभीमानदंडोंकाअनुपालनकरूंगा</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करेंगे।</w:t>
      </w:r>
    </w:p>
    <w:p w:rsidR="00885D29" w:rsidRPr="00D50C31" w:rsidRDefault="00885D29" w:rsidP="00885D29">
      <w:pPr>
        <w:pStyle w:val="ListParagraph"/>
        <w:spacing w:line="360" w:lineRule="auto"/>
        <w:jc w:val="both"/>
        <w:rPr>
          <w:rFonts w:ascii="Times New Roman" w:hAnsi="Times New Roman"/>
          <w:b/>
          <w:i/>
          <w:sz w:val="22"/>
          <w:szCs w:val="22"/>
          <w:lang w:bidi="hi-IN"/>
        </w:rPr>
      </w:pPr>
      <w:r w:rsidRPr="00D50C31">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885D29" w:rsidRPr="00D50C31" w:rsidRDefault="00885D29" w:rsidP="00885D29">
      <w:pPr>
        <w:pStyle w:val="ListParagraph"/>
        <w:spacing w:line="360" w:lineRule="auto"/>
        <w:jc w:val="both"/>
        <w:rPr>
          <w:rFonts w:ascii="Times New Roman" w:hAnsi="Times New Roman"/>
          <w:b/>
          <w:i/>
          <w:sz w:val="22"/>
          <w:szCs w:val="22"/>
          <w:lang w:bidi="hi-IN"/>
        </w:rPr>
      </w:pPr>
    </w:p>
    <w:p w:rsidR="00885D29" w:rsidRPr="00D50C31" w:rsidRDefault="00885D29" w:rsidP="00885D29">
      <w:pPr>
        <w:pStyle w:val="ListParagraph"/>
        <w:numPr>
          <w:ilvl w:val="0"/>
          <w:numId w:val="25"/>
        </w:numPr>
        <w:spacing w:line="276" w:lineRule="auto"/>
        <w:ind w:left="720"/>
        <w:jc w:val="both"/>
        <w:rPr>
          <w:rFonts w:ascii="Times New Roman" w:hAnsi="Times New Roman"/>
          <w:b/>
          <w:i/>
          <w:sz w:val="22"/>
          <w:szCs w:val="22"/>
        </w:rPr>
      </w:pPr>
      <w:r w:rsidRPr="00D50C31">
        <w:rPr>
          <w:rFonts w:ascii="Nirmala UI" w:hAnsi="Nirmala UI" w:cs="Nirmala UI" w:hint="cs"/>
          <w:b/>
          <w:i/>
          <w:sz w:val="22"/>
          <w:szCs w:val="22"/>
          <w:cs/>
          <w:lang w:bidi="hi-IN"/>
        </w:rPr>
        <w:t>मैं</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हमयहभीवचनदेताहूं</w:t>
      </w:r>
      <w:r w:rsidRPr="00D50C31">
        <w:rPr>
          <w:rFonts w:ascii="Times New Roman" w:hAnsi="Times New Roman"/>
          <w:b/>
          <w:i/>
          <w:sz w:val="22"/>
          <w:szCs w:val="22"/>
          <w:cs/>
          <w:lang w:bidi="hi-IN"/>
        </w:rPr>
        <w:t xml:space="preserve">/ </w:t>
      </w:r>
      <w:r w:rsidRPr="00D50C31">
        <w:rPr>
          <w:rFonts w:ascii="Nirmala UI" w:hAnsi="Nirmala UI" w:cs="Nirmala UI" w:hint="cs"/>
          <w:b/>
          <w:i/>
          <w:sz w:val="22"/>
          <w:szCs w:val="22"/>
          <w:cs/>
          <w:lang w:bidi="hi-IN"/>
        </w:rPr>
        <w:t>देतेहैंकिमैंने</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हमने</w:t>
      </w:r>
      <w:r w:rsidRPr="00D50C31">
        <w:rPr>
          <w:rFonts w:ascii="Times New Roman" w:hAnsi="Times New Roman"/>
          <w:b/>
          <w:i/>
          <w:sz w:val="22"/>
          <w:szCs w:val="22"/>
          <w:lang w:bidi="hi-IN"/>
        </w:rPr>
        <w:t>“</w:t>
      </w:r>
      <w:r w:rsidRPr="00D50C31">
        <w:rPr>
          <w:rFonts w:ascii="Nirmala UI" w:hAnsi="Nirmala UI" w:cs="Nirmala UI" w:hint="cs"/>
          <w:b/>
          <w:i/>
          <w:sz w:val="22"/>
          <w:szCs w:val="22"/>
          <w:cs/>
          <w:lang w:bidi="hi-IN"/>
        </w:rPr>
        <w:t>दिनांक</w:t>
      </w:r>
      <w:r w:rsidRPr="00D50C31">
        <w:rPr>
          <w:rFonts w:ascii="Times New Roman" w:hAnsi="Times New Roman"/>
          <w:b/>
          <w:i/>
          <w:sz w:val="22"/>
          <w:szCs w:val="22"/>
          <w:cs/>
          <w:lang w:bidi="hi-IN"/>
        </w:rPr>
        <w:t xml:space="preserve">------------------------ </w:t>
      </w:r>
      <w:r w:rsidRPr="00D50C31">
        <w:rPr>
          <w:rFonts w:ascii="Nirmala UI" w:hAnsi="Nirmala UI" w:cs="Nirmala UI" w:hint="cs"/>
          <w:b/>
          <w:i/>
          <w:sz w:val="22"/>
          <w:szCs w:val="22"/>
          <w:cs/>
          <w:lang w:bidi="hi-IN"/>
        </w:rPr>
        <w:t>केनिविदाके</w:t>
      </w:r>
      <w:r w:rsidRPr="00D50C31">
        <w:rPr>
          <w:rFonts w:ascii="Nirmala UI" w:hAnsi="Nirmala UI" w:cs="Nirmala UI" w:hint="cs"/>
          <w:bCs/>
          <w:i/>
          <w:sz w:val="22"/>
          <w:szCs w:val="22"/>
          <w:cs/>
          <w:lang w:bidi="hi-IN"/>
        </w:rPr>
        <w:t>संलग्</w:t>
      </w:r>
      <w:r w:rsidRPr="00D50C31">
        <w:rPr>
          <w:rFonts w:ascii="Times New Roman" w:hAnsi="Times New Roman"/>
          <w:bCs/>
          <w:i/>
          <w:sz w:val="22"/>
          <w:szCs w:val="22"/>
          <w:cs/>
          <w:lang w:bidi="hi-IN"/>
        </w:rPr>
        <w:t>‍</w:t>
      </w:r>
      <w:r w:rsidRPr="00D50C31">
        <w:rPr>
          <w:rFonts w:ascii="Nirmala UI" w:hAnsi="Nirmala UI" w:cs="Nirmala UI" w:hint="cs"/>
          <w:bCs/>
          <w:i/>
          <w:sz w:val="22"/>
          <w:szCs w:val="22"/>
          <w:cs/>
          <w:lang w:bidi="hi-IN"/>
        </w:rPr>
        <w:t>नक</w:t>
      </w:r>
      <w:r w:rsidRPr="00D50C31">
        <w:rPr>
          <w:rFonts w:ascii="Times New Roman" w:hAnsi="Times New Roman"/>
          <w:bCs/>
          <w:i/>
          <w:sz w:val="22"/>
          <w:szCs w:val="22"/>
          <w:cs/>
          <w:lang w:bidi="hi-IN"/>
        </w:rPr>
        <w:t>-</w:t>
      </w:r>
      <w:r w:rsidRPr="00D50C31">
        <w:rPr>
          <w:rFonts w:ascii="Times New Roman" w:hAnsi="Times New Roman"/>
          <w:bCs/>
          <w:iCs/>
          <w:sz w:val="22"/>
          <w:szCs w:val="22"/>
          <w:lang w:val="en-US" w:bidi="hi-IN"/>
        </w:rPr>
        <w:t>II</w:t>
      </w:r>
      <w:r w:rsidRPr="00D50C31">
        <w:rPr>
          <w:rFonts w:ascii="Nirmala UI" w:hAnsi="Nirmala UI" w:cs="Nirmala UI" w:hint="cs"/>
          <w:b/>
          <w:i/>
          <w:sz w:val="22"/>
          <w:szCs w:val="22"/>
          <w:cs/>
          <w:lang w:bidi="hi-IN"/>
        </w:rPr>
        <w:t>मेंउल्</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लिखितआपूर्तिकरनेसंबंधी</w:t>
      </w:r>
      <w:r w:rsidRPr="00D50C31">
        <w:rPr>
          <w:rFonts w:ascii="Nirmala UI" w:hAnsi="Nirmala UI" w:cs="Nirmala UI" w:hint="cs"/>
          <w:bCs/>
          <w:i/>
          <w:sz w:val="22"/>
          <w:szCs w:val="22"/>
          <w:cs/>
          <w:lang w:bidi="hi-IN"/>
        </w:rPr>
        <w:t>मानदण्</w:t>
      </w:r>
      <w:r w:rsidRPr="00D50C31">
        <w:rPr>
          <w:rFonts w:ascii="Times New Roman" w:hAnsi="Times New Roman"/>
          <w:bCs/>
          <w:i/>
          <w:sz w:val="22"/>
          <w:szCs w:val="22"/>
          <w:cs/>
          <w:lang w:bidi="hi-IN"/>
        </w:rPr>
        <w:t>‍</w:t>
      </w:r>
      <w:r w:rsidRPr="00D50C31">
        <w:rPr>
          <w:rFonts w:ascii="Nirmala UI" w:hAnsi="Nirmala UI" w:cs="Nirmala UI" w:hint="cs"/>
          <w:bCs/>
          <w:i/>
          <w:sz w:val="22"/>
          <w:szCs w:val="22"/>
          <w:cs/>
          <w:lang w:bidi="hi-IN"/>
        </w:rPr>
        <w:t>डोंएवंतकनीकीविनिर्देशनविशिष्</w:t>
      </w:r>
      <w:r w:rsidRPr="00D50C31">
        <w:rPr>
          <w:rFonts w:ascii="Times New Roman" w:hAnsi="Times New Roman"/>
          <w:bCs/>
          <w:i/>
          <w:sz w:val="22"/>
          <w:szCs w:val="22"/>
          <w:cs/>
          <w:lang w:bidi="hi-IN"/>
        </w:rPr>
        <w:t>‍</w:t>
      </w:r>
      <w:r w:rsidRPr="00D50C31">
        <w:rPr>
          <w:rFonts w:ascii="Nirmala UI" w:hAnsi="Nirmala UI" w:cs="Nirmala UI" w:hint="cs"/>
          <w:bCs/>
          <w:i/>
          <w:sz w:val="22"/>
          <w:szCs w:val="22"/>
          <w:cs/>
          <w:lang w:bidi="hi-IN"/>
        </w:rPr>
        <w:t>टि</w:t>
      </w:r>
      <w:r w:rsidRPr="00D50C31">
        <w:rPr>
          <w:rFonts w:ascii="Times New Roman" w:hAnsi="Times New Roman"/>
          <w:b/>
          <w:i/>
          <w:sz w:val="22"/>
          <w:szCs w:val="22"/>
          <w:lang w:bidi="hi-IN"/>
        </w:rPr>
        <w:t>”</w:t>
      </w:r>
      <w:r w:rsidRPr="00D50C31">
        <w:rPr>
          <w:rFonts w:ascii="Nirmala UI" w:hAnsi="Nirmala UI" w:cs="Nirmala UI" w:hint="cs"/>
          <w:b/>
          <w:i/>
          <w:sz w:val="22"/>
          <w:szCs w:val="22"/>
          <w:cs/>
          <w:lang w:bidi="hi-IN"/>
        </w:rPr>
        <w:t>कोसमझलियाहैएवं</w:t>
      </w:r>
      <w:r w:rsidRPr="00D50C31">
        <w:rPr>
          <w:rFonts w:ascii="Times New Roman" w:hAnsi="Times New Roman"/>
          <w:bCs/>
          <w:i/>
          <w:sz w:val="22"/>
          <w:szCs w:val="22"/>
          <w:lang w:bidi="hi-IN"/>
        </w:rPr>
        <w:t>“</w:t>
      </w:r>
      <w:r w:rsidRPr="00D50C31">
        <w:rPr>
          <w:rFonts w:ascii="Nirmala UI" w:hAnsi="Nirmala UI" w:cs="Nirmala UI" w:hint="cs"/>
          <w:bCs/>
          <w:i/>
          <w:sz w:val="22"/>
          <w:szCs w:val="22"/>
          <w:cs/>
          <w:lang w:bidi="hi-IN"/>
        </w:rPr>
        <w:t>आपूर्तिसंबंधीमानदण्</w:t>
      </w:r>
      <w:r w:rsidRPr="00D50C31">
        <w:rPr>
          <w:rFonts w:ascii="Times New Roman" w:hAnsi="Times New Roman"/>
          <w:bCs/>
          <w:i/>
          <w:sz w:val="22"/>
          <w:szCs w:val="22"/>
          <w:cs/>
          <w:lang w:bidi="hi-IN"/>
        </w:rPr>
        <w:t>‍</w:t>
      </w:r>
      <w:r w:rsidRPr="00D50C31">
        <w:rPr>
          <w:rFonts w:ascii="Nirmala UI" w:hAnsi="Nirmala UI" w:cs="Nirmala UI" w:hint="cs"/>
          <w:bCs/>
          <w:i/>
          <w:sz w:val="22"/>
          <w:szCs w:val="22"/>
          <w:cs/>
          <w:lang w:bidi="hi-IN"/>
        </w:rPr>
        <w:t>डोंएवंविनिर्देशनविशिष्</w:t>
      </w:r>
      <w:r w:rsidRPr="00D50C31">
        <w:rPr>
          <w:rFonts w:ascii="Times New Roman" w:hAnsi="Times New Roman"/>
          <w:bCs/>
          <w:i/>
          <w:sz w:val="22"/>
          <w:szCs w:val="22"/>
          <w:cs/>
          <w:lang w:bidi="hi-IN"/>
        </w:rPr>
        <w:t>‍</w:t>
      </w:r>
      <w:r w:rsidRPr="00D50C31">
        <w:rPr>
          <w:rFonts w:ascii="Nirmala UI" w:hAnsi="Nirmala UI" w:cs="Nirmala UI" w:hint="cs"/>
          <w:bCs/>
          <w:i/>
          <w:sz w:val="22"/>
          <w:szCs w:val="22"/>
          <w:cs/>
          <w:lang w:bidi="hi-IN"/>
        </w:rPr>
        <w:t>टि</w:t>
      </w:r>
      <w:r w:rsidRPr="00D50C31">
        <w:rPr>
          <w:rFonts w:ascii="Times New Roman" w:hAnsi="Times New Roman"/>
          <w:bCs/>
          <w:i/>
          <w:sz w:val="22"/>
          <w:szCs w:val="22"/>
          <w:lang w:bidi="hi-IN"/>
        </w:rPr>
        <w:t>’</w:t>
      </w:r>
      <w:r w:rsidRPr="00D50C31">
        <w:rPr>
          <w:rFonts w:ascii="Nirmala UI" w:hAnsi="Nirmala UI" w:cs="Nirmala UI" w:hint="cs"/>
          <w:b/>
          <w:i/>
          <w:sz w:val="22"/>
          <w:szCs w:val="22"/>
          <w:cs/>
          <w:lang w:bidi="hi-IN"/>
        </w:rPr>
        <w:t>केअनुसारआपूर्तिकरूंगा</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करेंगे</w:t>
      </w:r>
      <w:r w:rsidRPr="00D50C31">
        <w:rPr>
          <w:rFonts w:ascii="Times New Roman" w:hAnsi="Times New Roman"/>
          <w:b/>
          <w:i/>
          <w:sz w:val="22"/>
          <w:szCs w:val="22"/>
          <w:lang w:bidi="hi-IN"/>
        </w:rPr>
        <w:t xml:space="preserve">” </w:t>
      </w:r>
      <w:r w:rsidRPr="00D50C31">
        <w:rPr>
          <w:rFonts w:ascii="Nirmala UI" w:hAnsi="Nirmala UI" w:cs="Nirmala UI" w:hint="cs"/>
          <w:b/>
          <w:i/>
          <w:sz w:val="22"/>
          <w:szCs w:val="22"/>
          <w:cs/>
          <w:lang w:bidi="hi-IN"/>
        </w:rPr>
        <w:t>।</w:t>
      </w:r>
      <w:r w:rsidRPr="00D50C31">
        <w:rPr>
          <w:rFonts w:ascii="Times New Roman" w:hAnsi="Times New Roman"/>
          <w:b/>
          <w:i/>
          <w:sz w:val="22"/>
          <w:szCs w:val="22"/>
        </w:rPr>
        <w:tab/>
      </w:r>
    </w:p>
    <w:p w:rsidR="00885D29" w:rsidRPr="00D50C31" w:rsidRDefault="00885D29" w:rsidP="00885D29">
      <w:pPr>
        <w:pStyle w:val="ListParagraph"/>
        <w:ind w:left="644"/>
        <w:jc w:val="both"/>
        <w:rPr>
          <w:rFonts w:ascii="Times New Roman" w:hAnsi="Times New Roman"/>
          <w:b/>
          <w:i/>
          <w:sz w:val="22"/>
          <w:szCs w:val="22"/>
        </w:rPr>
      </w:pPr>
    </w:p>
    <w:p w:rsidR="00885D29" w:rsidRPr="00D50C31" w:rsidRDefault="00885D29" w:rsidP="00885D29">
      <w:pPr>
        <w:pStyle w:val="ListParagraph"/>
        <w:spacing w:line="360" w:lineRule="auto"/>
        <w:jc w:val="both"/>
        <w:rPr>
          <w:rFonts w:ascii="Times New Roman" w:hAnsi="Times New Roman"/>
          <w:b/>
          <w:i/>
          <w:sz w:val="22"/>
          <w:szCs w:val="22"/>
        </w:rPr>
      </w:pPr>
      <w:r w:rsidRPr="00D50C31">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885D29" w:rsidRPr="00D50C31" w:rsidRDefault="00885D29" w:rsidP="00885D29">
      <w:pPr>
        <w:pStyle w:val="ListParagraph"/>
        <w:ind w:hanging="540"/>
        <w:jc w:val="both"/>
        <w:rPr>
          <w:rFonts w:ascii="Times New Roman" w:hAnsi="Times New Roman"/>
          <w:b/>
          <w:i/>
          <w:sz w:val="22"/>
          <w:szCs w:val="22"/>
        </w:rPr>
      </w:pPr>
    </w:p>
    <w:p w:rsidR="00885D29" w:rsidRPr="00D50C31" w:rsidRDefault="00885D29" w:rsidP="00885D29">
      <w:pPr>
        <w:pStyle w:val="ListParagraph"/>
        <w:numPr>
          <w:ilvl w:val="0"/>
          <w:numId w:val="25"/>
        </w:numPr>
        <w:spacing w:line="276" w:lineRule="auto"/>
        <w:ind w:left="720"/>
        <w:jc w:val="both"/>
        <w:rPr>
          <w:rFonts w:ascii="Times New Roman" w:hAnsi="Times New Roman"/>
          <w:i/>
          <w:sz w:val="22"/>
          <w:szCs w:val="22"/>
          <w:lang w:bidi="hi-IN"/>
        </w:rPr>
      </w:pPr>
      <w:r w:rsidRPr="00D50C31">
        <w:rPr>
          <w:rFonts w:ascii="Nirmala UI" w:hAnsi="Nirmala UI" w:cs="Nirmala UI" w:hint="cs"/>
          <w:b/>
          <w:i/>
          <w:sz w:val="22"/>
          <w:szCs w:val="22"/>
          <w:cs/>
          <w:lang w:bidi="hi-IN"/>
        </w:rPr>
        <w:t>मैं</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हमआगेयहभीवचनदेताहूं</w:t>
      </w:r>
      <w:r w:rsidRPr="00D50C31">
        <w:rPr>
          <w:rFonts w:ascii="Times New Roman" w:hAnsi="Times New Roman"/>
          <w:b/>
          <w:i/>
          <w:sz w:val="22"/>
          <w:szCs w:val="22"/>
          <w:cs/>
          <w:lang w:bidi="hi-IN"/>
        </w:rPr>
        <w:t xml:space="preserve"> /</w:t>
      </w:r>
      <w:r w:rsidRPr="00D50C31">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यहैएवंमैं</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हमइसकेप्रतिपूरीजिम्</w:t>
      </w:r>
      <w:r w:rsidRPr="00D50C31">
        <w:rPr>
          <w:rFonts w:ascii="Times New Roman" w:hAnsi="Times New Roman"/>
          <w:b/>
          <w:i/>
          <w:sz w:val="22"/>
          <w:szCs w:val="22"/>
          <w:cs/>
          <w:lang w:bidi="hi-IN"/>
        </w:rPr>
        <w:t>‍</w:t>
      </w:r>
      <w:r w:rsidRPr="00D50C31">
        <w:rPr>
          <w:rFonts w:ascii="Nirmala UI" w:hAnsi="Nirmala UI" w:cs="Nirmala UI" w:hint="cs"/>
          <w:b/>
          <w:i/>
          <w:sz w:val="22"/>
          <w:szCs w:val="22"/>
          <w:cs/>
          <w:lang w:bidi="hi-IN"/>
        </w:rPr>
        <w:t>मेदारीलेताहूं</w:t>
      </w:r>
      <w:r w:rsidRPr="00D50C31">
        <w:rPr>
          <w:rFonts w:ascii="Times New Roman" w:hAnsi="Times New Roman"/>
          <w:b/>
          <w:i/>
          <w:sz w:val="22"/>
          <w:szCs w:val="22"/>
          <w:cs/>
          <w:lang w:bidi="hi-IN"/>
        </w:rPr>
        <w:t xml:space="preserve"> /</w:t>
      </w:r>
      <w:r w:rsidRPr="00D50C31">
        <w:rPr>
          <w:rFonts w:ascii="Nirmala UI" w:hAnsi="Nirmala UI" w:cs="Nirmala UI" w:hint="cs"/>
          <w:b/>
          <w:i/>
          <w:sz w:val="22"/>
          <w:szCs w:val="22"/>
          <w:cs/>
          <w:lang w:bidi="hi-IN"/>
        </w:rPr>
        <w:t>लेतेहैं।</w:t>
      </w:r>
      <w:r w:rsidRPr="00D50C31">
        <w:rPr>
          <w:rFonts w:ascii="Nirmala UI" w:hAnsi="Nirmala UI" w:cs="Nirmala UI" w:hint="cs"/>
          <w:color w:val="212121"/>
          <w:sz w:val="22"/>
          <w:szCs w:val="22"/>
          <w:cs/>
          <w:lang w:bidi="hi-IN"/>
        </w:rPr>
        <w:t>औरफर्म</w:t>
      </w:r>
      <w:r w:rsidRPr="00D50C31">
        <w:rPr>
          <w:rFonts w:ascii="Times New Roman" w:hAnsi="Times New Roman"/>
          <w:color w:val="212121"/>
          <w:sz w:val="22"/>
          <w:szCs w:val="22"/>
          <w:cs/>
          <w:lang w:bidi="hi-IN"/>
        </w:rPr>
        <w:t xml:space="preserve"> / </w:t>
      </w:r>
      <w:r w:rsidRPr="00D50C31">
        <w:rPr>
          <w:rFonts w:ascii="Nirmala UI" w:hAnsi="Nirmala UI" w:cs="Nirmala UI" w:hint="cs"/>
          <w:color w:val="212121"/>
          <w:sz w:val="22"/>
          <w:szCs w:val="22"/>
          <w:cs/>
          <w:lang w:bidi="hi-IN"/>
        </w:rPr>
        <w:t>कंपनीकोकिसीभीसरकारीकार्यालय</w:t>
      </w:r>
      <w:r w:rsidRPr="00D50C31">
        <w:rPr>
          <w:rFonts w:ascii="Times New Roman" w:hAnsi="Times New Roman"/>
          <w:color w:val="212121"/>
          <w:sz w:val="22"/>
          <w:szCs w:val="22"/>
          <w:cs/>
          <w:lang w:bidi="hi-IN"/>
        </w:rPr>
        <w:t xml:space="preserve"> / </w:t>
      </w:r>
      <w:r w:rsidRPr="00D50C31">
        <w:rPr>
          <w:rFonts w:ascii="Nirmala UI" w:hAnsi="Nirmala UI" w:cs="Nirmala UI" w:hint="cs"/>
          <w:color w:val="212121"/>
          <w:sz w:val="22"/>
          <w:szCs w:val="22"/>
          <w:cs/>
          <w:lang w:bidi="hi-IN"/>
        </w:rPr>
        <w:t>मंत्रालय</w:t>
      </w:r>
      <w:r w:rsidRPr="00D50C31">
        <w:rPr>
          <w:rFonts w:ascii="Times New Roman" w:hAnsi="Times New Roman"/>
          <w:color w:val="212121"/>
          <w:sz w:val="22"/>
          <w:szCs w:val="22"/>
          <w:cs/>
          <w:lang w:bidi="hi-IN"/>
        </w:rPr>
        <w:t xml:space="preserve"> / </w:t>
      </w:r>
      <w:r w:rsidRPr="00D50C31">
        <w:rPr>
          <w:rFonts w:ascii="Nirmala UI" w:hAnsi="Nirmala UI" w:cs="Nirmala UI" w:hint="cs"/>
          <w:color w:val="212121"/>
          <w:sz w:val="22"/>
          <w:szCs w:val="22"/>
          <w:cs/>
          <w:lang w:bidi="hi-IN"/>
        </w:rPr>
        <w:t>विभाग</w:t>
      </w:r>
      <w:r w:rsidRPr="00D50C31">
        <w:rPr>
          <w:rFonts w:ascii="Times New Roman" w:hAnsi="Times New Roman"/>
          <w:color w:val="212121"/>
          <w:sz w:val="22"/>
          <w:szCs w:val="22"/>
          <w:cs/>
          <w:lang w:bidi="hi-IN"/>
        </w:rPr>
        <w:t xml:space="preserve"> / </w:t>
      </w:r>
      <w:r w:rsidRPr="00D50C31">
        <w:rPr>
          <w:rFonts w:ascii="Nirmala UI" w:hAnsi="Nirmala UI" w:cs="Nirmala UI" w:hint="cs"/>
          <w:color w:val="212121"/>
          <w:sz w:val="22"/>
          <w:szCs w:val="22"/>
          <w:cs/>
          <w:lang w:bidi="hi-IN"/>
        </w:rPr>
        <w:t>पीएसयू</w:t>
      </w:r>
      <w:r w:rsidRPr="00D50C31">
        <w:rPr>
          <w:rFonts w:ascii="Times New Roman" w:hAnsi="Times New Roman"/>
          <w:color w:val="212121"/>
          <w:sz w:val="22"/>
          <w:szCs w:val="22"/>
          <w:cs/>
          <w:lang w:bidi="hi-IN"/>
        </w:rPr>
        <w:t xml:space="preserve"> / </w:t>
      </w:r>
      <w:r w:rsidRPr="00D50C31">
        <w:rPr>
          <w:rFonts w:ascii="Nirmala UI" w:hAnsi="Nirmala UI" w:cs="Nirmala UI" w:hint="cs"/>
          <w:color w:val="212121"/>
          <w:sz w:val="22"/>
          <w:szCs w:val="22"/>
          <w:cs/>
          <w:lang w:bidi="hi-IN"/>
        </w:rPr>
        <w:t>प्रतिष्ठितसंगठनऔरबैंकआदिद्वारासूचीबद्धनहींकियागयाहै।</w:t>
      </w:r>
    </w:p>
    <w:p w:rsidR="00885D29" w:rsidRPr="00D50C31" w:rsidRDefault="00885D29" w:rsidP="00885D29">
      <w:pPr>
        <w:pStyle w:val="ListParagraph"/>
        <w:spacing w:line="360" w:lineRule="auto"/>
        <w:jc w:val="both"/>
        <w:rPr>
          <w:rFonts w:ascii="Times New Roman" w:hAnsi="Times New Roman"/>
          <w:b/>
          <w:i/>
          <w:sz w:val="22"/>
          <w:szCs w:val="22"/>
        </w:rPr>
      </w:pPr>
      <w:r w:rsidRPr="00D50C31">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885D29" w:rsidRPr="00D50C31" w:rsidRDefault="00885D29" w:rsidP="00885D29">
      <w:pPr>
        <w:pStyle w:val="ListParagraph"/>
        <w:numPr>
          <w:ilvl w:val="0"/>
          <w:numId w:val="25"/>
        </w:numPr>
        <w:spacing w:line="276" w:lineRule="auto"/>
        <w:ind w:left="720"/>
        <w:jc w:val="both"/>
        <w:rPr>
          <w:rFonts w:ascii="Times New Roman" w:hAnsi="Times New Roman"/>
          <w:i/>
          <w:sz w:val="22"/>
          <w:szCs w:val="22"/>
          <w:lang w:bidi="hi-IN"/>
        </w:rPr>
      </w:pPr>
      <w:r w:rsidRPr="00D50C31">
        <w:rPr>
          <w:rFonts w:ascii="Nirmala UI" w:hAnsi="Nirmala UI" w:cs="Nirmala UI" w:hint="cs"/>
          <w:i/>
          <w:sz w:val="22"/>
          <w:szCs w:val="22"/>
          <w:cs/>
          <w:lang w:bidi="hi-IN"/>
        </w:rPr>
        <w:t>मैं</w:t>
      </w:r>
      <w:r w:rsidRPr="00D50C31">
        <w:rPr>
          <w:rFonts w:ascii="Times New Roman" w:hAnsi="Times New Roman"/>
          <w:i/>
          <w:sz w:val="22"/>
          <w:szCs w:val="22"/>
          <w:cs/>
          <w:lang w:bidi="hi-IN"/>
        </w:rPr>
        <w:t>/</w:t>
      </w:r>
      <w:r w:rsidRPr="00D50C31">
        <w:rPr>
          <w:rFonts w:ascii="Nirmala UI" w:hAnsi="Nirmala UI" w:cs="Nirmala UI" w:hint="cs"/>
          <w:i/>
          <w:sz w:val="22"/>
          <w:szCs w:val="22"/>
          <w:cs/>
          <w:lang w:bidi="hi-IN"/>
        </w:rPr>
        <w:t>हमआगेयहभीवचनदेताहूं</w:t>
      </w:r>
      <w:r w:rsidRPr="00D50C31">
        <w:rPr>
          <w:rFonts w:ascii="Times New Roman" w:hAnsi="Times New Roman"/>
          <w:i/>
          <w:sz w:val="22"/>
          <w:szCs w:val="22"/>
          <w:cs/>
          <w:lang w:bidi="hi-IN"/>
        </w:rPr>
        <w:t xml:space="preserve"> /</w:t>
      </w:r>
      <w:r w:rsidRPr="00D50C31">
        <w:rPr>
          <w:rFonts w:ascii="Nirmala UI" w:hAnsi="Nirmala UI" w:cs="Nirmala UI" w:hint="cs"/>
          <w:i/>
          <w:sz w:val="22"/>
          <w:szCs w:val="22"/>
          <w:cs/>
          <w:lang w:bidi="hi-IN"/>
        </w:rPr>
        <w:t>देतेहैंकिहमबंदरगाह</w:t>
      </w:r>
      <w:r w:rsidRPr="00D50C31">
        <w:rPr>
          <w:rFonts w:ascii="Times New Roman" w:hAnsi="Times New Roman"/>
          <w:i/>
          <w:sz w:val="22"/>
          <w:szCs w:val="22"/>
          <w:cs/>
          <w:lang w:bidi="hi-IN"/>
        </w:rPr>
        <w:t xml:space="preserve"> / </w:t>
      </w:r>
      <w:r w:rsidRPr="00D50C31">
        <w:rPr>
          <w:rFonts w:ascii="Nirmala UI" w:hAnsi="Nirmala UI" w:cs="Nirmala UI" w:hint="cs"/>
          <w:i/>
          <w:sz w:val="22"/>
          <w:szCs w:val="22"/>
          <w:cs/>
          <w:lang w:bidi="hi-IN"/>
        </w:rPr>
        <w:t>सीमाशुल्कसेशिपमेंटकी</w:t>
      </w:r>
      <w:r w:rsidRPr="00D50C31">
        <w:rPr>
          <w:rFonts w:ascii="Nirmala UI" w:hAnsi="Nirmala UI" w:cs="Nirmala UI"/>
          <w:i/>
          <w:sz w:val="22"/>
          <w:szCs w:val="22"/>
          <w:lang w:bidi="hi-IN"/>
        </w:rPr>
        <w:t>निकासी</w:t>
      </w:r>
      <w:r w:rsidRPr="00D50C31">
        <w:rPr>
          <w:rFonts w:ascii="Nirmala UI" w:hAnsi="Nirmala UI" w:cs="Nirmala UI" w:hint="cs"/>
          <w:i/>
          <w:sz w:val="22"/>
          <w:szCs w:val="22"/>
          <w:cs/>
          <w:lang w:bidi="hi-IN"/>
        </w:rPr>
        <w:t>करनेऔरएनआईपीएचएमकोआपूर्तिकरनेकीपूरीजिम्</w:t>
      </w:r>
      <w:r w:rsidRPr="00D50C31">
        <w:rPr>
          <w:rFonts w:ascii="Times New Roman" w:hAnsi="Times New Roman"/>
          <w:i/>
          <w:sz w:val="22"/>
          <w:szCs w:val="22"/>
          <w:cs/>
          <w:lang w:bidi="hi-IN"/>
        </w:rPr>
        <w:t>‍</w:t>
      </w:r>
      <w:r w:rsidRPr="00D50C31">
        <w:rPr>
          <w:rFonts w:ascii="Nirmala UI" w:hAnsi="Nirmala UI" w:cs="Nirmala UI" w:hint="cs"/>
          <w:i/>
          <w:sz w:val="22"/>
          <w:szCs w:val="22"/>
          <w:cs/>
          <w:lang w:bidi="hi-IN"/>
        </w:rPr>
        <w:t>मेदारीलेताहूं</w:t>
      </w:r>
      <w:r w:rsidRPr="00D50C31">
        <w:rPr>
          <w:rFonts w:ascii="Times New Roman" w:hAnsi="Times New Roman"/>
          <w:i/>
          <w:sz w:val="22"/>
          <w:szCs w:val="22"/>
          <w:cs/>
          <w:lang w:bidi="hi-IN"/>
        </w:rPr>
        <w:t xml:space="preserve"> /</w:t>
      </w:r>
      <w:r w:rsidRPr="00D50C31">
        <w:rPr>
          <w:rFonts w:ascii="Nirmala UI" w:hAnsi="Nirmala UI" w:cs="Nirmala UI" w:hint="cs"/>
          <w:i/>
          <w:sz w:val="22"/>
          <w:szCs w:val="22"/>
          <w:cs/>
          <w:lang w:bidi="hi-IN"/>
        </w:rPr>
        <w:t>लेतेहैं।आगेमैं</w:t>
      </w:r>
      <w:r w:rsidRPr="00D50C31">
        <w:rPr>
          <w:rFonts w:ascii="Times New Roman" w:hAnsi="Times New Roman"/>
          <w:i/>
          <w:sz w:val="22"/>
          <w:szCs w:val="22"/>
          <w:cs/>
          <w:lang w:bidi="hi-IN"/>
        </w:rPr>
        <w:t xml:space="preserve"> / </w:t>
      </w:r>
      <w:r w:rsidRPr="00D50C31">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D50C31">
        <w:rPr>
          <w:rFonts w:ascii="Times New Roman" w:hAnsi="Times New Roman"/>
          <w:i/>
          <w:sz w:val="22"/>
          <w:szCs w:val="22"/>
          <w:lang w:bidi="hi-IN"/>
        </w:rPr>
        <w:t xml:space="preserve">,  </w:t>
      </w:r>
      <w:r w:rsidRPr="00D50C31">
        <w:rPr>
          <w:rFonts w:ascii="Nirmala UI" w:hAnsi="Nirmala UI" w:cs="Nirmala UI" w:hint="cs"/>
          <w:i/>
          <w:sz w:val="22"/>
          <w:szCs w:val="22"/>
          <w:cs/>
          <w:lang w:bidi="hi-IN"/>
        </w:rPr>
        <w:t>परिवहनइत्यादिकीसभीलागतेंहमारेद्वारा</w:t>
      </w:r>
      <w:r w:rsidRPr="00D50C31">
        <w:rPr>
          <w:rFonts w:ascii="Nirmala UI" w:hAnsi="Nirmala UI" w:cs="Nirmala UI"/>
          <w:i/>
          <w:sz w:val="22"/>
          <w:szCs w:val="22"/>
          <w:lang w:bidi="hi-IN"/>
        </w:rPr>
        <w:t>वहनकियाजाएगा</w:t>
      </w:r>
      <w:r w:rsidRPr="00D50C31">
        <w:rPr>
          <w:rFonts w:ascii="Nirmala UI" w:hAnsi="Nirmala UI" w:cs="Nirmala UI" w:hint="cs"/>
          <w:color w:val="212121"/>
          <w:sz w:val="22"/>
          <w:szCs w:val="22"/>
          <w:cs/>
          <w:lang w:bidi="hi-IN"/>
        </w:rPr>
        <w:t>।</w:t>
      </w:r>
    </w:p>
    <w:p w:rsidR="00885D29" w:rsidRPr="00D50C31" w:rsidRDefault="00885D29" w:rsidP="00885D29">
      <w:pPr>
        <w:pStyle w:val="ListParagraph"/>
        <w:spacing w:line="360" w:lineRule="auto"/>
        <w:jc w:val="both"/>
        <w:rPr>
          <w:rFonts w:ascii="Times New Roman" w:hAnsi="Times New Roman"/>
          <w:b/>
          <w:i/>
          <w:sz w:val="22"/>
          <w:szCs w:val="22"/>
        </w:rPr>
      </w:pPr>
      <w:r w:rsidRPr="00D50C31">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885D29" w:rsidRPr="00D50C31" w:rsidRDefault="00885D29" w:rsidP="00885D29">
      <w:pPr>
        <w:spacing w:line="360" w:lineRule="auto"/>
        <w:jc w:val="both"/>
        <w:rPr>
          <w:rFonts w:ascii="Times New Roman" w:hAnsi="Times New Roman" w:cs="Times New Roman"/>
          <w:b/>
          <w:i/>
        </w:rPr>
      </w:pPr>
    </w:p>
    <w:p w:rsidR="00885D29" w:rsidRPr="00D50C31" w:rsidRDefault="00885D29" w:rsidP="00885D29">
      <w:pPr>
        <w:jc w:val="both"/>
        <w:rPr>
          <w:rFonts w:ascii="Times New Roman" w:hAnsi="Times New Roman" w:cs="Times New Roman"/>
          <w:b/>
          <w:i/>
        </w:rPr>
      </w:pPr>
    </w:p>
    <w:p w:rsidR="00885D29" w:rsidRPr="00D50C31" w:rsidRDefault="00885D29" w:rsidP="00885D29">
      <w:pPr>
        <w:jc w:val="right"/>
        <w:rPr>
          <w:rFonts w:ascii="Times New Roman" w:hAnsi="Times New Roman" w:cs="Times New Roman"/>
          <w:bCs/>
          <w:i/>
          <w:cs/>
          <w:lang w:bidi="hi-IN"/>
        </w:rPr>
      </w:pPr>
      <w:r w:rsidRPr="00D50C31">
        <w:rPr>
          <w:rFonts w:ascii="Nirmala UI" w:hAnsi="Nirmala UI" w:cs="Nirmala UI" w:hint="cs"/>
          <w:bCs/>
          <w:i/>
          <w:cs/>
          <w:lang w:bidi="hi-IN"/>
        </w:rPr>
        <w:t>दिनांक</w:t>
      </w:r>
      <w:r w:rsidRPr="00D50C31">
        <w:rPr>
          <w:rFonts w:ascii="Times New Roman" w:hAnsi="Times New Roman" w:cs="Times New Roman"/>
          <w:bCs/>
          <w:i/>
          <w:cs/>
          <w:lang w:bidi="hi-IN"/>
        </w:rPr>
        <w:t xml:space="preserve"> :                      (</w:t>
      </w:r>
      <w:r w:rsidRPr="00D50C31">
        <w:rPr>
          <w:rFonts w:ascii="Nirmala UI" w:hAnsi="Nirmala UI" w:cs="Nirmala UI" w:hint="cs"/>
          <w:bCs/>
          <w:i/>
          <w:cs/>
          <w:lang w:bidi="hi-IN"/>
        </w:rPr>
        <w:t>कंपनीकेमोहरसहितनिविदाकारकेहस्</w:t>
      </w:r>
      <w:r w:rsidRPr="00D50C31">
        <w:rPr>
          <w:rFonts w:ascii="Times New Roman" w:hAnsi="Times New Roman" w:cs="Times New Roman"/>
          <w:bCs/>
          <w:i/>
          <w:cs/>
          <w:lang w:bidi="hi-IN"/>
        </w:rPr>
        <w:t>‍</w:t>
      </w:r>
      <w:r w:rsidRPr="00D50C31">
        <w:rPr>
          <w:rFonts w:ascii="Nirmala UI" w:hAnsi="Nirmala UI" w:cs="Nirmala UI" w:hint="cs"/>
          <w:bCs/>
          <w:i/>
          <w:cs/>
          <w:lang w:bidi="hi-IN"/>
        </w:rPr>
        <w:t>ताक्षरएवंदिनांक</w:t>
      </w:r>
      <w:r w:rsidRPr="00D50C31">
        <w:rPr>
          <w:rFonts w:ascii="Times New Roman" w:hAnsi="Times New Roman" w:cs="Times New Roman"/>
          <w:bCs/>
          <w:i/>
          <w:cs/>
          <w:lang w:bidi="hi-IN"/>
        </w:rPr>
        <w:t xml:space="preserve">) </w:t>
      </w:r>
    </w:p>
    <w:p w:rsidR="00885D29" w:rsidRPr="00D50C31" w:rsidRDefault="00885D29" w:rsidP="00885D29">
      <w:pPr>
        <w:jc w:val="right"/>
        <w:rPr>
          <w:rFonts w:ascii="Times New Roman" w:hAnsi="Times New Roman" w:cs="Times New Roman"/>
          <w:bCs/>
          <w:i/>
        </w:rPr>
      </w:pPr>
      <w:r w:rsidRPr="00D50C31">
        <w:rPr>
          <w:rFonts w:ascii="Times New Roman" w:hAnsi="Times New Roman" w:cs="Times New Roman"/>
          <w:bCs/>
          <w:i/>
        </w:rPr>
        <w:t>Dated at</w:t>
      </w:r>
      <w:r w:rsidRPr="00D50C31">
        <w:rPr>
          <w:rFonts w:ascii="Times New Roman" w:hAnsi="Times New Roman" w:cs="Times New Roman"/>
          <w:bCs/>
          <w:i/>
        </w:rPr>
        <w:tab/>
      </w:r>
      <w:r w:rsidRPr="00D50C31">
        <w:rPr>
          <w:rFonts w:ascii="Times New Roman" w:hAnsi="Times New Roman" w:cs="Times New Roman"/>
          <w:bCs/>
          <w:i/>
        </w:rPr>
        <w:tab/>
        <w:t xml:space="preserve">    (Dated signature of Bidder with stamp of the firm)</w:t>
      </w:r>
    </w:p>
    <w:p w:rsidR="00885D29" w:rsidRPr="00D50C31" w:rsidRDefault="00885D29" w:rsidP="00885D29">
      <w:pPr>
        <w:autoSpaceDE w:val="0"/>
        <w:autoSpaceDN w:val="0"/>
        <w:adjustRightInd w:val="0"/>
        <w:jc w:val="center"/>
        <w:rPr>
          <w:rFonts w:ascii="Times New Roman" w:hAnsi="Times New Roman" w:cs="Times New Roman"/>
          <w:b/>
          <w:bCs/>
          <w:u w:val="single"/>
        </w:rPr>
      </w:pPr>
    </w:p>
    <w:p w:rsidR="00885D29" w:rsidRPr="00D50C31" w:rsidRDefault="00885D29" w:rsidP="003A6BE3">
      <w:pPr>
        <w:rPr>
          <w:rFonts w:ascii="Times New Roman" w:hAnsi="Times New Roman" w:cs="Times New Roman"/>
          <w:b/>
          <w:bCs/>
          <w:u w:val="single"/>
        </w:rPr>
      </w:pPr>
      <w:r w:rsidRPr="00D50C31">
        <w:rPr>
          <w:rFonts w:ascii="Times New Roman" w:hAnsi="Times New Roman" w:cs="Times New Roman"/>
          <w:b/>
          <w:bCs/>
          <w:u w:val="single"/>
        </w:rPr>
        <w:br w:type="page"/>
      </w:r>
      <w:r w:rsidRPr="00D50C31">
        <w:rPr>
          <w:rFonts w:ascii="Times New Roman" w:hAnsi="Times New Roman" w:cs="Times New Roman"/>
          <w:b/>
          <w:bCs/>
          <w:u w:val="single"/>
        </w:rPr>
        <w:lastRenderedPageBreak/>
        <w:t>INSTRUCTIONS FOR ONLINE BID SUBMISSION:</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D50C31">
          <w:rPr>
            <w:rStyle w:val="Hyperlink"/>
            <w:rFonts w:ascii="Times New Roman" w:hAnsi="Times New Roman" w:cs="Times New Roman"/>
          </w:rPr>
          <w:t>https://eprocure.gov.in/eprocure/app</w:t>
        </w:r>
      </w:hyperlink>
      <w:r w:rsidRPr="00D50C31">
        <w:rPr>
          <w:rFonts w:ascii="Times New Roman" w:hAnsi="Times New Roman" w:cs="Times New Roman"/>
        </w:rPr>
        <w:t>.</w:t>
      </w:r>
    </w:p>
    <w:p w:rsidR="00885D29" w:rsidRPr="00D50C31" w:rsidRDefault="00885D29" w:rsidP="00885D29">
      <w:pPr>
        <w:autoSpaceDE w:val="0"/>
        <w:autoSpaceDN w:val="0"/>
        <w:adjustRightInd w:val="0"/>
        <w:jc w:val="both"/>
        <w:rPr>
          <w:rFonts w:ascii="Times New Roman" w:hAnsi="Times New Roman" w:cs="Times New Roman"/>
          <w:b/>
          <w:bCs/>
          <w:u w:val="single"/>
        </w:rPr>
      </w:pPr>
      <w:r w:rsidRPr="00D50C31">
        <w:rPr>
          <w:rFonts w:ascii="Times New Roman" w:hAnsi="Times New Roman" w:cs="Times New Roman"/>
          <w:b/>
          <w:bCs/>
          <w:u w:val="single"/>
        </w:rPr>
        <w:t>REGISTRATION :</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D50C31">
        <w:rPr>
          <w:rFonts w:ascii="Times New Roman" w:hAnsi="Times New Roman" w:cs="Times New Roman"/>
          <w:b/>
          <w:bCs/>
        </w:rPr>
        <w:t xml:space="preserve">here to Enroll" </w:t>
      </w:r>
      <w:r w:rsidRPr="00D50C31">
        <w:rPr>
          <w:rFonts w:ascii="Times New Roman" w:hAnsi="Times New Roman" w:cs="Times New Roman"/>
        </w:rPr>
        <w:t>on the CPP Portal is free of charge.</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 xml:space="preserve">2) As part of the enrolment process, the bidders will be required to choose a unique username and assign a password for their accounts. </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3) Bidders are advised to register their valid email address andmobile numbers as part of the registration process. These would be used for any communication from the CPP Portal.</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6) Bidder then logs in to the site through the secured log-in by entering their user ID / password and the password of the DSC / e-Token.</w:t>
      </w:r>
    </w:p>
    <w:p w:rsidR="00885D29" w:rsidRPr="00D50C31" w:rsidRDefault="00885D29" w:rsidP="00885D29">
      <w:pPr>
        <w:autoSpaceDE w:val="0"/>
        <w:autoSpaceDN w:val="0"/>
        <w:adjustRightInd w:val="0"/>
        <w:jc w:val="both"/>
        <w:rPr>
          <w:rFonts w:ascii="Times New Roman" w:hAnsi="Times New Roman" w:cs="Times New Roman"/>
          <w:b/>
          <w:bCs/>
          <w:u w:val="single"/>
        </w:rPr>
      </w:pPr>
      <w:r w:rsidRPr="00D50C31">
        <w:rPr>
          <w:rFonts w:ascii="Times New Roman" w:hAnsi="Times New Roman" w:cs="Times New Roman"/>
          <w:b/>
          <w:bCs/>
          <w:u w:val="single"/>
        </w:rPr>
        <w:t>SEARCHING FOR TENDER DOCUMENTS:</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3) The bidder should make a note of the unique Tender ID assigned to each tender, in case they want to obtain any clarification / help from the Helpdesk.</w:t>
      </w:r>
    </w:p>
    <w:p w:rsidR="00885D29" w:rsidRPr="00D50C31" w:rsidRDefault="00885D29" w:rsidP="00885D29">
      <w:pPr>
        <w:autoSpaceDE w:val="0"/>
        <w:autoSpaceDN w:val="0"/>
        <w:adjustRightInd w:val="0"/>
        <w:jc w:val="both"/>
        <w:rPr>
          <w:rFonts w:ascii="Times New Roman" w:hAnsi="Times New Roman" w:cs="Times New Roman"/>
          <w:b/>
          <w:bCs/>
          <w:u w:val="single"/>
        </w:rPr>
      </w:pPr>
    </w:p>
    <w:p w:rsidR="00885D29" w:rsidRPr="00D50C31" w:rsidRDefault="00885D29" w:rsidP="00885D29">
      <w:pPr>
        <w:autoSpaceDE w:val="0"/>
        <w:autoSpaceDN w:val="0"/>
        <w:adjustRightInd w:val="0"/>
        <w:jc w:val="both"/>
        <w:rPr>
          <w:rFonts w:ascii="Times New Roman" w:hAnsi="Times New Roman" w:cs="Times New Roman"/>
          <w:b/>
          <w:bCs/>
          <w:u w:val="single"/>
        </w:rPr>
      </w:pPr>
    </w:p>
    <w:p w:rsidR="00885D29" w:rsidRPr="00D50C31" w:rsidRDefault="00885D29" w:rsidP="00885D29">
      <w:pPr>
        <w:autoSpaceDE w:val="0"/>
        <w:autoSpaceDN w:val="0"/>
        <w:adjustRightInd w:val="0"/>
        <w:jc w:val="both"/>
        <w:rPr>
          <w:rFonts w:ascii="Times New Roman" w:hAnsi="Times New Roman" w:cs="Times New Roman"/>
          <w:b/>
          <w:bCs/>
          <w:u w:val="single"/>
        </w:rPr>
      </w:pPr>
    </w:p>
    <w:p w:rsidR="00885D29" w:rsidRPr="00D50C31" w:rsidRDefault="00885D29" w:rsidP="00885D29">
      <w:pPr>
        <w:autoSpaceDE w:val="0"/>
        <w:autoSpaceDN w:val="0"/>
        <w:adjustRightInd w:val="0"/>
        <w:jc w:val="both"/>
        <w:rPr>
          <w:rFonts w:ascii="Times New Roman" w:hAnsi="Times New Roman" w:cs="Times New Roman"/>
          <w:b/>
          <w:bCs/>
          <w:u w:val="single"/>
        </w:rPr>
      </w:pPr>
    </w:p>
    <w:p w:rsidR="003A6BE3" w:rsidRPr="003A6BE3" w:rsidRDefault="003A6BE3">
      <w:pPr>
        <w:rPr>
          <w:rFonts w:ascii="Times New Roman" w:hAnsi="Times New Roman" w:cs="Times New Roman"/>
          <w:b/>
          <w:bCs/>
          <w:sz w:val="20"/>
          <w:u w:val="single"/>
        </w:rPr>
      </w:pPr>
      <w:r>
        <w:rPr>
          <w:rFonts w:ascii="Times New Roman" w:hAnsi="Times New Roman" w:cs="Times New Roman"/>
          <w:b/>
          <w:bCs/>
          <w:u w:val="single"/>
        </w:rPr>
        <w:br w:type="page"/>
      </w:r>
    </w:p>
    <w:p w:rsidR="00885D29" w:rsidRPr="00D50C31" w:rsidRDefault="00885D29" w:rsidP="00885D29">
      <w:pPr>
        <w:autoSpaceDE w:val="0"/>
        <w:autoSpaceDN w:val="0"/>
        <w:adjustRightInd w:val="0"/>
        <w:jc w:val="both"/>
        <w:rPr>
          <w:rFonts w:ascii="Times New Roman" w:hAnsi="Times New Roman" w:cs="Times New Roman"/>
          <w:b/>
          <w:bCs/>
          <w:u w:val="single"/>
        </w:rPr>
      </w:pPr>
      <w:r w:rsidRPr="00D50C31">
        <w:rPr>
          <w:rFonts w:ascii="Times New Roman" w:hAnsi="Times New Roman" w:cs="Times New Roman"/>
          <w:b/>
          <w:bCs/>
          <w:u w:val="single"/>
        </w:rPr>
        <w:lastRenderedPageBreak/>
        <w:t>PREPARATION OF BIDS :</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1) Bidder should take into account any corrigendum published on the tender document before submitting their bids.</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85D29" w:rsidRPr="00D50C31" w:rsidRDefault="00885D29" w:rsidP="00885D29">
      <w:pPr>
        <w:autoSpaceDE w:val="0"/>
        <w:autoSpaceDN w:val="0"/>
        <w:adjustRightInd w:val="0"/>
        <w:jc w:val="both"/>
        <w:rPr>
          <w:rFonts w:ascii="Times New Roman" w:hAnsi="Times New Roman" w:cs="Times New Roman"/>
          <w:b/>
          <w:bCs/>
          <w:u w:val="single"/>
        </w:rPr>
      </w:pPr>
      <w:r w:rsidRPr="00D50C31">
        <w:rPr>
          <w:rFonts w:ascii="Times New Roman" w:hAnsi="Times New Roman" w:cs="Times New Roman"/>
          <w:b/>
          <w:bCs/>
          <w:u w:val="single"/>
        </w:rPr>
        <w:t>SUBMISSION OF BIDS :</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 xml:space="preserve">2) The bidder has to digitally sign and upload the required bid documents one by one as indicated in the tender document. </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 xml:space="preserve">3) Bidder has to select the payment option as "offline" to pay the tender fee / EMD as applicable </w:t>
      </w:r>
      <w:r w:rsidRPr="00D50C31">
        <w:rPr>
          <w:rFonts w:ascii="Times New Roman" w:hAnsi="Times New Roman" w:cs="Times New Roman"/>
          <w:b/>
          <w:bCs/>
        </w:rPr>
        <w:t xml:space="preserve">and </w:t>
      </w:r>
      <w:r w:rsidRPr="00D50C31">
        <w:rPr>
          <w:rFonts w:ascii="Times New Roman" w:hAnsi="Times New Roman" w:cs="Times New Roman"/>
        </w:rPr>
        <w:t>enter details of the instrument.</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lastRenderedPageBreak/>
        <w:t>8) The uploaded tender documents become readable only after the tender opening by the authorized bid openers.</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10) The bid summary has to be printed and kept as an acknowledgement of the submission of the bid. This acknowledgement may be used as an entry pass for any bid opening meetings.</w:t>
      </w:r>
    </w:p>
    <w:p w:rsidR="00885D29" w:rsidRPr="00D50C31" w:rsidRDefault="00885D29" w:rsidP="00885D29">
      <w:pPr>
        <w:autoSpaceDE w:val="0"/>
        <w:autoSpaceDN w:val="0"/>
        <w:adjustRightInd w:val="0"/>
        <w:jc w:val="both"/>
        <w:rPr>
          <w:rFonts w:ascii="Times New Roman" w:hAnsi="Times New Roman" w:cs="Times New Roman"/>
          <w:b/>
          <w:bCs/>
          <w:u w:val="single"/>
        </w:rPr>
      </w:pPr>
      <w:r w:rsidRPr="00D50C31">
        <w:rPr>
          <w:rFonts w:ascii="Times New Roman" w:hAnsi="Times New Roman" w:cs="Times New Roman"/>
          <w:b/>
          <w:bCs/>
          <w:u w:val="single"/>
        </w:rPr>
        <w:t>ASSISTANCE TO BIDDERS</w:t>
      </w:r>
    </w:p>
    <w:p w:rsidR="00885D29" w:rsidRPr="00D50C31" w:rsidRDefault="00885D29" w:rsidP="00885D29">
      <w:pPr>
        <w:autoSpaceDE w:val="0"/>
        <w:autoSpaceDN w:val="0"/>
        <w:adjustRightInd w:val="0"/>
        <w:jc w:val="both"/>
        <w:rPr>
          <w:rFonts w:ascii="Times New Roman" w:hAnsi="Times New Roman" w:cs="Times New Roman"/>
        </w:rPr>
      </w:pPr>
      <w:r w:rsidRPr="00D50C31">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B129F1" w:rsidRPr="00D50C31" w:rsidRDefault="00885D29" w:rsidP="00ED5F6D">
      <w:pPr>
        <w:autoSpaceDE w:val="0"/>
        <w:autoSpaceDN w:val="0"/>
        <w:adjustRightInd w:val="0"/>
        <w:jc w:val="both"/>
        <w:rPr>
          <w:rFonts w:ascii="Times New Roman" w:hAnsi="Times New Roman" w:cs="Times New Roman"/>
        </w:rPr>
      </w:pPr>
      <w:r w:rsidRPr="00D50C31">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sectPr w:rsidR="00B129F1" w:rsidRPr="00D50C31" w:rsidSect="00DF5ACE">
      <w:footerReference w:type="default" r:id="rId20"/>
      <w:pgSz w:w="11909" w:h="16834" w:code="9"/>
      <w:pgMar w:top="360"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6F" w:rsidRDefault="0043656F">
      <w:pPr>
        <w:spacing w:after="0" w:line="240" w:lineRule="auto"/>
      </w:pPr>
      <w:r>
        <w:separator/>
      </w:r>
    </w:p>
  </w:endnote>
  <w:endnote w:type="continuationSeparator" w:id="1">
    <w:p w:rsidR="0043656F" w:rsidRDefault="00436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31" w:rsidRDefault="00D50C31">
    <w:pPr>
      <w:pStyle w:val="Footer"/>
      <w:jc w:val="right"/>
    </w:pPr>
    <w:r>
      <w:tab/>
    </w:r>
  </w:p>
  <w:p w:rsidR="00D50C31" w:rsidRDefault="00F43E90" w:rsidP="00DF5ACE">
    <w:pPr>
      <w:pStyle w:val="Footer"/>
      <w:tabs>
        <w:tab w:val="clear" w:pos="4320"/>
        <w:tab w:val="clear" w:pos="8640"/>
      </w:tabs>
      <w:jc w:val="right"/>
    </w:pPr>
    <w:r>
      <w:fldChar w:fldCharType="begin"/>
    </w:r>
    <w:r w:rsidR="00D50C31">
      <w:instrText xml:space="preserve"> PAGE   \* MERGEFORMAT </w:instrText>
    </w:r>
    <w:r>
      <w:fldChar w:fldCharType="separate"/>
    </w:r>
    <w:r w:rsidR="00FD2FA4">
      <w:rPr>
        <w:noProof/>
      </w:rPr>
      <w:t>1</w:t>
    </w:r>
    <w:r>
      <w:rPr>
        <w:noProof/>
      </w:rPr>
      <w:fldChar w:fldCharType="end"/>
    </w:r>
  </w:p>
  <w:p w:rsidR="00D50C31" w:rsidRDefault="00D50C31" w:rsidP="00DF5AC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6F" w:rsidRDefault="0043656F">
      <w:pPr>
        <w:spacing w:after="0" w:line="240" w:lineRule="auto"/>
      </w:pPr>
      <w:r>
        <w:separator/>
      </w:r>
    </w:p>
  </w:footnote>
  <w:footnote w:type="continuationSeparator" w:id="1">
    <w:p w:rsidR="0043656F" w:rsidRDefault="00436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C349F"/>
    <w:multiLevelType w:val="singleLevel"/>
    <w:tmpl w:val="5A38F24B"/>
    <w:lvl w:ilvl="0">
      <w:start w:val="1"/>
      <w:numFmt w:val="decimal"/>
      <w:lvlText w:val="%1."/>
      <w:lvlJc w:val="left"/>
      <w:pPr>
        <w:ind w:left="425" w:hanging="425"/>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A38F24B"/>
    <w:multiLevelType w:val="singleLevel"/>
    <w:tmpl w:val="5A38F24B"/>
    <w:lvl w:ilvl="0">
      <w:start w:val="1"/>
      <w:numFmt w:val="decimal"/>
      <w:lvlText w:val="%1."/>
      <w:lvlJc w:val="left"/>
      <w:pPr>
        <w:ind w:left="425" w:hanging="425"/>
      </w:pPr>
    </w:lvl>
  </w:abstractNum>
  <w:abstractNum w:abstractNumId="28">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29">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2">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83B5D"/>
    <w:multiLevelType w:val="singleLevel"/>
    <w:tmpl w:val="60762656"/>
    <w:lvl w:ilvl="0">
      <w:start w:val="1"/>
      <w:numFmt w:val="lowerLetter"/>
      <w:lvlText w:val="(%1)"/>
      <w:lvlJc w:val="left"/>
      <w:pPr>
        <w:tabs>
          <w:tab w:val="num" w:pos="1170"/>
        </w:tabs>
        <w:ind w:left="1170" w:hanging="540"/>
      </w:pPr>
    </w:lvl>
  </w:abstractNum>
  <w:abstractNum w:abstractNumId="35">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6B140F"/>
    <w:multiLevelType w:val="hybridMultilevel"/>
    <w:tmpl w:val="6ADAB90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44"/>
  </w:num>
  <w:num w:numId="4">
    <w:abstractNumId w:val="36"/>
  </w:num>
  <w:num w:numId="5">
    <w:abstractNumId w:val="40"/>
  </w:num>
  <w:num w:numId="6">
    <w:abstractNumId w:val="20"/>
  </w:num>
  <w:num w:numId="7">
    <w:abstractNumId w:val="15"/>
  </w:num>
  <w:num w:numId="8">
    <w:abstractNumId w:val="11"/>
  </w:num>
  <w:num w:numId="9">
    <w:abstractNumId w:val="45"/>
  </w:num>
  <w:num w:numId="10">
    <w:abstractNumId w:val="1"/>
  </w:num>
  <w:num w:numId="11">
    <w:abstractNumId w:val="2"/>
  </w:num>
  <w:num w:numId="12">
    <w:abstractNumId w:val="16"/>
  </w:num>
  <w:num w:numId="13">
    <w:abstractNumId w:val="12"/>
  </w:num>
  <w:num w:numId="14">
    <w:abstractNumId w:val="24"/>
  </w:num>
  <w:num w:numId="15">
    <w:abstractNumId w:val="25"/>
  </w:num>
  <w:num w:numId="16">
    <w:abstractNumId w:val="5"/>
  </w:num>
  <w:num w:numId="17">
    <w:abstractNumId w:val="4"/>
  </w:num>
  <w:num w:numId="18">
    <w:abstractNumId w:val="35"/>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7"/>
  </w:num>
  <w:num w:numId="25">
    <w:abstractNumId w:val="42"/>
  </w:num>
  <w:num w:numId="26">
    <w:abstractNumId w:val="31"/>
  </w:num>
  <w:num w:numId="27">
    <w:abstractNumId w:val="0"/>
  </w:num>
  <w:num w:numId="28">
    <w:abstractNumId w:val="3"/>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3"/>
  </w:num>
  <w:num w:numId="36">
    <w:abstractNumId w:val="38"/>
  </w:num>
  <w:num w:numId="37">
    <w:abstractNumId w:val="18"/>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28"/>
  </w:num>
  <w:num w:numId="41">
    <w:abstractNumId w:val="21"/>
  </w:num>
  <w:num w:numId="42">
    <w:abstractNumId w:val="34"/>
    <w:lvlOverride w:ilvl="0">
      <w:startOverride w:val="1"/>
    </w:lvlOverride>
  </w:num>
  <w:num w:numId="43">
    <w:abstractNumId w:val="23"/>
  </w:num>
  <w:num w:numId="44">
    <w:abstractNumId w:val="29"/>
  </w:num>
  <w:num w:numId="45">
    <w:abstractNumId w:val="43"/>
  </w:num>
  <w:num w:numId="46">
    <w:abstractNumId w:val="30"/>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B7FBA"/>
    <w:rsid w:val="00013F0F"/>
    <w:rsid w:val="000E342F"/>
    <w:rsid w:val="00147B3F"/>
    <w:rsid w:val="001847BE"/>
    <w:rsid w:val="00193754"/>
    <w:rsid w:val="002D43F3"/>
    <w:rsid w:val="00385A55"/>
    <w:rsid w:val="00393739"/>
    <w:rsid w:val="003A6BE3"/>
    <w:rsid w:val="003B5CA9"/>
    <w:rsid w:val="0043656F"/>
    <w:rsid w:val="004B37B2"/>
    <w:rsid w:val="00540B39"/>
    <w:rsid w:val="005B7FBA"/>
    <w:rsid w:val="005C6A7D"/>
    <w:rsid w:val="005F3B80"/>
    <w:rsid w:val="0066110C"/>
    <w:rsid w:val="006C2C02"/>
    <w:rsid w:val="006F27CA"/>
    <w:rsid w:val="00735EBC"/>
    <w:rsid w:val="007978F6"/>
    <w:rsid w:val="007A2B4D"/>
    <w:rsid w:val="007D4201"/>
    <w:rsid w:val="00885D29"/>
    <w:rsid w:val="008931FE"/>
    <w:rsid w:val="00A7563E"/>
    <w:rsid w:val="00AB0011"/>
    <w:rsid w:val="00AE7186"/>
    <w:rsid w:val="00B129F1"/>
    <w:rsid w:val="00B20E41"/>
    <w:rsid w:val="00B707BA"/>
    <w:rsid w:val="00B713B1"/>
    <w:rsid w:val="00B72D2B"/>
    <w:rsid w:val="00B77E18"/>
    <w:rsid w:val="00BE6632"/>
    <w:rsid w:val="00C80D86"/>
    <w:rsid w:val="00D4621D"/>
    <w:rsid w:val="00D50C31"/>
    <w:rsid w:val="00D67AE9"/>
    <w:rsid w:val="00DB2EF2"/>
    <w:rsid w:val="00DF5ACE"/>
    <w:rsid w:val="00ED5F6D"/>
    <w:rsid w:val="00F43E90"/>
    <w:rsid w:val="00F80591"/>
    <w:rsid w:val="00FC3BCB"/>
    <w:rsid w:val="00FD2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0F"/>
    <w:rPr>
      <w:rFonts w:ascii="Calibri" w:eastAsia="Times New Roman" w:hAnsi="Calibri" w:cs="Mangal"/>
      <w:lang w:val="en-US"/>
    </w:rPr>
  </w:style>
  <w:style w:type="paragraph" w:styleId="Heading1">
    <w:name w:val="heading 1"/>
    <w:basedOn w:val="Normal"/>
    <w:next w:val="Normal"/>
    <w:link w:val="Heading1Char"/>
    <w:qFormat/>
    <w:rsid w:val="00013F0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13F0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13F0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13F0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13F0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F0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13F0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13F0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13F0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13F0F"/>
    <w:rPr>
      <w:rFonts w:ascii="Arial" w:eastAsia="Times New Roman" w:hAnsi="Arial" w:cs="Mangal"/>
      <w:b/>
      <w:bCs/>
      <w:sz w:val="20"/>
      <w:szCs w:val="24"/>
      <w:lang w:val="en-GB" w:eastAsia="ar-SA" w:bidi="hi-IN"/>
    </w:rPr>
  </w:style>
  <w:style w:type="character" w:styleId="Hyperlink">
    <w:name w:val="Hyperlink"/>
    <w:rsid w:val="00013F0F"/>
    <w:rPr>
      <w:color w:val="0000FF"/>
      <w:u w:val="single"/>
    </w:rPr>
  </w:style>
  <w:style w:type="paragraph" w:styleId="BodyText">
    <w:name w:val="Body Text"/>
    <w:basedOn w:val="Normal"/>
    <w:link w:val="BodyTextChar"/>
    <w:semiHidden/>
    <w:rsid w:val="00013F0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13F0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13F0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13F0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13F0F"/>
    <w:rPr>
      <w:rFonts w:ascii="Calibri" w:eastAsia="Times New Roman" w:hAnsi="Calibri" w:cs="Mangal"/>
      <w:lang w:val="en-US"/>
    </w:rPr>
  </w:style>
  <w:style w:type="paragraph" w:customStyle="1" w:styleId="StyleHeading2BlackUnderlineCentered">
    <w:name w:val="Style Heading 2 + Black Underline Centered"/>
    <w:basedOn w:val="Heading2"/>
    <w:rsid w:val="00013F0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13F0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13F0F"/>
    <w:rPr>
      <w:rFonts w:ascii="Arial" w:eastAsia="Times New Roman" w:hAnsi="Arial" w:cs="Mangal"/>
      <w:sz w:val="20"/>
      <w:szCs w:val="20"/>
      <w:lang w:val="en-GB" w:eastAsia="ar-SA" w:bidi="hi-IN"/>
    </w:rPr>
  </w:style>
  <w:style w:type="paragraph" w:styleId="Footer">
    <w:name w:val="footer"/>
    <w:basedOn w:val="Normal"/>
    <w:link w:val="FooterChar"/>
    <w:uiPriority w:val="99"/>
    <w:rsid w:val="00013F0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13F0F"/>
    <w:rPr>
      <w:rFonts w:ascii="Arial" w:eastAsia="Times New Roman" w:hAnsi="Arial" w:cs="Mangal"/>
      <w:sz w:val="24"/>
      <w:szCs w:val="24"/>
      <w:lang w:val="en-GB" w:eastAsia="ar-SA" w:bidi="hi-IN"/>
    </w:rPr>
  </w:style>
  <w:style w:type="paragraph" w:styleId="TOC1">
    <w:name w:val="toc 1"/>
    <w:basedOn w:val="Normal"/>
    <w:next w:val="Normal"/>
    <w:semiHidden/>
    <w:rsid w:val="00013F0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13F0F"/>
    <w:pPr>
      <w:ind w:left="1440" w:hanging="720"/>
    </w:pPr>
  </w:style>
  <w:style w:type="paragraph" w:customStyle="1" w:styleId="StyleHeading2NotBoldBlackUnderlineCentered">
    <w:name w:val="Style Heading 2 + Not Bold Black Underline Centered"/>
    <w:basedOn w:val="Heading2"/>
    <w:rsid w:val="00013F0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13F0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13F0F"/>
    <w:rPr>
      <w:rFonts w:ascii="Arial" w:eastAsia="Times New Roman" w:hAnsi="Arial" w:cs="Mangal"/>
      <w:sz w:val="24"/>
      <w:szCs w:val="24"/>
      <w:lang w:val="en-GB" w:eastAsia="ar-SA" w:bidi="hi-IN"/>
    </w:rPr>
  </w:style>
  <w:style w:type="character" w:customStyle="1" w:styleId="Bullets">
    <w:name w:val="Bullets"/>
    <w:rsid w:val="00013F0F"/>
    <w:rPr>
      <w:rFonts w:ascii="StarSymbol" w:eastAsia="StarSymbol" w:hAnsi="StarSymbol" w:cs="StarSymbol"/>
      <w:sz w:val="18"/>
      <w:szCs w:val="18"/>
    </w:rPr>
  </w:style>
  <w:style w:type="paragraph" w:customStyle="1" w:styleId="xl31">
    <w:name w:val="xl31"/>
    <w:basedOn w:val="Normal"/>
    <w:rsid w:val="00013F0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13F0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13F0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13F0F"/>
    <w:rPr>
      <w:rFonts w:ascii="Arial" w:eastAsia="Times New Roman" w:hAnsi="Arial" w:cs="Times New Roman"/>
      <w:sz w:val="24"/>
      <w:szCs w:val="24"/>
      <w:lang w:val="en-GB" w:eastAsia="ar-SA"/>
    </w:rPr>
  </w:style>
  <w:style w:type="paragraph" w:styleId="ListParagraph">
    <w:name w:val="List Paragraph"/>
    <w:basedOn w:val="Normal"/>
    <w:uiPriority w:val="34"/>
    <w:qFormat/>
    <w:rsid w:val="00013F0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13F0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13F0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13F0F"/>
    <w:pPr>
      <w:spacing w:after="0" w:line="240" w:lineRule="auto"/>
    </w:pPr>
    <w:rPr>
      <w:rFonts w:ascii="Times New Roman" w:hAnsi="Times New Roman" w:cs="Times New Roman"/>
      <w:b/>
      <w:bCs/>
      <w:sz w:val="20"/>
      <w:szCs w:val="20"/>
    </w:rPr>
  </w:style>
  <w:style w:type="paragraph" w:customStyle="1" w:styleId="Default">
    <w:name w:val="Default"/>
    <w:rsid w:val="00013F0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13F0F"/>
  </w:style>
  <w:style w:type="character" w:customStyle="1" w:styleId="apple-style-span">
    <w:name w:val="apple-style-span"/>
    <w:basedOn w:val="DefaultParagraphFont"/>
    <w:rsid w:val="00013F0F"/>
  </w:style>
  <w:style w:type="paragraph" w:styleId="NormalWeb">
    <w:name w:val="Normal (Web)"/>
    <w:basedOn w:val="Normal"/>
    <w:uiPriority w:val="99"/>
    <w:unhideWhenUsed/>
    <w:rsid w:val="00013F0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13F0F"/>
    <w:rPr>
      <w:b/>
      <w:bCs/>
    </w:rPr>
  </w:style>
  <w:style w:type="character" w:customStyle="1" w:styleId="apple-converted-space">
    <w:name w:val="apple-converted-space"/>
    <w:basedOn w:val="DefaultParagraphFont"/>
    <w:rsid w:val="00013F0F"/>
  </w:style>
  <w:style w:type="character" w:customStyle="1" w:styleId="spelle">
    <w:name w:val="spelle"/>
    <w:basedOn w:val="DefaultParagraphFont"/>
    <w:rsid w:val="00013F0F"/>
  </w:style>
  <w:style w:type="character" w:customStyle="1" w:styleId="grame">
    <w:name w:val="grame"/>
    <w:basedOn w:val="DefaultParagraphFont"/>
    <w:rsid w:val="00013F0F"/>
  </w:style>
  <w:style w:type="paragraph" w:styleId="HTMLPreformatted">
    <w:name w:val="HTML Preformatted"/>
    <w:basedOn w:val="Normal"/>
    <w:link w:val="HTMLPreformattedChar"/>
    <w:uiPriority w:val="99"/>
    <w:unhideWhenUsed/>
    <w:rsid w:val="0001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13F0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13F0F"/>
    <w:rPr>
      <w:rFonts w:ascii="Calibri" w:eastAsia="Times New Roman" w:hAnsi="Calibri" w:cs="Mangal"/>
      <w:sz w:val="20"/>
    </w:rPr>
  </w:style>
  <w:style w:type="paragraph" w:styleId="EndnoteText">
    <w:name w:val="endnote text"/>
    <w:basedOn w:val="Normal"/>
    <w:link w:val="EndnoteTextChar"/>
    <w:uiPriority w:val="99"/>
    <w:semiHidden/>
    <w:unhideWhenUsed/>
    <w:rsid w:val="00013F0F"/>
    <w:pPr>
      <w:spacing w:after="0" w:line="240" w:lineRule="auto"/>
    </w:pPr>
    <w:rPr>
      <w:sz w:val="20"/>
      <w:lang w:val="en-IN"/>
    </w:rPr>
  </w:style>
  <w:style w:type="character" w:customStyle="1" w:styleId="EndnoteTextChar1">
    <w:name w:val="Endnote Text Char1"/>
    <w:basedOn w:val="DefaultParagraphFont"/>
    <w:uiPriority w:val="99"/>
    <w:semiHidden/>
    <w:rsid w:val="00013F0F"/>
    <w:rPr>
      <w:rFonts w:ascii="Calibri" w:eastAsia="Times New Roman" w:hAnsi="Calibri" w:cs="Mangal"/>
      <w:sz w:val="20"/>
      <w:szCs w:val="20"/>
      <w:lang w:val="en-US"/>
    </w:rPr>
  </w:style>
  <w:style w:type="paragraph" w:customStyle="1" w:styleId="Style1">
    <w:name w:val="_Style 1"/>
    <w:uiPriority w:val="99"/>
    <w:rsid w:val="00013F0F"/>
    <w:pPr>
      <w:spacing w:after="0" w:line="240" w:lineRule="auto"/>
    </w:pPr>
    <w:rPr>
      <w:rFonts w:ascii="Calibri" w:eastAsia="Calibri" w:hAnsi="Calibri" w:cs="Times New Roman"/>
      <w:lang w:val="en-US"/>
    </w:rPr>
  </w:style>
  <w:style w:type="paragraph" w:customStyle="1" w:styleId="Style2">
    <w:name w:val="_Style 2"/>
    <w:uiPriority w:val="99"/>
    <w:qFormat/>
    <w:rsid w:val="00013F0F"/>
    <w:pPr>
      <w:spacing w:after="0" w:line="240" w:lineRule="auto"/>
    </w:pPr>
    <w:rPr>
      <w:rFonts w:ascii="Calibri" w:eastAsia="Calibri" w:hAnsi="Calibri" w:cs="Times New Roman"/>
    </w:rPr>
  </w:style>
  <w:style w:type="paragraph" w:customStyle="1" w:styleId="ITB-3-Paragraph">
    <w:name w:val="ITB-3-Paragraph"/>
    <w:basedOn w:val="Normal"/>
    <w:rsid w:val="00013F0F"/>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0F"/>
    <w:rPr>
      <w:rFonts w:ascii="Calibri" w:eastAsia="Times New Roman" w:hAnsi="Calibri" w:cs="Mangal"/>
      <w:lang w:val="en-US"/>
    </w:rPr>
  </w:style>
  <w:style w:type="paragraph" w:styleId="Heading1">
    <w:name w:val="heading 1"/>
    <w:basedOn w:val="Normal"/>
    <w:next w:val="Normal"/>
    <w:link w:val="Heading1Char"/>
    <w:qFormat/>
    <w:rsid w:val="00013F0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13F0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13F0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13F0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13F0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F0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13F0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13F0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13F0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13F0F"/>
    <w:rPr>
      <w:rFonts w:ascii="Arial" w:eastAsia="Times New Roman" w:hAnsi="Arial" w:cs="Mangal"/>
      <w:b/>
      <w:bCs/>
      <w:sz w:val="20"/>
      <w:szCs w:val="24"/>
      <w:lang w:val="en-GB" w:eastAsia="ar-SA" w:bidi="hi-IN"/>
    </w:rPr>
  </w:style>
  <w:style w:type="character" w:styleId="Hyperlink">
    <w:name w:val="Hyperlink"/>
    <w:rsid w:val="00013F0F"/>
    <w:rPr>
      <w:color w:val="0000FF"/>
      <w:u w:val="single"/>
    </w:rPr>
  </w:style>
  <w:style w:type="paragraph" w:styleId="BodyText">
    <w:name w:val="Body Text"/>
    <w:basedOn w:val="Normal"/>
    <w:link w:val="BodyTextChar"/>
    <w:semiHidden/>
    <w:rsid w:val="00013F0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13F0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13F0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13F0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13F0F"/>
    <w:rPr>
      <w:rFonts w:ascii="Calibri" w:eastAsia="Times New Roman" w:hAnsi="Calibri" w:cs="Mangal"/>
      <w:lang w:val="en-US"/>
    </w:rPr>
  </w:style>
  <w:style w:type="paragraph" w:customStyle="1" w:styleId="StyleHeading2BlackUnderlineCentered">
    <w:name w:val="Style Heading 2 + Black Underline Centered"/>
    <w:basedOn w:val="Heading2"/>
    <w:rsid w:val="00013F0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13F0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13F0F"/>
    <w:rPr>
      <w:rFonts w:ascii="Arial" w:eastAsia="Times New Roman" w:hAnsi="Arial" w:cs="Mangal"/>
      <w:sz w:val="20"/>
      <w:szCs w:val="20"/>
      <w:lang w:val="en-GB" w:eastAsia="ar-SA" w:bidi="hi-IN"/>
    </w:rPr>
  </w:style>
  <w:style w:type="paragraph" w:styleId="Footer">
    <w:name w:val="footer"/>
    <w:basedOn w:val="Normal"/>
    <w:link w:val="FooterChar"/>
    <w:uiPriority w:val="99"/>
    <w:rsid w:val="00013F0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13F0F"/>
    <w:rPr>
      <w:rFonts w:ascii="Arial" w:eastAsia="Times New Roman" w:hAnsi="Arial" w:cs="Mangal"/>
      <w:sz w:val="24"/>
      <w:szCs w:val="24"/>
      <w:lang w:val="en-GB" w:eastAsia="ar-SA" w:bidi="hi-IN"/>
    </w:rPr>
  </w:style>
  <w:style w:type="paragraph" w:styleId="TOC1">
    <w:name w:val="toc 1"/>
    <w:basedOn w:val="Normal"/>
    <w:next w:val="Normal"/>
    <w:semiHidden/>
    <w:rsid w:val="00013F0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13F0F"/>
    <w:pPr>
      <w:ind w:left="1440" w:hanging="720"/>
    </w:pPr>
  </w:style>
  <w:style w:type="paragraph" w:customStyle="1" w:styleId="StyleHeading2NotBoldBlackUnderlineCentered">
    <w:name w:val="Style Heading 2 + Not Bold Black Underline Centered"/>
    <w:basedOn w:val="Heading2"/>
    <w:rsid w:val="00013F0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13F0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13F0F"/>
    <w:rPr>
      <w:rFonts w:ascii="Arial" w:eastAsia="Times New Roman" w:hAnsi="Arial" w:cs="Mangal"/>
      <w:sz w:val="24"/>
      <w:szCs w:val="24"/>
      <w:lang w:val="en-GB" w:eastAsia="ar-SA" w:bidi="hi-IN"/>
    </w:rPr>
  </w:style>
  <w:style w:type="character" w:customStyle="1" w:styleId="Bullets">
    <w:name w:val="Bullets"/>
    <w:rsid w:val="00013F0F"/>
    <w:rPr>
      <w:rFonts w:ascii="StarSymbol" w:eastAsia="StarSymbol" w:hAnsi="StarSymbol" w:cs="StarSymbol"/>
      <w:sz w:val="18"/>
      <w:szCs w:val="18"/>
    </w:rPr>
  </w:style>
  <w:style w:type="paragraph" w:customStyle="1" w:styleId="xl31">
    <w:name w:val="xl31"/>
    <w:basedOn w:val="Normal"/>
    <w:rsid w:val="00013F0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13F0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13F0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13F0F"/>
    <w:rPr>
      <w:rFonts w:ascii="Arial" w:eastAsia="Times New Roman" w:hAnsi="Arial" w:cs="Times New Roman"/>
      <w:sz w:val="24"/>
      <w:szCs w:val="24"/>
      <w:lang w:val="en-GB" w:eastAsia="ar-SA"/>
    </w:rPr>
  </w:style>
  <w:style w:type="paragraph" w:styleId="ListParagraph">
    <w:name w:val="List Paragraph"/>
    <w:basedOn w:val="Normal"/>
    <w:uiPriority w:val="34"/>
    <w:qFormat/>
    <w:rsid w:val="00013F0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13F0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13F0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13F0F"/>
    <w:pPr>
      <w:spacing w:after="0" w:line="240" w:lineRule="auto"/>
    </w:pPr>
    <w:rPr>
      <w:rFonts w:ascii="Times New Roman" w:hAnsi="Times New Roman" w:cs="Times New Roman"/>
      <w:b/>
      <w:bCs/>
      <w:sz w:val="20"/>
      <w:szCs w:val="20"/>
    </w:rPr>
  </w:style>
  <w:style w:type="paragraph" w:customStyle="1" w:styleId="Default">
    <w:name w:val="Default"/>
    <w:rsid w:val="00013F0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13F0F"/>
  </w:style>
  <w:style w:type="character" w:customStyle="1" w:styleId="apple-style-span">
    <w:name w:val="apple-style-span"/>
    <w:basedOn w:val="DefaultParagraphFont"/>
    <w:rsid w:val="00013F0F"/>
  </w:style>
  <w:style w:type="paragraph" w:styleId="NormalWeb">
    <w:name w:val="Normal (Web)"/>
    <w:basedOn w:val="Normal"/>
    <w:uiPriority w:val="99"/>
    <w:unhideWhenUsed/>
    <w:rsid w:val="00013F0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13F0F"/>
    <w:rPr>
      <w:b/>
      <w:bCs/>
    </w:rPr>
  </w:style>
  <w:style w:type="character" w:customStyle="1" w:styleId="apple-converted-space">
    <w:name w:val="apple-converted-space"/>
    <w:basedOn w:val="DefaultParagraphFont"/>
    <w:rsid w:val="00013F0F"/>
  </w:style>
  <w:style w:type="character" w:customStyle="1" w:styleId="spelle">
    <w:name w:val="spelle"/>
    <w:basedOn w:val="DefaultParagraphFont"/>
    <w:rsid w:val="00013F0F"/>
  </w:style>
  <w:style w:type="character" w:customStyle="1" w:styleId="grame">
    <w:name w:val="grame"/>
    <w:basedOn w:val="DefaultParagraphFont"/>
    <w:rsid w:val="00013F0F"/>
  </w:style>
  <w:style w:type="paragraph" w:styleId="HTMLPreformatted">
    <w:name w:val="HTML Preformatted"/>
    <w:basedOn w:val="Normal"/>
    <w:link w:val="HTMLPreformattedChar"/>
    <w:uiPriority w:val="99"/>
    <w:unhideWhenUsed/>
    <w:rsid w:val="0001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13F0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13F0F"/>
    <w:rPr>
      <w:rFonts w:ascii="Calibri" w:eastAsia="Times New Roman" w:hAnsi="Calibri" w:cs="Mangal"/>
      <w:sz w:val="20"/>
    </w:rPr>
  </w:style>
  <w:style w:type="paragraph" w:styleId="EndnoteText">
    <w:name w:val="endnote text"/>
    <w:basedOn w:val="Normal"/>
    <w:link w:val="EndnoteTextChar"/>
    <w:uiPriority w:val="99"/>
    <w:semiHidden/>
    <w:unhideWhenUsed/>
    <w:rsid w:val="00013F0F"/>
    <w:pPr>
      <w:spacing w:after="0" w:line="240" w:lineRule="auto"/>
    </w:pPr>
    <w:rPr>
      <w:sz w:val="20"/>
      <w:lang w:val="en-IN"/>
    </w:rPr>
  </w:style>
  <w:style w:type="character" w:customStyle="1" w:styleId="EndnoteTextChar1">
    <w:name w:val="Endnote Text Char1"/>
    <w:basedOn w:val="DefaultParagraphFont"/>
    <w:uiPriority w:val="99"/>
    <w:semiHidden/>
    <w:rsid w:val="00013F0F"/>
    <w:rPr>
      <w:rFonts w:ascii="Calibri" w:eastAsia="Times New Roman" w:hAnsi="Calibri" w:cs="Mangal"/>
      <w:sz w:val="20"/>
      <w:szCs w:val="20"/>
      <w:lang w:val="en-US"/>
    </w:rPr>
  </w:style>
  <w:style w:type="paragraph" w:customStyle="1" w:styleId="Style1">
    <w:name w:val="_Style 1"/>
    <w:uiPriority w:val="99"/>
    <w:rsid w:val="00013F0F"/>
    <w:pPr>
      <w:spacing w:after="0" w:line="240" w:lineRule="auto"/>
    </w:pPr>
    <w:rPr>
      <w:rFonts w:ascii="Calibri" w:eastAsia="Calibri" w:hAnsi="Calibri" w:cs="Times New Roman"/>
      <w:lang w:val="en-US"/>
    </w:rPr>
  </w:style>
  <w:style w:type="paragraph" w:customStyle="1" w:styleId="Style2">
    <w:name w:val="_Style 2"/>
    <w:uiPriority w:val="99"/>
    <w:qFormat/>
    <w:rsid w:val="00013F0F"/>
    <w:pPr>
      <w:spacing w:after="0" w:line="240" w:lineRule="auto"/>
    </w:pPr>
    <w:rPr>
      <w:rFonts w:ascii="Calibri" w:eastAsia="Calibri" w:hAnsi="Calibri" w:cs="Times New Roman"/>
    </w:rPr>
  </w:style>
  <w:style w:type="paragraph" w:customStyle="1" w:styleId="ITB-3-Paragraph">
    <w:name w:val="ITB-3-Paragraph"/>
    <w:basedOn w:val="Normal"/>
    <w:rsid w:val="00013F0F"/>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6253</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Hewlett-Packard Company</cp:lastModifiedBy>
  <cp:revision>32</cp:revision>
  <cp:lastPrinted>2018-08-09T07:38:00Z</cp:lastPrinted>
  <dcterms:created xsi:type="dcterms:W3CDTF">2018-07-21T08:05:00Z</dcterms:created>
  <dcterms:modified xsi:type="dcterms:W3CDTF">2018-12-21T03:29:00Z</dcterms:modified>
</cp:coreProperties>
</file>