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81" w:type="dxa"/>
        <w:tblLayout w:type="fixed"/>
        <w:tblLook w:val="04A0"/>
      </w:tblPr>
      <w:tblGrid>
        <w:gridCol w:w="1116"/>
        <w:gridCol w:w="7497"/>
        <w:gridCol w:w="2268"/>
      </w:tblGrid>
      <w:tr w:rsidR="001818B7" w:rsidRPr="005712DC" w:rsidTr="00704332">
        <w:trPr>
          <w:trHeight w:val="1080"/>
        </w:trPr>
        <w:tc>
          <w:tcPr>
            <w:tcW w:w="1116" w:type="dxa"/>
            <w:hideMark/>
          </w:tcPr>
          <w:p w:rsidR="001818B7" w:rsidRPr="005712DC" w:rsidRDefault="001818B7" w:rsidP="001818B7">
            <w:pPr>
              <w:spacing w:after="0" w:line="240" w:lineRule="auto"/>
              <w:rPr>
                <w:rFonts w:ascii="Times New Roman" w:hAnsi="Times New Roman" w:cs="Times New Roman"/>
                <w:sz w:val="24"/>
                <w:szCs w:val="24"/>
              </w:rPr>
            </w:pPr>
            <w:r w:rsidRPr="005712DC">
              <w:rPr>
                <w:rFonts w:ascii="Times New Roman" w:hAnsi="Times New Roman" w:cs="Times New Roman"/>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97" w:type="dxa"/>
            <w:hideMark/>
          </w:tcPr>
          <w:p w:rsidR="001818B7" w:rsidRPr="005712DC" w:rsidRDefault="001818B7" w:rsidP="001818B7">
            <w:pPr>
              <w:pStyle w:val="Heading1"/>
              <w:tabs>
                <w:tab w:val="clear" w:pos="0"/>
              </w:tabs>
              <w:ind w:left="18"/>
              <w:jc w:val="center"/>
              <w:rPr>
                <w:rFonts w:ascii="Times New Roman" w:hAnsi="Times New Roman" w:cs="Times New Roman"/>
                <w:szCs w:val="24"/>
                <w:cs/>
              </w:rPr>
            </w:pPr>
            <w:r w:rsidRPr="005712DC">
              <w:rPr>
                <w:rFonts w:ascii="Mangal" w:hAnsi="Mangal" w:hint="cs"/>
                <w:szCs w:val="24"/>
                <w:cs/>
              </w:rPr>
              <w:t>राष्</w:t>
            </w:r>
            <w:r w:rsidRPr="005712DC">
              <w:rPr>
                <w:rFonts w:ascii="Times New Roman" w:hAnsi="Times New Roman" w:cs="Times New Roman"/>
                <w:szCs w:val="24"/>
                <w:cs/>
              </w:rPr>
              <w:t>‍</w:t>
            </w:r>
            <w:r w:rsidRPr="005712DC">
              <w:rPr>
                <w:rFonts w:ascii="Mangal" w:hAnsi="Mangal" w:hint="cs"/>
                <w:szCs w:val="24"/>
                <w:cs/>
              </w:rPr>
              <w:t>ट्रीयवनस्</w:t>
            </w:r>
            <w:r w:rsidRPr="005712DC">
              <w:rPr>
                <w:rFonts w:ascii="Times New Roman" w:hAnsi="Times New Roman" w:cs="Times New Roman"/>
                <w:szCs w:val="24"/>
                <w:cs/>
              </w:rPr>
              <w:t>‍</w:t>
            </w:r>
            <w:r w:rsidRPr="005712DC">
              <w:rPr>
                <w:rFonts w:ascii="Mangal" w:hAnsi="Mangal" w:hint="cs"/>
                <w:szCs w:val="24"/>
                <w:cs/>
              </w:rPr>
              <w:t>पतिस्</w:t>
            </w:r>
            <w:r w:rsidRPr="005712DC">
              <w:rPr>
                <w:rFonts w:ascii="Times New Roman" w:hAnsi="Times New Roman" w:cs="Times New Roman"/>
                <w:szCs w:val="24"/>
                <w:cs/>
              </w:rPr>
              <w:t>‍</w:t>
            </w:r>
            <w:r w:rsidRPr="005712DC">
              <w:rPr>
                <w:rFonts w:ascii="Mangal" w:hAnsi="Mangal" w:hint="cs"/>
                <w:szCs w:val="24"/>
                <w:cs/>
              </w:rPr>
              <w:t>वास्</w:t>
            </w:r>
            <w:r w:rsidRPr="005712DC">
              <w:rPr>
                <w:rFonts w:ascii="Times New Roman" w:hAnsi="Times New Roman" w:cs="Times New Roman"/>
                <w:szCs w:val="24"/>
                <w:cs/>
              </w:rPr>
              <w:t>‍</w:t>
            </w:r>
            <w:r w:rsidRPr="005712DC">
              <w:rPr>
                <w:rFonts w:ascii="Mangal" w:hAnsi="Mangal" w:hint="cs"/>
                <w:szCs w:val="24"/>
                <w:cs/>
              </w:rPr>
              <w:t>थ्</w:t>
            </w:r>
            <w:r w:rsidRPr="005712DC">
              <w:rPr>
                <w:rFonts w:ascii="Times New Roman" w:hAnsi="Times New Roman" w:cs="Times New Roman"/>
                <w:szCs w:val="24"/>
                <w:cs/>
              </w:rPr>
              <w:t>‍</w:t>
            </w:r>
            <w:r w:rsidRPr="005712DC">
              <w:rPr>
                <w:rFonts w:ascii="Mangal" w:hAnsi="Mangal" w:hint="cs"/>
                <w:szCs w:val="24"/>
                <w:cs/>
              </w:rPr>
              <w:t>यप्रबंधनसंस्</w:t>
            </w:r>
            <w:r w:rsidRPr="005712DC">
              <w:rPr>
                <w:rFonts w:ascii="Times New Roman" w:hAnsi="Times New Roman" w:cs="Times New Roman"/>
                <w:szCs w:val="24"/>
                <w:cs/>
              </w:rPr>
              <w:t>‍</w:t>
            </w:r>
            <w:r w:rsidRPr="005712DC">
              <w:rPr>
                <w:rFonts w:ascii="Mangal" w:hAnsi="Mangal" w:hint="cs"/>
                <w:szCs w:val="24"/>
                <w:cs/>
              </w:rPr>
              <w:t>थान</w:t>
            </w:r>
          </w:p>
          <w:p w:rsidR="001818B7" w:rsidRPr="005712DC" w:rsidRDefault="001818B7" w:rsidP="001818B7">
            <w:pPr>
              <w:pStyle w:val="Heading1"/>
              <w:tabs>
                <w:tab w:val="clear" w:pos="0"/>
              </w:tabs>
              <w:ind w:left="18"/>
              <w:jc w:val="center"/>
              <w:rPr>
                <w:rFonts w:ascii="Times New Roman" w:hAnsi="Times New Roman" w:cs="Times New Roman"/>
                <w:szCs w:val="24"/>
              </w:rPr>
            </w:pPr>
            <w:r w:rsidRPr="005712DC">
              <w:rPr>
                <w:rFonts w:ascii="Times New Roman" w:hAnsi="Times New Roman" w:cs="Times New Roman"/>
                <w:szCs w:val="24"/>
              </w:rPr>
              <w:t>National Institute of Plant Health Management</w:t>
            </w:r>
          </w:p>
          <w:p w:rsidR="001818B7" w:rsidRPr="005712DC" w:rsidRDefault="001818B7" w:rsidP="001818B7">
            <w:pPr>
              <w:spacing w:after="0" w:line="240" w:lineRule="auto"/>
              <w:ind w:left="18"/>
              <w:jc w:val="center"/>
              <w:rPr>
                <w:rFonts w:ascii="Times New Roman" w:hAnsi="Times New Roman" w:cs="Times New Roman"/>
                <w:sz w:val="24"/>
                <w:szCs w:val="24"/>
                <w:lang w:bidi="hi-IN"/>
              </w:rPr>
            </w:pPr>
            <w:r w:rsidRPr="005712DC">
              <w:rPr>
                <w:rFonts w:ascii="Mangal" w:hAnsi="Mangal" w:hint="cs"/>
                <w:sz w:val="24"/>
                <w:szCs w:val="24"/>
                <w:cs/>
                <w:lang w:bidi="hi-IN"/>
              </w:rPr>
              <w:t>कृषिएवंसहकारिताविभाग</w:t>
            </w:r>
            <w:r w:rsidRPr="005712DC">
              <w:rPr>
                <w:rFonts w:ascii="Times New Roman" w:hAnsi="Times New Roman" w:cs="Times New Roman"/>
                <w:sz w:val="24"/>
                <w:szCs w:val="24"/>
                <w:lang w:bidi="hi-IN"/>
              </w:rPr>
              <w:t xml:space="preserve">, </w:t>
            </w:r>
            <w:r w:rsidRPr="005712DC">
              <w:rPr>
                <w:rFonts w:ascii="Mangal" w:hAnsi="Mangal" w:hint="cs"/>
                <w:sz w:val="24"/>
                <w:szCs w:val="24"/>
                <w:cs/>
                <w:lang w:bidi="hi-IN"/>
              </w:rPr>
              <w:t>कृषिएवंकिसानकल्</w:t>
            </w:r>
            <w:r w:rsidRPr="005712DC">
              <w:rPr>
                <w:rFonts w:ascii="Times New Roman" w:hAnsi="Times New Roman" w:cs="Times New Roman"/>
                <w:sz w:val="24"/>
                <w:szCs w:val="24"/>
                <w:cs/>
                <w:lang w:bidi="hi-IN"/>
              </w:rPr>
              <w:t>‍</w:t>
            </w:r>
            <w:r w:rsidRPr="005712DC">
              <w:rPr>
                <w:rFonts w:ascii="Mangal" w:hAnsi="Mangal" w:hint="cs"/>
                <w:sz w:val="24"/>
                <w:szCs w:val="24"/>
                <w:cs/>
                <w:lang w:bidi="hi-IN"/>
              </w:rPr>
              <w:t>याणमंत्रालय</w:t>
            </w:r>
            <w:r w:rsidRPr="005712DC">
              <w:rPr>
                <w:rFonts w:ascii="Times New Roman" w:hAnsi="Times New Roman" w:cs="Times New Roman"/>
                <w:sz w:val="24"/>
                <w:szCs w:val="24"/>
                <w:lang w:bidi="hi-IN"/>
              </w:rPr>
              <w:t xml:space="preserve">, </w:t>
            </w:r>
            <w:r w:rsidRPr="005712DC">
              <w:rPr>
                <w:rFonts w:ascii="Mangal" w:hAnsi="Mangal" w:hint="cs"/>
                <w:sz w:val="24"/>
                <w:szCs w:val="24"/>
                <w:cs/>
                <w:lang w:bidi="hi-IN"/>
              </w:rPr>
              <w:t>भारतसरकार</w:t>
            </w:r>
          </w:p>
          <w:p w:rsidR="001818B7" w:rsidRPr="005712DC" w:rsidRDefault="00BD63C5" w:rsidP="001818B7">
            <w:pPr>
              <w:spacing w:after="0" w:line="240" w:lineRule="auto"/>
              <w:ind w:left="18"/>
              <w:jc w:val="center"/>
              <w:rPr>
                <w:rFonts w:ascii="Times New Roman" w:hAnsi="Times New Roman" w:cs="Times New Roman"/>
                <w:sz w:val="24"/>
                <w:szCs w:val="24"/>
                <w:lang w:val="en-GB" w:eastAsia="ar-SA" w:bidi="hi-IN"/>
              </w:rPr>
            </w:pPr>
            <w:r w:rsidRPr="005712DC">
              <w:rPr>
                <w:rFonts w:ascii="Times New Roman" w:hAnsi="Times New Roman" w:cs="Times New Roman"/>
                <w:sz w:val="24"/>
                <w:szCs w:val="24"/>
                <w:lang w:val="en-GB" w:eastAsia="ar-SA" w:bidi="hi-IN"/>
              </w:rPr>
              <w:t xml:space="preserve">Department of Agriculture, </w:t>
            </w:r>
            <w:r w:rsidR="001818B7" w:rsidRPr="005712DC">
              <w:rPr>
                <w:rFonts w:ascii="Times New Roman" w:hAnsi="Times New Roman" w:cs="Times New Roman"/>
                <w:sz w:val="24"/>
                <w:szCs w:val="24"/>
                <w:lang w:val="en-GB" w:eastAsia="ar-SA" w:bidi="hi-IN"/>
              </w:rPr>
              <w:t>Cooperation</w:t>
            </w:r>
            <w:r w:rsidRPr="005712DC">
              <w:rPr>
                <w:rFonts w:ascii="Times New Roman" w:hAnsi="Times New Roman" w:cs="Times New Roman"/>
                <w:sz w:val="24"/>
                <w:szCs w:val="24"/>
                <w:lang w:eastAsia="ar-SA" w:bidi="hi-IN"/>
              </w:rPr>
              <w:t>&amp; Farmers Welfare</w:t>
            </w:r>
          </w:p>
          <w:p w:rsidR="001818B7" w:rsidRPr="005712DC" w:rsidRDefault="001818B7" w:rsidP="001818B7">
            <w:pPr>
              <w:spacing w:after="0" w:line="240" w:lineRule="auto"/>
              <w:ind w:left="18"/>
              <w:jc w:val="center"/>
              <w:rPr>
                <w:rFonts w:ascii="Times New Roman" w:hAnsi="Times New Roman" w:cs="Times New Roman"/>
                <w:sz w:val="24"/>
                <w:szCs w:val="24"/>
              </w:rPr>
            </w:pPr>
            <w:r w:rsidRPr="005712DC">
              <w:rPr>
                <w:rFonts w:ascii="Times New Roman" w:hAnsi="Times New Roman" w:cs="Times New Roman"/>
                <w:sz w:val="24"/>
                <w:szCs w:val="24"/>
                <w:lang w:val="en-GB" w:eastAsia="ar-SA" w:bidi="hi-IN"/>
              </w:rPr>
              <w:t>Ministry of Agriculture</w:t>
            </w:r>
            <w:r w:rsidRPr="005712DC">
              <w:rPr>
                <w:rFonts w:ascii="Times New Roman" w:hAnsi="Times New Roman" w:cs="Times New Roman"/>
                <w:sz w:val="24"/>
                <w:szCs w:val="24"/>
                <w:lang w:eastAsia="ar-SA" w:bidi="hi-IN"/>
              </w:rPr>
              <w:t xml:space="preserve">&amp; Farmers Welfare, </w:t>
            </w:r>
            <w:r w:rsidRPr="005712DC">
              <w:rPr>
                <w:rFonts w:ascii="Times New Roman" w:hAnsi="Times New Roman" w:cs="Times New Roman"/>
                <w:sz w:val="24"/>
                <w:szCs w:val="24"/>
                <w:lang w:val="en-GB" w:eastAsia="ar-SA" w:bidi="hi-IN"/>
              </w:rPr>
              <w:t xml:space="preserve"> Government of India</w:t>
            </w:r>
          </w:p>
        </w:tc>
        <w:tc>
          <w:tcPr>
            <w:tcW w:w="2268" w:type="dxa"/>
            <w:hideMark/>
          </w:tcPr>
          <w:p w:rsidR="001818B7" w:rsidRPr="005712DC" w:rsidRDefault="001818B7" w:rsidP="001818B7">
            <w:pPr>
              <w:spacing w:after="0" w:line="240" w:lineRule="auto"/>
              <w:jc w:val="center"/>
              <w:rPr>
                <w:rFonts w:ascii="Times New Roman" w:hAnsi="Times New Roman" w:cs="Times New Roman"/>
                <w:b/>
                <w:sz w:val="24"/>
                <w:szCs w:val="24"/>
              </w:rPr>
            </w:pPr>
            <w:r w:rsidRPr="005712DC">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5712DC" w:rsidTr="00704332">
        <w:trPr>
          <w:trHeight w:val="766"/>
        </w:trPr>
        <w:tc>
          <w:tcPr>
            <w:tcW w:w="8613" w:type="dxa"/>
            <w:gridSpan w:val="2"/>
            <w:tcBorders>
              <w:bottom w:val="single" w:sz="4" w:space="0" w:color="auto"/>
            </w:tcBorders>
            <w:hideMark/>
          </w:tcPr>
          <w:p w:rsidR="001818B7" w:rsidRPr="005712DC" w:rsidRDefault="001818B7" w:rsidP="001818B7">
            <w:p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Telephone: 9140-</w:t>
            </w:r>
            <w:r w:rsidR="00837114" w:rsidRPr="005712DC">
              <w:rPr>
                <w:rFonts w:ascii="Times New Roman" w:hAnsi="Times New Roman" w:cs="Times New Roman"/>
                <w:sz w:val="24"/>
                <w:szCs w:val="24"/>
              </w:rPr>
              <w:t>24002052</w:t>
            </w:r>
          </w:p>
          <w:p w:rsidR="001818B7" w:rsidRPr="005712DC" w:rsidRDefault="001818B7" w:rsidP="001818B7">
            <w:p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 xml:space="preserve"> E-mail: niphm@nic.in</w:t>
            </w:r>
          </w:p>
          <w:p w:rsidR="001818B7" w:rsidRPr="005712DC" w:rsidRDefault="001818B7" w:rsidP="001818B7">
            <w:p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 xml:space="preserve"> Tele-Fax:  9140-24015346</w:t>
            </w:r>
          </w:p>
        </w:tc>
        <w:tc>
          <w:tcPr>
            <w:tcW w:w="2268" w:type="dxa"/>
            <w:tcBorders>
              <w:bottom w:val="single" w:sz="4" w:space="0" w:color="auto"/>
            </w:tcBorders>
            <w:hideMark/>
          </w:tcPr>
          <w:p w:rsidR="00FA46D0" w:rsidRDefault="001818B7" w:rsidP="00FA46D0">
            <w:pPr>
              <w:spacing w:after="0" w:line="240" w:lineRule="auto"/>
              <w:ind w:right="-18"/>
              <w:outlineLvl w:val="0"/>
              <w:rPr>
                <w:rFonts w:ascii="Times New Roman" w:hAnsi="Times New Roman" w:cs="Times New Roman"/>
                <w:sz w:val="24"/>
                <w:szCs w:val="24"/>
              </w:rPr>
            </w:pPr>
            <w:r w:rsidRPr="005712DC">
              <w:rPr>
                <w:rFonts w:ascii="Times New Roman" w:hAnsi="Times New Roman" w:cs="Times New Roman"/>
                <w:sz w:val="24"/>
                <w:szCs w:val="24"/>
              </w:rPr>
              <w:t>RajendraNagar,</w:t>
            </w:r>
          </w:p>
          <w:p w:rsidR="00704332" w:rsidRDefault="001818B7" w:rsidP="00FA46D0">
            <w:pPr>
              <w:spacing w:after="0" w:line="240" w:lineRule="auto"/>
              <w:ind w:right="-18"/>
              <w:outlineLvl w:val="0"/>
              <w:rPr>
                <w:rFonts w:ascii="Times New Roman" w:hAnsi="Times New Roman" w:cs="Times New Roman"/>
                <w:sz w:val="24"/>
                <w:szCs w:val="24"/>
              </w:rPr>
            </w:pPr>
            <w:r w:rsidRPr="005712DC">
              <w:rPr>
                <w:rFonts w:ascii="Times New Roman" w:hAnsi="Times New Roman" w:cs="Times New Roman"/>
                <w:sz w:val="24"/>
                <w:szCs w:val="24"/>
              </w:rPr>
              <w:t>Hyderabad – 30</w:t>
            </w:r>
          </w:p>
          <w:p w:rsidR="001818B7" w:rsidRPr="005712DC" w:rsidRDefault="003B402F" w:rsidP="00FA46D0">
            <w:pPr>
              <w:spacing w:after="0" w:line="240" w:lineRule="auto"/>
              <w:ind w:right="-18"/>
              <w:outlineLvl w:val="0"/>
              <w:rPr>
                <w:rFonts w:ascii="Times New Roman" w:hAnsi="Times New Roman" w:cs="Times New Roman"/>
                <w:sz w:val="24"/>
                <w:szCs w:val="24"/>
              </w:rPr>
            </w:pPr>
            <w:hyperlink r:id="rId10" w:history="1">
              <w:r w:rsidR="001818B7" w:rsidRPr="005712DC">
                <w:rPr>
                  <w:rStyle w:val="Hyperlink"/>
                  <w:rFonts w:ascii="Times New Roman" w:hAnsi="Times New Roman" w:cs="Times New Roman"/>
                  <w:i/>
                  <w:sz w:val="24"/>
                  <w:szCs w:val="24"/>
                </w:rPr>
                <w:t>http://niphm.gov.in</w:t>
              </w:r>
            </w:hyperlink>
          </w:p>
        </w:tc>
      </w:tr>
    </w:tbl>
    <w:p w:rsidR="00D80C66" w:rsidRPr="005712DC" w:rsidRDefault="00D80C66" w:rsidP="004F119B">
      <w:pPr>
        <w:autoSpaceDE w:val="0"/>
        <w:autoSpaceDN w:val="0"/>
        <w:adjustRightInd w:val="0"/>
        <w:spacing w:after="0" w:line="240" w:lineRule="auto"/>
        <w:rPr>
          <w:rFonts w:ascii="Times New Roman" w:hAnsi="Times New Roman" w:cs="Times New Roman"/>
          <w:bCs/>
          <w:sz w:val="24"/>
          <w:szCs w:val="24"/>
        </w:rPr>
      </w:pPr>
      <w:r w:rsidRPr="005712DC">
        <w:rPr>
          <w:rFonts w:ascii="Times New Roman" w:hAnsi="Times New Roman" w:cs="Times New Roman"/>
          <w:bCs/>
          <w:sz w:val="24"/>
          <w:szCs w:val="24"/>
        </w:rPr>
        <w:t>No.</w:t>
      </w:r>
      <w:r w:rsidR="009C2A1B" w:rsidRPr="005712DC">
        <w:rPr>
          <w:rFonts w:ascii="Times New Roman" w:hAnsi="Times New Roman" w:cs="Times New Roman"/>
          <w:bCs/>
          <w:color w:val="000000"/>
          <w:sz w:val="24"/>
          <w:szCs w:val="24"/>
        </w:rPr>
        <w:t>8.8.003/PBD/Digital Keys/2017-18</w:t>
      </w:r>
      <w:r w:rsidR="00544DC0">
        <w:rPr>
          <w:rFonts w:ascii="Times New Roman" w:hAnsi="Times New Roman" w:cs="Times New Roman"/>
          <w:bCs/>
          <w:color w:val="000000"/>
          <w:sz w:val="24"/>
          <w:szCs w:val="24"/>
        </w:rPr>
        <w:t>/42</w:t>
      </w:r>
      <w:r w:rsidR="00D4501B" w:rsidRPr="005712DC">
        <w:rPr>
          <w:rFonts w:ascii="Times New Roman" w:hAnsi="Times New Roman" w:cs="Times New Roman"/>
          <w:bCs/>
          <w:sz w:val="24"/>
          <w:szCs w:val="24"/>
        </w:rPr>
        <w:tab/>
      </w:r>
      <w:r w:rsidR="00982989" w:rsidRPr="005712DC">
        <w:rPr>
          <w:rFonts w:ascii="Times New Roman" w:hAnsi="Times New Roman" w:cs="Times New Roman"/>
          <w:bCs/>
          <w:sz w:val="24"/>
          <w:szCs w:val="24"/>
        </w:rPr>
        <w:tab/>
      </w:r>
      <w:r w:rsidR="00982989" w:rsidRPr="005712DC">
        <w:rPr>
          <w:rFonts w:ascii="Times New Roman" w:hAnsi="Times New Roman" w:cs="Times New Roman"/>
          <w:bCs/>
          <w:sz w:val="24"/>
          <w:szCs w:val="24"/>
        </w:rPr>
        <w:tab/>
      </w:r>
      <w:r w:rsidR="00982989" w:rsidRPr="005712DC">
        <w:rPr>
          <w:rFonts w:ascii="Times New Roman" w:hAnsi="Times New Roman" w:cs="Times New Roman"/>
          <w:bCs/>
          <w:sz w:val="24"/>
          <w:szCs w:val="24"/>
        </w:rPr>
        <w:tab/>
      </w:r>
      <w:r w:rsidR="000649EB" w:rsidRPr="005712DC">
        <w:rPr>
          <w:rFonts w:ascii="Times New Roman" w:hAnsi="Times New Roman" w:cs="Times New Roman"/>
          <w:bCs/>
          <w:sz w:val="24"/>
          <w:szCs w:val="24"/>
        </w:rPr>
        <w:tab/>
      </w:r>
      <w:r w:rsidR="000649EB" w:rsidRPr="005712DC">
        <w:rPr>
          <w:rFonts w:ascii="Times New Roman" w:hAnsi="Times New Roman" w:cs="Times New Roman"/>
          <w:bCs/>
          <w:sz w:val="24"/>
          <w:szCs w:val="24"/>
        </w:rPr>
        <w:tab/>
      </w:r>
      <w:r w:rsidRPr="005712DC">
        <w:rPr>
          <w:rFonts w:ascii="Times New Roman" w:hAnsi="Times New Roman" w:cs="Times New Roman"/>
          <w:bCs/>
          <w:sz w:val="24"/>
          <w:szCs w:val="24"/>
        </w:rPr>
        <w:t xml:space="preserve">Date: </w:t>
      </w:r>
      <w:r w:rsidR="00F528D1">
        <w:rPr>
          <w:rFonts w:ascii="Times New Roman" w:hAnsi="Times New Roman" w:cs="Times New Roman"/>
          <w:bCs/>
          <w:sz w:val="24"/>
          <w:szCs w:val="24"/>
        </w:rPr>
        <w:t>02.01</w:t>
      </w:r>
      <w:r w:rsidR="00893034" w:rsidRPr="005712DC">
        <w:rPr>
          <w:rFonts w:ascii="Times New Roman" w:hAnsi="Times New Roman" w:cs="Times New Roman"/>
          <w:bCs/>
          <w:sz w:val="24"/>
          <w:szCs w:val="24"/>
        </w:rPr>
        <w:t>.</w:t>
      </w:r>
      <w:r w:rsidR="00C032FC" w:rsidRPr="005712DC">
        <w:rPr>
          <w:rFonts w:ascii="Times New Roman" w:hAnsi="Times New Roman" w:cs="Times New Roman"/>
          <w:bCs/>
          <w:sz w:val="24"/>
          <w:szCs w:val="24"/>
        </w:rPr>
        <w:t>201</w:t>
      </w:r>
      <w:r w:rsidR="00544DC0">
        <w:rPr>
          <w:rFonts w:ascii="Times New Roman" w:hAnsi="Times New Roman" w:cs="Times New Roman"/>
          <w:bCs/>
          <w:sz w:val="24"/>
          <w:szCs w:val="24"/>
        </w:rPr>
        <w:t>9</w:t>
      </w:r>
    </w:p>
    <w:p w:rsidR="00D80C66" w:rsidRPr="005712DC" w:rsidRDefault="00D80C66" w:rsidP="004F119B">
      <w:pPr>
        <w:autoSpaceDE w:val="0"/>
        <w:autoSpaceDN w:val="0"/>
        <w:adjustRightInd w:val="0"/>
        <w:spacing w:after="0" w:line="240" w:lineRule="auto"/>
        <w:rPr>
          <w:rFonts w:ascii="Times New Roman" w:hAnsi="Times New Roman" w:cs="Times New Roman"/>
          <w:sz w:val="24"/>
          <w:szCs w:val="24"/>
        </w:rPr>
      </w:pPr>
    </w:p>
    <w:p w:rsidR="00CF395D" w:rsidRPr="005712DC" w:rsidRDefault="00CF395D" w:rsidP="00CF395D">
      <w:pPr>
        <w:autoSpaceDE w:val="0"/>
        <w:autoSpaceDN w:val="0"/>
        <w:adjustRightInd w:val="0"/>
        <w:spacing w:after="0" w:line="240" w:lineRule="auto"/>
        <w:jc w:val="center"/>
        <w:rPr>
          <w:rFonts w:ascii="Times New Roman" w:hAnsi="Times New Roman" w:cs="Times New Roman"/>
          <w:bCs/>
          <w:sz w:val="24"/>
          <w:szCs w:val="24"/>
          <w:lang w:bidi="hi-IN"/>
        </w:rPr>
      </w:pPr>
      <w:r w:rsidRPr="005712DC">
        <w:rPr>
          <w:rFonts w:ascii="Mangal" w:hAnsi="Mangal" w:hint="cs"/>
          <w:bCs/>
          <w:sz w:val="24"/>
          <w:szCs w:val="24"/>
          <w:cs/>
          <w:lang w:bidi="hi-IN"/>
        </w:rPr>
        <w:t>इ</w:t>
      </w:r>
      <w:r w:rsidRPr="005712DC">
        <w:rPr>
          <w:rFonts w:ascii="Times New Roman" w:hAnsi="Times New Roman" w:cs="Times New Roman"/>
          <w:bCs/>
          <w:sz w:val="24"/>
          <w:szCs w:val="24"/>
          <w:cs/>
          <w:lang w:bidi="hi-IN"/>
        </w:rPr>
        <w:t>–</w:t>
      </w:r>
      <w:r w:rsidRPr="005712DC">
        <w:rPr>
          <w:rFonts w:ascii="Mangal" w:hAnsi="Mangal" w:hint="cs"/>
          <w:bCs/>
          <w:sz w:val="24"/>
          <w:szCs w:val="24"/>
          <w:cs/>
          <w:lang w:bidi="hi-IN"/>
        </w:rPr>
        <w:t>निविदासूचना</w:t>
      </w:r>
    </w:p>
    <w:p w:rsidR="00CF395D" w:rsidRPr="005712DC" w:rsidRDefault="00CF395D" w:rsidP="00CF395D">
      <w:pPr>
        <w:autoSpaceDE w:val="0"/>
        <w:autoSpaceDN w:val="0"/>
        <w:adjustRightInd w:val="0"/>
        <w:spacing w:line="240" w:lineRule="auto"/>
        <w:jc w:val="center"/>
        <w:rPr>
          <w:rFonts w:ascii="Times New Roman" w:hAnsi="Times New Roman" w:cs="Times New Roman"/>
          <w:bCs/>
          <w:sz w:val="24"/>
          <w:szCs w:val="24"/>
        </w:rPr>
      </w:pPr>
      <w:r w:rsidRPr="005712DC">
        <w:rPr>
          <w:rFonts w:ascii="Times New Roman" w:hAnsi="Times New Roman" w:cs="Times New Roman"/>
          <w:bCs/>
          <w:sz w:val="24"/>
          <w:szCs w:val="24"/>
        </w:rPr>
        <w:t>e-TENDER NOTICE</w:t>
      </w:r>
    </w:p>
    <w:p w:rsidR="00CF395D" w:rsidRPr="005712DC" w:rsidRDefault="00CF395D" w:rsidP="00CF395D">
      <w:pPr>
        <w:autoSpaceDE w:val="0"/>
        <w:autoSpaceDN w:val="0"/>
        <w:adjustRightInd w:val="0"/>
        <w:spacing w:after="0" w:line="240" w:lineRule="auto"/>
        <w:ind w:left="720" w:hanging="720"/>
        <w:jc w:val="both"/>
        <w:rPr>
          <w:rFonts w:ascii="Times New Roman" w:hAnsi="Times New Roman" w:cs="Times New Roman"/>
          <w:sz w:val="24"/>
          <w:szCs w:val="24"/>
        </w:rPr>
      </w:pPr>
      <w:r w:rsidRPr="005712DC">
        <w:rPr>
          <w:rFonts w:ascii="Times New Roman" w:hAnsi="Times New Roman" w:cs="Times New Roman"/>
          <w:sz w:val="24"/>
          <w:szCs w:val="24"/>
        </w:rPr>
        <w:t>Sub:</w:t>
      </w:r>
      <w:r w:rsidRPr="005712DC">
        <w:rPr>
          <w:rFonts w:ascii="Times New Roman" w:hAnsi="Times New Roman" w:cs="Times New Roman"/>
          <w:sz w:val="24"/>
          <w:szCs w:val="24"/>
        </w:rPr>
        <w:tab/>
        <w:t xml:space="preserve">Invitation of </w:t>
      </w:r>
      <w:r w:rsidRPr="005712DC">
        <w:rPr>
          <w:rFonts w:ascii="Times New Roman" w:hAnsi="Times New Roman" w:cs="Times New Roman"/>
          <w:b/>
          <w:bCs/>
          <w:sz w:val="24"/>
          <w:szCs w:val="24"/>
        </w:rPr>
        <w:t>Online bids through e-procurement system</w:t>
      </w:r>
      <w:r w:rsidR="00507098">
        <w:rPr>
          <w:rFonts w:ascii="Times New Roman" w:hAnsi="Times New Roman" w:cs="Times New Roman"/>
          <w:b/>
          <w:bCs/>
          <w:sz w:val="24"/>
          <w:szCs w:val="24"/>
        </w:rPr>
        <w:t xml:space="preserve"> </w:t>
      </w:r>
      <w:r w:rsidRPr="005712DC">
        <w:rPr>
          <w:rFonts w:ascii="Times New Roman" w:hAnsi="Times New Roman" w:cs="Times New Roman"/>
          <w:b/>
          <w:bCs/>
          <w:sz w:val="24"/>
          <w:szCs w:val="24"/>
        </w:rPr>
        <w:t xml:space="preserve">in Two </w:t>
      </w:r>
      <w:r w:rsidR="0018761B" w:rsidRPr="005712DC">
        <w:rPr>
          <w:rFonts w:ascii="Times New Roman" w:hAnsi="Times New Roman" w:cs="Times New Roman"/>
          <w:b/>
          <w:bCs/>
          <w:sz w:val="24"/>
          <w:szCs w:val="24"/>
        </w:rPr>
        <w:t>Cover</w:t>
      </w:r>
      <w:r w:rsidR="00507098">
        <w:rPr>
          <w:rFonts w:ascii="Times New Roman" w:hAnsi="Times New Roman" w:cs="Times New Roman"/>
          <w:b/>
          <w:bCs/>
          <w:sz w:val="24"/>
          <w:szCs w:val="24"/>
        </w:rPr>
        <w:t xml:space="preserve"> </w:t>
      </w:r>
      <w:r w:rsidRPr="005712DC">
        <w:rPr>
          <w:rFonts w:ascii="Times New Roman" w:hAnsi="Times New Roman" w:cs="Times New Roman"/>
          <w:sz w:val="24"/>
          <w:szCs w:val="24"/>
        </w:rPr>
        <w:t xml:space="preserve">for </w:t>
      </w:r>
      <w:r w:rsidR="00393728" w:rsidRPr="005712DC">
        <w:rPr>
          <w:rFonts w:ascii="Times New Roman" w:hAnsi="Times New Roman" w:cs="Times New Roman"/>
          <w:sz w:val="24"/>
          <w:szCs w:val="24"/>
        </w:rPr>
        <w:t xml:space="preserve">development of software </w:t>
      </w:r>
      <w:r w:rsidR="002E2BE4" w:rsidRPr="005712DC">
        <w:rPr>
          <w:rFonts w:ascii="Times New Roman" w:hAnsi="Times New Roman" w:cs="Times New Roman"/>
          <w:sz w:val="24"/>
          <w:szCs w:val="24"/>
        </w:rPr>
        <w:t>i.e.</w:t>
      </w:r>
      <w:r w:rsidR="00704332">
        <w:rPr>
          <w:rFonts w:ascii="Times New Roman" w:hAnsi="Times New Roman" w:cs="Times New Roman"/>
          <w:sz w:val="24"/>
          <w:szCs w:val="24"/>
        </w:rPr>
        <w:t>,</w:t>
      </w:r>
      <w:r w:rsidR="00393728" w:rsidRPr="005712DC">
        <w:rPr>
          <w:rFonts w:ascii="Times New Roman" w:hAnsi="Times New Roman" w:cs="Times New Roman"/>
          <w:sz w:val="24"/>
          <w:szCs w:val="24"/>
        </w:rPr>
        <w:t>web portal and android app</w:t>
      </w:r>
      <w:r w:rsidR="00507098">
        <w:rPr>
          <w:rFonts w:ascii="Times New Roman" w:hAnsi="Times New Roman" w:cs="Times New Roman"/>
          <w:sz w:val="24"/>
          <w:szCs w:val="24"/>
        </w:rPr>
        <w:t xml:space="preserve"> </w:t>
      </w:r>
      <w:r w:rsidR="00393728" w:rsidRPr="005712DC">
        <w:rPr>
          <w:rFonts w:ascii="Times New Roman" w:hAnsi="Times New Roman" w:cs="Times New Roman"/>
          <w:bCs/>
          <w:sz w:val="24"/>
          <w:szCs w:val="24"/>
        </w:rPr>
        <w:t>under project : ‘Computer assisted digital identification keys for stored</w:t>
      </w:r>
      <w:r w:rsidR="00704332">
        <w:rPr>
          <w:rFonts w:ascii="Times New Roman" w:hAnsi="Times New Roman" w:cs="Times New Roman"/>
          <w:bCs/>
          <w:sz w:val="24"/>
          <w:szCs w:val="24"/>
        </w:rPr>
        <w:t xml:space="preserve"> grain insect pests and fruit f</w:t>
      </w:r>
      <w:r w:rsidR="00393728" w:rsidRPr="005712DC">
        <w:rPr>
          <w:rFonts w:ascii="Times New Roman" w:hAnsi="Times New Roman" w:cs="Times New Roman"/>
          <w:bCs/>
          <w:sz w:val="24"/>
          <w:szCs w:val="24"/>
        </w:rPr>
        <w:t>l</w:t>
      </w:r>
      <w:r w:rsidR="00704332">
        <w:rPr>
          <w:rFonts w:ascii="Times New Roman" w:hAnsi="Times New Roman" w:cs="Times New Roman"/>
          <w:bCs/>
          <w:sz w:val="24"/>
          <w:szCs w:val="24"/>
        </w:rPr>
        <w:t>i</w:t>
      </w:r>
      <w:r w:rsidR="00393728" w:rsidRPr="005712DC">
        <w:rPr>
          <w:rFonts w:ascii="Times New Roman" w:hAnsi="Times New Roman" w:cs="Times New Roman"/>
          <w:bCs/>
          <w:sz w:val="24"/>
          <w:szCs w:val="24"/>
        </w:rPr>
        <w:t>es of import and export concern’ of Plant Bio-security Division, NIPHM</w:t>
      </w:r>
      <w:r w:rsidR="00393728" w:rsidRPr="005712DC">
        <w:rPr>
          <w:rFonts w:ascii="Times New Roman" w:hAnsi="Times New Roman" w:cs="Times New Roman"/>
          <w:sz w:val="24"/>
          <w:szCs w:val="24"/>
        </w:rPr>
        <w:t xml:space="preserve">– </w:t>
      </w:r>
      <w:r w:rsidRPr="005712DC">
        <w:rPr>
          <w:rFonts w:ascii="Times New Roman" w:hAnsi="Times New Roman" w:cs="Times New Roman"/>
          <w:sz w:val="24"/>
          <w:szCs w:val="24"/>
        </w:rPr>
        <w:t>Reg.</w:t>
      </w:r>
      <w:bookmarkStart w:id="0" w:name="_GoBack"/>
      <w:bookmarkEnd w:id="0"/>
    </w:p>
    <w:p w:rsidR="00CF395D" w:rsidRPr="005712DC" w:rsidRDefault="00CF395D" w:rsidP="00CF395D">
      <w:pPr>
        <w:autoSpaceDE w:val="0"/>
        <w:autoSpaceDN w:val="0"/>
        <w:adjustRightInd w:val="0"/>
        <w:spacing w:after="0" w:line="240" w:lineRule="auto"/>
        <w:jc w:val="center"/>
        <w:rPr>
          <w:rFonts w:ascii="Times New Roman" w:hAnsi="Times New Roman" w:cs="Times New Roman"/>
          <w:sz w:val="24"/>
          <w:szCs w:val="24"/>
        </w:rPr>
      </w:pPr>
    </w:p>
    <w:p w:rsidR="00CF395D" w:rsidRPr="005712DC" w:rsidRDefault="00CF395D" w:rsidP="00CF395D">
      <w:pPr>
        <w:autoSpaceDE w:val="0"/>
        <w:autoSpaceDN w:val="0"/>
        <w:adjustRightInd w:val="0"/>
        <w:spacing w:after="0" w:line="240" w:lineRule="auto"/>
        <w:jc w:val="center"/>
        <w:rPr>
          <w:rFonts w:ascii="Times New Roman" w:hAnsi="Times New Roman" w:cs="Times New Roman"/>
          <w:sz w:val="24"/>
          <w:szCs w:val="24"/>
        </w:rPr>
      </w:pPr>
      <w:r w:rsidRPr="005712DC">
        <w:rPr>
          <w:rFonts w:ascii="Times New Roman" w:hAnsi="Times New Roman" w:cs="Times New Roman"/>
          <w:sz w:val="24"/>
          <w:szCs w:val="24"/>
        </w:rPr>
        <w:t>* * *</w:t>
      </w:r>
    </w:p>
    <w:p w:rsidR="00CF395D" w:rsidRPr="005712DC" w:rsidRDefault="00CF395D" w:rsidP="00CF395D">
      <w:pPr>
        <w:autoSpaceDE w:val="0"/>
        <w:autoSpaceDN w:val="0"/>
        <w:adjustRightInd w:val="0"/>
        <w:spacing w:after="0" w:line="240" w:lineRule="auto"/>
        <w:rPr>
          <w:rFonts w:ascii="Times New Roman" w:hAnsi="Times New Roman" w:cs="Times New Roman"/>
          <w:sz w:val="24"/>
          <w:szCs w:val="24"/>
        </w:rPr>
      </w:pPr>
      <w:r w:rsidRPr="005712DC">
        <w:rPr>
          <w:rFonts w:ascii="Times New Roman" w:hAnsi="Times New Roman" w:cs="Times New Roman"/>
          <w:sz w:val="24"/>
          <w:szCs w:val="24"/>
        </w:rPr>
        <w:t>Sir/Madam,</w:t>
      </w:r>
    </w:p>
    <w:p w:rsidR="00CF395D" w:rsidRPr="005712DC" w:rsidRDefault="00CF395D" w:rsidP="00CF395D">
      <w:pPr>
        <w:spacing w:after="0" w:line="240" w:lineRule="auto"/>
        <w:rPr>
          <w:rFonts w:ascii="Times New Roman" w:hAnsi="Times New Roman" w:cs="Times New Roman"/>
          <w:sz w:val="24"/>
          <w:szCs w:val="24"/>
        </w:rPr>
      </w:pPr>
    </w:p>
    <w:p w:rsidR="00CF395D" w:rsidRPr="005712DC" w:rsidRDefault="00CF395D" w:rsidP="00CF395D">
      <w:pPr>
        <w:spacing w:after="0" w:line="240" w:lineRule="auto"/>
        <w:ind w:firstLine="720"/>
        <w:jc w:val="both"/>
        <w:rPr>
          <w:rFonts w:ascii="Times New Roman" w:hAnsi="Times New Roman" w:cs="Times New Roman"/>
          <w:sz w:val="24"/>
          <w:szCs w:val="24"/>
        </w:rPr>
      </w:pPr>
      <w:r w:rsidRPr="005712DC">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5712DC">
        <w:rPr>
          <w:rFonts w:ascii="Times New Roman" w:hAnsi="Times New Roman" w:cs="Times New Roman"/>
          <w:b/>
          <w:bCs/>
          <w:sz w:val="24"/>
          <w:szCs w:val="24"/>
        </w:rPr>
        <w:t>‘Online bids through e</w:t>
      </w:r>
      <w:r w:rsidRPr="005712DC">
        <w:rPr>
          <w:rFonts w:ascii="Times New Roman" w:hAnsi="Times New Roman" w:cs="Times New Roman"/>
          <w:b/>
          <w:bCs/>
          <w:sz w:val="24"/>
          <w:szCs w:val="24"/>
        </w:rPr>
        <w:noBreakHyphen/>
        <w:t xml:space="preserve">procurement system (https://eprocure.gov.in/eprocure/) for </w:t>
      </w:r>
      <w:r w:rsidR="002E2BE4" w:rsidRPr="005712DC">
        <w:rPr>
          <w:rFonts w:ascii="Times New Roman" w:hAnsi="Times New Roman" w:cs="Times New Roman"/>
          <w:sz w:val="24"/>
          <w:szCs w:val="24"/>
        </w:rPr>
        <w:t xml:space="preserve">development of software i.e. web portal and android app </w:t>
      </w:r>
      <w:r w:rsidRPr="005712DC">
        <w:rPr>
          <w:rFonts w:ascii="Times New Roman" w:hAnsi="Times New Roman" w:cs="Times New Roman"/>
          <w:bCs/>
          <w:sz w:val="24"/>
          <w:szCs w:val="24"/>
        </w:rPr>
        <w:t>for</w:t>
      </w:r>
      <w:r w:rsidR="002E2BE4" w:rsidRPr="005712DC">
        <w:rPr>
          <w:rFonts w:ascii="Times New Roman" w:hAnsi="Times New Roman" w:cs="Times New Roman"/>
          <w:bCs/>
          <w:sz w:val="24"/>
          <w:szCs w:val="24"/>
        </w:rPr>
        <w:t xml:space="preserve">Plant Biosecurity </w:t>
      </w:r>
      <w:r w:rsidRPr="005712DC">
        <w:rPr>
          <w:rFonts w:ascii="Times New Roman" w:hAnsi="Times New Roman" w:cs="Times New Roman"/>
          <w:bCs/>
          <w:sz w:val="24"/>
          <w:szCs w:val="24"/>
        </w:rPr>
        <w:t>Division</w:t>
      </w:r>
      <w:r w:rsidRPr="005712DC">
        <w:rPr>
          <w:rFonts w:ascii="Times New Roman" w:hAnsi="Times New Roman" w:cs="Times New Roman"/>
          <w:sz w:val="24"/>
          <w:szCs w:val="24"/>
        </w:rPr>
        <w:t xml:space="preserve">’ in </w:t>
      </w:r>
      <w:r w:rsidRPr="005712DC">
        <w:rPr>
          <w:rFonts w:ascii="Times New Roman" w:hAnsi="Times New Roman" w:cs="Times New Roman"/>
          <w:b/>
          <w:bCs/>
          <w:sz w:val="24"/>
          <w:szCs w:val="24"/>
        </w:rPr>
        <w:t>‘Two Cover’</w:t>
      </w:r>
      <w:r w:rsidRPr="005712DC">
        <w:rPr>
          <w:rFonts w:ascii="Times New Roman" w:hAnsi="Times New Roman" w:cs="Times New Roman"/>
          <w:sz w:val="24"/>
          <w:szCs w:val="24"/>
        </w:rPr>
        <w:t xml:space="preserve"> system from the reputed</w:t>
      </w:r>
      <w:r w:rsidR="002E2BE4" w:rsidRPr="005712DC">
        <w:rPr>
          <w:rFonts w:ascii="Times New Roman" w:hAnsi="Times New Roman" w:cs="Times New Roman"/>
          <w:sz w:val="24"/>
          <w:szCs w:val="24"/>
        </w:rPr>
        <w:t xml:space="preserve"> agencies</w:t>
      </w:r>
      <w:r w:rsidRPr="005712DC">
        <w:rPr>
          <w:rFonts w:ascii="Times New Roman" w:hAnsi="Times New Roman" w:cs="Times New Roman"/>
          <w:sz w:val="24"/>
          <w:szCs w:val="24"/>
        </w:rPr>
        <w:t>.  The list of items &amp; tentative quantities mentioned in the Annexure-II enclosed.</w:t>
      </w:r>
    </w:p>
    <w:p w:rsidR="002E2BE4" w:rsidRPr="005712DC" w:rsidRDefault="002E2BE4" w:rsidP="00CF395D">
      <w:pPr>
        <w:spacing w:after="0" w:line="240" w:lineRule="auto"/>
        <w:ind w:firstLine="720"/>
        <w:jc w:val="both"/>
        <w:rPr>
          <w:rFonts w:ascii="Times New Roman" w:hAnsi="Times New Roman" w:cs="Times New Roman"/>
          <w:sz w:val="24"/>
          <w:szCs w:val="24"/>
        </w:rPr>
      </w:pPr>
    </w:p>
    <w:tbl>
      <w:tblPr>
        <w:tblStyle w:val="TableGrid"/>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
        <w:gridCol w:w="6755"/>
        <w:gridCol w:w="3021"/>
      </w:tblGrid>
      <w:tr w:rsidR="00A72D59" w:rsidRPr="005712DC" w:rsidTr="00A72D59">
        <w:trPr>
          <w:trHeight w:val="245"/>
        </w:trPr>
        <w:tc>
          <w:tcPr>
            <w:tcW w:w="10329" w:type="dxa"/>
            <w:gridSpan w:val="3"/>
          </w:tcPr>
          <w:p w:rsidR="00A72D59" w:rsidRPr="005712DC" w:rsidRDefault="00A72D59" w:rsidP="007E0CE7">
            <w:pPr>
              <w:spacing w:after="0" w:line="240" w:lineRule="auto"/>
              <w:jc w:val="both"/>
              <w:rPr>
                <w:rFonts w:ascii="Times New Roman" w:hAnsi="Times New Roman"/>
                <w:b/>
                <w:bCs/>
                <w:sz w:val="24"/>
                <w:szCs w:val="24"/>
              </w:rPr>
            </w:pPr>
            <w:r w:rsidRPr="005712DC">
              <w:rPr>
                <w:rFonts w:ascii="Times New Roman" w:hAnsi="Times New Roman"/>
                <w:b/>
                <w:bCs/>
                <w:sz w:val="24"/>
                <w:szCs w:val="24"/>
              </w:rPr>
              <w:t>The schedule of receipt and opening of quotations is as under:-</w:t>
            </w:r>
          </w:p>
        </w:tc>
      </w:tr>
      <w:tr w:rsidR="00A72D59" w:rsidRPr="005712DC" w:rsidTr="00A72D59">
        <w:trPr>
          <w:trHeight w:val="501"/>
        </w:trPr>
        <w:tc>
          <w:tcPr>
            <w:tcW w:w="553" w:type="dxa"/>
          </w:tcPr>
          <w:p w:rsidR="00A72D59" w:rsidRPr="005712DC" w:rsidRDefault="00A72D59" w:rsidP="007E0CE7">
            <w:pPr>
              <w:spacing w:after="0" w:line="240" w:lineRule="auto"/>
              <w:jc w:val="both"/>
              <w:rPr>
                <w:rFonts w:ascii="Times New Roman" w:hAnsi="Times New Roman"/>
                <w:b/>
                <w:bCs/>
                <w:sz w:val="24"/>
                <w:szCs w:val="24"/>
              </w:rPr>
            </w:pPr>
            <w:r w:rsidRPr="005712DC">
              <w:rPr>
                <w:rFonts w:ascii="Times New Roman" w:hAnsi="Times New Roman"/>
                <w:b/>
                <w:bCs/>
                <w:sz w:val="24"/>
                <w:szCs w:val="24"/>
              </w:rPr>
              <w:t>1.</w:t>
            </w:r>
          </w:p>
        </w:tc>
        <w:tc>
          <w:tcPr>
            <w:tcW w:w="6755" w:type="dxa"/>
          </w:tcPr>
          <w:p w:rsidR="00A72D59" w:rsidRPr="005712DC" w:rsidRDefault="00A72D59" w:rsidP="007E0CE7">
            <w:pPr>
              <w:spacing w:after="0" w:line="240" w:lineRule="auto"/>
              <w:jc w:val="both"/>
              <w:rPr>
                <w:rFonts w:ascii="Times New Roman" w:hAnsi="Times New Roman"/>
                <w:b/>
                <w:bCs/>
                <w:sz w:val="24"/>
                <w:szCs w:val="24"/>
              </w:rPr>
            </w:pPr>
            <w:r w:rsidRPr="005712DC">
              <w:rPr>
                <w:rFonts w:ascii="Times New Roman" w:hAnsi="Times New Roman"/>
                <w:b/>
                <w:bCs/>
                <w:sz w:val="24"/>
                <w:szCs w:val="24"/>
              </w:rPr>
              <w:t xml:space="preserve">Pre-Bid Meeting </w:t>
            </w:r>
          </w:p>
        </w:tc>
        <w:tc>
          <w:tcPr>
            <w:tcW w:w="3021" w:type="dxa"/>
          </w:tcPr>
          <w:p w:rsidR="00A72D59" w:rsidRPr="005712DC" w:rsidRDefault="007B0A56" w:rsidP="007E0CE7">
            <w:pPr>
              <w:spacing w:after="0" w:line="240" w:lineRule="auto"/>
              <w:rPr>
                <w:rFonts w:ascii="Times New Roman" w:hAnsi="Times New Roman"/>
                <w:b/>
                <w:bCs/>
                <w:sz w:val="24"/>
                <w:szCs w:val="24"/>
              </w:rPr>
            </w:pPr>
            <w:r w:rsidRPr="005712DC">
              <w:rPr>
                <w:rFonts w:ascii="Times New Roman" w:hAnsi="Times New Roman"/>
                <w:b/>
                <w:bCs/>
                <w:sz w:val="24"/>
                <w:szCs w:val="24"/>
              </w:rPr>
              <w:t>15.00 hrs. on  18</w:t>
            </w:r>
            <w:r w:rsidR="00603C08" w:rsidRPr="005712DC">
              <w:rPr>
                <w:rFonts w:ascii="Times New Roman" w:hAnsi="Times New Roman"/>
                <w:b/>
                <w:bCs/>
                <w:sz w:val="24"/>
                <w:szCs w:val="24"/>
              </w:rPr>
              <w:t>.01.2019</w:t>
            </w:r>
            <w:r w:rsidR="00A72D59" w:rsidRPr="005712DC">
              <w:rPr>
                <w:rFonts w:ascii="Times New Roman" w:hAnsi="Times New Roman"/>
                <w:b/>
                <w:bCs/>
                <w:sz w:val="24"/>
                <w:szCs w:val="24"/>
              </w:rPr>
              <w:t xml:space="preserve">. </w:t>
            </w:r>
          </w:p>
        </w:tc>
      </w:tr>
      <w:tr w:rsidR="00A72D59" w:rsidRPr="005712DC" w:rsidTr="00A72D59">
        <w:trPr>
          <w:trHeight w:val="501"/>
        </w:trPr>
        <w:tc>
          <w:tcPr>
            <w:tcW w:w="553" w:type="dxa"/>
          </w:tcPr>
          <w:p w:rsidR="00A72D59" w:rsidRPr="005712DC" w:rsidRDefault="00A72D59" w:rsidP="007E0CE7">
            <w:pPr>
              <w:spacing w:after="0" w:line="240" w:lineRule="auto"/>
              <w:jc w:val="both"/>
              <w:rPr>
                <w:rFonts w:ascii="Times New Roman" w:hAnsi="Times New Roman"/>
                <w:b/>
                <w:bCs/>
                <w:sz w:val="24"/>
                <w:szCs w:val="24"/>
              </w:rPr>
            </w:pPr>
            <w:r w:rsidRPr="005712DC">
              <w:rPr>
                <w:rFonts w:ascii="Times New Roman" w:hAnsi="Times New Roman"/>
                <w:b/>
                <w:bCs/>
                <w:sz w:val="24"/>
                <w:szCs w:val="24"/>
              </w:rPr>
              <w:t>2.</w:t>
            </w:r>
          </w:p>
        </w:tc>
        <w:tc>
          <w:tcPr>
            <w:tcW w:w="6755" w:type="dxa"/>
          </w:tcPr>
          <w:p w:rsidR="00A72D59" w:rsidRPr="005712DC" w:rsidRDefault="00A72D59" w:rsidP="007E0CE7">
            <w:pPr>
              <w:spacing w:after="0" w:line="240" w:lineRule="auto"/>
              <w:jc w:val="both"/>
              <w:rPr>
                <w:rFonts w:ascii="Times New Roman" w:hAnsi="Times New Roman"/>
                <w:b/>
                <w:bCs/>
                <w:sz w:val="24"/>
                <w:szCs w:val="24"/>
              </w:rPr>
            </w:pPr>
            <w:r w:rsidRPr="005712DC">
              <w:rPr>
                <w:rFonts w:ascii="Times New Roman" w:hAnsi="Times New Roman"/>
                <w:b/>
                <w:bCs/>
                <w:sz w:val="24"/>
                <w:szCs w:val="24"/>
              </w:rPr>
              <w:t>Last Date &amp; Time for submission of online bids</w:t>
            </w:r>
          </w:p>
        </w:tc>
        <w:tc>
          <w:tcPr>
            <w:tcW w:w="3021" w:type="dxa"/>
          </w:tcPr>
          <w:p w:rsidR="00A72D59" w:rsidRPr="005712DC" w:rsidRDefault="007B0A56" w:rsidP="007E0CE7">
            <w:pPr>
              <w:spacing w:after="0" w:line="240" w:lineRule="auto"/>
              <w:rPr>
                <w:rFonts w:ascii="Times New Roman" w:hAnsi="Times New Roman"/>
                <w:b/>
                <w:bCs/>
                <w:sz w:val="24"/>
                <w:szCs w:val="24"/>
              </w:rPr>
            </w:pPr>
            <w:r w:rsidRPr="005712DC">
              <w:rPr>
                <w:rFonts w:ascii="Times New Roman" w:hAnsi="Times New Roman"/>
                <w:b/>
                <w:bCs/>
                <w:sz w:val="24"/>
                <w:szCs w:val="24"/>
              </w:rPr>
              <w:t>15:00 hrs.  on 23</w:t>
            </w:r>
            <w:r w:rsidR="00603C08" w:rsidRPr="005712DC">
              <w:rPr>
                <w:rFonts w:ascii="Times New Roman" w:hAnsi="Times New Roman"/>
                <w:b/>
                <w:bCs/>
                <w:sz w:val="24"/>
                <w:szCs w:val="24"/>
              </w:rPr>
              <w:t>.01.2019</w:t>
            </w:r>
            <w:r w:rsidR="00A72D59" w:rsidRPr="005712DC">
              <w:rPr>
                <w:rFonts w:ascii="Times New Roman" w:hAnsi="Times New Roman"/>
                <w:b/>
                <w:bCs/>
                <w:sz w:val="24"/>
                <w:szCs w:val="24"/>
              </w:rPr>
              <w:t>.</w:t>
            </w:r>
          </w:p>
        </w:tc>
      </w:tr>
      <w:tr w:rsidR="00A72D59" w:rsidRPr="005712DC" w:rsidTr="00A72D59">
        <w:trPr>
          <w:trHeight w:val="257"/>
        </w:trPr>
        <w:tc>
          <w:tcPr>
            <w:tcW w:w="553" w:type="dxa"/>
          </w:tcPr>
          <w:p w:rsidR="00A72D59" w:rsidRPr="005712DC" w:rsidRDefault="00A72D59" w:rsidP="007E0CE7">
            <w:pPr>
              <w:spacing w:after="0" w:line="240" w:lineRule="auto"/>
              <w:jc w:val="both"/>
              <w:rPr>
                <w:rFonts w:ascii="Times New Roman" w:hAnsi="Times New Roman"/>
                <w:b/>
                <w:bCs/>
                <w:sz w:val="24"/>
                <w:szCs w:val="24"/>
              </w:rPr>
            </w:pPr>
            <w:r w:rsidRPr="005712DC">
              <w:rPr>
                <w:rFonts w:ascii="Times New Roman" w:hAnsi="Times New Roman"/>
                <w:b/>
                <w:bCs/>
                <w:sz w:val="24"/>
                <w:szCs w:val="24"/>
              </w:rPr>
              <w:t xml:space="preserve">3. </w:t>
            </w:r>
          </w:p>
        </w:tc>
        <w:tc>
          <w:tcPr>
            <w:tcW w:w="6755" w:type="dxa"/>
          </w:tcPr>
          <w:p w:rsidR="00A72D59" w:rsidRPr="005712DC" w:rsidRDefault="00A72D59" w:rsidP="007E0CE7">
            <w:pPr>
              <w:spacing w:after="0" w:line="240" w:lineRule="auto"/>
              <w:jc w:val="both"/>
              <w:rPr>
                <w:rFonts w:ascii="Times New Roman" w:hAnsi="Times New Roman"/>
                <w:b/>
                <w:bCs/>
                <w:sz w:val="24"/>
                <w:szCs w:val="24"/>
              </w:rPr>
            </w:pPr>
            <w:r w:rsidRPr="005712DC">
              <w:rPr>
                <w:rFonts w:ascii="Times New Roman" w:hAnsi="Times New Roman"/>
                <w:b/>
                <w:bCs/>
                <w:sz w:val="24"/>
                <w:szCs w:val="24"/>
              </w:rPr>
              <w:t>Date &amp; Time for Opening online bids (Technical bids)</w:t>
            </w:r>
          </w:p>
        </w:tc>
        <w:tc>
          <w:tcPr>
            <w:tcW w:w="3021" w:type="dxa"/>
          </w:tcPr>
          <w:p w:rsidR="00A72D59" w:rsidRPr="005712DC" w:rsidRDefault="007B0A56" w:rsidP="007E0CE7">
            <w:pPr>
              <w:spacing w:after="0" w:line="240" w:lineRule="auto"/>
              <w:rPr>
                <w:rFonts w:ascii="Times New Roman" w:hAnsi="Times New Roman"/>
                <w:b/>
                <w:bCs/>
                <w:sz w:val="24"/>
                <w:szCs w:val="24"/>
              </w:rPr>
            </w:pPr>
            <w:r w:rsidRPr="005712DC">
              <w:rPr>
                <w:rFonts w:ascii="Times New Roman" w:hAnsi="Times New Roman"/>
                <w:b/>
                <w:bCs/>
                <w:sz w:val="24"/>
                <w:szCs w:val="24"/>
              </w:rPr>
              <w:t>16:00 hrs.  on 24</w:t>
            </w:r>
            <w:r w:rsidR="00603C08" w:rsidRPr="005712DC">
              <w:rPr>
                <w:rFonts w:ascii="Times New Roman" w:hAnsi="Times New Roman"/>
                <w:b/>
                <w:bCs/>
                <w:sz w:val="24"/>
                <w:szCs w:val="24"/>
              </w:rPr>
              <w:t>.01.2019</w:t>
            </w:r>
            <w:r w:rsidR="00A72D59" w:rsidRPr="005712DC">
              <w:rPr>
                <w:rFonts w:ascii="Times New Roman" w:hAnsi="Times New Roman"/>
                <w:b/>
                <w:bCs/>
                <w:sz w:val="24"/>
                <w:szCs w:val="24"/>
              </w:rPr>
              <w:t>.</w:t>
            </w:r>
          </w:p>
        </w:tc>
      </w:tr>
    </w:tbl>
    <w:p w:rsidR="00A72D59" w:rsidRPr="005712DC" w:rsidRDefault="00A72D59" w:rsidP="00CF395D">
      <w:pPr>
        <w:spacing w:line="240" w:lineRule="auto"/>
        <w:jc w:val="both"/>
        <w:rPr>
          <w:rFonts w:ascii="Times New Roman" w:hAnsi="Times New Roman" w:cs="Times New Roman"/>
          <w:sz w:val="24"/>
          <w:szCs w:val="24"/>
        </w:rPr>
      </w:pPr>
    </w:p>
    <w:p w:rsidR="00CF395D" w:rsidRPr="005712DC" w:rsidRDefault="00CF395D" w:rsidP="00CF395D">
      <w:pPr>
        <w:spacing w:line="240" w:lineRule="auto"/>
        <w:jc w:val="both"/>
        <w:rPr>
          <w:rFonts w:ascii="Times New Roman" w:hAnsi="Times New Roman" w:cs="Times New Roman"/>
          <w:sz w:val="24"/>
          <w:szCs w:val="24"/>
        </w:rPr>
      </w:pPr>
      <w:r w:rsidRPr="005712DC">
        <w:rPr>
          <w:rFonts w:ascii="Times New Roman" w:hAnsi="Times New Roman" w:cs="Times New Roman"/>
          <w:sz w:val="24"/>
          <w:szCs w:val="24"/>
        </w:rPr>
        <w:t>Note:</w:t>
      </w:r>
    </w:p>
    <w:p w:rsidR="00CF395D" w:rsidRPr="005712DC" w:rsidRDefault="00CF395D" w:rsidP="00F8231D">
      <w:pPr>
        <w:pStyle w:val="ListParagraph"/>
        <w:numPr>
          <w:ilvl w:val="0"/>
          <w:numId w:val="8"/>
        </w:numPr>
        <w:jc w:val="both"/>
        <w:rPr>
          <w:rFonts w:ascii="Times New Roman" w:hAnsi="Times New Roman"/>
        </w:rPr>
      </w:pPr>
      <w:r w:rsidRPr="005712DC">
        <w:rPr>
          <w:rFonts w:ascii="Times New Roman" w:hAnsi="Times New Roman"/>
        </w:rPr>
        <w:t>Copy of Tender document is available in CPP Portal (URL: </w:t>
      </w:r>
      <w:hyperlink r:id="rId11" w:history="1">
        <w:r w:rsidRPr="005712DC">
          <w:rPr>
            <w:rStyle w:val="Hyperlink"/>
            <w:rFonts w:ascii="Times New Roman" w:hAnsi="Times New Roman"/>
            <w:b/>
            <w:bCs/>
          </w:rPr>
          <w:t>https://eprocure.gov.in/eprocure/</w:t>
        </w:r>
      </w:hyperlink>
      <w:r w:rsidRPr="005712DC">
        <w:rPr>
          <w:rFonts w:ascii="Times New Roman" w:hAnsi="Times New Roman"/>
        </w:rPr>
        <w:t>)</w:t>
      </w:r>
      <w:r w:rsidR="005C7232">
        <w:rPr>
          <w:rFonts w:ascii="Times New Roman" w:hAnsi="Times New Roman"/>
        </w:rPr>
        <w:t xml:space="preserve"> </w:t>
      </w:r>
      <w:r w:rsidRPr="005712DC">
        <w:rPr>
          <w:rFonts w:ascii="Times New Roman" w:hAnsi="Times New Roman"/>
        </w:rPr>
        <w:t>and NIPHM, Hyderabad website</w:t>
      </w:r>
      <w:r w:rsidR="005C7232">
        <w:rPr>
          <w:rFonts w:ascii="Times New Roman" w:hAnsi="Times New Roman"/>
        </w:rPr>
        <w:t xml:space="preserve"> </w:t>
      </w:r>
      <w:r w:rsidRPr="005712DC">
        <w:rPr>
          <w:rFonts w:ascii="Times New Roman" w:hAnsi="Times New Roman"/>
        </w:rPr>
        <w:t>(URL: </w:t>
      </w:r>
      <w:hyperlink r:id="rId12" w:history="1">
        <w:r w:rsidRPr="005712DC">
          <w:rPr>
            <w:rStyle w:val="Hyperlink"/>
            <w:rFonts w:ascii="Times New Roman" w:hAnsi="Times New Roman"/>
            <w:b/>
            <w:bCs/>
          </w:rPr>
          <w:t>https://niphm.gov.in</w:t>
        </w:r>
      </w:hyperlink>
      <w:r w:rsidRPr="005712DC">
        <w:rPr>
          <w:rFonts w:ascii="Times New Roman" w:hAnsi="Times New Roman"/>
        </w:rPr>
        <w:t>).</w:t>
      </w:r>
      <w:r w:rsidR="005C7232">
        <w:rPr>
          <w:rFonts w:ascii="Times New Roman" w:hAnsi="Times New Roman"/>
        </w:rPr>
        <w:t xml:space="preserve"> </w:t>
      </w:r>
      <w:r w:rsidRPr="005712DC">
        <w:rPr>
          <w:rFonts w:ascii="Times New Roman" w:hAnsi="Times New Roman"/>
        </w:rPr>
        <w:t>Corrigendum/addendum, if any, will be published only in the website and separate communication will not be sent for the same.</w:t>
      </w:r>
    </w:p>
    <w:p w:rsidR="00CF395D" w:rsidRPr="005712DC" w:rsidRDefault="00CF395D" w:rsidP="00F8231D">
      <w:pPr>
        <w:pStyle w:val="ListParagraph"/>
        <w:numPr>
          <w:ilvl w:val="0"/>
          <w:numId w:val="8"/>
        </w:numPr>
        <w:jc w:val="both"/>
        <w:rPr>
          <w:rFonts w:ascii="Times New Roman" w:hAnsi="Times New Roman"/>
        </w:rPr>
      </w:pPr>
      <w:r w:rsidRPr="005712DC">
        <w:rPr>
          <w:rFonts w:ascii="Times New Roman" w:hAnsi="Times New Roman"/>
        </w:rPr>
        <w:t>Instructions regarding submission of online bids are available at URL: </w:t>
      </w:r>
      <w:hyperlink r:id="rId13" w:history="1">
        <w:r w:rsidRPr="005712DC">
          <w:rPr>
            <w:rStyle w:val="Hyperlink"/>
            <w:rFonts w:ascii="Times New Roman" w:hAnsi="Times New Roman"/>
            <w:b/>
            <w:bCs/>
          </w:rPr>
          <w:t>https://eprocure.gov.in/eprocure/</w:t>
        </w:r>
      </w:hyperlink>
    </w:p>
    <w:p w:rsidR="00CF395D" w:rsidRPr="005712DC" w:rsidRDefault="00CF395D" w:rsidP="00F8231D">
      <w:pPr>
        <w:pStyle w:val="ListParagraph"/>
        <w:numPr>
          <w:ilvl w:val="0"/>
          <w:numId w:val="8"/>
        </w:numPr>
        <w:jc w:val="both"/>
        <w:rPr>
          <w:rFonts w:ascii="Times New Roman" w:hAnsi="Times New Roman"/>
        </w:rPr>
      </w:pPr>
      <w:r w:rsidRPr="005712DC">
        <w:rPr>
          <w:rFonts w:ascii="Times New Roman" w:hAnsi="Times New Roman"/>
          <w:b/>
          <w:bCs/>
        </w:rPr>
        <w:t>Bids should be submitted through online only. Manual / physical bids will not be accepted.</w:t>
      </w:r>
    </w:p>
    <w:p w:rsidR="00CF395D" w:rsidRPr="005712DC" w:rsidRDefault="00CF395D" w:rsidP="00F8231D">
      <w:pPr>
        <w:pStyle w:val="ListParagraph"/>
        <w:numPr>
          <w:ilvl w:val="0"/>
          <w:numId w:val="8"/>
        </w:numPr>
        <w:jc w:val="both"/>
        <w:rPr>
          <w:rFonts w:ascii="Times New Roman" w:hAnsi="Times New Roman"/>
        </w:rPr>
      </w:pPr>
      <w:r w:rsidRPr="005712DC">
        <w:rPr>
          <w:rFonts w:ascii="Times New Roman" w:hAnsi="Times New Roman"/>
        </w:rPr>
        <w:t xml:space="preserve">On submission of online bid, please intimated the same to the e-mail ID: </w:t>
      </w:r>
      <w:hyperlink r:id="rId14" w:history="1">
        <w:r w:rsidRPr="005712DC">
          <w:rPr>
            <w:rStyle w:val="Hyperlink"/>
            <w:rFonts w:ascii="Times New Roman" w:hAnsi="Times New Roman"/>
          </w:rPr>
          <w:t>niphm@nic.in</w:t>
        </w:r>
      </w:hyperlink>
    </w:p>
    <w:p w:rsidR="00CF395D" w:rsidRPr="005712DC" w:rsidRDefault="00CF395D" w:rsidP="00393728">
      <w:pPr>
        <w:tabs>
          <w:tab w:val="left" w:pos="7230"/>
        </w:tabs>
        <w:spacing w:line="240" w:lineRule="auto"/>
        <w:rPr>
          <w:rFonts w:ascii="Times New Roman" w:hAnsi="Times New Roman" w:cs="Times New Roman"/>
          <w:b/>
          <w:bCs/>
          <w:sz w:val="24"/>
          <w:szCs w:val="24"/>
        </w:rPr>
      </w:pPr>
      <w:r w:rsidRPr="005712DC">
        <w:rPr>
          <w:rFonts w:ascii="Times New Roman" w:hAnsi="Times New Roman" w:cs="Times New Roman"/>
          <w:b/>
          <w:sz w:val="24"/>
          <w:szCs w:val="24"/>
        </w:rPr>
        <w:tab/>
      </w:r>
    </w:p>
    <w:p w:rsidR="005712DC" w:rsidRDefault="005712DC" w:rsidP="00CF395D">
      <w:pPr>
        <w:pStyle w:val="NoSpacing"/>
        <w:ind w:left="6480" w:firstLine="720"/>
        <w:jc w:val="both"/>
        <w:rPr>
          <w:rFonts w:ascii="Times New Roman" w:hAnsi="Times New Roman"/>
        </w:rPr>
      </w:pPr>
    </w:p>
    <w:p w:rsidR="005712DC" w:rsidRDefault="005712DC" w:rsidP="00CF395D">
      <w:pPr>
        <w:pStyle w:val="NoSpacing"/>
        <w:ind w:left="6480" w:firstLine="720"/>
        <w:jc w:val="both"/>
        <w:rPr>
          <w:rFonts w:ascii="Times New Roman" w:hAnsi="Times New Roman"/>
        </w:rPr>
      </w:pPr>
    </w:p>
    <w:p w:rsidR="00AD2084" w:rsidRPr="005712DC" w:rsidRDefault="00CF395D" w:rsidP="005712DC">
      <w:pPr>
        <w:pStyle w:val="NoSpacing"/>
        <w:ind w:left="6480" w:firstLine="720"/>
        <w:jc w:val="center"/>
        <w:rPr>
          <w:rFonts w:ascii="Times New Roman" w:hAnsi="Times New Roman"/>
          <w:b/>
        </w:rPr>
      </w:pPr>
      <w:r w:rsidRPr="005712DC">
        <w:rPr>
          <w:rFonts w:ascii="Times New Roman" w:hAnsi="Times New Roman"/>
          <w:b/>
        </w:rPr>
        <w:t>REGISTRAR</w:t>
      </w:r>
      <w:r w:rsidR="00FD5BBF">
        <w:rPr>
          <w:rFonts w:ascii="Times New Roman" w:hAnsi="Times New Roman"/>
          <w:b/>
        </w:rPr>
        <w:t xml:space="preserve"> I/C</w:t>
      </w:r>
    </w:p>
    <w:p w:rsidR="00320BBA" w:rsidRPr="005712DC" w:rsidRDefault="00AD2084" w:rsidP="00F8231D">
      <w:pPr>
        <w:pStyle w:val="ListParagraph"/>
        <w:numPr>
          <w:ilvl w:val="0"/>
          <w:numId w:val="11"/>
        </w:numPr>
        <w:rPr>
          <w:rFonts w:ascii="Times New Roman" w:hAnsi="Times New Roman"/>
          <w:b/>
        </w:rPr>
      </w:pPr>
      <w:r w:rsidRPr="005712DC">
        <w:rPr>
          <w:rFonts w:ascii="Times New Roman" w:hAnsi="Times New Roman"/>
        </w:rPr>
        <w:br w:type="page"/>
      </w:r>
    </w:p>
    <w:p w:rsidR="00320BBA" w:rsidRPr="005712DC" w:rsidRDefault="00320BBA" w:rsidP="00320BBA">
      <w:pPr>
        <w:ind w:left="360"/>
        <w:rPr>
          <w:rFonts w:ascii="Times New Roman" w:hAnsi="Times New Roman" w:cs="Times New Roman"/>
          <w:b/>
          <w:sz w:val="24"/>
          <w:szCs w:val="24"/>
        </w:rPr>
      </w:pPr>
    </w:p>
    <w:p w:rsidR="00320BBA" w:rsidRPr="005712DC" w:rsidRDefault="00320BBA" w:rsidP="005712DC">
      <w:pPr>
        <w:ind w:left="-180" w:right="-187"/>
        <w:jc w:val="center"/>
        <w:rPr>
          <w:rFonts w:ascii="Times New Roman" w:hAnsi="Times New Roman" w:cs="Times New Roman"/>
          <w:b/>
          <w:sz w:val="24"/>
          <w:szCs w:val="24"/>
        </w:rPr>
      </w:pPr>
      <w:r w:rsidRPr="005712DC">
        <w:rPr>
          <w:rFonts w:ascii="Times New Roman" w:hAnsi="Times New Roman" w:cs="Times New Roman"/>
          <w:b/>
          <w:bCs/>
          <w:sz w:val="24"/>
          <w:szCs w:val="24"/>
        </w:rPr>
        <w:t>Tender for development of ‘Computer assisted digital identification keys for stored grain insect pests and fruit files of import and export concern’ of Plant Bio-security Division, NIPHM</w:t>
      </w:r>
    </w:p>
    <w:p w:rsidR="00320BBA" w:rsidRPr="005712DC" w:rsidRDefault="00320BBA" w:rsidP="00320BBA">
      <w:pPr>
        <w:spacing w:after="0" w:line="240" w:lineRule="auto"/>
        <w:jc w:val="both"/>
        <w:rPr>
          <w:rFonts w:ascii="Times New Roman" w:hAnsi="Times New Roman" w:cs="Times New Roman"/>
          <w:b/>
          <w:caps/>
          <w:sz w:val="24"/>
          <w:szCs w:val="24"/>
        </w:rPr>
      </w:pPr>
      <w:r w:rsidRPr="005712DC">
        <w:rPr>
          <w:rFonts w:ascii="Times New Roman" w:hAnsi="Times New Roman" w:cs="Times New Roman"/>
          <w:b/>
          <w:caps/>
          <w:sz w:val="24"/>
          <w:szCs w:val="24"/>
        </w:rPr>
        <w:t>1. Preamble</w:t>
      </w:r>
    </w:p>
    <w:p w:rsidR="00320BBA" w:rsidRPr="005712DC" w:rsidRDefault="00320BBA" w:rsidP="00320BBA">
      <w:pPr>
        <w:spacing w:after="0" w:line="240" w:lineRule="auto"/>
        <w:jc w:val="both"/>
        <w:rPr>
          <w:rFonts w:ascii="Times New Roman" w:hAnsi="Times New Roman" w:cs="Times New Roman"/>
          <w:sz w:val="24"/>
          <w:szCs w:val="24"/>
        </w:rPr>
      </w:pPr>
    </w:p>
    <w:p w:rsidR="00320BBA" w:rsidRPr="005712DC" w:rsidRDefault="00320BBA" w:rsidP="00320BBA">
      <w:p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 xml:space="preserve">The Identification of insect pest plays an important role in quarantine inspection and also helps in decision making process for pest management. In sphere of the picked insect pests, some are quarantine pests and the others are domestic ones. Identifying the quarantine and domestic insect pests and their similar species quickly and accurately is an important aspect for plant quarantine officials and other stakeholders. </w:t>
      </w:r>
    </w:p>
    <w:p w:rsidR="00320BBA" w:rsidRPr="005712DC" w:rsidRDefault="00320BBA" w:rsidP="00320BBA">
      <w:pPr>
        <w:spacing w:after="0" w:line="240" w:lineRule="auto"/>
        <w:jc w:val="both"/>
        <w:rPr>
          <w:rFonts w:ascii="Times New Roman" w:hAnsi="Times New Roman" w:cs="Times New Roman"/>
          <w:sz w:val="24"/>
          <w:szCs w:val="24"/>
        </w:rPr>
      </w:pPr>
    </w:p>
    <w:p w:rsidR="00320BBA" w:rsidRPr="005712DC" w:rsidRDefault="00320BBA" w:rsidP="00320BBA">
      <w:p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Each and every Insect pest is species specific and they are called with their scientific name which comprises Genus</w:t>
      </w:r>
      <w:r w:rsidRPr="005712DC">
        <w:rPr>
          <w:rFonts w:ascii="Times New Roman" w:hAnsi="Times New Roman" w:cs="Times New Roman"/>
          <w:sz w:val="24"/>
          <w:szCs w:val="24"/>
          <w:vertAlign w:val="superscript"/>
        </w:rPr>
        <w:t>1</w:t>
      </w:r>
      <w:r w:rsidRPr="005712DC">
        <w:rPr>
          <w:rFonts w:ascii="Times New Roman" w:hAnsi="Times New Roman" w:cs="Times New Roman"/>
          <w:sz w:val="24"/>
          <w:szCs w:val="24"/>
        </w:rPr>
        <w:t xml:space="preserve"> and Species</w:t>
      </w:r>
      <w:r w:rsidRPr="005712DC">
        <w:rPr>
          <w:rFonts w:ascii="Times New Roman" w:hAnsi="Times New Roman" w:cs="Times New Roman"/>
          <w:sz w:val="24"/>
          <w:szCs w:val="24"/>
          <w:vertAlign w:val="superscript"/>
        </w:rPr>
        <w:t>2</w:t>
      </w:r>
      <w:r w:rsidRPr="005712DC">
        <w:rPr>
          <w:rFonts w:ascii="Times New Roman" w:hAnsi="Times New Roman" w:cs="Times New Roman"/>
          <w:sz w:val="24"/>
          <w:szCs w:val="24"/>
        </w:rPr>
        <w:t xml:space="preserve"> i.e. </w:t>
      </w:r>
      <w:r w:rsidRPr="005712DC">
        <w:rPr>
          <w:rFonts w:ascii="Times New Roman" w:hAnsi="Times New Roman" w:cs="Times New Roman"/>
          <w:i/>
          <w:sz w:val="24"/>
          <w:szCs w:val="24"/>
        </w:rPr>
        <w:t>Bactrocera</w:t>
      </w:r>
      <w:r w:rsidRPr="005712DC">
        <w:rPr>
          <w:rFonts w:ascii="Times New Roman" w:hAnsi="Times New Roman" w:cs="Times New Roman"/>
          <w:sz w:val="24"/>
          <w:szCs w:val="24"/>
          <w:vertAlign w:val="superscript"/>
        </w:rPr>
        <w:t>1</w:t>
      </w:r>
      <w:r w:rsidRPr="005712DC">
        <w:rPr>
          <w:rFonts w:ascii="Times New Roman" w:hAnsi="Times New Roman" w:cs="Times New Roman"/>
          <w:i/>
          <w:sz w:val="24"/>
          <w:szCs w:val="24"/>
        </w:rPr>
        <w:t>dorsalis</w:t>
      </w:r>
      <w:r w:rsidRPr="005712DC">
        <w:rPr>
          <w:rFonts w:ascii="Times New Roman" w:hAnsi="Times New Roman" w:cs="Times New Roman"/>
          <w:sz w:val="24"/>
          <w:szCs w:val="24"/>
          <w:vertAlign w:val="superscript"/>
        </w:rPr>
        <w:t>2</w:t>
      </w:r>
      <w:r w:rsidRPr="005712DC">
        <w:rPr>
          <w:rFonts w:ascii="Times New Roman" w:hAnsi="Times New Roman" w:cs="Times New Roman"/>
          <w:sz w:val="24"/>
          <w:szCs w:val="24"/>
        </w:rPr>
        <w:t xml:space="preserve">. Each genus may contain many species and has common characters to identify the insect upto genus level. However, identification of the insect upto species level is very important to differentiate it with other species. Each insect species has peculiar and unique characteristic features (Wings, head, antennae, elytra, legs and eyes etc.) for identification which distinguish them with each other. </w:t>
      </w:r>
    </w:p>
    <w:p w:rsidR="00320BBA" w:rsidRPr="005712DC" w:rsidRDefault="00320BBA" w:rsidP="00320BBA">
      <w:pPr>
        <w:spacing w:after="0" w:line="240" w:lineRule="auto"/>
        <w:jc w:val="both"/>
        <w:rPr>
          <w:rFonts w:ascii="Times New Roman" w:hAnsi="Times New Roman" w:cs="Times New Roman"/>
          <w:sz w:val="24"/>
          <w:szCs w:val="24"/>
        </w:rPr>
      </w:pPr>
    </w:p>
    <w:p w:rsidR="00320BBA" w:rsidRPr="005712DC" w:rsidRDefault="00320BBA" w:rsidP="00320BBA">
      <w:p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 xml:space="preserve">A very few institutes/laboratories/quarantine stations have reference specimens or pictorial keys for identification of insects. Morphological identification can be carried out by using key characteristics of the particular insect species. These digital keys shall serve as an identification tool for quick and reliable identification of stored grain insects and fruit flies. </w:t>
      </w:r>
    </w:p>
    <w:p w:rsidR="00320BBA" w:rsidRPr="005712DC" w:rsidRDefault="00320BBA" w:rsidP="00320BBA">
      <w:pPr>
        <w:spacing w:after="0" w:line="240" w:lineRule="auto"/>
        <w:jc w:val="both"/>
        <w:rPr>
          <w:rFonts w:ascii="Times New Roman" w:hAnsi="Times New Roman" w:cs="Times New Roman"/>
          <w:sz w:val="24"/>
          <w:szCs w:val="24"/>
        </w:rPr>
      </w:pPr>
    </w:p>
    <w:p w:rsidR="00320BBA" w:rsidRPr="005712DC" w:rsidRDefault="00320BBA" w:rsidP="00320BBA">
      <w:p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In view of this, developmen</w:t>
      </w:r>
      <w:r w:rsidR="00CB7A37" w:rsidRPr="005712DC">
        <w:rPr>
          <w:rFonts w:ascii="Times New Roman" w:hAnsi="Times New Roman" w:cs="Times New Roman"/>
          <w:sz w:val="24"/>
          <w:szCs w:val="24"/>
        </w:rPr>
        <w:t>t of computer assisted digital i</w:t>
      </w:r>
      <w:r w:rsidRPr="005712DC">
        <w:rPr>
          <w:rFonts w:ascii="Times New Roman" w:hAnsi="Times New Roman" w:cs="Times New Roman"/>
          <w:sz w:val="24"/>
          <w:szCs w:val="24"/>
        </w:rPr>
        <w:t xml:space="preserve">dentification keys will allow end users to identify the insect upto species level and confirm the identity based upon the major characteristic features of the target insect species. These keys will be useful for the scientists and field professionals. </w:t>
      </w:r>
    </w:p>
    <w:p w:rsidR="00320BBA" w:rsidRPr="005712DC" w:rsidRDefault="00320BBA" w:rsidP="00320BBA">
      <w:pPr>
        <w:spacing w:after="0" w:line="240" w:lineRule="auto"/>
        <w:ind w:firstLine="720"/>
        <w:jc w:val="both"/>
        <w:rPr>
          <w:rFonts w:ascii="Times New Roman" w:hAnsi="Times New Roman" w:cs="Times New Roman"/>
          <w:sz w:val="24"/>
          <w:szCs w:val="24"/>
        </w:rPr>
      </w:pPr>
    </w:p>
    <w:p w:rsidR="00A254B1" w:rsidRPr="005712DC" w:rsidRDefault="00320BBA" w:rsidP="00320BBA">
      <w:pPr>
        <w:rPr>
          <w:rFonts w:ascii="Times New Roman" w:hAnsi="Times New Roman" w:cs="Times New Roman"/>
          <w:b/>
          <w:sz w:val="24"/>
          <w:szCs w:val="24"/>
        </w:rPr>
      </w:pPr>
      <w:r w:rsidRPr="005712DC">
        <w:rPr>
          <w:rFonts w:ascii="Times New Roman" w:hAnsi="Times New Roman" w:cs="Times New Roman"/>
          <w:b/>
          <w:sz w:val="24"/>
          <w:szCs w:val="24"/>
        </w:rPr>
        <w:t xml:space="preserve">2. </w:t>
      </w:r>
      <w:r w:rsidR="00A254B1" w:rsidRPr="005712DC">
        <w:rPr>
          <w:rFonts w:ascii="Times New Roman" w:hAnsi="Times New Roman" w:cs="Times New Roman"/>
          <w:b/>
          <w:sz w:val="24"/>
          <w:szCs w:val="24"/>
        </w:rPr>
        <w:t>SUBMISSION OF TENDER THROUGH ONLINE:</w:t>
      </w:r>
    </w:p>
    <w:p w:rsidR="00A254B1" w:rsidRPr="005712DC" w:rsidRDefault="00A254B1" w:rsidP="00612302">
      <w:pPr>
        <w:snapToGrid w:val="0"/>
        <w:ind w:left="360" w:firstLine="360"/>
        <w:jc w:val="both"/>
        <w:rPr>
          <w:rFonts w:ascii="Times New Roman" w:hAnsi="Times New Roman" w:cs="Times New Roman"/>
          <w:sz w:val="24"/>
          <w:szCs w:val="24"/>
        </w:rPr>
      </w:pPr>
      <w:r w:rsidRPr="005712DC">
        <w:rPr>
          <w:rFonts w:ascii="Times New Roman" w:hAnsi="Times New Roman" w:cs="Times New Roman"/>
          <w:sz w:val="24"/>
          <w:szCs w:val="24"/>
        </w:rPr>
        <w:t xml:space="preserve">The Tender proposes two stage tender systems viz. </w:t>
      </w:r>
      <w:r w:rsidRPr="005712DC">
        <w:rPr>
          <w:rFonts w:ascii="Times New Roman" w:hAnsi="Times New Roman" w:cs="Times New Roman"/>
          <w:b/>
          <w:bCs/>
          <w:sz w:val="24"/>
          <w:szCs w:val="24"/>
        </w:rPr>
        <w:t>(1) Technical Bid</w:t>
      </w:r>
      <w:r w:rsidRPr="005712DC">
        <w:rPr>
          <w:rFonts w:ascii="Times New Roman" w:hAnsi="Times New Roman" w:cs="Times New Roman"/>
          <w:sz w:val="24"/>
          <w:szCs w:val="24"/>
        </w:rPr>
        <w:t xml:space="preserve"> and </w:t>
      </w:r>
      <w:r w:rsidRPr="005712DC">
        <w:rPr>
          <w:rFonts w:ascii="Times New Roman" w:hAnsi="Times New Roman" w:cs="Times New Roman"/>
          <w:b/>
          <w:bCs/>
          <w:sz w:val="24"/>
          <w:szCs w:val="24"/>
        </w:rPr>
        <w:t>(2) Price Bid</w:t>
      </w:r>
      <w:r w:rsidRPr="005712DC">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A254B1" w:rsidRPr="005712DC" w:rsidTr="006F4286">
        <w:trPr>
          <w:jc w:val="center"/>
        </w:trPr>
        <w:tc>
          <w:tcPr>
            <w:tcW w:w="430" w:type="dxa"/>
          </w:tcPr>
          <w:p w:rsidR="00A254B1" w:rsidRPr="005712DC" w:rsidRDefault="00A254B1" w:rsidP="00612302">
            <w:pPr>
              <w:pStyle w:val="BodyText2"/>
              <w:spacing w:after="0" w:line="240" w:lineRule="auto"/>
              <w:jc w:val="right"/>
              <w:rPr>
                <w:rFonts w:ascii="Times New Roman" w:hAnsi="Times New Roman"/>
                <w:b/>
              </w:rPr>
            </w:pPr>
            <w:r w:rsidRPr="005712DC">
              <w:rPr>
                <w:rFonts w:ascii="Times New Roman" w:hAnsi="Times New Roman"/>
                <w:b/>
              </w:rPr>
              <w:t>I</w:t>
            </w:r>
          </w:p>
        </w:tc>
        <w:tc>
          <w:tcPr>
            <w:tcW w:w="1709" w:type="dxa"/>
          </w:tcPr>
          <w:p w:rsidR="00A254B1" w:rsidRPr="005712DC" w:rsidRDefault="00A254B1" w:rsidP="00612302">
            <w:pPr>
              <w:pStyle w:val="BodyText2"/>
              <w:spacing w:after="0" w:line="240" w:lineRule="auto"/>
              <w:jc w:val="right"/>
              <w:rPr>
                <w:rFonts w:ascii="Times New Roman" w:hAnsi="Times New Roman"/>
                <w:b/>
              </w:rPr>
            </w:pPr>
            <w:r w:rsidRPr="005712DC">
              <w:rPr>
                <w:rFonts w:ascii="Times New Roman" w:hAnsi="Times New Roman"/>
                <w:b/>
              </w:rPr>
              <w:t xml:space="preserve">Technical Bid </w:t>
            </w:r>
          </w:p>
          <w:p w:rsidR="00A254B1" w:rsidRPr="005712DC" w:rsidRDefault="00A254B1" w:rsidP="00612302">
            <w:pPr>
              <w:pStyle w:val="BodyText2"/>
              <w:spacing w:after="0" w:line="240" w:lineRule="auto"/>
              <w:jc w:val="right"/>
              <w:rPr>
                <w:rFonts w:ascii="Times New Roman" w:hAnsi="Times New Roman"/>
              </w:rPr>
            </w:pPr>
            <w:r w:rsidRPr="005712DC">
              <w:rPr>
                <w:rFonts w:ascii="Times New Roman" w:hAnsi="Times New Roman"/>
                <w:b/>
              </w:rPr>
              <w:t>(Cover–1)</w:t>
            </w:r>
          </w:p>
        </w:tc>
        <w:tc>
          <w:tcPr>
            <w:tcW w:w="380" w:type="dxa"/>
          </w:tcPr>
          <w:p w:rsidR="00A254B1" w:rsidRPr="005712DC" w:rsidRDefault="00A254B1" w:rsidP="00612302">
            <w:pPr>
              <w:pStyle w:val="BodyText2"/>
              <w:spacing w:after="0" w:line="240" w:lineRule="auto"/>
              <w:jc w:val="center"/>
              <w:rPr>
                <w:rFonts w:ascii="Times New Roman" w:hAnsi="Times New Roman"/>
              </w:rPr>
            </w:pPr>
            <w:r w:rsidRPr="005712DC">
              <w:rPr>
                <w:rFonts w:ascii="Times New Roman" w:hAnsi="Times New Roman"/>
              </w:rPr>
              <w:t>:</w:t>
            </w:r>
          </w:p>
        </w:tc>
        <w:tc>
          <w:tcPr>
            <w:tcW w:w="6135" w:type="dxa"/>
          </w:tcPr>
          <w:p w:rsidR="00A254B1" w:rsidRPr="005712DC" w:rsidRDefault="00A254B1" w:rsidP="00A254B1">
            <w:pPr>
              <w:pStyle w:val="BodyText2"/>
              <w:spacing w:after="0" w:line="240" w:lineRule="auto"/>
              <w:jc w:val="both"/>
              <w:rPr>
                <w:rFonts w:ascii="Times New Roman" w:hAnsi="Times New Roman"/>
                <w:b/>
              </w:rPr>
            </w:pPr>
            <w:r w:rsidRPr="005712DC">
              <w:rPr>
                <w:rFonts w:ascii="Times New Roman" w:hAnsi="Times New Roman"/>
                <w:b/>
              </w:rPr>
              <w:t>Bidders are requested to upload the required scanned copies of files as per the following:</w:t>
            </w:r>
          </w:p>
        </w:tc>
      </w:tr>
      <w:tr w:rsidR="00A254B1" w:rsidRPr="005712DC" w:rsidTr="006F4286">
        <w:trPr>
          <w:jc w:val="center"/>
        </w:trPr>
        <w:tc>
          <w:tcPr>
            <w:tcW w:w="430" w:type="dxa"/>
          </w:tcPr>
          <w:p w:rsidR="00A254B1" w:rsidRPr="005712DC" w:rsidRDefault="00A254B1" w:rsidP="00612302">
            <w:pPr>
              <w:pStyle w:val="BodyText2"/>
              <w:spacing w:after="0" w:line="240" w:lineRule="auto"/>
              <w:jc w:val="right"/>
              <w:rPr>
                <w:rFonts w:ascii="Times New Roman" w:hAnsi="Times New Roman"/>
                <w:b/>
              </w:rPr>
            </w:pPr>
          </w:p>
        </w:tc>
        <w:tc>
          <w:tcPr>
            <w:tcW w:w="1709" w:type="dxa"/>
          </w:tcPr>
          <w:p w:rsidR="00A254B1" w:rsidRPr="005712DC" w:rsidRDefault="00A254B1" w:rsidP="00612302">
            <w:pPr>
              <w:pStyle w:val="BodyText2"/>
              <w:spacing w:after="0" w:line="240" w:lineRule="auto"/>
              <w:jc w:val="right"/>
              <w:rPr>
                <w:rFonts w:ascii="Times New Roman" w:hAnsi="Times New Roman"/>
              </w:rPr>
            </w:pPr>
            <w:r w:rsidRPr="005712DC">
              <w:rPr>
                <w:rFonts w:ascii="Times New Roman" w:hAnsi="Times New Roman"/>
                <w:b/>
              </w:rPr>
              <w:t>File-1</w:t>
            </w:r>
          </w:p>
        </w:tc>
        <w:tc>
          <w:tcPr>
            <w:tcW w:w="380" w:type="dxa"/>
          </w:tcPr>
          <w:p w:rsidR="00A254B1" w:rsidRPr="005712DC" w:rsidRDefault="00A254B1" w:rsidP="00612302">
            <w:pPr>
              <w:pStyle w:val="BodyText2"/>
              <w:spacing w:after="0" w:line="240" w:lineRule="auto"/>
              <w:jc w:val="center"/>
              <w:rPr>
                <w:rFonts w:ascii="Times New Roman" w:hAnsi="Times New Roman"/>
              </w:rPr>
            </w:pPr>
            <w:r w:rsidRPr="005712DC">
              <w:rPr>
                <w:rFonts w:ascii="Times New Roman" w:hAnsi="Times New Roman"/>
              </w:rPr>
              <w:t>:</w:t>
            </w:r>
          </w:p>
        </w:tc>
        <w:tc>
          <w:tcPr>
            <w:tcW w:w="6135" w:type="dxa"/>
          </w:tcPr>
          <w:p w:rsidR="00A254B1" w:rsidRPr="005712DC" w:rsidRDefault="00A254B1" w:rsidP="00A254B1">
            <w:pPr>
              <w:pStyle w:val="BodyText2"/>
              <w:spacing w:after="0" w:line="240" w:lineRule="auto"/>
              <w:jc w:val="both"/>
              <w:rPr>
                <w:rFonts w:ascii="Times New Roman" w:hAnsi="Times New Roman"/>
                <w:bCs/>
              </w:rPr>
            </w:pPr>
            <w:r w:rsidRPr="005712DC">
              <w:rPr>
                <w:rFonts w:ascii="Times New Roman" w:hAnsi="Times New Roman"/>
              </w:rPr>
              <w:t>Profile of the Company – stating whether the firm is partnership/registered under the Companies Act along with its necessary enclosures.</w:t>
            </w:r>
          </w:p>
          <w:p w:rsidR="00A254B1" w:rsidRPr="005712DC" w:rsidRDefault="00A254B1" w:rsidP="00A254B1">
            <w:pPr>
              <w:pStyle w:val="BodyText2"/>
              <w:spacing w:after="0" w:line="240" w:lineRule="auto"/>
              <w:jc w:val="both"/>
              <w:rPr>
                <w:rFonts w:ascii="Times New Roman" w:hAnsi="Times New Roman"/>
              </w:rPr>
            </w:pPr>
            <w:r w:rsidRPr="005712DC">
              <w:rPr>
                <w:rFonts w:ascii="Times New Roman" w:hAnsi="Times New Roman"/>
                <w:bCs/>
              </w:rPr>
              <w:t>Scanned copy of Company Information (filled &amp; signed) as per Annexure – I</w:t>
            </w:r>
          </w:p>
        </w:tc>
      </w:tr>
      <w:tr w:rsidR="00A254B1" w:rsidRPr="005712DC" w:rsidTr="006F4286">
        <w:trPr>
          <w:jc w:val="center"/>
        </w:trPr>
        <w:tc>
          <w:tcPr>
            <w:tcW w:w="430" w:type="dxa"/>
          </w:tcPr>
          <w:p w:rsidR="00A254B1" w:rsidRPr="005712DC" w:rsidRDefault="00A254B1" w:rsidP="00612302">
            <w:pPr>
              <w:pStyle w:val="BodyText2"/>
              <w:spacing w:after="0" w:line="240" w:lineRule="auto"/>
              <w:jc w:val="right"/>
              <w:rPr>
                <w:rFonts w:ascii="Times New Roman" w:hAnsi="Times New Roman"/>
                <w:b/>
              </w:rPr>
            </w:pPr>
          </w:p>
        </w:tc>
        <w:tc>
          <w:tcPr>
            <w:tcW w:w="1709" w:type="dxa"/>
          </w:tcPr>
          <w:p w:rsidR="00A254B1" w:rsidRPr="005712DC" w:rsidRDefault="00CF395D" w:rsidP="00612302">
            <w:pPr>
              <w:pStyle w:val="BodyText2"/>
              <w:spacing w:after="0" w:line="240" w:lineRule="auto"/>
              <w:jc w:val="right"/>
              <w:rPr>
                <w:rFonts w:ascii="Times New Roman" w:hAnsi="Times New Roman"/>
              </w:rPr>
            </w:pPr>
            <w:r w:rsidRPr="005712DC">
              <w:rPr>
                <w:rFonts w:ascii="Times New Roman" w:hAnsi="Times New Roman"/>
                <w:b/>
              </w:rPr>
              <w:t>File-2</w:t>
            </w:r>
          </w:p>
        </w:tc>
        <w:tc>
          <w:tcPr>
            <w:tcW w:w="380" w:type="dxa"/>
          </w:tcPr>
          <w:p w:rsidR="00A254B1" w:rsidRPr="005712DC" w:rsidRDefault="00A254B1" w:rsidP="00612302">
            <w:pPr>
              <w:pStyle w:val="BodyText2"/>
              <w:spacing w:after="0" w:line="240" w:lineRule="auto"/>
              <w:jc w:val="center"/>
              <w:rPr>
                <w:rFonts w:ascii="Times New Roman" w:hAnsi="Times New Roman"/>
              </w:rPr>
            </w:pPr>
            <w:r w:rsidRPr="005712DC">
              <w:rPr>
                <w:rFonts w:ascii="Times New Roman" w:hAnsi="Times New Roman"/>
              </w:rPr>
              <w:t>:</w:t>
            </w:r>
          </w:p>
        </w:tc>
        <w:tc>
          <w:tcPr>
            <w:tcW w:w="6135" w:type="dxa"/>
          </w:tcPr>
          <w:p w:rsidR="00A254B1" w:rsidRPr="005712DC" w:rsidRDefault="00A254B1" w:rsidP="00A254B1">
            <w:pPr>
              <w:pStyle w:val="BodyText2"/>
              <w:spacing w:after="0" w:line="240" w:lineRule="auto"/>
              <w:jc w:val="both"/>
              <w:rPr>
                <w:rFonts w:ascii="Times New Roman" w:hAnsi="Times New Roman"/>
                <w:bCs/>
              </w:rPr>
            </w:pPr>
            <w:r w:rsidRPr="005712DC">
              <w:rPr>
                <w:rFonts w:ascii="Times New Roman" w:hAnsi="Times New Roman"/>
                <w:b/>
                <w:bCs/>
              </w:rPr>
              <w:t>Proofs in support of eligibility criteria as per the tender.</w:t>
            </w:r>
          </w:p>
          <w:p w:rsidR="00A254B1" w:rsidRPr="005712DC" w:rsidRDefault="00A254B1" w:rsidP="00A254B1">
            <w:pPr>
              <w:pStyle w:val="BodyText2"/>
              <w:spacing w:after="0" w:line="240" w:lineRule="auto"/>
              <w:jc w:val="both"/>
              <w:rPr>
                <w:rFonts w:ascii="Times New Roman" w:hAnsi="Times New Roman"/>
                <w:bCs/>
              </w:rPr>
            </w:pPr>
            <w:r w:rsidRPr="005712DC">
              <w:rPr>
                <w:rFonts w:ascii="Times New Roman" w:hAnsi="Times New Roman"/>
                <w:bCs/>
              </w:rPr>
              <w:t xml:space="preserve">Scanned copies of the documents / information (filled &amp; signed) as per the ‘Eligibility Criteria’ Clause – 4  </w:t>
            </w:r>
          </w:p>
        </w:tc>
      </w:tr>
      <w:tr w:rsidR="00A254B1" w:rsidRPr="005712DC" w:rsidTr="006F4286">
        <w:trPr>
          <w:jc w:val="center"/>
        </w:trPr>
        <w:tc>
          <w:tcPr>
            <w:tcW w:w="430" w:type="dxa"/>
          </w:tcPr>
          <w:p w:rsidR="00A254B1" w:rsidRPr="005712DC" w:rsidRDefault="00A254B1" w:rsidP="00612302">
            <w:pPr>
              <w:pStyle w:val="BodyText2"/>
              <w:spacing w:after="0" w:line="240" w:lineRule="auto"/>
              <w:jc w:val="right"/>
              <w:rPr>
                <w:rFonts w:ascii="Times New Roman" w:hAnsi="Times New Roman"/>
                <w:b/>
              </w:rPr>
            </w:pPr>
          </w:p>
        </w:tc>
        <w:tc>
          <w:tcPr>
            <w:tcW w:w="1709" w:type="dxa"/>
          </w:tcPr>
          <w:p w:rsidR="00A254B1" w:rsidRPr="005712DC" w:rsidRDefault="006E28BD" w:rsidP="00CF395D">
            <w:pPr>
              <w:pStyle w:val="BodyText2"/>
              <w:spacing w:after="0" w:line="240" w:lineRule="auto"/>
              <w:jc w:val="right"/>
              <w:rPr>
                <w:rFonts w:ascii="Times New Roman" w:hAnsi="Times New Roman"/>
              </w:rPr>
            </w:pPr>
            <w:r w:rsidRPr="005712DC">
              <w:rPr>
                <w:rFonts w:ascii="Times New Roman" w:hAnsi="Times New Roman"/>
                <w:b/>
              </w:rPr>
              <w:t>File-</w:t>
            </w:r>
            <w:r w:rsidR="00CF395D" w:rsidRPr="005712DC">
              <w:rPr>
                <w:rFonts w:ascii="Times New Roman" w:hAnsi="Times New Roman"/>
                <w:b/>
              </w:rPr>
              <w:t>3</w:t>
            </w:r>
          </w:p>
        </w:tc>
        <w:tc>
          <w:tcPr>
            <w:tcW w:w="380" w:type="dxa"/>
          </w:tcPr>
          <w:p w:rsidR="00A254B1" w:rsidRPr="005712DC" w:rsidRDefault="00A254B1" w:rsidP="00612302">
            <w:pPr>
              <w:pStyle w:val="BodyText2"/>
              <w:spacing w:after="0" w:line="240" w:lineRule="auto"/>
              <w:jc w:val="center"/>
              <w:rPr>
                <w:rFonts w:ascii="Times New Roman" w:hAnsi="Times New Roman"/>
              </w:rPr>
            </w:pPr>
            <w:r w:rsidRPr="005712DC">
              <w:rPr>
                <w:rFonts w:ascii="Times New Roman" w:hAnsi="Times New Roman"/>
              </w:rPr>
              <w:t>:</w:t>
            </w:r>
          </w:p>
        </w:tc>
        <w:tc>
          <w:tcPr>
            <w:tcW w:w="6135" w:type="dxa"/>
          </w:tcPr>
          <w:p w:rsidR="00A254B1" w:rsidRPr="005712DC" w:rsidRDefault="00A254B1" w:rsidP="00C26E6E">
            <w:pPr>
              <w:pStyle w:val="BodyText2"/>
              <w:spacing w:after="0" w:line="240" w:lineRule="auto"/>
              <w:jc w:val="both"/>
              <w:rPr>
                <w:rFonts w:ascii="Times New Roman" w:hAnsi="Times New Roman"/>
                <w:bCs/>
              </w:rPr>
            </w:pPr>
            <w:r w:rsidRPr="005712DC">
              <w:rPr>
                <w:rFonts w:ascii="Times New Roman" w:hAnsi="Times New Roman"/>
                <w:bCs/>
              </w:rPr>
              <w:t xml:space="preserve">Scanned copy of Technical compliance sheet (filled &amp; signed) </w:t>
            </w:r>
            <w:r w:rsidR="00D724C1" w:rsidRPr="005712DC">
              <w:rPr>
                <w:rFonts w:ascii="Times New Roman" w:hAnsi="Times New Roman"/>
                <w:bCs/>
              </w:rPr>
              <w:t xml:space="preserve">for the item </w:t>
            </w:r>
            <w:r w:rsidR="00C26E6E" w:rsidRPr="005712DC">
              <w:rPr>
                <w:rFonts w:ascii="Times New Roman" w:hAnsi="Times New Roman"/>
                <w:bCs/>
              </w:rPr>
              <w:t xml:space="preserve">mentioned </w:t>
            </w:r>
            <w:r w:rsidR="00D724C1" w:rsidRPr="005712DC">
              <w:rPr>
                <w:rFonts w:ascii="Times New Roman" w:hAnsi="Times New Roman"/>
                <w:bCs/>
              </w:rPr>
              <w:t xml:space="preserve">at </w:t>
            </w:r>
            <w:r w:rsidRPr="005712DC">
              <w:rPr>
                <w:rFonts w:ascii="Times New Roman" w:hAnsi="Times New Roman"/>
                <w:bCs/>
              </w:rPr>
              <w:t>Annexure – II</w:t>
            </w:r>
          </w:p>
        </w:tc>
      </w:tr>
      <w:tr w:rsidR="00A254B1" w:rsidRPr="005712DC" w:rsidTr="006F4286">
        <w:trPr>
          <w:jc w:val="center"/>
        </w:trPr>
        <w:tc>
          <w:tcPr>
            <w:tcW w:w="430" w:type="dxa"/>
          </w:tcPr>
          <w:p w:rsidR="00A254B1" w:rsidRPr="005712DC" w:rsidRDefault="00A254B1" w:rsidP="00612302">
            <w:pPr>
              <w:pStyle w:val="BodyText2"/>
              <w:spacing w:after="0" w:line="240" w:lineRule="auto"/>
              <w:jc w:val="right"/>
              <w:rPr>
                <w:rFonts w:ascii="Times New Roman" w:hAnsi="Times New Roman"/>
                <w:b/>
              </w:rPr>
            </w:pPr>
          </w:p>
        </w:tc>
        <w:tc>
          <w:tcPr>
            <w:tcW w:w="1709" w:type="dxa"/>
          </w:tcPr>
          <w:p w:rsidR="00A254B1" w:rsidRPr="005712DC" w:rsidRDefault="006E28BD" w:rsidP="00CF395D">
            <w:pPr>
              <w:pStyle w:val="BodyText2"/>
              <w:spacing w:after="0" w:line="240" w:lineRule="auto"/>
              <w:jc w:val="right"/>
              <w:rPr>
                <w:rFonts w:ascii="Times New Roman" w:hAnsi="Times New Roman"/>
              </w:rPr>
            </w:pPr>
            <w:r w:rsidRPr="005712DC">
              <w:rPr>
                <w:rFonts w:ascii="Times New Roman" w:hAnsi="Times New Roman"/>
                <w:b/>
              </w:rPr>
              <w:t>File-</w:t>
            </w:r>
            <w:r w:rsidR="00CF395D" w:rsidRPr="005712DC">
              <w:rPr>
                <w:rFonts w:ascii="Times New Roman" w:hAnsi="Times New Roman"/>
                <w:b/>
              </w:rPr>
              <w:t>4</w:t>
            </w:r>
          </w:p>
        </w:tc>
        <w:tc>
          <w:tcPr>
            <w:tcW w:w="380" w:type="dxa"/>
          </w:tcPr>
          <w:p w:rsidR="00A254B1" w:rsidRPr="005712DC" w:rsidRDefault="00A254B1" w:rsidP="00612302">
            <w:pPr>
              <w:pStyle w:val="BodyText2"/>
              <w:spacing w:after="0" w:line="240" w:lineRule="auto"/>
              <w:jc w:val="center"/>
              <w:rPr>
                <w:rFonts w:ascii="Times New Roman" w:hAnsi="Times New Roman"/>
              </w:rPr>
            </w:pPr>
            <w:r w:rsidRPr="005712DC">
              <w:rPr>
                <w:rFonts w:ascii="Times New Roman" w:hAnsi="Times New Roman"/>
              </w:rPr>
              <w:t>:</w:t>
            </w:r>
          </w:p>
        </w:tc>
        <w:tc>
          <w:tcPr>
            <w:tcW w:w="6135" w:type="dxa"/>
          </w:tcPr>
          <w:p w:rsidR="00A254B1" w:rsidRPr="005712DC" w:rsidRDefault="00A254B1" w:rsidP="00A254B1">
            <w:pPr>
              <w:pStyle w:val="BodyText2"/>
              <w:spacing w:after="0" w:line="240" w:lineRule="auto"/>
              <w:jc w:val="both"/>
              <w:rPr>
                <w:rFonts w:ascii="Times New Roman" w:hAnsi="Times New Roman"/>
                <w:bCs/>
              </w:rPr>
            </w:pPr>
            <w:r w:rsidRPr="005712DC">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Pr="005712DC" w:rsidRDefault="00612302" w:rsidP="00A254B1">
      <w:pPr>
        <w:jc w:val="both"/>
        <w:rPr>
          <w:rFonts w:ascii="Times New Roman" w:hAnsi="Times New Roman" w:cs="Times New Roman"/>
          <w:b/>
          <w:bCs/>
          <w:sz w:val="24"/>
          <w:szCs w:val="24"/>
        </w:rPr>
      </w:pPr>
    </w:p>
    <w:p w:rsidR="00A254B1" w:rsidRPr="005712DC" w:rsidRDefault="00A254B1" w:rsidP="00A254B1">
      <w:pPr>
        <w:jc w:val="both"/>
        <w:rPr>
          <w:rFonts w:ascii="Times New Roman" w:hAnsi="Times New Roman" w:cs="Times New Roman"/>
          <w:sz w:val="24"/>
          <w:szCs w:val="24"/>
        </w:rPr>
      </w:pPr>
      <w:r w:rsidRPr="005712DC">
        <w:rPr>
          <w:rFonts w:ascii="Times New Roman" w:hAnsi="Times New Roman" w:cs="Times New Roman"/>
          <w:b/>
          <w:bCs/>
          <w:sz w:val="24"/>
          <w:szCs w:val="24"/>
        </w:rPr>
        <w:lastRenderedPageBreak/>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254B1" w:rsidRPr="005712DC" w:rsidTr="00612302">
        <w:trPr>
          <w:jc w:val="center"/>
        </w:trPr>
        <w:tc>
          <w:tcPr>
            <w:tcW w:w="430" w:type="dxa"/>
          </w:tcPr>
          <w:p w:rsidR="00A254B1" w:rsidRPr="005712DC" w:rsidRDefault="00A254B1" w:rsidP="00612302">
            <w:pPr>
              <w:pStyle w:val="BodyText2"/>
              <w:spacing w:after="0" w:line="240" w:lineRule="auto"/>
              <w:jc w:val="right"/>
              <w:rPr>
                <w:rFonts w:ascii="Times New Roman" w:hAnsi="Times New Roman"/>
                <w:b/>
              </w:rPr>
            </w:pPr>
            <w:r w:rsidRPr="005712DC">
              <w:rPr>
                <w:rFonts w:ascii="Times New Roman" w:hAnsi="Times New Roman"/>
                <w:b/>
              </w:rPr>
              <w:t>I</w:t>
            </w:r>
            <w:r w:rsidR="005712DC">
              <w:rPr>
                <w:rFonts w:ascii="Times New Roman" w:hAnsi="Times New Roman"/>
                <w:b/>
              </w:rPr>
              <w:t>I</w:t>
            </w:r>
          </w:p>
        </w:tc>
        <w:tc>
          <w:tcPr>
            <w:tcW w:w="1722" w:type="dxa"/>
          </w:tcPr>
          <w:p w:rsidR="00A254B1" w:rsidRPr="005712DC" w:rsidRDefault="00A254B1" w:rsidP="00612302">
            <w:pPr>
              <w:pStyle w:val="BodyText2"/>
              <w:spacing w:after="0" w:line="240" w:lineRule="auto"/>
              <w:jc w:val="right"/>
              <w:rPr>
                <w:rFonts w:ascii="Times New Roman" w:hAnsi="Times New Roman"/>
                <w:b/>
              </w:rPr>
            </w:pPr>
            <w:r w:rsidRPr="005712DC">
              <w:rPr>
                <w:rFonts w:ascii="Times New Roman" w:hAnsi="Times New Roman"/>
                <w:b/>
              </w:rPr>
              <w:t xml:space="preserve">Price Bid </w:t>
            </w:r>
          </w:p>
          <w:p w:rsidR="00A254B1" w:rsidRPr="005712DC" w:rsidRDefault="00A254B1" w:rsidP="00612302">
            <w:pPr>
              <w:pStyle w:val="BodyText2"/>
              <w:spacing w:after="0" w:line="240" w:lineRule="auto"/>
              <w:jc w:val="right"/>
              <w:rPr>
                <w:rFonts w:ascii="Times New Roman" w:hAnsi="Times New Roman"/>
              </w:rPr>
            </w:pPr>
            <w:r w:rsidRPr="005712DC">
              <w:rPr>
                <w:rFonts w:ascii="Times New Roman" w:hAnsi="Times New Roman"/>
                <w:b/>
              </w:rPr>
              <w:t>(Cover–2)</w:t>
            </w:r>
          </w:p>
        </w:tc>
        <w:tc>
          <w:tcPr>
            <w:tcW w:w="383" w:type="dxa"/>
          </w:tcPr>
          <w:p w:rsidR="00A254B1" w:rsidRPr="005712DC" w:rsidRDefault="00A254B1" w:rsidP="00612302">
            <w:pPr>
              <w:pStyle w:val="BodyText2"/>
              <w:spacing w:after="0" w:line="240" w:lineRule="auto"/>
              <w:jc w:val="center"/>
              <w:rPr>
                <w:rFonts w:ascii="Times New Roman" w:hAnsi="Times New Roman"/>
              </w:rPr>
            </w:pPr>
            <w:r w:rsidRPr="005712DC">
              <w:rPr>
                <w:rFonts w:ascii="Times New Roman" w:hAnsi="Times New Roman"/>
              </w:rPr>
              <w:t>:</w:t>
            </w:r>
          </w:p>
        </w:tc>
        <w:tc>
          <w:tcPr>
            <w:tcW w:w="6098" w:type="dxa"/>
          </w:tcPr>
          <w:p w:rsidR="00A254B1" w:rsidRPr="005712DC" w:rsidRDefault="00A254B1" w:rsidP="00A254B1">
            <w:pPr>
              <w:pStyle w:val="BodyText2"/>
              <w:spacing w:after="0" w:line="240" w:lineRule="auto"/>
              <w:jc w:val="both"/>
              <w:rPr>
                <w:rFonts w:ascii="Times New Roman" w:hAnsi="Times New Roman"/>
                <w:b/>
              </w:rPr>
            </w:pPr>
            <w:r w:rsidRPr="005712DC">
              <w:rPr>
                <w:rFonts w:ascii="Times New Roman" w:hAnsi="Times New Roman"/>
                <w:b/>
              </w:rPr>
              <w:t>Bidders are requested to upload the required scanned copies of files as per the following:</w:t>
            </w:r>
          </w:p>
        </w:tc>
      </w:tr>
      <w:tr w:rsidR="00A254B1" w:rsidRPr="005712DC" w:rsidTr="00612302">
        <w:trPr>
          <w:jc w:val="center"/>
        </w:trPr>
        <w:tc>
          <w:tcPr>
            <w:tcW w:w="430" w:type="dxa"/>
          </w:tcPr>
          <w:p w:rsidR="00A254B1" w:rsidRPr="005712DC" w:rsidRDefault="00A254B1" w:rsidP="00612302">
            <w:pPr>
              <w:pStyle w:val="BodyText2"/>
              <w:spacing w:after="0" w:line="240" w:lineRule="auto"/>
              <w:jc w:val="right"/>
              <w:rPr>
                <w:rFonts w:ascii="Times New Roman" w:hAnsi="Times New Roman"/>
                <w:b/>
              </w:rPr>
            </w:pPr>
          </w:p>
        </w:tc>
        <w:tc>
          <w:tcPr>
            <w:tcW w:w="1722" w:type="dxa"/>
          </w:tcPr>
          <w:p w:rsidR="00A254B1" w:rsidRPr="005712DC" w:rsidRDefault="00A254B1" w:rsidP="00612302">
            <w:pPr>
              <w:pStyle w:val="BodyText2"/>
              <w:spacing w:after="0" w:line="240" w:lineRule="auto"/>
              <w:jc w:val="right"/>
              <w:rPr>
                <w:rFonts w:ascii="Times New Roman" w:hAnsi="Times New Roman"/>
              </w:rPr>
            </w:pPr>
            <w:r w:rsidRPr="005712DC">
              <w:rPr>
                <w:rFonts w:ascii="Times New Roman" w:hAnsi="Times New Roman"/>
                <w:b/>
              </w:rPr>
              <w:t>File-1</w:t>
            </w:r>
          </w:p>
        </w:tc>
        <w:tc>
          <w:tcPr>
            <w:tcW w:w="383" w:type="dxa"/>
          </w:tcPr>
          <w:p w:rsidR="00A254B1" w:rsidRPr="005712DC" w:rsidRDefault="00A254B1" w:rsidP="00612302">
            <w:pPr>
              <w:pStyle w:val="BodyText2"/>
              <w:spacing w:after="0" w:line="240" w:lineRule="auto"/>
              <w:jc w:val="center"/>
              <w:rPr>
                <w:rFonts w:ascii="Times New Roman" w:hAnsi="Times New Roman"/>
              </w:rPr>
            </w:pPr>
            <w:r w:rsidRPr="005712DC">
              <w:rPr>
                <w:rFonts w:ascii="Times New Roman" w:hAnsi="Times New Roman"/>
              </w:rPr>
              <w:t>:</w:t>
            </w:r>
          </w:p>
        </w:tc>
        <w:tc>
          <w:tcPr>
            <w:tcW w:w="6098" w:type="dxa"/>
          </w:tcPr>
          <w:p w:rsidR="00A254B1" w:rsidRPr="005712DC" w:rsidRDefault="00A254B1" w:rsidP="00A254B1">
            <w:pPr>
              <w:pStyle w:val="BodyText2"/>
              <w:spacing w:after="0" w:line="240" w:lineRule="auto"/>
              <w:jc w:val="both"/>
              <w:rPr>
                <w:rFonts w:ascii="Times New Roman" w:hAnsi="Times New Roman"/>
              </w:rPr>
            </w:pPr>
            <w:r w:rsidRPr="005712DC">
              <w:rPr>
                <w:rFonts w:ascii="Times New Roman" w:hAnsi="Times New Roman"/>
                <w:bCs/>
              </w:rPr>
              <w:t>Scanned copy of Commercial Bid (filled &amp; signed) as per Annexure – III</w:t>
            </w:r>
          </w:p>
        </w:tc>
      </w:tr>
    </w:tbl>
    <w:p w:rsidR="00A254B1" w:rsidRPr="005712DC" w:rsidRDefault="00A254B1" w:rsidP="00A254B1">
      <w:pPr>
        <w:jc w:val="both"/>
        <w:rPr>
          <w:rFonts w:ascii="Times New Roman" w:hAnsi="Times New Roman" w:cs="Times New Roman"/>
          <w:sz w:val="24"/>
          <w:szCs w:val="24"/>
        </w:rPr>
      </w:pPr>
      <w:r w:rsidRPr="005712DC">
        <w:rPr>
          <w:rFonts w:ascii="Times New Roman" w:hAnsi="Times New Roman" w:cs="Times New Roman"/>
          <w:sz w:val="24"/>
          <w:szCs w:val="24"/>
        </w:rPr>
        <w:t>Note:</w:t>
      </w:r>
    </w:p>
    <w:p w:rsidR="00A254B1" w:rsidRPr="005712DC" w:rsidRDefault="00A254B1" w:rsidP="00F8231D">
      <w:pPr>
        <w:pStyle w:val="ListParagraph"/>
        <w:numPr>
          <w:ilvl w:val="0"/>
          <w:numId w:val="9"/>
        </w:numPr>
        <w:ind w:left="720" w:hanging="360"/>
        <w:jc w:val="both"/>
        <w:rPr>
          <w:rFonts w:ascii="Times New Roman" w:hAnsi="Times New Roman"/>
          <w:b/>
          <w:bCs/>
        </w:rPr>
      </w:pPr>
      <w:r w:rsidRPr="005712DC">
        <w:rPr>
          <w:rFonts w:ascii="Times New Roman" w:hAnsi="Times New Roman"/>
        </w:rPr>
        <w:t>The Bidders should furnish the location with addresses and license details of the firm.</w:t>
      </w:r>
    </w:p>
    <w:p w:rsidR="00A254B1" w:rsidRPr="005712DC" w:rsidRDefault="00A254B1" w:rsidP="00F8231D">
      <w:pPr>
        <w:pStyle w:val="ListParagraph"/>
        <w:numPr>
          <w:ilvl w:val="0"/>
          <w:numId w:val="9"/>
        </w:numPr>
        <w:ind w:left="720" w:hanging="360"/>
        <w:jc w:val="both"/>
        <w:rPr>
          <w:rFonts w:ascii="Times New Roman" w:hAnsi="Times New Roman"/>
        </w:rPr>
      </w:pPr>
      <w:r w:rsidRPr="005712DC">
        <w:rPr>
          <w:rFonts w:ascii="Times New Roman" w:hAnsi="Times New Roman"/>
        </w:rPr>
        <w:t>The Bidders shall furnish as part of the bid, documents establishing the Bidders eligibility to bid and its qualifications to perform the Contract if their tender is accepted.</w:t>
      </w:r>
    </w:p>
    <w:p w:rsidR="00A254B1" w:rsidRPr="005712DC" w:rsidRDefault="00A254B1" w:rsidP="00F8231D">
      <w:pPr>
        <w:pStyle w:val="ListParagraph"/>
        <w:numPr>
          <w:ilvl w:val="0"/>
          <w:numId w:val="9"/>
        </w:numPr>
        <w:ind w:left="720" w:hanging="360"/>
        <w:jc w:val="both"/>
        <w:rPr>
          <w:rFonts w:ascii="Times New Roman" w:hAnsi="Times New Roman"/>
        </w:rPr>
      </w:pPr>
      <w:r w:rsidRPr="005712DC">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5712DC" w:rsidRDefault="00A254B1" w:rsidP="00A254B1">
      <w:pPr>
        <w:spacing w:after="0" w:line="240" w:lineRule="auto"/>
        <w:rPr>
          <w:rFonts w:ascii="Times New Roman" w:hAnsi="Times New Roman" w:cs="Times New Roman"/>
          <w:b/>
          <w:bCs/>
          <w:sz w:val="24"/>
          <w:szCs w:val="24"/>
        </w:rPr>
      </w:pPr>
    </w:p>
    <w:p w:rsidR="003B4AFD" w:rsidRPr="005712DC" w:rsidRDefault="00B56674" w:rsidP="00B56674">
      <w:pPr>
        <w:pStyle w:val="StyleHeading2NotBoldBlackUnderlineCentered"/>
        <w:numPr>
          <w:ilvl w:val="0"/>
          <w:numId w:val="0"/>
        </w:numPr>
        <w:jc w:val="both"/>
        <w:rPr>
          <w:rFonts w:ascii="Times New Roman" w:hAnsi="Times New Roman" w:cs="Times New Roman"/>
          <w:sz w:val="24"/>
          <w:szCs w:val="24"/>
          <w:u w:val="none"/>
        </w:rPr>
      </w:pPr>
      <w:r w:rsidRPr="005712DC">
        <w:rPr>
          <w:rFonts w:ascii="Times New Roman" w:hAnsi="Times New Roman" w:cs="Times New Roman"/>
          <w:sz w:val="24"/>
          <w:szCs w:val="24"/>
          <w:u w:val="none"/>
        </w:rPr>
        <w:t xml:space="preserve">3. </w:t>
      </w:r>
      <w:r w:rsidR="00FB6BE9" w:rsidRPr="005712DC">
        <w:rPr>
          <w:rFonts w:ascii="Times New Roman" w:hAnsi="Times New Roman" w:cs="Times New Roman"/>
          <w:sz w:val="24"/>
          <w:szCs w:val="24"/>
          <w:u w:val="none"/>
        </w:rPr>
        <w:t>GENERAL INSTRUCTIONS:</w:t>
      </w:r>
    </w:p>
    <w:p w:rsidR="003B4AFD" w:rsidRPr="005712DC" w:rsidRDefault="003B4AFD" w:rsidP="00672C21">
      <w:pPr>
        <w:pStyle w:val="StyleHeading2NotBoldBlackUnderlineCentered"/>
        <w:numPr>
          <w:ilvl w:val="0"/>
          <w:numId w:val="0"/>
        </w:numPr>
        <w:ind w:left="90"/>
        <w:jc w:val="left"/>
        <w:rPr>
          <w:rFonts w:ascii="Times New Roman" w:hAnsi="Times New Roman" w:cs="Times New Roman"/>
          <w:sz w:val="24"/>
          <w:szCs w:val="24"/>
        </w:rPr>
      </w:pPr>
    </w:p>
    <w:p w:rsidR="00FB6BE9" w:rsidRPr="005712DC" w:rsidRDefault="00E41272" w:rsidP="005712DC">
      <w:pPr>
        <w:pStyle w:val="ListParagraph"/>
        <w:numPr>
          <w:ilvl w:val="0"/>
          <w:numId w:val="7"/>
        </w:numPr>
        <w:autoSpaceDE w:val="0"/>
        <w:ind w:left="720"/>
        <w:jc w:val="both"/>
        <w:rPr>
          <w:rFonts w:ascii="Times New Roman" w:hAnsi="Times New Roman"/>
        </w:rPr>
      </w:pPr>
      <w:r w:rsidRPr="005712DC">
        <w:rPr>
          <w:rFonts w:ascii="Times New Roman" w:hAnsi="Times New Roman"/>
        </w:rPr>
        <w:t xml:space="preserve">The </w:t>
      </w:r>
      <w:r w:rsidR="00F26F57" w:rsidRPr="005712DC">
        <w:rPr>
          <w:rFonts w:ascii="Times New Roman" w:hAnsi="Times New Roman"/>
        </w:rPr>
        <w:t>Bidder</w:t>
      </w:r>
      <w:r w:rsidRPr="005712DC">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Pr="005712DC" w:rsidRDefault="00C513D4" w:rsidP="005712DC">
      <w:pPr>
        <w:pStyle w:val="ListParagraph"/>
        <w:autoSpaceDE w:val="0"/>
        <w:jc w:val="both"/>
        <w:rPr>
          <w:rFonts w:ascii="Times New Roman" w:hAnsi="Times New Roman"/>
        </w:rPr>
      </w:pPr>
    </w:p>
    <w:p w:rsidR="00C513D4" w:rsidRPr="005712DC" w:rsidRDefault="008058AD" w:rsidP="005712DC">
      <w:pPr>
        <w:pStyle w:val="ListParagraph"/>
        <w:numPr>
          <w:ilvl w:val="0"/>
          <w:numId w:val="7"/>
        </w:numPr>
        <w:ind w:left="720"/>
        <w:jc w:val="both"/>
        <w:rPr>
          <w:rFonts w:ascii="Times New Roman" w:hAnsi="Times New Roman"/>
        </w:rPr>
      </w:pPr>
      <w:r w:rsidRPr="005712DC">
        <w:rPr>
          <w:rFonts w:ascii="Times New Roman" w:hAnsi="Times New Roman"/>
        </w:rPr>
        <w:t>Any offer made in responses to this tender when accepted by NIPHM will constitute a contract between the parties.</w:t>
      </w:r>
    </w:p>
    <w:p w:rsidR="00CF395D" w:rsidRPr="005712DC" w:rsidRDefault="00CF395D" w:rsidP="005712DC">
      <w:pPr>
        <w:pStyle w:val="ListParagraph"/>
        <w:rPr>
          <w:rFonts w:ascii="Times New Roman" w:hAnsi="Times New Roman"/>
        </w:rPr>
      </w:pPr>
    </w:p>
    <w:p w:rsidR="008058AD" w:rsidRPr="005712DC" w:rsidRDefault="008058AD" w:rsidP="005712DC">
      <w:pPr>
        <w:pStyle w:val="ListParagraph"/>
        <w:numPr>
          <w:ilvl w:val="0"/>
          <w:numId w:val="7"/>
        </w:numPr>
        <w:ind w:left="720"/>
        <w:jc w:val="both"/>
        <w:rPr>
          <w:rFonts w:ascii="Times New Roman" w:hAnsi="Times New Roman"/>
        </w:rPr>
      </w:pPr>
      <w:r w:rsidRPr="005712DC">
        <w:rPr>
          <w:rFonts w:ascii="Times New Roman" w:hAnsi="Times New Roman"/>
        </w:rPr>
        <w:t xml:space="preserve">The Contract shall be interpreted under Indian laws and all disputes will be resolved </w:t>
      </w:r>
      <w:r w:rsidRPr="005712DC">
        <w:rPr>
          <w:rFonts w:ascii="Times New Roman" w:hAnsi="Times New Roman"/>
          <w:b/>
        </w:rPr>
        <w:t>within Hyderabad Jurisdictions.</w:t>
      </w:r>
      <w:r w:rsidRPr="005712DC">
        <w:rPr>
          <w:rFonts w:ascii="Times New Roman" w:hAnsi="Times New Roman"/>
        </w:rPr>
        <w:t xml:space="preserve"> In case of any dispute, the decision of NIPHM, Hyderabad shall be final and binding.</w:t>
      </w:r>
    </w:p>
    <w:p w:rsidR="00C513D4" w:rsidRPr="005712DC" w:rsidRDefault="00C513D4" w:rsidP="005712DC">
      <w:pPr>
        <w:pStyle w:val="ListParagraph"/>
        <w:rPr>
          <w:rFonts w:ascii="Times New Roman" w:hAnsi="Times New Roman"/>
        </w:rPr>
      </w:pPr>
    </w:p>
    <w:p w:rsidR="008058AD" w:rsidRPr="005712DC" w:rsidRDefault="008058AD" w:rsidP="005712DC">
      <w:pPr>
        <w:numPr>
          <w:ilvl w:val="0"/>
          <w:numId w:val="7"/>
        </w:numPr>
        <w:spacing w:after="0" w:line="240" w:lineRule="auto"/>
        <w:ind w:left="720"/>
        <w:jc w:val="both"/>
        <w:rPr>
          <w:rFonts w:ascii="Times New Roman" w:hAnsi="Times New Roman" w:cs="Times New Roman"/>
          <w:sz w:val="24"/>
          <w:szCs w:val="24"/>
        </w:rPr>
      </w:pPr>
      <w:r w:rsidRPr="005712DC">
        <w:rPr>
          <w:rFonts w:ascii="Times New Roman" w:hAnsi="Times New Roman" w:cs="Times New Roman"/>
          <w:sz w:val="24"/>
          <w:szCs w:val="24"/>
        </w:rPr>
        <w:t xml:space="preserve">The </w:t>
      </w:r>
      <w:r w:rsidR="00A961ED" w:rsidRPr="005712DC">
        <w:rPr>
          <w:rFonts w:ascii="Times New Roman" w:hAnsi="Times New Roman" w:cs="Times New Roman"/>
          <w:sz w:val="24"/>
          <w:szCs w:val="24"/>
        </w:rPr>
        <w:t>extent of the development of software</w:t>
      </w:r>
      <w:r w:rsidRPr="005712DC">
        <w:rPr>
          <w:rFonts w:ascii="Times New Roman" w:hAnsi="Times New Roman" w:cs="Times New Roman"/>
          <w:sz w:val="24"/>
          <w:szCs w:val="24"/>
        </w:rPr>
        <w:t xml:space="preserve"> may increase or decrease at the time of award of </w:t>
      </w:r>
      <w:r w:rsidR="00A961ED" w:rsidRPr="005712DC">
        <w:rPr>
          <w:rFonts w:ascii="Times New Roman" w:hAnsi="Times New Roman" w:cs="Times New Roman"/>
          <w:sz w:val="24"/>
          <w:szCs w:val="24"/>
        </w:rPr>
        <w:t>work</w:t>
      </w:r>
      <w:r w:rsidRPr="005712DC">
        <w:rPr>
          <w:rFonts w:ascii="Times New Roman" w:hAnsi="Times New Roman" w:cs="Times New Roman"/>
          <w:sz w:val="24"/>
          <w:szCs w:val="24"/>
        </w:rPr>
        <w:t xml:space="preserve"> order depending on the a</w:t>
      </w:r>
      <w:r w:rsidR="0028797E" w:rsidRPr="005712DC">
        <w:rPr>
          <w:rFonts w:ascii="Times New Roman" w:hAnsi="Times New Roman" w:cs="Times New Roman"/>
          <w:sz w:val="24"/>
          <w:szCs w:val="24"/>
        </w:rPr>
        <w:t>ctual need/requirement of NIPHM.</w:t>
      </w:r>
    </w:p>
    <w:p w:rsidR="00C513D4" w:rsidRPr="005712DC" w:rsidRDefault="00C513D4" w:rsidP="005712DC">
      <w:pPr>
        <w:pStyle w:val="ListParagraph"/>
        <w:rPr>
          <w:rFonts w:ascii="Times New Roman" w:hAnsi="Times New Roman"/>
        </w:rPr>
      </w:pPr>
    </w:p>
    <w:p w:rsidR="008058AD" w:rsidRPr="005712DC" w:rsidRDefault="00D52F27" w:rsidP="005712DC">
      <w:pPr>
        <w:numPr>
          <w:ilvl w:val="0"/>
          <w:numId w:val="7"/>
        </w:numPr>
        <w:spacing w:after="0" w:line="240" w:lineRule="auto"/>
        <w:ind w:left="720"/>
        <w:jc w:val="both"/>
        <w:rPr>
          <w:rFonts w:ascii="Times New Roman" w:hAnsi="Times New Roman" w:cs="Times New Roman"/>
          <w:sz w:val="24"/>
          <w:szCs w:val="24"/>
        </w:rPr>
      </w:pPr>
      <w:r w:rsidRPr="005712DC">
        <w:rPr>
          <w:rFonts w:ascii="Times New Roman" w:hAnsi="Times New Roman" w:cs="Times New Roman"/>
          <w:sz w:val="24"/>
          <w:szCs w:val="24"/>
        </w:rPr>
        <w:t xml:space="preserve">Quotation should be valid for a minimum period of </w:t>
      </w:r>
      <w:r w:rsidR="00CB7A37" w:rsidRPr="005712DC">
        <w:rPr>
          <w:rFonts w:ascii="Times New Roman" w:hAnsi="Times New Roman" w:cs="Times New Roman"/>
          <w:sz w:val="24"/>
          <w:szCs w:val="24"/>
        </w:rPr>
        <w:t>180</w:t>
      </w:r>
      <w:r w:rsidRPr="005712DC">
        <w:rPr>
          <w:rFonts w:ascii="Times New Roman" w:hAnsi="Times New Roman" w:cs="Times New Roman"/>
          <w:sz w:val="24"/>
          <w:szCs w:val="24"/>
        </w:rPr>
        <w:t xml:space="preserve"> DAYS from opening of tender.  </w:t>
      </w:r>
      <w:r w:rsidR="008058AD" w:rsidRPr="005712DC">
        <w:rPr>
          <w:rFonts w:ascii="Times New Roman" w:hAnsi="Times New Roman" w:cs="Times New Roman"/>
          <w:sz w:val="24"/>
          <w:szCs w:val="24"/>
        </w:rPr>
        <w:t>The NIPHM reserves the right to accept or reject the quotation without assigning any reasons whatsoever.</w:t>
      </w:r>
    </w:p>
    <w:p w:rsidR="00C513D4" w:rsidRPr="005712DC" w:rsidRDefault="00C513D4" w:rsidP="005712DC">
      <w:pPr>
        <w:pStyle w:val="ListParagraph"/>
        <w:rPr>
          <w:rFonts w:ascii="Times New Roman" w:hAnsi="Times New Roman"/>
        </w:rPr>
      </w:pPr>
    </w:p>
    <w:p w:rsidR="008058AD" w:rsidRPr="005712DC" w:rsidRDefault="008058AD" w:rsidP="005712DC">
      <w:pPr>
        <w:numPr>
          <w:ilvl w:val="0"/>
          <w:numId w:val="7"/>
        </w:numPr>
        <w:spacing w:after="0" w:line="240" w:lineRule="auto"/>
        <w:ind w:left="720"/>
        <w:jc w:val="both"/>
        <w:rPr>
          <w:rFonts w:ascii="Times New Roman" w:hAnsi="Times New Roman" w:cs="Times New Roman"/>
          <w:sz w:val="24"/>
          <w:szCs w:val="24"/>
        </w:rPr>
      </w:pPr>
      <w:r w:rsidRPr="005712DC">
        <w:rPr>
          <w:rFonts w:ascii="Times New Roman" w:hAnsi="Times New Roman" w:cs="Times New Roman"/>
          <w:sz w:val="24"/>
          <w:szCs w:val="24"/>
        </w:rPr>
        <w:t xml:space="preserve">The rates quoted should be inclusive of all charges and bidder should undertake to </w:t>
      </w:r>
      <w:r w:rsidR="00A961ED" w:rsidRPr="005712DC">
        <w:rPr>
          <w:rFonts w:ascii="Times New Roman" w:hAnsi="Times New Roman" w:cs="Times New Roman"/>
          <w:sz w:val="24"/>
          <w:szCs w:val="24"/>
        </w:rPr>
        <w:t xml:space="preserve">develop </w:t>
      </w:r>
      <w:r w:rsidR="00B56674" w:rsidRPr="005712DC">
        <w:rPr>
          <w:rFonts w:ascii="Times New Roman" w:hAnsi="Times New Roman" w:cs="Times New Roman"/>
          <w:sz w:val="24"/>
          <w:szCs w:val="24"/>
        </w:rPr>
        <w:t>web application</w:t>
      </w:r>
      <w:r w:rsidR="00CB7A37" w:rsidRPr="005712DC">
        <w:rPr>
          <w:rFonts w:ascii="Times New Roman" w:hAnsi="Times New Roman" w:cs="Times New Roman"/>
          <w:sz w:val="24"/>
          <w:szCs w:val="24"/>
        </w:rPr>
        <w:t xml:space="preserve"> and photography</w:t>
      </w:r>
      <w:r w:rsidRPr="005712DC">
        <w:rPr>
          <w:rFonts w:ascii="Times New Roman" w:hAnsi="Times New Roman" w:cs="Times New Roman"/>
          <w:sz w:val="24"/>
          <w:szCs w:val="24"/>
        </w:rPr>
        <w:t xml:space="preserve"> at his cost.</w:t>
      </w:r>
    </w:p>
    <w:p w:rsidR="00C513D4" w:rsidRPr="005712DC" w:rsidRDefault="00C513D4" w:rsidP="005712DC">
      <w:pPr>
        <w:pStyle w:val="ListParagraph"/>
        <w:rPr>
          <w:rFonts w:ascii="Times New Roman" w:hAnsi="Times New Roman"/>
        </w:rPr>
      </w:pPr>
    </w:p>
    <w:p w:rsidR="008058AD" w:rsidRPr="005712DC" w:rsidRDefault="00AB5A3F" w:rsidP="005712DC">
      <w:pPr>
        <w:numPr>
          <w:ilvl w:val="0"/>
          <w:numId w:val="7"/>
        </w:numPr>
        <w:spacing w:after="0" w:line="240" w:lineRule="auto"/>
        <w:ind w:left="720"/>
        <w:jc w:val="both"/>
        <w:rPr>
          <w:rFonts w:ascii="Times New Roman" w:hAnsi="Times New Roman" w:cs="Times New Roman"/>
          <w:sz w:val="24"/>
          <w:szCs w:val="24"/>
        </w:rPr>
      </w:pPr>
      <w:r w:rsidRPr="005712DC">
        <w:rPr>
          <w:rFonts w:ascii="Times New Roman" w:hAnsi="Times New Roman" w:cs="Times New Roman"/>
          <w:sz w:val="24"/>
          <w:szCs w:val="24"/>
        </w:rPr>
        <w:t>The GST</w:t>
      </w:r>
      <w:r w:rsidR="008058AD" w:rsidRPr="005712DC">
        <w:rPr>
          <w:rFonts w:ascii="Times New Roman" w:hAnsi="Times New Roman" w:cs="Times New Roman"/>
          <w:sz w:val="24"/>
          <w:szCs w:val="24"/>
        </w:rPr>
        <w:t xml:space="preserve">where legally leviable and intended to be claimed should be distinctly shown along with the price quoted.  Where this is not done it will be treated that the price is inclusive of </w:t>
      </w:r>
      <w:r w:rsidRPr="005712DC">
        <w:rPr>
          <w:rFonts w:ascii="Times New Roman" w:hAnsi="Times New Roman" w:cs="Times New Roman"/>
          <w:sz w:val="24"/>
          <w:szCs w:val="24"/>
        </w:rPr>
        <w:t>GST</w:t>
      </w:r>
      <w:r w:rsidR="008058AD" w:rsidRPr="005712DC">
        <w:rPr>
          <w:rFonts w:ascii="Times New Roman" w:hAnsi="Times New Roman" w:cs="Times New Roman"/>
          <w:sz w:val="24"/>
          <w:szCs w:val="24"/>
        </w:rPr>
        <w:t xml:space="preserve">&amp; other taxes. </w:t>
      </w:r>
      <w:r w:rsidRPr="005712DC">
        <w:rPr>
          <w:rFonts w:ascii="Times New Roman" w:hAnsi="Times New Roman" w:cs="Times New Roman"/>
          <w:sz w:val="24"/>
          <w:szCs w:val="24"/>
        </w:rPr>
        <w:t>GST</w:t>
      </w:r>
      <w:r w:rsidR="008058AD" w:rsidRPr="005712DC">
        <w:rPr>
          <w:rFonts w:ascii="Times New Roman" w:hAnsi="Times New Roman" w:cs="Times New Roman"/>
          <w:sz w:val="24"/>
          <w:szCs w:val="24"/>
        </w:rPr>
        <w:t xml:space="preserve"> registration No. and date of its validity should be indicated. The firm must quote their TIN No. , PAN No., (IT returns) etc. in the quotation (attested copies to be enclosed). </w:t>
      </w:r>
    </w:p>
    <w:p w:rsidR="00C513D4" w:rsidRPr="005712DC" w:rsidRDefault="00C513D4" w:rsidP="005712DC">
      <w:pPr>
        <w:pStyle w:val="ListParagraph"/>
        <w:rPr>
          <w:rFonts w:ascii="Times New Roman" w:hAnsi="Times New Roman"/>
        </w:rPr>
      </w:pPr>
    </w:p>
    <w:p w:rsidR="008058AD" w:rsidRPr="005712DC" w:rsidRDefault="008058AD" w:rsidP="005712DC">
      <w:pPr>
        <w:numPr>
          <w:ilvl w:val="0"/>
          <w:numId w:val="7"/>
        </w:numPr>
        <w:spacing w:after="0" w:line="240" w:lineRule="auto"/>
        <w:ind w:left="720"/>
        <w:jc w:val="both"/>
        <w:rPr>
          <w:rFonts w:ascii="Times New Roman" w:hAnsi="Times New Roman" w:cs="Times New Roman"/>
          <w:sz w:val="24"/>
          <w:szCs w:val="24"/>
        </w:rPr>
      </w:pPr>
      <w:r w:rsidRPr="005712DC">
        <w:rPr>
          <w:rFonts w:ascii="Times New Roman" w:hAnsi="Times New Roman" w:cs="Times New Roman"/>
          <w:sz w:val="24"/>
          <w:szCs w:val="24"/>
        </w:rPr>
        <w:t>The rates should be mentioned clearly in both figures and words in the quotation.  If there is any variation in figures and words</w:t>
      </w:r>
      <w:r w:rsidR="00125CDD" w:rsidRPr="005712DC">
        <w:rPr>
          <w:rFonts w:ascii="Times New Roman" w:hAnsi="Times New Roman" w:cs="Times New Roman"/>
          <w:sz w:val="24"/>
          <w:szCs w:val="24"/>
        </w:rPr>
        <w:t>,</w:t>
      </w:r>
      <w:r w:rsidRPr="005712D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5712DC" w:rsidRDefault="00672C21" w:rsidP="00672C21">
      <w:pPr>
        <w:spacing w:after="0" w:line="240" w:lineRule="auto"/>
        <w:ind w:left="1131"/>
        <w:jc w:val="both"/>
        <w:rPr>
          <w:rFonts w:ascii="Times New Roman" w:hAnsi="Times New Roman" w:cs="Times New Roman"/>
          <w:sz w:val="24"/>
          <w:szCs w:val="24"/>
        </w:rPr>
      </w:pPr>
    </w:p>
    <w:p w:rsidR="00E41272" w:rsidRPr="005712DC" w:rsidRDefault="00B56674" w:rsidP="00B56674">
      <w:pPr>
        <w:pStyle w:val="StyleHeading2NotBoldBlackUnderlineCentered"/>
        <w:numPr>
          <w:ilvl w:val="0"/>
          <w:numId w:val="0"/>
        </w:numPr>
        <w:jc w:val="both"/>
        <w:rPr>
          <w:rFonts w:ascii="Times New Roman" w:hAnsi="Times New Roman" w:cs="Times New Roman"/>
          <w:sz w:val="24"/>
          <w:szCs w:val="24"/>
          <w:u w:val="none"/>
        </w:rPr>
      </w:pPr>
      <w:r w:rsidRPr="005712DC">
        <w:rPr>
          <w:rFonts w:ascii="Times New Roman" w:hAnsi="Times New Roman" w:cs="Times New Roman"/>
          <w:sz w:val="24"/>
          <w:szCs w:val="24"/>
          <w:u w:val="none"/>
        </w:rPr>
        <w:t xml:space="preserve">4. </w:t>
      </w:r>
      <w:r w:rsidR="00512DF7" w:rsidRPr="005712DC">
        <w:rPr>
          <w:rFonts w:ascii="Times New Roman" w:hAnsi="Times New Roman" w:cs="Times New Roman"/>
          <w:sz w:val="24"/>
          <w:szCs w:val="24"/>
          <w:u w:val="none"/>
        </w:rPr>
        <w:t>CLARIFICATIONS IN THE TENDER</w:t>
      </w:r>
    </w:p>
    <w:p w:rsidR="00FB6BE9" w:rsidRPr="005712DC" w:rsidRDefault="00E41272" w:rsidP="00D20DA1">
      <w:pPr>
        <w:pStyle w:val="ListParagraph"/>
        <w:numPr>
          <w:ilvl w:val="0"/>
          <w:numId w:val="3"/>
        </w:numPr>
        <w:tabs>
          <w:tab w:val="clear" w:pos="720"/>
        </w:tabs>
        <w:autoSpaceDE w:val="0"/>
        <w:jc w:val="both"/>
        <w:rPr>
          <w:rFonts w:ascii="Times New Roman" w:hAnsi="Times New Roman"/>
        </w:rPr>
      </w:pPr>
      <w:r w:rsidRPr="005712DC">
        <w:rPr>
          <w:rFonts w:ascii="Times New Roman" w:hAnsi="Times New Roman"/>
        </w:rPr>
        <w:t xml:space="preserve">A prospective </w:t>
      </w:r>
      <w:r w:rsidR="00F26F57" w:rsidRPr="005712DC">
        <w:rPr>
          <w:rFonts w:ascii="Times New Roman" w:hAnsi="Times New Roman"/>
        </w:rPr>
        <w:t>Bidder</w:t>
      </w:r>
      <w:r w:rsidRPr="005712DC">
        <w:rPr>
          <w:rFonts w:ascii="Times New Roman" w:hAnsi="Times New Roman"/>
        </w:rPr>
        <w:t xml:space="preserve"> requiring any clarification regarding the Tender may address the Tender Inviting Authority </w:t>
      </w:r>
      <w:r w:rsidR="007D7F04" w:rsidRPr="005712DC">
        <w:rPr>
          <w:rFonts w:ascii="Times New Roman" w:hAnsi="Times New Roman"/>
        </w:rPr>
        <w:t>through online</w:t>
      </w:r>
      <w:r w:rsidRPr="005712DC">
        <w:rPr>
          <w:rFonts w:ascii="Times New Roman" w:hAnsi="Times New Roman"/>
        </w:rPr>
        <w:t xml:space="preserve"> upto </w:t>
      </w:r>
      <w:r w:rsidR="00125002" w:rsidRPr="005712DC">
        <w:rPr>
          <w:rFonts w:ascii="Times New Roman" w:hAnsi="Times New Roman"/>
        </w:rPr>
        <w:t xml:space="preserve">6 days </w:t>
      </w:r>
      <w:r w:rsidR="00C3752A" w:rsidRPr="005712DC">
        <w:rPr>
          <w:rFonts w:ascii="Times New Roman" w:hAnsi="Times New Roman"/>
        </w:rPr>
        <w:t xml:space="preserve">prior to the last </w:t>
      </w:r>
      <w:r w:rsidRPr="005712DC">
        <w:rPr>
          <w:rFonts w:ascii="Times New Roman" w:hAnsi="Times New Roman"/>
        </w:rPr>
        <w:t>date. NIPHM will respond in writing to any request for clarification in the Tender.</w:t>
      </w:r>
    </w:p>
    <w:p w:rsidR="00C513D4" w:rsidRPr="005712DC" w:rsidRDefault="00C513D4" w:rsidP="00D20DA1">
      <w:pPr>
        <w:pStyle w:val="ListParagraph"/>
        <w:autoSpaceDE w:val="0"/>
        <w:ind w:hanging="360"/>
        <w:jc w:val="both"/>
        <w:rPr>
          <w:rFonts w:ascii="Times New Roman" w:hAnsi="Times New Roman"/>
        </w:rPr>
      </w:pPr>
    </w:p>
    <w:p w:rsidR="00E41272" w:rsidRPr="005712DC" w:rsidRDefault="00E41272" w:rsidP="00D20DA1">
      <w:pPr>
        <w:pStyle w:val="ListParagraph"/>
        <w:numPr>
          <w:ilvl w:val="0"/>
          <w:numId w:val="3"/>
        </w:numPr>
        <w:tabs>
          <w:tab w:val="clear" w:pos="720"/>
        </w:tabs>
        <w:autoSpaceDE w:val="0"/>
        <w:jc w:val="both"/>
        <w:rPr>
          <w:rStyle w:val="Hyperlink"/>
          <w:rFonts w:ascii="Times New Roman" w:hAnsi="Times New Roman"/>
          <w:color w:val="auto"/>
          <w:u w:val="none"/>
        </w:rPr>
      </w:pPr>
      <w:r w:rsidRPr="005712DC">
        <w:rPr>
          <w:rFonts w:ascii="Times New Roman" w:hAnsi="Times New Roman"/>
        </w:rPr>
        <w:lastRenderedPageBreak/>
        <w:t xml:space="preserve">The responses to the clarifications will also  be notified on NIPHM’s website </w:t>
      </w:r>
      <w:hyperlink r:id="rId15" w:history="1">
        <w:r w:rsidRPr="005712DC">
          <w:rPr>
            <w:rStyle w:val="Hyperlink"/>
            <w:rFonts w:ascii="Times New Roman" w:hAnsi="Times New Roman"/>
            <w:color w:val="auto"/>
          </w:rPr>
          <w:t>http://niphm.gov.in</w:t>
        </w:r>
      </w:hyperlink>
      <w:r w:rsidR="00D724C1" w:rsidRPr="005712DC">
        <w:rPr>
          <w:rFonts w:ascii="Times New Roman" w:hAnsi="Times New Roman"/>
        </w:rPr>
        <w:t xml:space="preserve"> and </w:t>
      </w:r>
      <w:hyperlink r:id="rId16" w:history="1">
        <w:r w:rsidR="00D724C1" w:rsidRPr="005712DC">
          <w:rPr>
            <w:rStyle w:val="Hyperlink"/>
            <w:rFonts w:ascii="Times New Roman" w:hAnsi="Times New Roman"/>
            <w:color w:val="auto"/>
          </w:rPr>
          <w:t>https://eprocure.gov.in/eprocure/</w:t>
        </w:r>
      </w:hyperlink>
    </w:p>
    <w:p w:rsidR="00C513D4" w:rsidRPr="005712DC" w:rsidRDefault="00C513D4" w:rsidP="00D20DA1">
      <w:pPr>
        <w:pStyle w:val="ListParagraph"/>
        <w:ind w:hanging="360"/>
        <w:rPr>
          <w:rFonts w:ascii="Times New Roman" w:hAnsi="Times New Roman"/>
        </w:rPr>
      </w:pPr>
    </w:p>
    <w:p w:rsidR="00674710" w:rsidRPr="00D20DA1" w:rsidRDefault="00E41272" w:rsidP="00F8231D">
      <w:pPr>
        <w:pStyle w:val="ListParagraph"/>
        <w:numPr>
          <w:ilvl w:val="1"/>
          <w:numId w:val="21"/>
        </w:numPr>
        <w:autoSpaceDE w:val="0"/>
        <w:jc w:val="both"/>
        <w:rPr>
          <w:rFonts w:ascii="Times New Roman" w:hAnsi="Times New Roman"/>
          <w:b/>
          <w:bCs/>
        </w:rPr>
      </w:pPr>
      <w:r w:rsidRPr="00D20DA1">
        <w:rPr>
          <w:rFonts w:ascii="Times New Roman" w:hAnsi="Times New Roman"/>
          <w:b/>
          <w:bCs/>
        </w:rPr>
        <w:t>Amendments to the Tender</w:t>
      </w:r>
    </w:p>
    <w:p w:rsidR="00FB6BE9" w:rsidRPr="005712DC" w:rsidRDefault="00E41272" w:rsidP="00D20DA1">
      <w:pPr>
        <w:pStyle w:val="ListParagraph"/>
        <w:numPr>
          <w:ilvl w:val="0"/>
          <w:numId w:val="4"/>
        </w:numPr>
        <w:tabs>
          <w:tab w:val="clear" w:pos="720"/>
        </w:tabs>
        <w:autoSpaceDE w:val="0"/>
        <w:jc w:val="both"/>
        <w:rPr>
          <w:rFonts w:ascii="Times New Roman" w:hAnsi="Times New Roman"/>
        </w:rPr>
      </w:pPr>
      <w:r w:rsidRPr="005712DC">
        <w:rPr>
          <w:rFonts w:ascii="Times New Roman" w:hAnsi="Times New Roman"/>
        </w:rPr>
        <w:t xml:space="preserve">NIPHM may amend the Tender Conditions up to </w:t>
      </w:r>
      <w:r w:rsidR="00A55326" w:rsidRPr="005712DC">
        <w:rPr>
          <w:rFonts w:ascii="Times New Roman" w:hAnsi="Times New Roman"/>
        </w:rPr>
        <w:t>5</w:t>
      </w:r>
      <w:r w:rsidRPr="005712DC">
        <w:rPr>
          <w:rFonts w:ascii="Times New Roman" w:hAnsi="Times New Roman"/>
        </w:rPr>
        <w:t xml:space="preserve"> days prior to the time fixed for receipt of the Tender.</w:t>
      </w:r>
    </w:p>
    <w:p w:rsidR="00C513D4" w:rsidRPr="005712DC" w:rsidRDefault="00C513D4" w:rsidP="00D20DA1">
      <w:pPr>
        <w:pStyle w:val="ListParagraph"/>
        <w:autoSpaceDE w:val="0"/>
        <w:ind w:hanging="360"/>
        <w:jc w:val="both"/>
        <w:rPr>
          <w:rFonts w:ascii="Times New Roman" w:hAnsi="Times New Roman"/>
        </w:rPr>
      </w:pPr>
    </w:p>
    <w:p w:rsidR="00FB6BE9" w:rsidRPr="005712DC" w:rsidRDefault="00E41272" w:rsidP="00D20DA1">
      <w:pPr>
        <w:pStyle w:val="ListParagraph"/>
        <w:numPr>
          <w:ilvl w:val="0"/>
          <w:numId w:val="4"/>
        </w:numPr>
        <w:tabs>
          <w:tab w:val="clear" w:pos="720"/>
        </w:tabs>
        <w:autoSpaceDE w:val="0"/>
        <w:jc w:val="both"/>
        <w:rPr>
          <w:rStyle w:val="Hyperlink"/>
          <w:rFonts w:ascii="Times New Roman" w:hAnsi="Times New Roman"/>
          <w:color w:val="auto"/>
          <w:u w:val="none"/>
        </w:rPr>
      </w:pPr>
      <w:r w:rsidRPr="005712DC">
        <w:rPr>
          <w:rFonts w:ascii="Times New Roman" w:hAnsi="Times New Roman"/>
        </w:rPr>
        <w:t xml:space="preserve">Amendment to the tender, in response to clarifications sought by prospective </w:t>
      </w:r>
      <w:r w:rsidR="00F26F57" w:rsidRPr="005712DC">
        <w:rPr>
          <w:rFonts w:ascii="Times New Roman" w:hAnsi="Times New Roman"/>
        </w:rPr>
        <w:t>Bidder</w:t>
      </w:r>
      <w:r w:rsidRPr="005712DC">
        <w:rPr>
          <w:rFonts w:ascii="Times New Roman" w:hAnsi="Times New Roman"/>
        </w:rPr>
        <w:t xml:space="preserve">s, is solely at the discretion of NIPHM. Such amendments will </w:t>
      </w:r>
      <w:r w:rsidR="001D73D2" w:rsidRPr="005712DC">
        <w:rPr>
          <w:rFonts w:ascii="Times New Roman" w:hAnsi="Times New Roman"/>
        </w:rPr>
        <w:t xml:space="preserve">be notified on NIPHM’s website and CPP Portal </w:t>
      </w:r>
      <w:hyperlink r:id="rId17" w:history="1">
        <w:r w:rsidR="001D73D2" w:rsidRPr="005712DC">
          <w:rPr>
            <w:rStyle w:val="Hyperlink"/>
            <w:rFonts w:ascii="Times New Roman" w:hAnsi="Times New Roman"/>
            <w:color w:val="auto"/>
          </w:rPr>
          <w:t>https://eprocure.gov.in/eprocure/</w:t>
        </w:r>
      </w:hyperlink>
    </w:p>
    <w:p w:rsidR="00C513D4" w:rsidRPr="005712DC" w:rsidRDefault="00B56674" w:rsidP="00D20DA1">
      <w:pPr>
        <w:pStyle w:val="ListParagraph"/>
        <w:tabs>
          <w:tab w:val="left" w:pos="4205"/>
        </w:tabs>
        <w:ind w:hanging="360"/>
        <w:rPr>
          <w:rFonts w:ascii="Times New Roman" w:hAnsi="Times New Roman"/>
        </w:rPr>
      </w:pPr>
      <w:r w:rsidRPr="005712DC">
        <w:rPr>
          <w:rFonts w:ascii="Times New Roman" w:hAnsi="Times New Roman"/>
        </w:rPr>
        <w:tab/>
      </w:r>
    </w:p>
    <w:p w:rsidR="00FB6BE9" w:rsidRPr="005712DC" w:rsidRDefault="00E41272" w:rsidP="00D20DA1">
      <w:pPr>
        <w:pStyle w:val="ListParagraph"/>
        <w:numPr>
          <w:ilvl w:val="0"/>
          <w:numId w:val="4"/>
        </w:numPr>
        <w:tabs>
          <w:tab w:val="clear" w:pos="720"/>
        </w:tabs>
        <w:autoSpaceDE w:val="0"/>
        <w:jc w:val="both"/>
        <w:rPr>
          <w:rStyle w:val="Hyperlink"/>
          <w:rFonts w:ascii="Times New Roman" w:hAnsi="Times New Roman"/>
          <w:color w:val="auto"/>
          <w:u w:val="none"/>
        </w:rPr>
      </w:pPr>
      <w:r w:rsidRPr="005712DC">
        <w:rPr>
          <w:rFonts w:ascii="Times New Roman" w:hAnsi="Times New Roman"/>
        </w:rPr>
        <w:t>NIPHM, at its discretion, may or may not extend the due date and time for the submission of bids on account of amendments. Extension of time will</w:t>
      </w:r>
      <w:r w:rsidR="001D73D2" w:rsidRPr="005712DC">
        <w:rPr>
          <w:rFonts w:ascii="Times New Roman" w:hAnsi="Times New Roman"/>
        </w:rPr>
        <w:t xml:space="preserve"> be notified on NIPHM’s website and CPP Portal h</w:t>
      </w:r>
      <w:r w:rsidR="000E2944" w:rsidRPr="005712DC">
        <w:rPr>
          <w:rFonts w:ascii="Times New Roman" w:hAnsi="Times New Roman"/>
        </w:rPr>
        <w:t>ttps://eprocure.gov.in/eprocure.</w:t>
      </w:r>
    </w:p>
    <w:p w:rsidR="00C513D4" w:rsidRPr="005712DC" w:rsidRDefault="00C513D4" w:rsidP="00D20DA1">
      <w:pPr>
        <w:pStyle w:val="ListParagraph"/>
        <w:ind w:hanging="360"/>
        <w:rPr>
          <w:rFonts w:ascii="Times New Roman" w:hAnsi="Times New Roman"/>
        </w:rPr>
      </w:pPr>
    </w:p>
    <w:p w:rsidR="00C513D4" w:rsidRPr="005712DC" w:rsidRDefault="00E41272" w:rsidP="00D20DA1">
      <w:pPr>
        <w:pStyle w:val="ListParagraph"/>
        <w:numPr>
          <w:ilvl w:val="0"/>
          <w:numId w:val="4"/>
        </w:numPr>
        <w:tabs>
          <w:tab w:val="clear" w:pos="720"/>
        </w:tabs>
        <w:autoSpaceDE w:val="0"/>
        <w:jc w:val="both"/>
        <w:rPr>
          <w:rFonts w:ascii="Times New Roman" w:hAnsi="Times New Roman"/>
        </w:rPr>
      </w:pPr>
      <w:r w:rsidRPr="005712DC">
        <w:rPr>
          <w:rFonts w:ascii="Times New Roman" w:hAnsi="Times New Roman"/>
        </w:rPr>
        <w:t xml:space="preserve">All the </w:t>
      </w:r>
      <w:r w:rsidR="00F26F57" w:rsidRPr="005712DC">
        <w:rPr>
          <w:rFonts w:ascii="Times New Roman" w:hAnsi="Times New Roman"/>
        </w:rPr>
        <w:t>Bidder</w:t>
      </w:r>
      <w:r w:rsidRPr="005712DC">
        <w:rPr>
          <w:rFonts w:ascii="Times New Roman" w:hAnsi="Times New Roman"/>
        </w:rPr>
        <w:t xml:space="preserve">s are advised to periodically browse NIPHM website </w:t>
      </w:r>
      <w:hyperlink r:id="rId18" w:history="1">
        <w:r w:rsidRPr="005712DC">
          <w:rPr>
            <w:rStyle w:val="Hyperlink"/>
            <w:rFonts w:ascii="Times New Roman" w:hAnsi="Times New Roman"/>
            <w:color w:val="auto"/>
          </w:rPr>
          <w:t>http://niphm.gov.in</w:t>
        </w:r>
      </w:hyperlink>
      <w:r w:rsidR="001D73D2" w:rsidRPr="005712DC">
        <w:rPr>
          <w:rFonts w:ascii="Times New Roman" w:hAnsi="Times New Roman"/>
        </w:rPr>
        <w:t xml:space="preserve">and CPP Portal </w:t>
      </w:r>
      <w:hyperlink r:id="rId19" w:history="1">
        <w:r w:rsidR="001D73D2" w:rsidRPr="005712DC">
          <w:rPr>
            <w:rStyle w:val="Hyperlink"/>
            <w:rFonts w:ascii="Times New Roman" w:hAnsi="Times New Roman"/>
            <w:color w:val="auto"/>
          </w:rPr>
          <w:t>https://eprocure.gov.in/eprocure/</w:t>
        </w:r>
      </w:hyperlink>
      <w:r w:rsidRPr="005712DC">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5712DC">
        <w:rPr>
          <w:rFonts w:ascii="Times New Roman" w:hAnsi="Times New Roman"/>
        </w:rPr>
        <w:t>Bidder</w:t>
      </w:r>
      <w:r w:rsidRPr="005712DC">
        <w:rPr>
          <w:rFonts w:ascii="Times New Roman" w:hAnsi="Times New Roman"/>
        </w:rPr>
        <w:t>s’ failure to update the bid documents based on changes announced through the website.</w:t>
      </w:r>
    </w:p>
    <w:p w:rsidR="00E41272" w:rsidRPr="005712DC" w:rsidRDefault="00E41272" w:rsidP="00D20DA1">
      <w:pPr>
        <w:pStyle w:val="ListParagraph"/>
        <w:autoSpaceDE w:val="0"/>
        <w:ind w:hanging="360"/>
        <w:jc w:val="both"/>
        <w:rPr>
          <w:rFonts w:ascii="Times New Roman" w:hAnsi="Times New Roman"/>
        </w:rPr>
      </w:pPr>
    </w:p>
    <w:p w:rsidR="00674710" w:rsidRPr="00D20DA1" w:rsidRDefault="00D13E20" w:rsidP="00F8231D">
      <w:pPr>
        <w:pStyle w:val="ListParagraph"/>
        <w:numPr>
          <w:ilvl w:val="1"/>
          <w:numId w:val="21"/>
        </w:numPr>
        <w:autoSpaceDE w:val="0"/>
        <w:jc w:val="both"/>
        <w:rPr>
          <w:rFonts w:ascii="Times New Roman" w:hAnsi="Times New Roman"/>
        </w:rPr>
      </w:pPr>
      <w:r w:rsidRPr="00D20DA1">
        <w:rPr>
          <w:rFonts w:ascii="Times New Roman" w:hAnsi="Times New Roman"/>
        </w:rPr>
        <w:t xml:space="preserve">The </w:t>
      </w:r>
      <w:r w:rsidR="00B56674" w:rsidRPr="00D20DA1">
        <w:rPr>
          <w:rFonts w:ascii="Times New Roman" w:hAnsi="Times New Roman"/>
        </w:rPr>
        <w:t>contractor shall</w:t>
      </w:r>
      <w:r w:rsidR="003B4AFD" w:rsidRPr="00D20DA1">
        <w:rPr>
          <w:rFonts w:ascii="Times New Roman" w:hAnsi="Times New Roman"/>
        </w:rPr>
        <w:t xml:space="preserve"> not be entitled to any increase in the rates</w:t>
      </w:r>
      <w:r w:rsidR="00674710" w:rsidRPr="00D20DA1">
        <w:rPr>
          <w:rFonts w:ascii="Times New Roman" w:hAnsi="Times New Roman"/>
        </w:rPr>
        <w:t>.</w:t>
      </w:r>
    </w:p>
    <w:p w:rsidR="00C513D4" w:rsidRPr="005712DC" w:rsidRDefault="00C513D4" w:rsidP="00D20DA1">
      <w:pPr>
        <w:pStyle w:val="ListParagraph"/>
        <w:autoSpaceDE w:val="0"/>
        <w:ind w:hanging="360"/>
        <w:jc w:val="both"/>
        <w:rPr>
          <w:rFonts w:ascii="Times New Roman" w:hAnsi="Times New Roman"/>
        </w:rPr>
      </w:pPr>
    </w:p>
    <w:p w:rsidR="00C513D4" w:rsidRPr="00D20DA1" w:rsidRDefault="003B4AFD" w:rsidP="00F8231D">
      <w:pPr>
        <w:pStyle w:val="ListParagraph"/>
        <w:numPr>
          <w:ilvl w:val="1"/>
          <w:numId w:val="21"/>
        </w:numPr>
        <w:autoSpaceDE w:val="0"/>
        <w:jc w:val="both"/>
        <w:rPr>
          <w:rFonts w:ascii="Times New Roman" w:hAnsi="Times New Roman"/>
        </w:rPr>
      </w:pPr>
      <w:r w:rsidRPr="00D20DA1">
        <w:rPr>
          <w:rFonts w:ascii="Times New Roman" w:hAnsi="Times New Roman"/>
        </w:rPr>
        <w:t>The agency shall not transfer or assign sub-contract to any other party.</w:t>
      </w:r>
    </w:p>
    <w:p w:rsidR="00C513D4" w:rsidRPr="005712DC" w:rsidRDefault="00C513D4" w:rsidP="00D20DA1">
      <w:pPr>
        <w:pStyle w:val="ListParagraph"/>
        <w:ind w:hanging="360"/>
        <w:rPr>
          <w:rFonts w:ascii="Times New Roman" w:hAnsi="Times New Roman"/>
        </w:rPr>
      </w:pPr>
    </w:p>
    <w:p w:rsidR="00674710" w:rsidRPr="00D20DA1" w:rsidRDefault="003B4AFD" w:rsidP="00F8231D">
      <w:pPr>
        <w:pStyle w:val="ListParagraph"/>
        <w:numPr>
          <w:ilvl w:val="1"/>
          <w:numId w:val="21"/>
        </w:numPr>
        <w:autoSpaceDE w:val="0"/>
        <w:jc w:val="both"/>
        <w:rPr>
          <w:rFonts w:ascii="Times New Roman" w:hAnsi="Times New Roman"/>
        </w:rPr>
      </w:pPr>
      <w:r w:rsidRPr="00D20DA1">
        <w:rPr>
          <w:rFonts w:ascii="Times New Roman" w:hAnsi="Times New Roman"/>
          <w:lang w:bidi="hi-IN"/>
        </w:rPr>
        <w:t>The Price should be quoted only in Indian Rupees.</w:t>
      </w:r>
    </w:p>
    <w:p w:rsidR="00C513D4" w:rsidRPr="005712DC" w:rsidRDefault="00C513D4" w:rsidP="00D20DA1">
      <w:pPr>
        <w:pStyle w:val="ListParagraph"/>
        <w:ind w:hanging="360"/>
        <w:rPr>
          <w:rFonts w:ascii="Times New Roman" w:hAnsi="Times New Roman"/>
        </w:rPr>
      </w:pPr>
    </w:p>
    <w:p w:rsidR="003B4AFD" w:rsidRPr="00D20DA1" w:rsidRDefault="003B4AFD" w:rsidP="00F8231D">
      <w:pPr>
        <w:pStyle w:val="ListParagraph"/>
        <w:numPr>
          <w:ilvl w:val="1"/>
          <w:numId w:val="21"/>
        </w:numPr>
        <w:autoSpaceDE w:val="0"/>
        <w:jc w:val="both"/>
        <w:rPr>
          <w:rFonts w:ascii="Times New Roman" w:hAnsi="Times New Roman"/>
        </w:rPr>
      </w:pPr>
      <w:r w:rsidRPr="00D20DA1">
        <w:rPr>
          <w:rFonts w:ascii="Times New Roman" w:hAnsi="Times New Roman"/>
          <w:b/>
          <w:lang w:bidi="hi-IN"/>
        </w:rPr>
        <w:t xml:space="preserve">Corrupt or Fraudulent Practices: </w:t>
      </w:r>
      <w:r w:rsidRPr="00D20DA1">
        <w:rPr>
          <w:rFonts w:ascii="Times New Roman" w:hAnsi="Times New Roman"/>
          <w:lang w:bidi="hi-IN"/>
        </w:rPr>
        <w:t>Bidders should observe the highest standard of ethics during the procurement and execution of such contracts.</w:t>
      </w:r>
    </w:p>
    <w:p w:rsidR="003B4AFD" w:rsidRPr="005712DC" w:rsidRDefault="003B4AFD" w:rsidP="00D20DA1">
      <w:pPr>
        <w:spacing w:after="0" w:line="240" w:lineRule="auto"/>
        <w:ind w:left="720" w:hanging="360"/>
        <w:jc w:val="both"/>
        <w:rPr>
          <w:rFonts w:ascii="Times New Roman" w:hAnsi="Times New Roman" w:cs="Times New Roman"/>
          <w:sz w:val="24"/>
          <w:szCs w:val="24"/>
          <w:lang w:bidi="hi-IN"/>
        </w:rPr>
      </w:pPr>
    </w:p>
    <w:p w:rsidR="003B4AFD" w:rsidRPr="005712DC" w:rsidRDefault="003B4AFD" w:rsidP="00D20DA1">
      <w:pPr>
        <w:spacing w:after="0" w:line="240" w:lineRule="auto"/>
        <w:ind w:left="360" w:hanging="360"/>
        <w:jc w:val="both"/>
        <w:rPr>
          <w:rFonts w:ascii="Times New Roman" w:hAnsi="Times New Roman" w:cs="Times New Roman"/>
          <w:sz w:val="24"/>
          <w:szCs w:val="24"/>
          <w:lang w:bidi="hi-IN"/>
        </w:rPr>
      </w:pPr>
      <w:r w:rsidRPr="005712DC">
        <w:rPr>
          <w:rFonts w:ascii="Times New Roman" w:hAnsi="Times New Roman" w:cs="Times New Roman"/>
          <w:sz w:val="24"/>
          <w:szCs w:val="24"/>
          <w:lang w:bidi="hi-IN"/>
        </w:rPr>
        <w:tab/>
      </w:r>
      <w:r w:rsidR="00D20DA1">
        <w:rPr>
          <w:rFonts w:ascii="Times New Roman" w:hAnsi="Times New Roman" w:cs="Times New Roman"/>
          <w:sz w:val="24"/>
          <w:szCs w:val="24"/>
          <w:lang w:bidi="hi-IN"/>
        </w:rPr>
        <w:tab/>
      </w:r>
      <w:r w:rsidRPr="005712D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5712DC" w:rsidRDefault="003B4AFD" w:rsidP="00D20DA1">
      <w:pPr>
        <w:spacing w:after="0" w:line="240" w:lineRule="auto"/>
        <w:ind w:left="360" w:hanging="360"/>
        <w:jc w:val="both"/>
        <w:rPr>
          <w:rFonts w:ascii="Times New Roman" w:hAnsi="Times New Roman" w:cs="Times New Roman"/>
          <w:sz w:val="24"/>
          <w:szCs w:val="24"/>
          <w:lang w:bidi="hi-IN"/>
        </w:rPr>
      </w:pPr>
      <w:r w:rsidRPr="005712D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5712DC" w:rsidRDefault="00275317" w:rsidP="00D20DA1">
      <w:pPr>
        <w:spacing w:after="0" w:line="240" w:lineRule="auto"/>
        <w:ind w:left="360" w:hanging="360"/>
        <w:jc w:val="both"/>
        <w:rPr>
          <w:rFonts w:ascii="Times New Roman" w:hAnsi="Times New Roman" w:cs="Times New Roman"/>
          <w:sz w:val="24"/>
          <w:szCs w:val="24"/>
          <w:lang w:bidi="hi-IN"/>
        </w:rPr>
      </w:pPr>
    </w:p>
    <w:p w:rsidR="00C513D4" w:rsidRPr="005712DC" w:rsidRDefault="003B4AFD" w:rsidP="00D20DA1">
      <w:pPr>
        <w:spacing w:after="0" w:line="240" w:lineRule="auto"/>
        <w:ind w:left="360" w:hanging="360"/>
        <w:jc w:val="both"/>
        <w:rPr>
          <w:rFonts w:ascii="Times New Roman" w:hAnsi="Times New Roman" w:cs="Times New Roman"/>
          <w:sz w:val="24"/>
          <w:szCs w:val="24"/>
          <w:lang w:bidi="hi-IN"/>
        </w:rPr>
      </w:pPr>
      <w:r w:rsidRPr="005712DC">
        <w:rPr>
          <w:rFonts w:ascii="Times New Roman" w:hAnsi="Times New Roman" w:cs="Times New Roman"/>
          <w:sz w:val="24"/>
          <w:szCs w:val="24"/>
          <w:lang w:bidi="hi-IN"/>
        </w:rPr>
        <w:tab/>
      </w:r>
      <w:r w:rsidR="00D20DA1">
        <w:rPr>
          <w:rFonts w:ascii="Times New Roman" w:hAnsi="Times New Roman" w:cs="Times New Roman"/>
          <w:sz w:val="24"/>
          <w:szCs w:val="24"/>
          <w:lang w:bidi="hi-IN"/>
        </w:rPr>
        <w:tab/>
      </w:r>
      <w:r w:rsidRPr="005712D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0011A9" w:rsidRPr="005712DC" w:rsidRDefault="000011A9" w:rsidP="00D20DA1">
      <w:pPr>
        <w:spacing w:after="0" w:line="240" w:lineRule="auto"/>
        <w:ind w:left="360" w:hanging="360"/>
        <w:rPr>
          <w:rFonts w:ascii="Times New Roman" w:hAnsi="Times New Roman" w:cs="Times New Roman"/>
          <w:sz w:val="24"/>
          <w:szCs w:val="24"/>
          <w:lang w:bidi="hi-IN"/>
        </w:rPr>
      </w:pPr>
      <w:r w:rsidRPr="005712DC">
        <w:rPr>
          <w:rFonts w:ascii="Times New Roman" w:hAnsi="Times New Roman" w:cs="Times New Roman"/>
          <w:sz w:val="24"/>
          <w:szCs w:val="24"/>
          <w:lang w:bidi="hi-IN"/>
        </w:rPr>
        <w:br w:type="page"/>
      </w:r>
    </w:p>
    <w:p w:rsidR="00AB5A3F" w:rsidRPr="005712DC" w:rsidRDefault="00AB5A3F">
      <w:pPr>
        <w:spacing w:after="0" w:line="240" w:lineRule="auto"/>
        <w:rPr>
          <w:rFonts w:ascii="Times New Roman" w:hAnsi="Times New Roman" w:cs="Times New Roman"/>
          <w:sz w:val="24"/>
          <w:szCs w:val="24"/>
          <w:lang w:bidi="hi-IN"/>
        </w:rPr>
      </w:pPr>
    </w:p>
    <w:p w:rsidR="003B4AFD" w:rsidRPr="005712DC" w:rsidRDefault="00C2663C" w:rsidP="00C2663C">
      <w:pPr>
        <w:jc w:val="both"/>
        <w:rPr>
          <w:rFonts w:ascii="Times New Roman" w:hAnsi="Times New Roman" w:cs="Times New Roman"/>
          <w:b/>
          <w:color w:val="000000"/>
          <w:sz w:val="24"/>
          <w:szCs w:val="24"/>
        </w:rPr>
      </w:pPr>
      <w:r w:rsidRPr="005712DC">
        <w:rPr>
          <w:rFonts w:ascii="Times New Roman" w:hAnsi="Times New Roman" w:cs="Times New Roman"/>
          <w:bCs/>
          <w:sz w:val="24"/>
          <w:szCs w:val="24"/>
          <w:cs/>
          <w:lang w:bidi="hi-IN"/>
        </w:rPr>
        <w:t xml:space="preserve">5. </w:t>
      </w:r>
      <w:r w:rsidR="000D4D43" w:rsidRPr="005712DC">
        <w:rPr>
          <w:rFonts w:ascii="Mangal" w:hAnsi="Mangal" w:hint="cs"/>
          <w:bCs/>
          <w:sz w:val="24"/>
          <w:szCs w:val="24"/>
          <w:cs/>
          <w:lang w:bidi="hi-IN"/>
        </w:rPr>
        <w:t>पात्रतामानदंड</w:t>
      </w:r>
      <w:r w:rsidR="000D4D43" w:rsidRPr="005712DC">
        <w:rPr>
          <w:rFonts w:ascii="Times New Roman" w:hAnsi="Times New Roman" w:cs="Times New Roman"/>
          <w:bCs/>
          <w:sz w:val="24"/>
          <w:szCs w:val="24"/>
          <w:cs/>
          <w:lang w:bidi="hi-IN"/>
        </w:rPr>
        <w:t xml:space="preserve">/ </w:t>
      </w:r>
      <w:r w:rsidR="000D4D43" w:rsidRPr="005712DC">
        <w:rPr>
          <w:rFonts w:ascii="Times New Roman" w:hAnsi="Times New Roman" w:cs="Times New Roman"/>
          <w:b/>
          <w:sz w:val="24"/>
          <w:szCs w:val="24"/>
        </w:rPr>
        <w:t>ELIGIBILITY CRITERIA:</w:t>
      </w:r>
    </w:p>
    <w:p w:rsidR="001A666C" w:rsidRPr="005712DC" w:rsidRDefault="001A666C" w:rsidP="001A666C">
      <w:pPr>
        <w:pStyle w:val="ListParagraph"/>
        <w:jc w:val="both"/>
        <w:rPr>
          <w:rFonts w:ascii="Times New Roman" w:hAnsi="Times New Roman"/>
          <w:b/>
          <w:color w:val="000000"/>
        </w:rPr>
      </w:pPr>
    </w:p>
    <w:p w:rsidR="000D4D43" w:rsidRPr="005712DC" w:rsidRDefault="000D4D43" w:rsidP="000D4D43">
      <w:pPr>
        <w:spacing w:after="0" w:line="240" w:lineRule="auto"/>
        <w:ind w:firstLine="720"/>
        <w:jc w:val="both"/>
        <w:rPr>
          <w:rFonts w:ascii="Times New Roman" w:hAnsi="Times New Roman" w:cs="Times New Roman"/>
          <w:sz w:val="24"/>
          <w:szCs w:val="24"/>
          <w:lang w:val="en-IN" w:bidi="hi-IN"/>
        </w:rPr>
      </w:pPr>
      <w:r w:rsidRPr="005712DC">
        <w:rPr>
          <w:rFonts w:ascii="Mangal" w:hAnsi="Mangal" w:hint="cs"/>
          <w:sz w:val="24"/>
          <w:szCs w:val="24"/>
          <w:cs/>
          <w:lang w:bidi="hi-IN"/>
        </w:rPr>
        <w:t>निविदाकारोंकोनिविदाकोकोटिंगकरनेकेलिएनिम्</w:t>
      </w:r>
      <w:r w:rsidRPr="005712DC">
        <w:rPr>
          <w:rFonts w:ascii="Times New Roman" w:hAnsi="Times New Roman" w:cs="Times New Roman"/>
          <w:sz w:val="24"/>
          <w:szCs w:val="24"/>
          <w:cs/>
          <w:lang w:bidi="hi-IN"/>
        </w:rPr>
        <w:t>‍</w:t>
      </w:r>
      <w:r w:rsidRPr="005712DC">
        <w:rPr>
          <w:rFonts w:ascii="Mangal" w:hAnsi="Mangal" w:hint="cs"/>
          <w:sz w:val="24"/>
          <w:szCs w:val="24"/>
          <w:cs/>
          <w:lang w:bidi="hi-IN"/>
        </w:rPr>
        <w:t>नलिखितपात्रतामानदंडकोपूराकरनाहोगाएवं</w:t>
      </w:r>
      <w:r w:rsidR="00832203" w:rsidRPr="005712DC">
        <w:rPr>
          <w:rFonts w:ascii="Mangal" w:hAnsi="Mangal" w:hint="cs"/>
          <w:sz w:val="24"/>
          <w:szCs w:val="24"/>
          <w:cs/>
          <w:lang w:bidi="hi-IN"/>
        </w:rPr>
        <w:t>खंड</w:t>
      </w:r>
      <w:r w:rsidR="00832203" w:rsidRPr="005712DC">
        <w:rPr>
          <w:rFonts w:ascii="Times New Roman" w:hAnsi="Times New Roman" w:cs="Times New Roman"/>
          <w:sz w:val="24"/>
          <w:szCs w:val="24"/>
          <w:cs/>
          <w:lang w:bidi="hi-IN"/>
        </w:rPr>
        <w:t>-</w:t>
      </w:r>
      <w:r w:rsidR="00832203" w:rsidRPr="005712DC">
        <w:rPr>
          <w:rFonts w:ascii="Times New Roman" w:hAnsi="Times New Roman" w:cs="Times New Roman"/>
          <w:sz w:val="24"/>
          <w:szCs w:val="24"/>
          <w:lang w:bidi="hi-IN"/>
        </w:rPr>
        <w:t>I</w:t>
      </w:r>
      <w:r w:rsidR="00832203" w:rsidRPr="005712DC">
        <w:rPr>
          <w:rFonts w:ascii="Mangal" w:hAnsi="Mangal" w:hint="cs"/>
          <w:sz w:val="24"/>
          <w:szCs w:val="24"/>
          <w:cs/>
          <w:lang w:bidi="hi-IN"/>
        </w:rPr>
        <w:t>केअनुसारअपनीपात्रताप्रमाणितकरनेकेलिएस्</w:t>
      </w:r>
      <w:r w:rsidR="00832203" w:rsidRPr="005712DC">
        <w:rPr>
          <w:rFonts w:ascii="Times New Roman" w:hAnsi="Times New Roman" w:cs="Times New Roman"/>
          <w:sz w:val="24"/>
          <w:szCs w:val="24"/>
          <w:cs/>
          <w:lang w:bidi="hi-IN"/>
        </w:rPr>
        <w:t>‍</w:t>
      </w:r>
      <w:r w:rsidR="00832203" w:rsidRPr="005712DC">
        <w:rPr>
          <w:rFonts w:ascii="Mangal" w:hAnsi="Mangal" w:hint="cs"/>
          <w:sz w:val="24"/>
          <w:szCs w:val="24"/>
          <w:cs/>
          <w:lang w:bidi="hi-IN"/>
        </w:rPr>
        <w:t>क्</w:t>
      </w:r>
      <w:r w:rsidR="00832203" w:rsidRPr="005712DC">
        <w:rPr>
          <w:rFonts w:ascii="Times New Roman" w:hAnsi="Times New Roman" w:cs="Times New Roman"/>
          <w:sz w:val="24"/>
          <w:szCs w:val="24"/>
          <w:cs/>
          <w:lang w:bidi="hi-IN"/>
        </w:rPr>
        <w:t>‍</w:t>
      </w:r>
      <w:r w:rsidR="00832203" w:rsidRPr="005712DC">
        <w:rPr>
          <w:rFonts w:ascii="Mangal" w:hAnsi="Mangal" w:hint="cs"/>
          <w:sz w:val="24"/>
          <w:szCs w:val="24"/>
          <w:cs/>
          <w:lang w:bidi="hi-IN"/>
        </w:rPr>
        <w:t>ेनहुईदस्</w:t>
      </w:r>
      <w:r w:rsidR="00832203" w:rsidRPr="005712DC">
        <w:rPr>
          <w:rFonts w:ascii="Times New Roman" w:hAnsi="Times New Roman" w:cs="Times New Roman"/>
          <w:sz w:val="24"/>
          <w:szCs w:val="24"/>
          <w:cs/>
          <w:lang w:bidi="hi-IN"/>
        </w:rPr>
        <w:t>‍</w:t>
      </w:r>
      <w:r w:rsidR="00832203" w:rsidRPr="005712DC">
        <w:rPr>
          <w:rFonts w:ascii="Mangal" w:hAnsi="Mangal" w:hint="cs"/>
          <w:sz w:val="24"/>
          <w:szCs w:val="24"/>
          <w:cs/>
          <w:lang w:bidi="hi-IN"/>
        </w:rPr>
        <w:t>तावेजोंकीप्रतियांअपलोडकीजानीचाहिए।</w:t>
      </w:r>
    </w:p>
    <w:p w:rsidR="001A666C" w:rsidRPr="005712DC" w:rsidRDefault="001A666C" w:rsidP="000D4D43">
      <w:pPr>
        <w:spacing w:after="0" w:line="240" w:lineRule="auto"/>
        <w:ind w:firstLine="720"/>
        <w:jc w:val="both"/>
        <w:rPr>
          <w:rFonts w:ascii="Times New Roman" w:hAnsi="Times New Roman" w:cs="Times New Roman"/>
          <w:b/>
          <w:sz w:val="24"/>
          <w:szCs w:val="24"/>
          <w:lang w:val="en-IN"/>
        </w:rPr>
      </w:pPr>
    </w:p>
    <w:p w:rsidR="000D4D43" w:rsidRPr="005712DC" w:rsidRDefault="000D4D43" w:rsidP="00EC7915">
      <w:pPr>
        <w:pStyle w:val="Hangingindent"/>
        <w:ind w:left="90" w:firstLine="630"/>
        <w:jc w:val="both"/>
        <w:rPr>
          <w:rFonts w:ascii="Times New Roman" w:hAnsi="Times New Roman" w:cs="Times New Roman"/>
          <w:szCs w:val="24"/>
        </w:rPr>
      </w:pPr>
      <w:r w:rsidRPr="005712DC">
        <w:rPr>
          <w:rFonts w:ascii="Times New Roman" w:hAnsi="Times New Roman" w:cs="Times New Roman"/>
          <w:szCs w:val="24"/>
        </w:rPr>
        <w:t xml:space="preserve">The Bidders should meet the following Eligibility Criteria for quoting the tender and the </w:t>
      </w:r>
      <w:r w:rsidR="00612302" w:rsidRPr="005712DC">
        <w:rPr>
          <w:rFonts w:ascii="Times New Roman" w:hAnsi="Times New Roman" w:cs="Times New Roman"/>
          <w:szCs w:val="24"/>
        </w:rPr>
        <w:t xml:space="preserve">scanned document copies to prove their </w:t>
      </w:r>
      <w:r w:rsidRPr="005712DC">
        <w:rPr>
          <w:rFonts w:ascii="Times New Roman" w:hAnsi="Times New Roman" w:cs="Times New Roman"/>
          <w:szCs w:val="24"/>
        </w:rPr>
        <w:t xml:space="preserve">Eligibility should be </w:t>
      </w:r>
      <w:r w:rsidR="001D73D2" w:rsidRPr="005712DC">
        <w:rPr>
          <w:rFonts w:ascii="Times New Roman" w:hAnsi="Times New Roman" w:cs="Times New Roman"/>
          <w:szCs w:val="24"/>
        </w:rPr>
        <w:t xml:space="preserve">uploaded as </w:t>
      </w:r>
      <w:r w:rsidR="00612302" w:rsidRPr="005712DC">
        <w:rPr>
          <w:rFonts w:ascii="Times New Roman" w:hAnsi="Times New Roman" w:cs="Times New Roman"/>
          <w:szCs w:val="24"/>
        </w:rPr>
        <w:t xml:space="preserve">per the </w:t>
      </w:r>
      <w:r w:rsidR="00EC7915" w:rsidRPr="005712DC">
        <w:rPr>
          <w:rFonts w:ascii="Times New Roman" w:hAnsi="Times New Roman" w:cs="Times New Roman"/>
          <w:szCs w:val="24"/>
        </w:rPr>
        <w:t>Clause-1</w:t>
      </w:r>
      <w:r w:rsidRPr="005712DC">
        <w:rPr>
          <w:rFonts w:ascii="Times New Roman" w:hAnsi="Times New Roman" w:cs="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222"/>
        <w:gridCol w:w="4684"/>
      </w:tblGrid>
      <w:tr w:rsidR="00612302" w:rsidRPr="005712DC" w:rsidTr="00E1047D">
        <w:trPr>
          <w:trHeight w:val="582"/>
        </w:trPr>
        <w:tc>
          <w:tcPr>
            <w:tcW w:w="558" w:type="dxa"/>
          </w:tcPr>
          <w:p w:rsidR="00612302" w:rsidRPr="005712DC" w:rsidRDefault="00612302" w:rsidP="003B02DD">
            <w:pPr>
              <w:tabs>
                <w:tab w:val="left" w:pos="-1440"/>
              </w:tabs>
              <w:snapToGrid w:val="0"/>
              <w:spacing w:after="0" w:line="240" w:lineRule="auto"/>
              <w:rPr>
                <w:rFonts w:ascii="Times New Roman" w:hAnsi="Times New Roman" w:cs="Times New Roman"/>
                <w:b/>
                <w:spacing w:val="-2"/>
                <w:sz w:val="24"/>
                <w:szCs w:val="24"/>
              </w:rPr>
            </w:pPr>
            <w:r w:rsidRPr="005712DC">
              <w:rPr>
                <w:rFonts w:ascii="Times New Roman" w:hAnsi="Times New Roman" w:cs="Times New Roman"/>
                <w:b/>
                <w:spacing w:val="-2"/>
                <w:sz w:val="24"/>
                <w:szCs w:val="24"/>
              </w:rPr>
              <w:t>Sl. No</w:t>
            </w:r>
          </w:p>
        </w:tc>
        <w:tc>
          <w:tcPr>
            <w:tcW w:w="5222" w:type="dxa"/>
          </w:tcPr>
          <w:p w:rsidR="00612302" w:rsidRPr="005712DC" w:rsidRDefault="00612302" w:rsidP="003B02DD">
            <w:pPr>
              <w:snapToGrid w:val="0"/>
              <w:spacing w:after="0" w:line="240" w:lineRule="auto"/>
              <w:rPr>
                <w:rFonts w:ascii="Times New Roman" w:hAnsi="Times New Roman" w:cs="Times New Roman"/>
                <w:b/>
                <w:spacing w:val="-2"/>
                <w:sz w:val="24"/>
                <w:szCs w:val="24"/>
              </w:rPr>
            </w:pPr>
            <w:r w:rsidRPr="005712DC">
              <w:rPr>
                <w:rFonts w:ascii="Times New Roman" w:hAnsi="Times New Roman" w:cs="Times New Roman"/>
                <w:b/>
                <w:spacing w:val="-2"/>
                <w:sz w:val="24"/>
                <w:szCs w:val="24"/>
              </w:rPr>
              <w:t>Minimum Eligibility Criteria</w:t>
            </w:r>
          </w:p>
        </w:tc>
        <w:tc>
          <w:tcPr>
            <w:tcW w:w="4684" w:type="dxa"/>
          </w:tcPr>
          <w:p w:rsidR="00612302" w:rsidRPr="005712DC" w:rsidRDefault="00612302" w:rsidP="003B02DD">
            <w:pPr>
              <w:snapToGrid w:val="0"/>
              <w:spacing w:after="0" w:line="240" w:lineRule="auto"/>
              <w:rPr>
                <w:rFonts w:ascii="Times New Roman" w:hAnsi="Times New Roman" w:cs="Times New Roman"/>
                <w:b/>
                <w:spacing w:val="-2"/>
                <w:sz w:val="24"/>
                <w:szCs w:val="24"/>
              </w:rPr>
            </w:pPr>
            <w:r w:rsidRPr="005712DC">
              <w:rPr>
                <w:rFonts w:ascii="Times New Roman" w:hAnsi="Times New Roman" w:cs="Times New Roman"/>
                <w:b/>
                <w:spacing w:val="-2"/>
                <w:sz w:val="24"/>
                <w:szCs w:val="24"/>
              </w:rPr>
              <w:t>Proof to be submitted for fulfilling the Eligibility</w:t>
            </w:r>
          </w:p>
        </w:tc>
      </w:tr>
      <w:tr w:rsidR="00612302" w:rsidRPr="005712DC" w:rsidTr="00E1047D">
        <w:trPr>
          <w:trHeight w:val="609"/>
        </w:trPr>
        <w:tc>
          <w:tcPr>
            <w:tcW w:w="558" w:type="dxa"/>
          </w:tcPr>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712DC">
              <w:rPr>
                <w:rFonts w:ascii="Times New Roman" w:hAnsi="Times New Roman" w:cs="Times New Roman"/>
                <w:spacing w:val="-2"/>
                <w:sz w:val="24"/>
                <w:szCs w:val="24"/>
              </w:rPr>
              <w:t>1</w:t>
            </w:r>
          </w:p>
        </w:tc>
        <w:tc>
          <w:tcPr>
            <w:tcW w:w="5222" w:type="dxa"/>
          </w:tcPr>
          <w:p w:rsidR="00B8509E" w:rsidRPr="005712DC" w:rsidRDefault="00B8509E" w:rsidP="003B02DD">
            <w:pPr>
              <w:pStyle w:val="HTMLPreformatted"/>
              <w:shd w:val="clear" w:color="auto" w:fill="FFFFFF"/>
              <w:rPr>
                <w:rFonts w:ascii="Times New Roman" w:hAnsi="Times New Roman" w:cs="Times New Roman"/>
                <w:sz w:val="24"/>
                <w:szCs w:val="24"/>
              </w:rPr>
            </w:pPr>
            <w:r w:rsidRPr="005712DC">
              <w:rPr>
                <w:rFonts w:ascii="Mangal" w:hAnsi="Mangal" w:cs="Mangal" w:hint="cs"/>
                <w:sz w:val="24"/>
                <w:szCs w:val="24"/>
                <w:cs/>
              </w:rPr>
              <w:t>बोलीदातासॉफ्टवेयरविकासऔरवेबअनुप्रयोगोंमेंशामिलएककंपनी</w:t>
            </w:r>
            <w:r w:rsidRPr="005712DC">
              <w:rPr>
                <w:rFonts w:ascii="Times New Roman" w:hAnsi="Times New Roman" w:cs="Times New Roman"/>
                <w:sz w:val="24"/>
                <w:szCs w:val="24"/>
                <w:cs/>
              </w:rPr>
              <w:t xml:space="preserve"> / </w:t>
            </w:r>
            <w:r w:rsidRPr="005712DC">
              <w:rPr>
                <w:rFonts w:ascii="Mangal" w:hAnsi="Mangal" w:cs="Mangal" w:hint="cs"/>
                <w:sz w:val="24"/>
                <w:szCs w:val="24"/>
                <w:cs/>
              </w:rPr>
              <w:t>संगठन</w:t>
            </w:r>
            <w:r w:rsidRPr="005712DC">
              <w:rPr>
                <w:rFonts w:ascii="Times New Roman" w:hAnsi="Times New Roman" w:cs="Times New Roman"/>
                <w:sz w:val="24"/>
                <w:szCs w:val="24"/>
                <w:cs/>
              </w:rPr>
              <w:t xml:space="preserve"> / </w:t>
            </w:r>
            <w:r w:rsidRPr="005712DC">
              <w:rPr>
                <w:rFonts w:ascii="Mangal" w:hAnsi="Mangal" w:cs="Mangal" w:hint="cs"/>
                <w:sz w:val="24"/>
                <w:szCs w:val="24"/>
                <w:cs/>
              </w:rPr>
              <w:t>फर्महोगा</w:t>
            </w:r>
          </w:p>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5712DC">
              <w:rPr>
                <w:rFonts w:ascii="Times New Roman" w:hAnsi="Times New Roman" w:cs="Times New Roman"/>
                <w:sz w:val="24"/>
                <w:szCs w:val="24"/>
              </w:rPr>
              <w:t xml:space="preserve">The Bidder shall be a </w:t>
            </w:r>
            <w:r w:rsidR="00B56674" w:rsidRPr="005712DC">
              <w:rPr>
                <w:rFonts w:ascii="Times New Roman" w:hAnsi="Times New Roman" w:cs="Times New Roman"/>
                <w:sz w:val="24"/>
                <w:szCs w:val="24"/>
              </w:rPr>
              <w:t>company/organization/firm involved in software development and web applications</w:t>
            </w:r>
          </w:p>
        </w:tc>
        <w:tc>
          <w:tcPr>
            <w:tcW w:w="4684" w:type="dxa"/>
          </w:tcPr>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lang w:bidi="hi-IN"/>
              </w:rPr>
            </w:pPr>
            <w:r w:rsidRPr="005712DC">
              <w:rPr>
                <w:rFonts w:ascii="Mangal" w:hAnsi="Mangal" w:hint="cs"/>
                <w:sz w:val="24"/>
                <w:szCs w:val="24"/>
                <w:cs/>
                <w:lang w:bidi="hi-IN"/>
              </w:rPr>
              <w:t>कंपनीकापंजीकरणप्रमाणपत्र</w:t>
            </w:r>
          </w:p>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5712DC">
              <w:rPr>
                <w:rFonts w:ascii="Times New Roman" w:hAnsi="Times New Roman" w:cs="Times New Roman"/>
                <w:sz w:val="24"/>
                <w:szCs w:val="24"/>
              </w:rPr>
              <w:t>Registration Certifi</w:t>
            </w:r>
            <w:r w:rsidR="009E25DD" w:rsidRPr="005712DC">
              <w:rPr>
                <w:rFonts w:ascii="Times New Roman" w:hAnsi="Times New Roman" w:cs="Times New Roman"/>
                <w:sz w:val="24"/>
                <w:szCs w:val="24"/>
              </w:rPr>
              <w:t>cate of the Company/Organization.</w:t>
            </w:r>
          </w:p>
        </w:tc>
      </w:tr>
      <w:tr w:rsidR="00612302" w:rsidRPr="005712DC" w:rsidTr="00E1047D">
        <w:trPr>
          <w:trHeight w:val="1801"/>
        </w:trPr>
        <w:tc>
          <w:tcPr>
            <w:tcW w:w="558" w:type="dxa"/>
          </w:tcPr>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712DC">
              <w:rPr>
                <w:rFonts w:ascii="Times New Roman" w:hAnsi="Times New Roman" w:cs="Times New Roman"/>
                <w:spacing w:val="-2"/>
                <w:sz w:val="24"/>
                <w:szCs w:val="24"/>
              </w:rPr>
              <w:t>2</w:t>
            </w:r>
          </w:p>
        </w:tc>
        <w:tc>
          <w:tcPr>
            <w:tcW w:w="5222" w:type="dxa"/>
          </w:tcPr>
          <w:p w:rsidR="00B14D42" w:rsidRPr="005712DC" w:rsidRDefault="00290CE0" w:rsidP="003B02DD">
            <w:pPr>
              <w:pStyle w:val="HTMLPreformatted"/>
              <w:shd w:val="clear" w:color="auto" w:fill="FFFFFF"/>
              <w:rPr>
                <w:rFonts w:ascii="Times New Roman" w:hAnsi="Times New Roman" w:cs="Times New Roman"/>
                <w:color w:val="212121"/>
                <w:sz w:val="24"/>
                <w:szCs w:val="24"/>
              </w:rPr>
            </w:pPr>
            <w:r w:rsidRPr="005712DC">
              <w:rPr>
                <w:rFonts w:ascii="Times New Roman" w:hAnsi="Times New Roman" w:cs="Times New Roman"/>
                <w:color w:val="212121"/>
                <w:sz w:val="24"/>
                <w:szCs w:val="24"/>
                <w:cs/>
              </w:rPr>
              <w:t>3</w:t>
            </w:r>
            <w:r w:rsidRPr="005712DC">
              <w:rPr>
                <w:rFonts w:ascii="Times New Roman" w:hAnsi="Times New Roman" w:cs="Times New Roman"/>
                <w:color w:val="212121"/>
                <w:sz w:val="24"/>
                <w:szCs w:val="24"/>
                <w:lang w:val="en-IN"/>
              </w:rPr>
              <w:t>1</w:t>
            </w:r>
            <w:r w:rsidRPr="005712DC">
              <w:rPr>
                <w:rFonts w:ascii="Times New Roman" w:hAnsi="Times New Roman" w:cs="Times New Roman"/>
                <w:color w:val="212121"/>
                <w:sz w:val="24"/>
                <w:szCs w:val="24"/>
                <w:cs/>
              </w:rPr>
              <w:t>.</w:t>
            </w:r>
            <w:r w:rsidRPr="005712DC">
              <w:rPr>
                <w:rFonts w:ascii="Times New Roman" w:hAnsi="Times New Roman" w:cs="Times New Roman"/>
                <w:color w:val="212121"/>
                <w:sz w:val="24"/>
                <w:szCs w:val="24"/>
                <w:lang w:val="en-IN"/>
              </w:rPr>
              <w:t>03</w:t>
            </w:r>
            <w:r w:rsidRPr="005712DC">
              <w:rPr>
                <w:rFonts w:ascii="Times New Roman" w:hAnsi="Times New Roman" w:cs="Times New Roman"/>
                <w:color w:val="212121"/>
                <w:sz w:val="24"/>
                <w:szCs w:val="24"/>
                <w:cs/>
              </w:rPr>
              <w:t>.201</w:t>
            </w:r>
            <w:r w:rsidRPr="005712DC">
              <w:rPr>
                <w:rFonts w:ascii="Times New Roman" w:hAnsi="Times New Roman" w:cs="Times New Roman"/>
                <w:color w:val="212121"/>
                <w:sz w:val="24"/>
                <w:szCs w:val="24"/>
                <w:lang w:val="en-IN"/>
              </w:rPr>
              <w:t>8</w:t>
            </w:r>
            <w:r w:rsidR="00B14D42" w:rsidRPr="005712DC">
              <w:rPr>
                <w:rFonts w:ascii="Mangal" w:hAnsi="Mangal" w:cs="Mangal" w:hint="cs"/>
                <w:color w:val="212121"/>
                <w:sz w:val="24"/>
                <w:szCs w:val="24"/>
                <w:cs/>
              </w:rPr>
              <w:t>कोपिछले</w:t>
            </w:r>
            <w:r w:rsidR="00B14D42" w:rsidRPr="005712DC">
              <w:rPr>
                <w:rFonts w:ascii="Times New Roman" w:hAnsi="Times New Roman" w:cs="Times New Roman"/>
                <w:color w:val="212121"/>
                <w:sz w:val="24"/>
                <w:szCs w:val="24"/>
                <w:cs/>
              </w:rPr>
              <w:t xml:space="preserve"> 5 </w:t>
            </w:r>
            <w:r w:rsidR="00B14D42" w:rsidRPr="005712DC">
              <w:rPr>
                <w:rFonts w:ascii="Mangal" w:hAnsi="Mangal" w:cs="Mangal" w:hint="cs"/>
                <w:color w:val="212121"/>
                <w:sz w:val="24"/>
                <w:szCs w:val="24"/>
                <w:cs/>
              </w:rPr>
              <w:t>वर्षोंकेदौरानवेबऔरमोबाइलऐपडेवलपमेंटसेवाएंप्रदानकरनेमेंफर्मकाकमसेकम</w:t>
            </w:r>
            <w:r w:rsidR="00B14D42" w:rsidRPr="005712DC">
              <w:rPr>
                <w:rFonts w:ascii="Times New Roman" w:hAnsi="Times New Roman" w:cs="Times New Roman"/>
                <w:color w:val="212121"/>
                <w:sz w:val="24"/>
                <w:szCs w:val="24"/>
                <w:cs/>
              </w:rPr>
              <w:t xml:space="preserve"> 5 </w:t>
            </w:r>
            <w:r w:rsidR="00B14D42" w:rsidRPr="005712DC">
              <w:rPr>
                <w:rFonts w:ascii="Mangal" w:hAnsi="Mangal" w:cs="Mangal" w:hint="cs"/>
                <w:color w:val="212121"/>
                <w:sz w:val="24"/>
                <w:szCs w:val="24"/>
                <w:cs/>
              </w:rPr>
              <w:t>वर्षकाअनुभवहोनाचाहिए</w:t>
            </w:r>
            <w:r w:rsidR="00B14D42" w:rsidRPr="005712DC">
              <w:rPr>
                <w:rFonts w:ascii="Times New Roman" w:hAnsi="Times New Roman" w:cs="Times New Roman"/>
                <w:color w:val="212121"/>
                <w:sz w:val="24"/>
                <w:szCs w:val="24"/>
              </w:rPr>
              <w:t xml:space="preserve">, </w:t>
            </w:r>
            <w:r w:rsidR="00B14D42" w:rsidRPr="005712DC">
              <w:rPr>
                <w:rFonts w:ascii="Mangal" w:hAnsi="Mangal" w:cs="Mangal" w:hint="cs"/>
                <w:color w:val="212121"/>
                <w:sz w:val="24"/>
                <w:szCs w:val="24"/>
                <w:cs/>
              </w:rPr>
              <w:t>जिसमेंकेंद्रीयस्वायत्त</w:t>
            </w:r>
            <w:r w:rsidR="00B14D42" w:rsidRPr="005712DC">
              <w:rPr>
                <w:rFonts w:ascii="Times New Roman" w:hAnsi="Times New Roman" w:cs="Times New Roman"/>
                <w:color w:val="212121"/>
                <w:sz w:val="24"/>
                <w:szCs w:val="24"/>
                <w:cs/>
              </w:rPr>
              <w:t xml:space="preserve"> / </w:t>
            </w:r>
            <w:r w:rsidR="00B14D42" w:rsidRPr="005712DC">
              <w:rPr>
                <w:rFonts w:ascii="Mangal" w:hAnsi="Mangal" w:cs="Mangal" w:hint="cs"/>
                <w:color w:val="212121"/>
                <w:sz w:val="24"/>
                <w:szCs w:val="24"/>
                <w:cs/>
              </w:rPr>
              <w:t>पीएसयू</w:t>
            </w:r>
            <w:r w:rsidR="00B14D42" w:rsidRPr="005712DC">
              <w:rPr>
                <w:rFonts w:ascii="Times New Roman" w:hAnsi="Times New Roman" w:cs="Times New Roman"/>
                <w:color w:val="212121"/>
                <w:sz w:val="24"/>
                <w:szCs w:val="24"/>
                <w:cs/>
              </w:rPr>
              <w:t xml:space="preserve"> / </w:t>
            </w:r>
            <w:r w:rsidR="00B14D42" w:rsidRPr="005712DC">
              <w:rPr>
                <w:rFonts w:ascii="Mangal" w:hAnsi="Mangal" w:cs="Mangal" w:hint="cs"/>
                <w:color w:val="212121"/>
                <w:sz w:val="24"/>
                <w:szCs w:val="24"/>
                <w:cs/>
              </w:rPr>
              <w:t>सरकारीविभागमेंसंभालाकमसेकमएकपरियोजनाहै</w:t>
            </w:r>
          </w:p>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lang w:bidi="hi-IN"/>
              </w:rPr>
            </w:pPr>
            <w:r w:rsidRPr="005712DC">
              <w:rPr>
                <w:rFonts w:ascii="Times New Roman" w:hAnsi="Times New Roman" w:cs="Times New Roman"/>
                <w:sz w:val="24"/>
                <w:szCs w:val="24"/>
              </w:rPr>
              <w:t xml:space="preserve">The firm should have at least </w:t>
            </w:r>
            <w:r w:rsidR="008C49D9" w:rsidRPr="005712DC">
              <w:rPr>
                <w:rFonts w:ascii="Times New Roman" w:hAnsi="Times New Roman" w:cs="Times New Roman"/>
                <w:sz w:val="24"/>
                <w:szCs w:val="24"/>
              </w:rPr>
              <w:t>5</w:t>
            </w:r>
            <w:r w:rsidRPr="005712DC">
              <w:rPr>
                <w:rFonts w:ascii="Times New Roman" w:hAnsi="Times New Roman" w:cs="Times New Roman"/>
                <w:sz w:val="24"/>
                <w:szCs w:val="24"/>
              </w:rPr>
              <w:t xml:space="preserve"> year experience </w:t>
            </w:r>
            <w:r w:rsidR="008C49D9" w:rsidRPr="005712DC">
              <w:rPr>
                <w:rFonts w:ascii="Times New Roman" w:hAnsi="Times New Roman" w:cs="Times New Roman"/>
                <w:sz w:val="24"/>
                <w:szCs w:val="24"/>
              </w:rPr>
              <w:t>in providing Web and Mobile App development services dur</w:t>
            </w:r>
            <w:r w:rsidR="00290CE0" w:rsidRPr="005712DC">
              <w:rPr>
                <w:rFonts w:ascii="Times New Roman" w:hAnsi="Times New Roman" w:cs="Times New Roman"/>
                <w:sz w:val="24"/>
                <w:szCs w:val="24"/>
              </w:rPr>
              <w:t>ing the last five years as on 31.03.2018</w:t>
            </w:r>
            <w:r w:rsidR="008C49D9" w:rsidRPr="005712DC">
              <w:rPr>
                <w:rFonts w:ascii="Times New Roman" w:hAnsi="Times New Roman" w:cs="Times New Roman"/>
                <w:sz w:val="24"/>
                <w:szCs w:val="24"/>
              </w:rPr>
              <w:t xml:space="preserve"> with at least one project handled in central </w:t>
            </w:r>
            <w:r w:rsidR="00B14D42" w:rsidRPr="005712DC">
              <w:rPr>
                <w:rFonts w:ascii="Times New Roman" w:hAnsi="Times New Roman" w:cs="Times New Roman"/>
                <w:sz w:val="24"/>
                <w:szCs w:val="24"/>
              </w:rPr>
              <w:t>a</w:t>
            </w:r>
            <w:r w:rsidR="008C49D9" w:rsidRPr="005712DC">
              <w:rPr>
                <w:rFonts w:ascii="Times New Roman" w:hAnsi="Times New Roman" w:cs="Times New Roman"/>
                <w:sz w:val="24"/>
                <w:szCs w:val="24"/>
              </w:rPr>
              <w:t>utonomous/PSU/Government department</w:t>
            </w:r>
          </w:p>
        </w:tc>
        <w:tc>
          <w:tcPr>
            <w:tcW w:w="4684" w:type="dxa"/>
          </w:tcPr>
          <w:p w:rsidR="00B14D42" w:rsidRPr="005712DC" w:rsidRDefault="00612302" w:rsidP="003B02DD">
            <w:pPr>
              <w:pStyle w:val="HTMLPreformatted"/>
              <w:shd w:val="clear" w:color="auto" w:fill="FFFFFF"/>
              <w:rPr>
                <w:rFonts w:ascii="Times New Roman" w:hAnsi="Times New Roman" w:cs="Times New Roman"/>
                <w:color w:val="212121"/>
                <w:sz w:val="24"/>
                <w:szCs w:val="24"/>
              </w:rPr>
            </w:pPr>
            <w:r w:rsidRPr="005712DC">
              <w:rPr>
                <w:rFonts w:ascii="Mangal" w:hAnsi="Mangal" w:cs="Mangal" w:hint="cs"/>
                <w:sz w:val="24"/>
                <w:szCs w:val="24"/>
                <w:cs/>
              </w:rPr>
              <w:t>ऐसे</w:t>
            </w:r>
            <w:r w:rsidR="00B14D42" w:rsidRPr="005712DC">
              <w:rPr>
                <w:rFonts w:ascii="Mangal" w:hAnsi="Mangal" w:cs="Mangal" w:hint="cs"/>
                <w:color w:val="212121"/>
                <w:sz w:val="24"/>
                <w:szCs w:val="24"/>
                <w:cs/>
              </w:rPr>
              <w:t>दस्तावेज</w:t>
            </w:r>
            <w:r w:rsidR="00B14D42" w:rsidRPr="005712DC">
              <w:rPr>
                <w:rFonts w:ascii="Times New Roman" w:hAnsi="Times New Roman" w:cs="Times New Roman"/>
                <w:color w:val="212121"/>
                <w:sz w:val="24"/>
                <w:szCs w:val="24"/>
                <w:cs/>
              </w:rPr>
              <w:t xml:space="preserve"> (</w:t>
            </w:r>
            <w:r w:rsidR="00B14D42" w:rsidRPr="005712DC">
              <w:rPr>
                <w:rFonts w:ascii="Mangal" w:hAnsi="Mangal" w:cs="Mangal" w:hint="cs"/>
                <w:color w:val="212121"/>
                <w:sz w:val="24"/>
                <w:szCs w:val="24"/>
                <w:cs/>
              </w:rPr>
              <w:t>कामकेआदेश</w:t>
            </w:r>
            <w:r w:rsidR="00B14D42" w:rsidRPr="005712DC">
              <w:rPr>
                <w:rFonts w:ascii="Times New Roman" w:hAnsi="Times New Roman" w:cs="Times New Roman"/>
                <w:color w:val="212121"/>
                <w:sz w:val="24"/>
                <w:szCs w:val="24"/>
                <w:cs/>
              </w:rPr>
              <w:t xml:space="preserve">) </w:t>
            </w:r>
            <w:r w:rsidR="00B14D42" w:rsidRPr="005712DC">
              <w:rPr>
                <w:rFonts w:ascii="Mangal" w:hAnsi="Mangal" w:cs="Mangal" w:hint="cs"/>
                <w:color w:val="212121"/>
                <w:sz w:val="24"/>
                <w:szCs w:val="24"/>
                <w:cs/>
              </w:rPr>
              <w:t>यहसाबितकरनेकेलिएकिकंपनी</w:t>
            </w:r>
            <w:r w:rsidR="00B14D42" w:rsidRPr="005712DC">
              <w:rPr>
                <w:rFonts w:ascii="Times New Roman" w:hAnsi="Times New Roman" w:cs="Times New Roman"/>
                <w:color w:val="212121"/>
                <w:sz w:val="24"/>
                <w:szCs w:val="24"/>
                <w:cs/>
              </w:rPr>
              <w:t xml:space="preserve"> / </w:t>
            </w:r>
            <w:r w:rsidR="00B14D42" w:rsidRPr="005712DC">
              <w:rPr>
                <w:rFonts w:ascii="Mangal" w:hAnsi="Mangal" w:cs="Mangal" w:hint="cs"/>
                <w:color w:val="212121"/>
                <w:sz w:val="24"/>
                <w:szCs w:val="24"/>
                <w:cs/>
              </w:rPr>
              <w:t>फर्मनेअपनेव्यवसायमें</w:t>
            </w:r>
            <w:r w:rsidR="00B14D42" w:rsidRPr="005712DC">
              <w:rPr>
                <w:rFonts w:ascii="Times New Roman" w:hAnsi="Times New Roman" w:cs="Times New Roman"/>
                <w:color w:val="212121"/>
                <w:sz w:val="24"/>
                <w:szCs w:val="24"/>
                <w:cs/>
              </w:rPr>
              <w:t xml:space="preserve"> 5 </w:t>
            </w:r>
            <w:r w:rsidR="00B14D42" w:rsidRPr="005712DC">
              <w:rPr>
                <w:rFonts w:ascii="Mangal" w:hAnsi="Mangal" w:cs="Mangal" w:hint="cs"/>
                <w:color w:val="212121"/>
                <w:sz w:val="24"/>
                <w:szCs w:val="24"/>
                <w:cs/>
              </w:rPr>
              <w:t>सालकेलिएऐसेसॉफ्टवेयरविकसितकिएहैं।</w:t>
            </w:r>
          </w:p>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lang w:bidi="hi-IN"/>
              </w:rPr>
            </w:pPr>
          </w:p>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5712DC">
              <w:rPr>
                <w:rFonts w:ascii="Times New Roman" w:hAnsi="Times New Roman" w:cs="Times New Roman"/>
                <w:sz w:val="24"/>
                <w:szCs w:val="24"/>
              </w:rPr>
              <w:t>Documents (work orders) to pro</w:t>
            </w:r>
            <w:r w:rsidR="00B14D42" w:rsidRPr="005712DC">
              <w:rPr>
                <w:rFonts w:ascii="Times New Roman" w:hAnsi="Times New Roman" w:cs="Times New Roman"/>
                <w:sz w:val="24"/>
                <w:szCs w:val="24"/>
              </w:rPr>
              <w:t xml:space="preserve">ve that the company / firm has developed </w:t>
            </w:r>
            <w:r w:rsidRPr="005712DC">
              <w:rPr>
                <w:rFonts w:ascii="Times New Roman" w:hAnsi="Times New Roman" w:cs="Times New Roman"/>
                <w:sz w:val="24"/>
                <w:szCs w:val="24"/>
              </w:rPr>
              <w:t xml:space="preserve">such </w:t>
            </w:r>
            <w:r w:rsidR="00B14D42" w:rsidRPr="005712DC">
              <w:rPr>
                <w:rFonts w:ascii="Times New Roman" w:hAnsi="Times New Roman" w:cs="Times New Roman"/>
                <w:sz w:val="24"/>
                <w:szCs w:val="24"/>
              </w:rPr>
              <w:t>software</w:t>
            </w:r>
            <w:r w:rsidRPr="005712DC">
              <w:rPr>
                <w:rFonts w:ascii="Times New Roman" w:hAnsi="Times New Roman" w:cs="Times New Roman"/>
                <w:sz w:val="24"/>
                <w:szCs w:val="24"/>
              </w:rPr>
              <w:t xml:space="preserve"> in their business for </w:t>
            </w:r>
            <w:r w:rsidR="00B14D42" w:rsidRPr="005712DC">
              <w:rPr>
                <w:rFonts w:ascii="Times New Roman" w:hAnsi="Times New Roman" w:cs="Times New Roman"/>
                <w:sz w:val="24"/>
                <w:szCs w:val="24"/>
              </w:rPr>
              <w:t>5</w:t>
            </w:r>
            <w:r w:rsidRPr="005712DC">
              <w:rPr>
                <w:rFonts w:ascii="Times New Roman" w:hAnsi="Times New Roman" w:cs="Times New Roman"/>
                <w:sz w:val="24"/>
                <w:szCs w:val="24"/>
              </w:rPr>
              <w:t xml:space="preserve"> years.</w:t>
            </w:r>
          </w:p>
        </w:tc>
      </w:tr>
      <w:tr w:rsidR="00612302" w:rsidRPr="005712DC" w:rsidTr="00290CE0">
        <w:trPr>
          <w:trHeight w:val="542"/>
        </w:trPr>
        <w:tc>
          <w:tcPr>
            <w:tcW w:w="558" w:type="dxa"/>
          </w:tcPr>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712DC">
              <w:rPr>
                <w:rFonts w:ascii="Times New Roman" w:hAnsi="Times New Roman" w:cs="Times New Roman"/>
                <w:spacing w:val="-2"/>
                <w:sz w:val="24"/>
                <w:szCs w:val="24"/>
              </w:rPr>
              <w:t>3</w:t>
            </w:r>
          </w:p>
        </w:tc>
        <w:tc>
          <w:tcPr>
            <w:tcW w:w="5222" w:type="dxa"/>
          </w:tcPr>
          <w:p w:rsidR="002206D9" w:rsidRPr="005712DC" w:rsidRDefault="002206D9"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lang w:bidi="hi-IN"/>
              </w:rPr>
            </w:pPr>
            <w:r w:rsidRPr="005712DC">
              <w:rPr>
                <w:rFonts w:ascii="Mangal" w:hAnsi="Mangal" w:hint="cs"/>
                <w:spacing w:val="-2"/>
                <w:sz w:val="24"/>
                <w:szCs w:val="24"/>
                <w:cs/>
                <w:lang w:bidi="hi-IN"/>
              </w:rPr>
              <w:t>विनिर्माताकेसकलवार्षिककारोबारकेसंबंधमेंपिछले</w:t>
            </w:r>
            <w:r w:rsidRPr="005712DC">
              <w:rPr>
                <w:rFonts w:ascii="Times New Roman" w:hAnsi="Times New Roman" w:cs="Times New Roman"/>
                <w:spacing w:val="-2"/>
                <w:sz w:val="24"/>
                <w:szCs w:val="24"/>
                <w:cs/>
                <w:lang w:bidi="hi-IN"/>
              </w:rPr>
              <w:t xml:space="preserve"> 03 </w:t>
            </w:r>
            <w:r w:rsidRPr="005712DC">
              <w:rPr>
                <w:rFonts w:ascii="Mangal" w:hAnsi="Mangal" w:hint="cs"/>
                <w:spacing w:val="-2"/>
                <w:sz w:val="24"/>
                <w:szCs w:val="24"/>
                <w:cs/>
                <w:lang w:bidi="hi-IN"/>
              </w:rPr>
              <w:t>वर्षोंकीअवधिकेदौरानमेंसेकमसेकम</w:t>
            </w:r>
            <w:r w:rsidRPr="005712DC">
              <w:rPr>
                <w:rFonts w:ascii="Times New Roman" w:hAnsi="Times New Roman" w:cs="Times New Roman"/>
                <w:spacing w:val="-2"/>
                <w:sz w:val="24"/>
                <w:szCs w:val="24"/>
                <w:cs/>
                <w:lang w:bidi="hi-IN"/>
              </w:rPr>
              <w:t xml:space="preserve"> 01 </w:t>
            </w:r>
            <w:r w:rsidRPr="005712DC">
              <w:rPr>
                <w:rFonts w:ascii="Mangal" w:hAnsi="Mangal" w:hint="cs"/>
                <w:spacing w:val="-2"/>
                <w:sz w:val="24"/>
                <w:szCs w:val="24"/>
                <w:cs/>
                <w:lang w:bidi="hi-IN"/>
              </w:rPr>
              <w:t>वर्षकाकारोबाररू</w:t>
            </w:r>
            <w:r w:rsidRPr="005712DC">
              <w:rPr>
                <w:rFonts w:ascii="Times New Roman" w:hAnsi="Times New Roman" w:cs="Times New Roman"/>
                <w:spacing w:val="-2"/>
                <w:sz w:val="24"/>
                <w:szCs w:val="24"/>
                <w:cs/>
                <w:lang w:bidi="hi-IN"/>
              </w:rPr>
              <w:t xml:space="preserve">. </w:t>
            </w:r>
            <w:r w:rsidR="00D20DA1">
              <w:rPr>
                <w:rFonts w:ascii="Times New Roman" w:hAnsi="Times New Roman" w:cs="Times New Roman"/>
                <w:spacing w:val="-2"/>
                <w:sz w:val="24"/>
                <w:szCs w:val="24"/>
                <w:lang w:bidi="hi-IN"/>
              </w:rPr>
              <w:t>50</w:t>
            </w:r>
            <w:r w:rsidR="002736E5" w:rsidRPr="005712DC">
              <w:rPr>
                <w:rFonts w:ascii="Times New Roman" w:hAnsi="Times New Roman" w:cs="Times New Roman"/>
                <w:spacing w:val="-2"/>
                <w:sz w:val="24"/>
                <w:szCs w:val="24"/>
                <w:lang w:bidi="hi-IN"/>
              </w:rPr>
              <w:t xml:space="preserve"> lakhs </w:t>
            </w:r>
            <w:r w:rsidRPr="005712DC">
              <w:rPr>
                <w:rFonts w:ascii="Mangal" w:hAnsi="Mangal" w:hint="cs"/>
                <w:spacing w:val="-2"/>
                <w:sz w:val="24"/>
                <w:szCs w:val="24"/>
                <w:cs/>
                <w:lang w:bidi="hi-IN"/>
              </w:rPr>
              <w:t>होनाचाहिए।</w:t>
            </w:r>
          </w:p>
          <w:p w:rsidR="00612302" w:rsidRPr="005712DC" w:rsidRDefault="007B4529"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z w:val="24"/>
                <w:szCs w:val="24"/>
              </w:rPr>
            </w:pPr>
            <w:r w:rsidRPr="005712DC">
              <w:rPr>
                <w:rFonts w:ascii="Times New Roman" w:hAnsi="Times New Roman" w:cs="Times New Roman"/>
                <w:spacing w:val="-2"/>
                <w:sz w:val="24"/>
                <w:szCs w:val="24"/>
              </w:rPr>
              <w:t xml:space="preserve">The </w:t>
            </w:r>
            <w:r w:rsidR="002206D9" w:rsidRPr="005712DC">
              <w:rPr>
                <w:rFonts w:ascii="Times New Roman" w:hAnsi="Times New Roman" w:cs="Times New Roman"/>
                <w:spacing w:val="-2"/>
                <w:sz w:val="24"/>
                <w:szCs w:val="24"/>
              </w:rPr>
              <w:t>gross annual turnover of Rs.</w:t>
            </w:r>
            <w:r w:rsidR="0018761B" w:rsidRPr="005712DC">
              <w:rPr>
                <w:rFonts w:ascii="Times New Roman" w:hAnsi="Times New Roman" w:cs="Times New Roman"/>
                <w:spacing w:val="-2"/>
                <w:sz w:val="24"/>
                <w:szCs w:val="24"/>
              </w:rPr>
              <w:t> </w:t>
            </w:r>
            <w:r w:rsidR="002736E5" w:rsidRPr="005712DC">
              <w:rPr>
                <w:rFonts w:ascii="Times New Roman" w:hAnsi="Times New Roman" w:cs="Times New Roman"/>
                <w:spacing w:val="-2"/>
                <w:sz w:val="24"/>
                <w:szCs w:val="24"/>
              </w:rPr>
              <w:t>5</w:t>
            </w:r>
            <w:r w:rsidR="004E3732" w:rsidRPr="005712DC">
              <w:rPr>
                <w:rFonts w:ascii="Times New Roman" w:hAnsi="Times New Roman" w:cs="Times New Roman"/>
                <w:spacing w:val="-2"/>
                <w:sz w:val="24"/>
                <w:szCs w:val="24"/>
              </w:rPr>
              <w:t>0</w:t>
            </w:r>
            <w:r w:rsidR="002736E5" w:rsidRPr="005712DC">
              <w:rPr>
                <w:rFonts w:ascii="Times New Roman" w:hAnsi="Times New Roman" w:cs="Times New Roman"/>
                <w:spacing w:val="-2"/>
                <w:sz w:val="24"/>
                <w:szCs w:val="24"/>
              </w:rPr>
              <w:t xml:space="preserve"> lakhs </w:t>
            </w:r>
            <w:r w:rsidR="002206D9" w:rsidRPr="005712DC">
              <w:rPr>
                <w:rFonts w:ascii="Times New Roman" w:hAnsi="Times New Roman" w:cs="Times New Roman"/>
                <w:color w:val="000000"/>
                <w:sz w:val="24"/>
                <w:szCs w:val="24"/>
              </w:rPr>
              <w:t>at least for one year during last three years</w:t>
            </w:r>
          </w:p>
        </w:tc>
        <w:tc>
          <w:tcPr>
            <w:tcW w:w="4684" w:type="dxa"/>
          </w:tcPr>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lang w:bidi="hi-IN"/>
              </w:rPr>
            </w:pPr>
            <w:r w:rsidRPr="005712DC">
              <w:rPr>
                <w:rFonts w:ascii="Mangal" w:hAnsi="Mangal" w:hint="cs"/>
                <w:spacing w:val="-2"/>
                <w:sz w:val="24"/>
                <w:szCs w:val="24"/>
                <w:cs/>
                <w:lang w:bidi="hi-IN"/>
              </w:rPr>
              <w:t>विधिवततौरपरहस्</w:t>
            </w:r>
            <w:r w:rsidRPr="005712DC">
              <w:rPr>
                <w:rFonts w:ascii="Times New Roman" w:hAnsi="Times New Roman" w:cs="Times New Roman"/>
                <w:spacing w:val="-2"/>
                <w:sz w:val="24"/>
                <w:szCs w:val="24"/>
                <w:cs/>
                <w:lang w:bidi="hi-IN"/>
              </w:rPr>
              <w:t>‍</w:t>
            </w:r>
            <w:r w:rsidRPr="005712DC">
              <w:rPr>
                <w:rFonts w:ascii="Mangal" w:hAnsi="Mangal" w:hint="cs"/>
                <w:spacing w:val="-2"/>
                <w:sz w:val="24"/>
                <w:szCs w:val="24"/>
                <w:cs/>
                <w:lang w:bidi="hi-IN"/>
              </w:rPr>
              <w:t>ताक्षरितवार्षिकलेखाकीप्रति</w:t>
            </w:r>
            <w:r w:rsidRPr="005712DC">
              <w:rPr>
                <w:rFonts w:ascii="Times New Roman" w:hAnsi="Times New Roman" w:cs="Times New Roman"/>
                <w:spacing w:val="-2"/>
                <w:sz w:val="24"/>
                <w:szCs w:val="24"/>
                <w:cs/>
                <w:lang w:bidi="hi-IN"/>
              </w:rPr>
              <w:t>/</w:t>
            </w:r>
            <w:r w:rsidRPr="005712DC">
              <w:rPr>
                <w:rFonts w:ascii="Mangal" w:hAnsi="Mangal" w:hint="cs"/>
                <w:spacing w:val="-2"/>
                <w:sz w:val="24"/>
                <w:szCs w:val="24"/>
                <w:cs/>
                <w:lang w:bidi="hi-IN"/>
              </w:rPr>
              <w:t>सनदलेखाकारद्वाराप्रमाणित</w:t>
            </w:r>
          </w:p>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712DC">
              <w:rPr>
                <w:rFonts w:ascii="Times New Roman" w:hAnsi="Times New Roman" w:cs="Times New Roman"/>
                <w:spacing w:val="-2"/>
                <w:sz w:val="24"/>
                <w:szCs w:val="24"/>
              </w:rPr>
              <w:t>Copy o</w:t>
            </w:r>
            <w:r w:rsidR="00AD1FF7" w:rsidRPr="005712DC">
              <w:rPr>
                <w:rFonts w:ascii="Times New Roman" w:hAnsi="Times New Roman" w:cs="Times New Roman"/>
                <w:spacing w:val="-2"/>
                <w:sz w:val="24"/>
                <w:szCs w:val="24"/>
              </w:rPr>
              <w:t xml:space="preserve">f Annual Accounts duly </w:t>
            </w:r>
            <w:r w:rsidR="00B56674" w:rsidRPr="005712DC">
              <w:rPr>
                <w:rFonts w:ascii="Times New Roman" w:hAnsi="Times New Roman" w:cs="Times New Roman"/>
                <w:spacing w:val="-2"/>
                <w:sz w:val="24"/>
                <w:szCs w:val="24"/>
              </w:rPr>
              <w:t>signed and</w:t>
            </w:r>
            <w:r w:rsidR="00AD1FF7" w:rsidRPr="005712DC">
              <w:rPr>
                <w:rFonts w:ascii="Times New Roman" w:hAnsi="Times New Roman" w:cs="Times New Roman"/>
                <w:spacing w:val="-2"/>
                <w:sz w:val="24"/>
                <w:szCs w:val="24"/>
              </w:rPr>
              <w:t xml:space="preserve"> attested by a Chartered accountant may be enclosed for FY 2015-16</w:t>
            </w:r>
            <w:r w:rsidR="009D4409" w:rsidRPr="005712DC">
              <w:rPr>
                <w:rFonts w:ascii="Times New Roman" w:hAnsi="Times New Roman" w:cs="Times New Roman"/>
                <w:spacing w:val="-2"/>
                <w:sz w:val="24"/>
                <w:szCs w:val="24"/>
              </w:rPr>
              <w:t xml:space="preserve">, </w:t>
            </w:r>
            <w:r w:rsidR="00AD1FF7" w:rsidRPr="005712DC">
              <w:rPr>
                <w:rFonts w:ascii="Times New Roman" w:hAnsi="Times New Roman" w:cs="Times New Roman"/>
                <w:spacing w:val="-2"/>
                <w:sz w:val="24"/>
                <w:szCs w:val="24"/>
              </w:rPr>
              <w:t>FY 2016-17</w:t>
            </w:r>
            <w:r w:rsidR="009D4409" w:rsidRPr="005712DC">
              <w:rPr>
                <w:rFonts w:ascii="Times New Roman" w:hAnsi="Times New Roman" w:cs="Times New Roman"/>
                <w:spacing w:val="-2"/>
                <w:sz w:val="24"/>
                <w:szCs w:val="24"/>
              </w:rPr>
              <w:t>&amp; FY 2017-18</w:t>
            </w:r>
            <w:r w:rsidR="00AD1FF7" w:rsidRPr="005712DC">
              <w:rPr>
                <w:rFonts w:ascii="Times New Roman" w:hAnsi="Times New Roman" w:cs="Times New Roman"/>
                <w:spacing w:val="-2"/>
                <w:sz w:val="24"/>
                <w:szCs w:val="24"/>
              </w:rPr>
              <w:t xml:space="preserve">. </w:t>
            </w:r>
          </w:p>
        </w:tc>
      </w:tr>
      <w:tr w:rsidR="00612302" w:rsidRPr="005712DC" w:rsidTr="00E1047D">
        <w:trPr>
          <w:trHeight w:val="1684"/>
        </w:trPr>
        <w:tc>
          <w:tcPr>
            <w:tcW w:w="558" w:type="dxa"/>
          </w:tcPr>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712DC">
              <w:rPr>
                <w:rFonts w:ascii="Times New Roman" w:hAnsi="Times New Roman" w:cs="Times New Roman"/>
                <w:spacing w:val="-2"/>
                <w:sz w:val="24"/>
                <w:szCs w:val="24"/>
              </w:rPr>
              <w:t>4</w:t>
            </w:r>
          </w:p>
        </w:tc>
        <w:tc>
          <w:tcPr>
            <w:tcW w:w="5222" w:type="dxa"/>
          </w:tcPr>
          <w:p w:rsidR="00612302" w:rsidRPr="005712DC" w:rsidRDefault="00612302"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rPr>
            </w:pPr>
            <w:r w:rsidRPr="005712DC">
              <w:rPr>
                <w:rFonts w:ascii="Mangal" w:hAnsi="Mangal" w:hint="cs"/>
                <w:szCs w:val="24"/>
                <w:cs/>
              </w:rPr>
              <w:t>कंपनीकाआयकरनिर्धारणकमसेकमपिछले</w:t>
            </w:r>
            <w:r w:rsidRPr="005712DC">
              <w:rPr>
                <w:rFonts w:ascii="Times New Roman" w:hAnsi="Times New Roman" w:cs="Times New Roman"/>
                <w:szCs w:val="24"/>
                <w:cs/>
              </w:rPr>
              <w:t xml:space="preserve"> 03 </w:t>
            </w:r>
            <w:r w:rsidRPr="005712DC">
              <w:rPr>
                <w:rFonts w:ascii="Mangal" w:hAnsi="Mangal" w:hint="cs"/>
                <w:szCs w:val="24"/>
                <w:cs/>
              </w:rPr>
              <w:t>वर्षोकीअवधिकाहोनाचाहिए।</w:t>
            </w:r>
          </w:p>
          <w:p w:rsidR="00612302" w:rsidRPr="005712DC" w:rsidRDefault="00612302"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rPr>
            </w:pPr>
          </w:p>
          <w:p w:rsidR="00612302" w:rsidRPr="005712DC" w:rsidRDefault="00612302"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5712DC">
              <w:rPr>
                <w:rFonts w:ascii="Times New Roman" w:hAnsi="Times New Roman" w:cs="Times New Roman"/>
                <w:szCs w:val="24"/>
                <w:lang w:bidi="ar-SA"/>
              </w:rPr>
              <w:t xml:space="preserve">The firm should be income tax </w:t>
            </w:r>
            <w:r w:rsidR="00D20DA1" w:rsidRPr="005712DC">
              <w:rPr>
                <w:rFonts w:ascii="Times New Roman" w:hAnsi="Times New Roman" w:cs="Times New Roman"/>
                <w:szCs w:val="24"/>
                <w:lang w:bidi="ar-SA"/>
              </w:rPr>
              <w:t>assesse</w:t>
            </w:r>
            <w:r w:rsidRPr="005712DC">
              <w:rPr>
                <w:rFonts w:ascii="Times New Roman" w:hAnsi="Times New Roman" w:cs="Times New Roman"/>
                <w:szCs w:val="24"/>
                <w:lang w:bidi="ar-SA"/>
              </w:rPr>
              <w:t xml:space="preserve"> at least for a period of three years.</w:t>
            </w:r>
          </w:p>
        </w:tc>
        <w:tc>
          <w:tcPr>
            <w:tcW w:w="4684" w:type="dxa"/>
          </w:tcPr>
          <w:p w:rsidR="00612302" w:rsidRPr="009D657E" w:rsidRDefault="00F528D1" w:rsidP="00F52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en-IN" w:eastAsia="en-IN"/>
              </w:rPr>
            </w:pPr>
            <w:r w:rsidRPr="00787213">
              <w:rPr>
                <w:rFonts w:ascii="Mangal" w:hAnsi="Mangal" w:hint="cs"/>
                <w:color w:val="212121"/>
                <w:sz w:val="24"/>
                <w:szCs w:val="24"/>
                <w:cs/>
                <w:lang w:bidi="hi-IN"/>
              </w:rPr>
              <w:t>करनिर्धारणवर्ष</w:t>
            </w:r>
            <w:r w:rsidR="00787213">
              <w:rPr>
                <w:rFonts w:asciiTheme="minorHAnsi" w:hAnsiTheme="minorHAnsi"/>
                <w:color w:val="212121"/>
                <w:sz w:val="24"/>
                <w:szCs w:val="24"/>
                <w:lang w:val="en-IN" w:bidi="hi-IN"/>
              </w:rPr>
              <w:t xml:space="preserve"> </w:t>
            </w:r>
            <w:r w:rsidR="00544DC0" w:rsidRPr="00787213">
              <w:rPr>
                <w:rFonts w:ascii="Mangal" w:hAnsi="Mangal"/>
                <w:color w:val="212121"/>
                <w:sz w:val="24"/>
                <w:szCs w:val="24"/>
                <w:lang w:bidi="hi-IN"/>
              </w:rPr>
              <w:t xml:space="preserve">2016-17, 2017-18&amp; 2018-19 </w:t>
            </w:r>
            <w:r w:rsidR="00612302" w:rsidRPr="00787213">
              <w:rPr>
                <w:rFonts w:ascii="Mangal" w:hAnsi="Mangal" w:hint="cs"/>
                <w:color w:val="212121"/>
                <w:sz w:val="24"/>
                <w:szCs w:val="24"/>
                <w:cs/>
                <w:lang w:bidi="hi-IN"/>
              </w:rPr>
              <w:t>आयकरविवरणीकीपावतीकीप्रतियांस्</w:t>
            </w:r>
            <w:r w:rsidR="00612302" w:rsidRPr="00787213">
              <w:rPr>
                <w:rFonts w:ascii="Mangal" w:hAnsi="Mangal"/>
                <w:color w:val="212121"/>
                <w:sz w:val="24"/>
                <w:szCs w:val="24"/>
                <w:cs/>
                <w:lang w:bidi="hi-IN"/>
              </w:rPr>
              <w:t>‍</w:t>
            </w:r>
            <w:r w:rsidR="00612302" w:rsidRPr="00787213">
              <w:rPr>
                <w:rFonts w:ascii="Mangal" w:hAnsi="Mangal" w:hint="cs"/>
                <w:color w:val="212121"/>
                <w:sz w:val="24"/>
                <w:szCs w:val="24"/>
                <w:cs/>
                <w:lang w:bidi="hi-IN"/>
              </w:rPr>
              <w:t>वअनुप्रमाणितएवंकंपनीकापैनकार्डसंलग्</w:t>
            </w:r>
            <w:r w:rsidR="00612302" w:rsidRPr="00787213">
              <w:rPr>
                <w:rFonts w:ascii="Mangal" w:hAnsi="Mangal"/>
                <w:color w:val="212121"/>
                <w:sz w:val="24"/>
                <w:szCs w:val="24"/>
                <w:cs/>
                <w:lang w:bidi="hi-IN"/>
              </w:rPr>
              <w:t>‍</w:t>
            </w:r>
            <w:r w:rsidR="00612302" w:rsidRPr="00787213">
              <w:rPr>
                <w:rFonts w:ascii="Mangal" w:hAnsi="Mangal" w:hint="cs"/>
                <w:color w:val="212121"/>
                <w:sz w:val="24"/>
                <w:szCs w:val="24"/>
                <w:cs/>
                <w:lang w:bidi="hi-IN"/>
              </w:rPr>
              <w:t>नहोनाचाहिए</w:t>
            </w:r>
            <w:r w:rsidR="00612302" w:rsidRPr="009D657E">
              <w:rPr>
                <w:rFonts w:ascii="Nirmala UI" w:hAnsi="Nirmala UI" w:cs="Nirmala UI" w:hint="cs"/>
                <w:spacing w:val="-2"/>
                <w:sz w:val="24"/>
                <w:szCs w:val="24"/>
                <w:cs/>
                <w:lang w:bidi="hi-IN"/>
              </w:rPr>
              <w:t>।</w:t>
            </w:r>
          </w:p>
          <w:p w:rsidR="00612302" w:rsidRPr="005712DC" w:rsidRDefault="00612302"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5712DC">
              <w:rPr>
                <w:rFonts w:ascii="Times New Roman" w:hAnsi="Times New Roman" w:cs="Times New Roman"/>
                <w:spacing w:val="-2"/>
                <w:sz w:val="24"/>
                <w:szCs w:val="24"/>
              </w:rPr>
              <w:t>Self</w:t>
            </w:r>
            <w:r w:rsidR="00EC485A" w:rsidRPr="005712DC">
              <w:rPr>
                <w:rFonts w:ascii="Times New Roman" w:hAnsi="Times New Roman" w:cs="Times New Roman"/>
                <w:spacing w:val="-2"/>
                <w:sz w:val="24"/>
                <w:szCs w:val="24"/>
              </w:rPr>
              <w:t>-</w:t>
            </w:r>
            <w:r w:rsidRPr="005712DC">
              <w:rPr>
                <w:rFonts w:ascii="Times New Roman" w:hAnsi="Times New Roman" w:cs="Times New Roman"/>
                <w:spacing w:val="-2"/>
                <w:sz w:val="24"/>
                <w:szCs w:val="24"/>
              </w:rPr>
              <w:t xml:space="preserve"> attested copies of the acknowledgments of Income tax returns </w:t>
            </w:r>
            <w:r w:rsidR="00544DC0">
              <w:rPr>
                <w:rFonts w:ascii="Times New Roman" w:hAnsi="Times New Roman" w:cs="Times New Roman"/>
                <w:spacing w:val="-2"/>
                <w:sz w:val="24"/>
                <w:szCs w:val="24"/>
              </w:rPr>
              <w:t xml:space="preserve">for AY 2016-17, AY 2017-18 and AY 2018-19 </w:t>
            </w:r>
            <w:r w:rsidR="00AB5A3F" w:rsidRPr="005712DC">
              <w:rPr>
                <w:rFonts w:ascii="Times New Roman" w:hAnsi="Times New Roman" w:cs="Times New Roman"/>
                <w:spacing w:val="-2"/>
                <w:sz w:val="24"/>
                <w:szCs w:val="24"/>
              </w:rPr>
              <w:t xml:space="preserve">and </w:t>
            </w:r>
            <w:r w:rsidRPr="005712DC">
              <w:rPr>
                <w:rFonts w:ascii="Times New Roman" w:hAnsi="Times New Roman" w:cs="Times New Roman"/>
                <w:spacing w:val="-2"/>
                <w:sz w:val="24"/>
                <w:szCs w:val="24"/>
              </w:rPr>
              <w:t xml:space="preserve"> PAN Card of the firm should be enclosed.</w:t>
            </w:r>
          </w:p>
        </w:tc>
      </w:tr>
      <w:tr w:rsidR="002206D9" w:rsidRPr="005712DC" w:rsidTr="00E1047D">
        <w:trPr>
          <w:trHeight w:val="757"/>
        </w:trPr>
        <w:tc>
          <w:tcPr>
            <w:tcW w:w="558" w:type="dxa"/>
          </w:tcPr>
          <w:p w:rsidR="002206D9" w:rsidRPr="005712DC" w:rsidRDefault="002206D9"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712DC">
              <w:rPr>
                <w:rFonts w:ascii="Times New Roman" w:hAnsi="Times New Roman" w:cs="Times New Roman"/>
                <w:spacing w:val="-2"/>
                <w:sz w:val="24"/>
                <w:szCs w:val="24"/>
              </w:rPr>
              <w:t>5</w:t>
            </w:r>
          </w:p>
        </w:tc>
        <w:tc>
          <w:tcPr>
            <w:tcW w:w="5222" w:type="dxa"/>
          </w:tcPr>
          <w:p w:rsidR="002206D9" w:rsidRPr="005712DC" w:rsidRDefault="002206D9"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rPr>
            </w:pPr>
            <w:r w:rsidRPr="005712DC">
              <w:rPr>
                <w:rFonts w:ascii="Mangal" w:hAnsi="Mangal" w:hint="cs"/>
                <w:szCs w:val="24"/>
                <w:cs/>
              </w:rPr>
              <w:t>कंपनी</w:t>
            </w:r>
            <w:r w:rsidRPr="005712DC">
              <w:rPr>
                <w:rFonts w:ascii="Times New Roman" w:hAnsi="Times New Roman" w:cs="Times New Roman"/>
                <w:szCs w:val="24"/>
                <w:cs/>
              </w:rPr>
              <w:t>/</w:t>
            </w:r>
            <w:r w:rsidRPr="005712DC">
              <w:rPr>
                <w:rFonts w:ascii="Mangal" w:hAnsi="Mangal" w:hint="cs"/>
                <w:szCs w:val="24"/>
                <w:cs/>
              </w:rPr>
              <w:t>व्</w:t>
            </w:r>
            <w:r w:rsidRPr="005712DC">
              <w:rPr>
                <w:rFonts w:ascii="Times New Roman" w:hAnsi="Times New Roman" w:cs="Times New Roman"/>
                <w:szCs w:val="24"/>
                <w:cs/>
              </w:rPr>
              <w:t>‍</w:t>
            </w:r>
            <w:r w:rsidRPr="005712DC">
              <w:rPr>
                <w:rFonts w:ascii="Mangal" w:hAnsi="Mangal" w:hint="cs"/>
                <w:szCs w:val="24"/>
                <w:cs/>
              </w:rPr>
              <w:t>यवसाय</w:t>
            </w:r>
            <w:r w:rsidR="009D4409" w:rsidRPr="005712DC">
              <w:rPr>
                <w:rFonts w:ascii="Mangal" w:hAnsi="Mangal" w:hint="cs"/>
                <w:szCs w:val="24"/>
                <w:cs/>
              </w:rPr>
              <w:t>जीएसटी</w:t>
            </w:r>
            <w:r w:rsidRPr="005712DC">
              <w:rPr>
                <w:rFonts w:ascii="Mangal" w:hAnsi="Mangal" w:hint="cs"/>
                <w:szCs w:val="24"/>
                <w:cs/>
              </w:rPr>
              <w:t>केतहत्पंजीकृतहोनाचाहिए</w:t>
            </w:r>
          </w:p>
          <w:p w:rsidR="002206D9" w:rsidRPr="005712DC" w:rsidRDefault="002206D9"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rPr>
            </w:pPr>
            <w:r w:rsidRPr="005712DC">
              <w:rPr>
                <w:rFonts w:ascii="Times New Roman" w:hAnsi="Times New Roman" w:cs="Times New Roman"/>
                <w:szCs w:val="24"/>
                <w:lang w:bidi="ar-SA"/>
              </w:rPr>
              <w:t xml:space="preserve">The firm should be registered under </w:t>
            </w:r>
            <w:r w:rsidR="00AD1FF7" w:rsidRPr="005712DC">
              <w:rPr>
                <w:rFonts w:ascii="Times New Roman" w:hAnsi="Times New Roman" w:cs="Times New Roman"/>
                <w:szCs w:val="24"/>
                <w:lang w:bidi="ar-SA"/>
              </w:rPr>
              <w:t>GST</w:t>
            </w:r>
            <w:r w:rsidRPr="005712DC">
              <w:rPr>
                <w:rFonts w:ascii="Times New Roman" w:hAnsi="Times New Roman" w:cs="Times New Roman"/>
                <w:szCs w:val="24"/>
                <w:lang w:bidi="ar-SA"/>
              </w:rPr>
              <w:t>.</w:t>
            </w:r>
          </w:p>
        </w:tc>
        <w:tc>
          <w:tcPr>
            <w:tcW w:w="4684" w:type="dxa"/>
          </w:tcPr>
          <w:p w:rsidR="002206D9" w:rsidRPr="005712DC" w:rsidRDefault="001A666C"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lang w:bidi="hi-IN"/>
              </w:rPr>
            </w:pPr>
            <w:r w:rsidRPr="005712DC">
              <w:rPr>
                <w:rFonts w:ascii="Mangal" w:hAnsi="Mangal" w:hint="cs"/>
                <w:sz w:val="24"/>
                <w:szCs w:val="24"/>
                <w:cs/>
                <w:lang w:bidi="hi-IN"/>
              </w:rPr>
              <w:t>जीएसटी</w:t>
            </w:r>
            <w:r w:rsidR="002206D9" w:rsidRPr="005712DC">
              <w:rPr>
                <w:rFonts w:ascii="Mangal" w:hAnsi="Mangal" w:hint="cs"/>
                <w:spacing w:val="-2"/>
                <w:sz w:val="24"/>
                <w:szCs w:val="24"/>
                <w:cs/>
                <w:lang w:bidi="hi-IN"/>
              </w:rPr>
              <w:t>पंजीकरणप्रमाणपत्रकीस्</w:t>
            </w:r>
            <w:r w:rsidR="002206D9" w:rsidRPr="005712DC">
              <w:rPr>
                <w:rFonts w:ascii="Times New Roman" w:hAnsi="Times New Roman" w:cs="Times New Roman"/>
                <w:spacing w:val="-2"/>
                <w:sz w:val="24"/>
                <w:szCs w:val="24"/>
                <w:cs/>
                <w:lang w:bidi="hi-IN"/>
              </w:rPr>
              <w:t>‍</w:t>
            </w:r>
            <w:r w:rsidR="002206D9" w:rsidRPr="005712DC">
              <w:rPr>
                <w:rFonts w:ascii="Mangal" w:hAnsi="Mangal" w:hint="cs"/>
                <w:spacing w:val="-2"/>
                <w:sz w:val="24"/>
                <w:szCs w:val="24"/>
                <w:cs/>
                <w:lang w:bidi="hi-IN"/>
              </w:rPr>
              <w:t>वयंअनुप्रमाणितप्रतियां</w:t>
            </w:r>
          </w:p>
          <w:p w:rsidR="002206D9" w:rsidRPr="005712DC" w:rsidRDefault="002206D9"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lang w:bidi="hi-IN"/>
              </w:rPr>
            </w:pPr>
            <w:r w:rsidRPr="005712DC">
              <w:rPr>
                <w:rFonts w:ascii="Times New Roman" w:hAnsi="Times New Roman" w:cs="Times New Roman"/>
                <w:spacing w:val="-2"/>
                <w:sz w:val="24"/>
                <w:szCs w:val="24"/>
                <w:lang w:bidi="hi-IN"/>
              </w:rPr>
              <w:t xml:space="preserve">Self attested copy of the certificate of </w:t>
            </w:r>
            <w:r w:rsidR="00AD1FF7" w:rsidRPr="005712DC">
              <w:rPr>
                <w:rFonts w:ascii="Times New Roman" w:hAnsi="Times New Roman" w:cs="Times New Roman"/>
                <w:spacing w:val="-2"/>
                <w:sz w:val="24"/>
                <w:szCs w:val="24"/>
                <w:lang w:bidi="hi-IN"/>
              </w:rPr>
              <w:t>GST</w:t>
            </w:r>
            <w:r w:rsidR="00E1047D" w:rsidRPr="005712DC">
              <w:rPr>
                <w:rFonts w:ascii="Times New Roman" w:hAnsi="Times New Roman" w:cs="Times New Roman"/>
                <w:spacing w:val="-2"/>
                <w:sz w:val="24"/>
                <w:szCs w:val="24"/>
                <w:lang w:bidi="hi-IN"/>
              </w:rPr>
              <w:t xml:space="preserve"> registration</w:t>
            </w:r>
            <w:r w:rsidRPr="005712DC">
              <w:rPr>
                <w:rFonts w:ascii="Times New Roman" w:hAnsi="Times New Roman" w:cs="Times New Roman"/>
                <w:spacing w:val="-2"/>
                <w:sz w:val="24"/>
                <w:szCs w:val="24"/>
                <w:lang w:bidi="hi-IN"/>
              </w:rPr>
              <w:t>.</w:t>
            </w:r>
          </w:p>
        </w:tc>
      </w:tr>
      <w:tr w:rsidR="002736E5" w:rsidRPr="005712DC" w:rsidTr="0028797E">
        <w:trPr>
          <w:trHeight w:val="1245"/>
        </w:trPr>
        <w:tc>
          <w:tcPr>
            <w:tcW w:w="558" w:type="dxa"/>
          </w:tcPr>
          <w:p w:rsidR="002736E5" w:rsidRPr="005712DC" w:rsidRDefault="00D20DA1"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22" w:type="dxa"/>
          </w:tcPr>
          <w:p w:rsidR="002736E5" w:rsidRPr="005712DC" w:rsidRDefault="002736E5"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r w:rsidRPr="005712DC">
              <w:rPr>
                <w:rFonts w:ascii="Mangal" w:hAnsi="Mangal" w:hint="cs"/>
                <w:szCs w:val="24"/>
                <w:cs/>
              </w:rPr>
              <w:t>बयानाजमाराशि</w:t>
            </w:r>
          </w:p>
          <w:p w:rsidR="002736E5" w:rsidRPr="005712DC" w:rsidRDefault="002736E5"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5712DC">
              <w:rPr>
                <w:rFonts w:ascii="Times New Roman" w:hAnsi="Times New Roman" w:cs="Times New Roman"/>
                <w:szCs w:val="24"/>
              </w:rPr>
              <w:t>Earnest Money Deposit</w:t>
            </w:r>
          </w:p>
        </w:tc>
        <w:tc>
          <w:tcPr>
            <w:tcW w:w="4684" w:type="dxa"/>
          </w:tcPr>
          <w:p w:rsidR="001A666C" w:rsidRPr="005712DC" w:rsidRDefault="001A666C" w:rsidP="003B02DD">
            <w:pPr>
              <w:pStyle w:val="HTMLPreformatted"/>
              <w:shd w:val="clear" w:color="auto" w:fill="FFFFFF"/>
              <w:rPr>
                <w:rFonts w:ascii="Times New Roman" w:hAnsi="Times New Roman" w:cs="Times New Roman"/>
                <w:color w:val="212121"/>
                <w:sz w:val="24"/>
                <w:szCs w:val="24"/>
              </w:rPr>
            </w:pPr>
            <w:r w:rsidRPr="005712DC">
              <w:rPr>
                <w:rFonts w:ascii="Mangal" w:hAnsi="Mangal" w:cs="Mangal" w:hint="cs"/>
                <w:color w:val="212121"/>
                <w:sz w:val="24"/>
                <w:szCs w:val="24"/>
                <w:cs/>
                <w:lang w:val="en-IN" w:eastAsia="en-IN"/>
              </w:rPr>
              <w:t>बयानाराशिरु।</w:t>
            </w:r>
            <w:r w:rsidR="000C2747" w:rsidRPr="005712DC">
              <w:rPr>
                <w:rFonts w:ascii="Times New Roman" w:hAnsi="Times New Roman" w:cs="Times New Roman"/>
                <w:color w:val="212121"/>
                <w:sz w:val="24"/>
                <w:szCs w:val="24"/>
                <w:cs/>
                <w:lang w:val="en-IN" w:eastAsia="en-IN"/>
              </w:rPr>
              <w:t xml:space="preserve"> 100</w:t>
            </w:r>
            <w:r w:rsidRPr="005712DC">
              <w:rPr>
                <w:rFonts w:ascii="Times New Roman" w:hAnsi="Times New Roman" w:cs="Times New Roman"/>
                <w:color w:val="212121"/>
                <w:sz w:val="24"/>
                <w:szCs w:val="24"/>
                <w:cs/>
                <w:lang w:val="en-IN" w:eastAsia="en-IN"/>
              </w:rPr>
              <w:t>000 / - (</w:t>
            </w:r>
            <w:r w:rsidR="000C2747" w:rsidRPr="005712DC">
              <w:rPr>
                <w:rFonts w:ascii="Mangal" w:hAnsi="Mangal" w:cs="Mangal" w:hint="cs"/>
                <w:color w:val="212121"/>
                <w:sz w:val="24"/>
                <w:szCs w:val="24"/>
                <w:cs/>
              </w:rPr>
              <w:t>रुपएएकलाखमात्र</w:t>
            </w:r>
            <w:r w:rsidRPr="005712DC">
              <w:rPr>
                <w:rFonts w:ascii="Times New Roman" w:hAnsi="Times New Roman" w:cs="Times New Roman"/>
                <w:color w:val="212121"/>
                <w:sz w:val="24"/>
                <w:szCs w:val="24"/>
                <w:cs/>
                <w:lang w:val="en-IN" w:eastAsia="en-IN"/>
              </w:rPr>
              <w:t>)</w:t>
            </w:r>
            <w:r w:rsidRPr="005712DC">
              <w:rPr>
                <w:rFonts w:ascii="Mangal" w:hAnsi="Mangal" w:cs="Mangal" w:hint="cs"/>
                <w:color w:val="212121"/>
                <w:sz w:val="24"/>
                <w:szCs w:val="24"/>
                <w:cs/>
                <w:lang w:val="en-IN" w:eastAsia="en-IN"/>
              </w:rPr>
              <w:t>।एकराष्ट्रीयकृतबैंक</w:t>
            </w:r>
            <w:r w:rsidRPr="005712DC">
              <w:rPr>
                <w:rFonts w:ascii="Times New Roman" w:hAnsi="Times New Roman" w:cs="Times New Roman"/>
                <w:color w:val="212121"/>
                <w:sz w:val="24"/>
                <w:szCs w:val="24"/>
                <w:cs/>
                <w:lang w:val="en-IN" w:eastAsia="en-IN"/>
              </w:rPr>
              <w:t xml:space="preserve"> / </w:t>
            </w:r>
            <w:r w:rsidRPr="005712DC">
              <w:rPr>
                <w:rFonts w:ascii="Mangal" w:hAnsi="Mangal" w:cs="Mangal" w:hint="cs"/>
                <w:color w:val="212121"/>
                <w:sz w:val="24"/>
                <w:szCs w:val="24"/>
                <w:cs/>
                <w:lang w:val="en-IN" w:eastAsia="en-IN"/>
              </w:rPr>
              <w:t>अनुसूचितबैंकसेडिमांडड्राफ्ट</w:t>
            </w:r>
            <w:r w:rsidRPr="005712DC">
              <w:rPr>
                <w:rFonts w:ascii="Times New Roman" w:hAnsi="Times New Roman" w:cs="Times New Roman"/>
                <w:color w:val="212121"/>
                <w:sz w:val="24"/>
                <w:szCs w:val="24"/>
                <w:lang w:val="en-IN" w:eastAsia="en-IN"/>
              </w:rPr>
              <w:t xml:space="preserve">, ST </w:t>
            </w:r>
            <w:r w:rsidRPr="005712DC">
              <w:rPr>
                <w:rFonts w:ascii="Mangal" w:hAnsi="Mangal" w:cs="Mangal" w:hint="cs"/>
                <w:color w:val="212121"/>
                <w:sz w:val="24"/>
                <w:szCs w:val="24"/>
                <w:cs/>
                <w:lang w:val="en-IN" w:eastAsia="en-IN"/>
              </w:rPr>
              <w:t>नेशनलइंस्टीट्यूटऑफप्लांटहेल्थमैनेजमेंट</w:t>
            </w:r>
            <w:r w:rsidRPr="005712DC">
              <w:rPr>
                <w:rFonts w:ascii="Times New Roman" w:hAnsi="Times New Roman" w:cs="Times New Roman"/>
                <w:color w:val="212121"/>
                <w:sz w:val="24"/>
                <w:szCs w:val="24"/>
                <w:lang w:val="en-IN" w:eastAsia="en-IN"/>
              </w:rPr>
              <w:t>’</w:t>
            </w:r>
            <w:r w:rsidRPr="005712DC">
              <w:rPr>
                <w:rFonts w:ascii="Mangal" w:hAnsi="Mangal" w:cs="Mangal" w:hint="cs"/>
                <w:color w:val="212121"/>
                <w:sz w:val="24"/>
                <w:szCs w:val="24"/>
                <w:cs/>
                <w:lang w:val="en-IN" w:eastAsia="en-IN"/>
              </w:rPr>
              <w:t>केपक्षमेंतैया</w:t>
            </w:r>
            <w:r w:rsidRPr="005712DC">
              <w:rPr>
                <w:rFonts w:ascii="Mangal" w:hAnsi="Mangal" w:cs="Mangal" w:hint="cs"/>
                <w:color w:val="212121"/>
                <w:sz w:val="24"/>
                <w:szCs w:val="24"/>
                <w:cs/>
                <w:lang w:val="en-IN" w:eastAsia="en-IN"/>
              </w:rPr>
              <w:lastRenderedPageBreak/>
              <w:t>रकियाजानाचाहिए</w:t>
            </w:r>
            <w:r w:rsidRPr="005712DC">
              <w:rPr>
                <w:rFonts w:ascii="Times New Roman" w:hAnsi="Times New Roman" w:cs="Times New Roman"/>
                <w:color w:val="212121"/>
                <w:sz w:val="24"/>
                <w:szCs w:val="24"/>
                <w:lang w:val="en-IN" w:eastAsia="en-IN"/>
              </w:rPr>
              <w:t xml:space="preserve">, </w:t>
            </w:r>
            <w:r w:rsidRPr="005712DC">
              <w:rPr>
                <w:rFonts w:ascii="Mangal" w:hAnsi="Mangal" w:cs="Mangal" w:hint="cs"/>
                <w:color w:val="212121"/>
                <w:sz w:val="24"/>
                <w:szCs w:val="24"/>
                <w:cs/>
                <w:lang w:val="en-IN" w:eastAsia="en-IN"/>
              </w:rPr>
              <w:t>जोहैदराबाद</w:t>
            </w:r>
            <w:r w:rsidRPr="005712DC">
              <w:rPr>
                <w:rFonts w:ascii="Times New Roman" w:hAnsi="Times New Roman" w:cs="Times New Roman"/>
                <w:color w:val="212121"/>
                <w:sz w:val="24"/>
                <w:szCs w:val="24"/>
                <w:cs/>
                <w:lang w:val="en-IN" w:eastAsia="en-IN"/>
              </w:rPr>
              <w:t xml:space="preserve"> -500030 </w:t>
            </w:r>
            <w:r w:rsidRPr="005712DC">
              <w:rPr>
                <w:rFonts w:ascii="Mangal" w:hAnsi="Mangal" w:cs="Mangal" w:hint="cs"/>
                <w:color w:val="212121"/>
                <w:sz w:val="24"/>
                <w:szCs w:val="24"/>
                <w:cs/>
                <w:lang w:val="en-IN" w:eastAsia="en-IN"/>
              </w:rPr>
              <w:t>मेंदेयहोगायायहकिसीभीराष्ट्रीयकृतबैंक</w:t>
            </w:r>
            <w:r w:rsidRPr="005712DC">
              <w:rPr>
                <w:rFonts w:ascii="Times New Roman" w:hAnsi="Times New Roman" w:cs="Times New Roman"/>
                <w:color w:val="212121"/>
                <w:sz w:val="24"/>
                <w:szCs w:val="24"/>
                <w:cs/>
                <w:lang w:val="en-IN" w:eastAsia="en-IN"/>
              </w:rPr>
              <w:t xml:space="preserve"> / </w:t>
            </w:r>
            <w:r w:rsidRPr="005712DC">
              <w:rPr>
                <w:rFonts w:ascii="Mangal" w:hAnsi="Mangal" w:cs="Mangal" w:hint="cs"/>
                <w:color w:val="212121"/>
                <w:sz w:val="24"/>
                <w:szCs w:val="24"/>
                <w:cs/>
                <w:lang w:val="en-IN" w:eastAsia="en-IN"/>
              </w:rPr>
              <w:t>अनुसूचितबैंककेबैंकचेककेरूपमेंहोसकताहैस्वीकार्यरूपमें।</w:t>
            </w:r>
          </w:p>
          <w:p w:rsidR="002736E5" w:rsidRPr="005712DC" w:rsidRDefault="002736E5"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712DC">
              <w:rPr>
                <w:rFonts w:ascii="Times New Roman" w:hAnsi="Times New Roman" w:cs="Times New Roman"/>
                <w:spacing w:val="-2"/>
                <w:sz w:val="24"/>
                <w:szCs w:val="24"/>
              </w:rPr>
              <w:t xml:space="preserve">The earnest money shall be Rs. </w:t>
            </w:r>
            <w:r w:rsidR="00D322F4" w:rsidRPr="005712DC">
              <w:rPr>
                <w:rFonts w:ascii="Times New Roman" w:hAnsi="Times New Roman" w:cs="Times New Roman"/>
                <w:spacing w:val="-2"/>
                <w:sz w:val="24"/>
                <w:szCs w:val="24"/>
              </w:rPr>
              <w:t>1</w:t>
            </w:r>
            <w:r w:rsidR="00902BB8" w:rsidRPr="005712DC">
              <w:rPr>
                <w:rFonts w:ascii="Times New Roman" w:hAnsi="Times New Roman" w:cs="Times New Roman"/>
                <w:spacing w:val="-2"/>
                <w:sz w:val="24"/>
                <w:szCs w:val="24"/>
              </w:rPr>
              <w:t>,</w:t>
            </w:r>
            <w:r w:rsidR="00D322F4" w:rsidRPr="005712DC">
              <w:rPr>
                <w:rFonts w:ascii="Times New Roman" w:hAnsi="Times New Roman" w:cs="Times New Roman"/>
                <w:spacing w:val="-2"/>
                <w:sz w:val="24"/>
                <w:szCs w:val="24"/>
              </w:rPr>
              <w:t>00</w:t>
            </w:r>
            <w:r w:rsidR="00902BB8" w:rsidRPr="005712DC">
              <w:rPr>
                <w:rFonts w:ascii="Times New Roman" w:hAnsi="Times New Roman" w:cs="Times New Roman"/>
                <w:spacing w:val="-2"/>
                <w:sz w:val="24"/>
                <w:szCs w:val="24"/>
              </w:rPr>
              <w:t>,000</w:t>
            </w:r>
            <w:r w:rsidR="00D322F4" w:rsidRPr="005712DC">
              <w:rPr>
                <w:rFonts w:ascii="Times New Roman" w:hAnsi="Times New Roman" w:cs="Times New Roman"/>
                <w:spacing w:val="-2"/>
                <w:sz w:val="24"/>
                <w:szCs w:val="24"/>
              </w:rPr>
              <w:t>/-</w:t>
            </w:r>
            <w:r w:rsidRPr="005712DC">
              <w:rPr>
                <w:rFonts w:ascii="Times New Roman" w:hAnsi="Times New Roman" w:cs="Times New Roman"/>
                <w:spacing w:val="-2"/>
                <w:sz w:val="24"/>
                <w:szCs w:val="24"/>
              </w:rPr>
              <w:t xml:space="preserve"> (Rupees </w:t>
            </w:r>
            <w:r w:rsidR="00902BB8" w:rsidRPr="005712DC">
              <w:rPr>
                <w:rFonts w:ascii="Times New Roman" w:hAnsi="Times New Roman" w:cs="Times New Roman"/>
                <w:spacing w:val="-2"/>
                <w:sz w:val="24"/>
                <w:szCs w:val="24"/>
              </w:rPr>
              <w:t>One Lakh</w:t>
            </w:r>
            <w:r w:rsidRPr="005712DC">
              <w:rPr>
                <w:rFonts w:ascii="Times New Roman" w:hAnsi="Times New Roman" w:cs="Times New Roman"/>
                <w:spacing w:val="-2"/>
                <w:sz w:val="24"/>
                <w:szCs w:val="24"/>
              </w:rPr>
              <w:t xml:space="preserve"> only). The Demand Draft from a nationalized bank/ scheduled bank should be drawn in favour of ‘NATIONAL INSTITUTE OF PLANT HEALTH MANAGEMENT’, payable at  Hyderabad-500030 or it can be in the form of a Banker Cheque form any of the Nationalized bank/Scheduled bank in an acceptable form.  </w:t>
            </w:r>
          </w:p>
        </w:tc>
      </w:tr>
      <w:tr w:rsidR="00C45783" w:rsidRPr="005712DC" w:rsidTr="0028797E">
        <w:trPr>
          <w:trHeight w:val="1245"/>
        </w:trPr>
        <w:tc>
          <w:tcPr>
            <w:tcW w:w="558" w:type="dxa"/>
          </w:tcPr>
          <w:p w:rsidR="00C45783" w:rsidRPr="005712DC" w:rsidRDefault="00D20DA1"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lastRenderedPageBreak/>
              <w:t>7</w:t>
            </w:r>
          </w:p>
        </w:tc>
        <w:tc>
          <w:tcPr>
            <w:tcW w:w="5222" w:type="dxa"/>
          </w:tcPr>
          <w:p w:rsidR="00AD6BFC" w:rsidRPr="005712DC" w:rsidRDefault="00AD6BFC" w:rsidP="003B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IN" w:eastAsia="en-IN"/>
              </w:rPr>
            </w:pPr>
            <w:r w:rsidRPr="005712DC">
              <w:rPr>
                <w:rFonts w:ascii="Mangal" w:hAnsi="Mangal" w:hint="cs"/>
                <w:color w:val="212121"/>
                <w:sz w:val="24"/>
                <w:szCs w:val="24"/>
                <w:cs/>
                <w:lang w:val="en-IN" w:eastAsia="en-IN" w:bidi="hi-IN"/>
              </w:rPr>
              <w:t>फर्मकोकंटेंटअपलोडिंग</w:t>
            </w:r>
            <w:r w:rsidRPr="005712DC">
              <w:rPr>
                <w:rFonts w:ascii="Times New Roman" w:hAnsi="Times New Roman" w:cs="Times New Roman"/>
                <w:color w:val="212121"/>
                <w:sz w:val="24"/>
                <w:szCs w:val="24"/>
                <w:lang w:val="en-IN" w:eastAsia="en-IN" w:bidi="hi-IN"/>
              </w:rPr>
              <w:t xml:space="preserve">, </w:t>
            </w:r>
            <w:r w:rsidRPr="005712DC">
              <w:rPr>
                <w:rFonts w:ascii="Mangal" w:hAnsi="Mangal" w:hint="cs"/>
                <w:color w:val="212121"/>
                <w:sz w:val="24"/>
                <w:szCs w:val="24"/>
                <w:cs/>
                <w:lang w:val="en-IN" w:eastAsia="en-IN" w:bidi="hi-IN"/>
              </w:rPr>
              <w:t>रेंडरिंग</w:t>
            </w:r>
            <w:r w:rsidRPr="005712DC">
              <w:rPr>
                <w:rFonts w:ascii="Times New Roman" w:hAnsi="Times New Roman" w:cs="Times New Roman"/>
                <w:color w:val="212121"/>
                <w:sz w:val="24"/>
                <w:szCs w:val="24"/>
                <w:cs/>
                <w:lang w:val="en-IN" w:eastAsia="en-IN" w:bidi="hi-IN"/>
              </w:rPr>
              <w:t xml:space="preserve"> (</w:t>
            </w:r>
            <w:r w:rsidRPr="005712DC">
              <w:rPr>
                <w:rFonts w:ascii="Mangal" w:hAnsi="Mangal" w:hint="cs"/>
                <w:color w:val="212121"/>
                <w:sz w:val="24"/>
                <w:szCs w:val="24"/>
                <w:cs/>
                <w:lang w:val="en-IN" w:eastAsia="en-IN" w:bidi="hi-IN"/>
              </w:rPr>
              <w:t>इमेजप्रोसेसिंगऔरएग्रीकल्चरसेजुड़ीपरियोजनाएं</w:t>
            </w:r>
            <w:r w:rsidRPr="005712DC">
              <w:rPr>
                <w:rFonts w:ascii="Times New Roman" w:hAnsi="Times New Roman" w:cs="Times New Roman"/>
                <w:color w:val="212121"/>
                <w:sz w:val="24"/>
                <w:szCs w:val="24"/>
                <w:cs/>
                <w:lang w:val="en-IN" w:eastAsia="en-IN" w:bidi="hi-IN"/>
              </w:rPr>
              <w:t xml:space="preserve">) </w:t>
            </w:r>
            <w:r w:rsidRPr="005712DC">
              <w:rPr>
                <w:rFonts w:ascii="Mangal" w:hAnsi="Mangal" w:hint="cs"/>
                <w:color w:val="212121"/>
                <w:sz w:val="24"/>
                <w:szCs w:val="24"/>
                <w:cs/>
                <w:lang w:val="en-IN" w:eastAsia="en-IN" w:bidi="hi-IN"/>
              </w:rPr>
              <w:t>वांछितकेलिएकमसेकमएकपूर्णविकसितवेबएप्लिकेशनकोविकसितऔरकार्यान्वितकरनाचाहिए</w:t>
            </w:r>
            <w:r w:rsidRPr="005712DC">
              <w:rPr>
                <w:rFonts w:ascii="Times New Roman" w:hAnsi="Times New Roman" w:cs="Times New Roman"/>
                <w:color w:val="212121"/>
                <w:sz w:val="24"/>
                <w:szCs w:val="24"/>
                <w:lang w:val="en-IN" w:eastAsia="en-IN" w:bidi="hi-IN"/>
              </w:rPr>
              <w:t xml:space="preserve">, </w:t>
            </w:r>
            <w:r w:rsidRPr="005712DC">
              <w:rPr>
                <w:rFonts w:ascii="Mangal" w:hAnsi="Mangal" w:hint="cs"/>
                <w:color w:val="212121"/>
                <w:sz w:val="24"/>
                <w:szCs w:val="24"/>
                <w:cs/>
                <w:lang w:val="en-IN" w:eastAsia="en-IN" w:bidi="hi-IN"/>
              </w:rPr>
              <w:t>औरवेब</w:t>
            </w:r>
            <w:r w:rsidRPr="005712DC">
              <w:rPr>
                <w:rFonts w:ascii="Times New Roman" w:hAnsi="Times New Roman" w:cs="Times New Roman"/>
                <w:color w:val="212121"/>
                <w:sz w:val="24"/>
                <w:szCs w:val="24"/>
                <w:cs/>
                <w:lang w:val="en-IN" w:eastAsia="en-IN" w:bidi="hi-IN"/>
              </w:rPr>
              <w:t>-</w:t>
            </w:r>
            <w:r w:rsidRPr="005712DC">
              <w:rPr>
                <w:rFonts w:ascii="Mangal" w:hAnsi="Mangal" w:hint="cs"/>
                <w:color w:val="212121"/>
                <w:sz w:val="24"/>
                <w:szCs w:val="24"/>
                <w:cs/>
                <w:lang w:val="en-IN" w:eastAsia="en-IN" w:bidi="hi-IN"/>
              </w:rPr>
              <w:t>आधारितएप्लिकेशनऔरमोबाइलकेविकासऔरएकीकरणमेंअनुभवहैसामान्यबैक</w:t>
            </w:r>
            <w:r w:rsidRPr="005712DC">
              <w:rPr>
                <w:rFonts w:ascii="Times New Roman" w:hAnsi="Times New Roman" w:cs="Times New Roman"/>
                <w:color w:val="212121"/>
                <w:sz w:val="24"/>
                <w:szCs w:val="24"/>
                <w:cs/>
                <w:lang w:val="en-IN" w:eastAsia="en-IN" w:bidi="hi-IN"/>
              </w:rPr>
              <w:t>-</w:t>
            </w:r>
            <w:r w:rsidRPr="005712DC">
              <w:rPr>
                <w:rFonts w:ascii="Mangal" w:hAnsi="Mangal" w:hint="cs"/>
                <w:color w:val="212121"/>
                <w:sz w:val="24"/>
                <w:szCs w:val="24"/>
                <w:cs/>
                <w:lang w:val="en-IN" w:eastAsia="en-IN" w:bidi="hi-IN"/>
              </w:rPr>
              <w:t>एंड।</w:t>
            </w:r>
          </w:p>
          <w:p w:rsidR="002609E2" w:rsidRPr="005712DC" w:rsidRDefault="002609E2"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p>
          <w:p w:rsidR="00C45783" w:rsidRPr="005712DC" w:rsidRDefault="00C45783"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cs/>
              </w:rPr>
            </w:pPr>
            <w:r w:rsidRPr="005712DC">
              <w:rPr>
                <w:rFonts w:ascii="Times New Roman" w:hAnsi="Times New Roman" w:cs="Times New Roman"/>
                <w:szCs w:val="24"/>
              </w:rPr>
              <w:t>The firm should have developed and implemented at least one full-fledged web application with features for content uploading, rendering (Projects related to image processing and agriculture shall be desired) , and has experience in developing and integrating web-based applications and mobile with a common back-end.</w:t>
            </w:r>
          </w:p>
        </w:tc>
        <w:tc>
          <w:tcPr>
            <w:tcW w:w="4684" w:type="dxa"/>
          </w:tcPr>
          <w:p w:rsidR="00AD6BFC" w:rsidRPr="005712DC" w:rsidRDefault="00AD6BFC" w:rsidP="003B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IN" w:eastAsia="en-IN"/>
              </w:rPr>
            </w:pPr>
            <w:r w:rsidRPr="005712DC">
              <w:rPr>
                <w:rFonts w:ascii="Times New Roman" w:hAnsi="Times New Roman" w:cs="Times New Roman"/>
                <w:color w:val="212121"/>
                <w:sz w:val="24"/>
                <w:szCs w:val="24"/>
                <w:lang w:val="en-IN" w:eastAsia="en-IN" w:bidi="hi-IN"/>
              </w:rPr>
              <w:t xml:space="preserve">a) </w:t>
            </w:r>
            <w:r w:rsidRPr="005712DC">
              <w:rPr>
                <w:rFonts w:ascii="Mangal" w:hAnsi="Mangal" w:hint="cs"/>
                <w:color w:val="212121"/>
                <w:sz w:val="24"/>
                <w:szCs w:val="24"/>
                <w:cs/>
                <w:lang w:val="en-IN" w:eastAsia="en-IN" w:bidi="hi-IN"/>
              </w:rPr>
              <w:t>वर्कऑर्डर</w:t>
            </w:r>
            <w:r w:rsidRPr="005712DC">
              <w:rPr>
                <w:rFonts w:ascii="Times New Roman" w:hAnsi="Times New Roman" w:cs="Times New Roman"/>
                <w:color w:val="212121"/>
                <w:sz w:val="24"/>
                <w:szCs w:val="24"/>
                <w:cs/>
                <w:lang w:val="en-IN" w:eastAsia="en-IN" w:bidi="hi-IN"/>
              </w:rPr>
              <w:t xml:space="preserve"> / </w:t>
            </w:r>
            <w:r w:rsidRPr="005712DC">
              <w:rPr>
                <w:rFonts w:ascii="Mangal" w:hAnsi="Mangal" w:hint="cs"/>
                <w:color w:val="212121"/>
                <w:sz w:val="24"/>
                <w:szCs w:val="24"/>
                <w:cs/>
                <w:lang w:val="en-IN" w:eastAsia="en-IN" w:bidi="hi-IN"/>
              </w:rPr>
              <w:t>क्लाइंटसर्टिफिकेटकीकॉपी।</w:t>
            </w:r>
          </w:p>
          <w:p w:rsidR="00C45783" w:rsidRPr="003B02DD" w:rsidRDefault="00C45783" w:rsidP="00F8231D">
            <w:pPr>
              <w:pStyle w:val="ListParagraph"/>
              <w:numPr>
                <w:ilvl w:val="0"/>
                <w:numId w:val="27"/>
              </w:numPr>
              <w:autoSpaceDE w:val="0"/>
              <w:autoSpaceDN w:val="0"/>
              <w:adjustRightInd w:val="0"/>
              <w:ind w:left="340" w:hanging="340"/>
              <w:jc w:val="both"/>
              <w:rPr>
                <w:rFonts w:ascii="Times New Roman" w:hAnsi="Times New Roman"/>
              </w:rPr>
            </w:pPr>
            <w:r w:rsidRPr="003B02DD">
              <w:rPr>
                <w:rFonts w:ascii="Times New Roman" w:hAnsi="Times New Roman"/>
              </w:rPr>
              <w:t xml:space="preserve">Copy of work order / client certificates. </w:t>
            </w:r>
          </w:p>
          <w:p w:rsidR="00F50753" w:rsidRPr="005712DC" w:rsidRDefault="00F50753" w:rsidP="003B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IN" w:eastAsia="en-IN"/>
              </w:rPr>
            </w:pPr>
            <w:r w:rsidRPr="005712DC">
              <w:rPr>
                <w:rFonts w:ascii="Times New Roman" w:hAnsi="Times New Roman" w:cs="Times New Roman"/>
                <w:color w:val="212121"/>
                <w:sz w:val="24"/>
                <w:szCs w:val="24"/>
                <w:cs/>
                <w:lang w:val="en-IN" w:eastAsia="en-IN" w:bidi="hi-IN"/>
              </w:rPr>
              <w:t xml:space="preserve">b) </w:t>
            </w:r>
            <w:r w:rsidRPr="005712DC">
              <w:rPr>
                <w:rFonts w:ascii="Mangal" w:hAnsi="Mangal" w:hint="cs"/>
                <w:color w:val="212121"/>
                <w:sz w:val="24"/>
                <w:szCs w:val="24"/>
                <w:cs/>
                <w:lang w:val="en-IN" w:eastAsia="en-IN" w:bidi="hi-IN"/>
              </w:rPr>
              <w:t>ग्राहकसेसफलपरियोजनापूर्णताप्रमाणपत्र।</w:t>
            </w:r>
          </w:p>
          <w:p w:rsidR="00C45783" w:rsidRPr="003B02DD" w:rsidRDefault="00C45783" w:rsidP="00F8231D">
            <w:pPr>
              <w:pStyle w:val="ListParagraph"/>
              <w:numPr>
                <w:ilvl w:val="0"/>
                <w:numId w:val="27"/>
              </w:numPr>
              <w:autoSpaceDE w:val="0"/>
              <w:autoSpaceDN w:val="0"/>
              <w:adjustRightInd w:val="0"/>
              <w:ind w:left="346" w:hanging="346"/>
              <w:jc w:val="both"/>
              <w:rPr>
                <w:rFonts w:ascii="Times New Roman" w:hAnsi="Times New Roman"/>
                <w:cs/>
              </w:rPr>
            </w:pPr>
            <w:r w:rsidRPr="003B02DD">
              <w:rPr>
                <w:rFonts w:ascii="Times New Roman" w:hAnsi="Times New Roman"/>
              </w:rPr>
              <w:t xml:space="preserve">Successful project completion certificate from the client. </w:t>
            </w:r>
          </w:p>
        </w:tc>
      </w:tr>
      <w:tr w:rsidR="002609E2" w:rsidRPr="005712DC" w:rsidTr="0028797E">
        <w:trPr>
          <w:trHeight w:val="1245"/>
        </w:trPr>
        <w:tc>
          <w:tcPr>
            <w:tcW w:w="558" w:type="dxa"/>
          </w:tcPr>
          <w:p w:rsidR="002609E2" w:rsidRPr="005712DC" w:rsidRDefault="00D20DA1" w:rsidP="003B02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p>
        </w:tc>
        <w:tc>
          <w:tcPr>
            <w:tcW w:w="5222" w:type="dxa"/>
          </w:tcPr>
          <w:p w:rsidR="00AD6BFC" w:rsidRPr="005712DC" w:rsidRDefault="00AD6BFC" w:rsidP="003B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IN" w:eastAsia="en-IN"/>
              </w:rPr>
            </w:pPr>
            <w:r w:rsidRPr="005712DC">
              <w:rPr>
                <w:rFonts w:ascii="Mangal" w:hAnsi="Mangal" w:hint="cs"/>
                <w:color w:val="212121"/>
                <w:sz w:val="24"/>
                <w:szCs w:val="24"/>
                <w:cs/>
                <w:lang w:val="en-IN" w:eastAsia="en-IN" w:bidi="hi-IN"/>
              </w:rPr>
              <w:t>फर्मकोवैधपत्रप्रस्तुतकरनाचाहिए</w:t>
            </w:r>
            <w:r w:rsidRPr="005712DC">
              <w:rPr>
                <w:rFonts w:ascii="Times New Roman" w:hAnsi="Times New Roman" w:cs="Times New Roman"/>
                <w:color w:val="212121"/>
                <w:sz w:val="24"/>
                <w:szCs w:val="24"/>
                <w:lang w:val="en-IN" w:eastAsia="en-IN" w:bidi="hi-IN"/>
              </w:rPr>
              <w:t xml:space="preserve">, </w:t>
            </w:r>
            <w:r w:rsidRPr="005712DC">
              <w:rPr>
                <w:rFonts w:ascii="Mangal" w:hAnsi="Mangal" w:hint="cs"/>
                <w:color w:val="212121"/>
                <w:sz w:val="24"/>
                <w:szCs w:val="24"/>
                <w:cs/>
                <w:lang w:val="en-IN" w:eastAsia="en-IN" w:bidi="hi-IN"/>
              </w:rPr>
              <w:t>जिसमेंकहागयाहैकिकिसीभीतीसरेपक्षकेस्वामित्ववालेसॉफ़्टवेयर</w:t>
            </w:r>
            <w:r w:rsidRPr="005712DC">
              <w:rPr>
                <w:rFonts w:ascii="Times New Roman" w:hAnsi="Times New Roman" w:cs="Times New Roman"/>
                <w:color w:val="212121"/>
                <w:sz w:val="24"/>
                <w:szCs w:val="24"/>
                <w:cs/>
                <w:lang w:val="en-IN" w:eastAsia="en-IN" w:bidi="hi-IN"/>
              </w:rPr>
              <w:t xml:space="preserve"> / </w:t>
            </w:r>
            <w:r w:rsidRPr="005712DC">
              <w:rPr>
                <w:rFonts w:ascii="Mangal" w:hAnsi="Mangal" w:hint="cs"/>
                <w:color w:val="212121"/>
                <w:sz w:val="24"/>
                <w:szCs w:val="24"/>
                <w:cs/>
                <w:lang w:val="en-IN" w:eastAsia="en-IN" w:bidi="hi-IN"/>
              </w:rPr>
              <w:t>घटकोंकोसुचारूतैनातीऔरचलानेकेलिएशामिलकियागयाहै</w:t>
            </w:r>
            <w:r w:rsidRPr="005712DC">
              <w:rPr>
                <w:rFonts w:ascii="Times New Roman" w:hAnsi="Times New Roman" w:cs="Times New Roman"/>
                <w:color w:val="212121"/>
                <w:sz w:val="24"/>
                <w:szCs w:val="24"/>
                <w:lang w:val="en-IN" w:eastAsia="en-IN" w:bidi="hi-IN"/>
              </w:rPr>
              <w:t xml:space="preserve">, </w:t>
            </w:r>
            <w:r w:rsidRPr="005712DC">
              <w:rPr>
                <w:rFonts w:ascii="Mangal" w:hAnsi="Mangal" w:hint="cs"/>
                <w:color w:val="212121"/>
                <w:sz w:val="24"/>
                <w:szCs w:val="24"/>
                <w:cs/>
                <w:lang w:val="en-IN" w:eastAsia="en-IN" w:bidi="hi-IN"/>
              </w:rPr>
              <w:t>दोनोंकोवेबएप्लिकेशनऔररजिस्ट्रार</w:t>
            </w:r>
            <w:r w:rsidRPr="005712DC">
              <w:rPr>
                <w:rFonts w:ascii="Times New Roman" w:hAnsi="Times New Roman" w:cs="Times New Roman"/>
                <w:color w:val="212121"/>
                <w:sz w:val="24"/>
                <w:szCs w:val="24"/>
                <w:lang w:val="en-IN" w:eastAsia="en-IN" w:bidi="hi-IN"/>
              </w:rPr>
              <w:t xml:space="preserve">, </w:t>
            </w:r>
            <w:r w:rsidRPr="005712DC">
              <w:rPr>
                <w:rFonts w:ascii="Mangal" w:hAnsi="Mangal" w:hint="cs"/>
                <w:color w:val="212121"/>
                <w:sz w:val="24"/>
                <w:szCs w:val="24"/>
                <w:cs/>
                <w:lang w:val="en-IN" w:eastAsia="en-IN" w:bidi="hi-IN"/>
              </w:rPr>
              <w:t>एनआईपीएचएमकीओरसेखरीदाजाएगा।</w:t>
            </w:r>
          </w:p>
          <w:p w:rsidR="002609E2" w:rsidRPr="005712DC" w:rsidRDefault="002609E2"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p>
          <w:p w:rsidR="002609E2" w:rsidRPr="005712DC" w:rsidRDefault="002609E2" w:rsidP="003B02D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sidRPr="005712DC">
              <w:rPr>
                <w:rFonts w:ascii="Times New Roman" w:hAnsi="Times New Roman" w:cs="Times New Roman"/>
                <w:szCs w:val="24"/>
              </w:rPr>
              <w:t>The firm should submit valid letter, undertaking that any third party</w:t>
            </w:r>
            <w:r w:rsidR="001541E3" w:rsidRPr="005712DC">
              <w:rPr>
                <w:rFonts w:ascii="Times New Roman" w:hAnsi="Times New Roman" w:cs="Times New Roman"/>
                <w:szCs w:val="24"/>
              </w:rPr>
              <w:t xml:space="preserve"> proprietary</w:t>
            </w:r>
            <w:r w:rsidRPr="005712DC">
              <w:rPr>
                <w:rFonts w:ascii="Times New Roman" w:hAnsi="Times New Roman" w:cs="Times New Roman"/>
                <w:szCs w:val="24"/>
              </w:rPr>
              <w:t xml:space="preserve"> software/components involved for smooth deployment and running of, both web application and mobile app shall be procured on behalf of Registrar, NIPHM.</w:t>
            </w:r>
          </w:p>
        </w:tc>
        <w:tc>
          <w:tcPr>
            <w:tcW w:w="4684" w:type="dxa"/>
          </w:tcPr>
          <w:p w:rsidR="00AD6BFC" w:rsidRPr="005712DC" w:rsidRDefault="00AD6BFC" w:rsidP="003B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IN" w:eastAsia="en-IN"/>
              </w:rPr>
            </w:pPr>
            <w:r w:rsidRPr="005712DC">
              <w:rPr>
                <w:rFonts w:ascii="Mangal" w:hAnsi="Mangal" w:hint="cs"/>
                <w:color w:val="212121"/>
                <w:sz w:val="24"/>
                <w:szCs w:val="24"/>
                <w:cs/>
                <w:lang w:val="en-IN" w:eastAsia="en-IN" w:bidi="hi-IN"/>
              </w:rPr>
              <w:t>फर्मद्वारादियाजानेवालाउपक्रम।</w:t>
            </w:r>
          </w:p>
          <w:p w:rsidR="002609E2" w:rsidRPr="005712DC" w:rsidRDefault="002609E2" w:rsidP="003B02DD">
            <w:pPr>
              <w:autoSpaceDE w:val="0"/>
              <w:autoSpaceDN w:val="0"/>
              <w:adjustRightInd w:val="0"/>
              <w:spacing w:after="0" w:line="360" w:lineRule="auto"/>
              <w:jc w:val="both"/>
              <w:rPr>
                <w:rFonts w:ascii="Times New Roman" w:hAnsi="Times New Roman" w:cs="Times New Roman"/>
                <w:sz w:val="24"/>
                <w:szCs w:val="24"/>
              </w:rPr>
            </w:pPr>
            <w:r w:rsidRPr="005712DC">
              <w:rPr>
                <w:rFonts w:ascii="Times New Roman" w:hAnsi="Times New Roman" w:cs="Times New Roman"/>
                <w:sz w:val="24"/>
                <w:szCs w:val="24"/>
              </w:rPr>
              <w:t>Undertaking to be given by the firm</w:t>
            </w:r>
            <w:r w:rsidR="009B5BC8" w:rsidRPr="005712DC">
              <w:rPr>
                <w:rFonts w:ascii="Times New Roman" w:hAnsi="Times New Roman" w:cs="Times New Roman"/>
                <w:sz w:val="24"/>
                <w:szCs w:val="24"/>
              </w:rPr>
              <w:t>.</w:t>
            </w:r>
          </w:p>
          <w:p w:rsidR="00AD6BFC" w:rsidRPr="005712DC" w:rsidRDefault="00AD6BFC" w:rsidP="003B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cs/>
                <w:lang w:val="en-IN" w:eastAsia="en-IN" w:bidi="hi-IN"/>
              </w:rPr>
            </w:pPr>
            <w:r w:rsidRPr="005712DC">
              <w:rPr>
                <w:rFonts w:ascii="Mangal" w:hAnsi="Mangal" w:hint="cs"/>
                <w:color w:val="212121"/>
                <w:sz w:val="24"/>
                <w:szCs w:val="24"/>
                <w:cs/>
                <w:lang w:val="en-IN" w:eastAsia="en-IN" w:bidi="hi-IN"/>
              </w:rPr>
              <w:t>निविदाकर्तानिर्दिष्टकिएगएविभिन्नपरियोजनामापदंडोंकोपूराकरनेकेलिएबनाएरखनेवालेकिसीभीतीसरेपक्षकेघटकोंकीपूरीसूचीकोतकनीकीप्रस्तावमेंनिर्दिष्टकरेगा।</w:t>
            </w:r>
          </w:p>
          <w:p w:rsidR="00AD6BFC" w:rsidRPr="005712DC" w:rsidRDefault="00AD6BFC" w:rsidP="003B02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IN" w:eastAsia="en-IN"/>
              </w:rPr>
            </w:pPr>
          </w:p>
          <w:p w:rsidR="009B5BC8" w:rsidRPr="005712DC" w:rsidRDefault="009B5BC8" w:rsidP="003B02DD">
            <w:pPr>
              <w:spacing w:after="0" w:line="312" w:lineRule="auto"/>
              <w:jc w:val="both"/>
              <w:rPr>
                <w:rFonts w:ascii="Times New Roman" w:hAnsi="Times New Roman" w:cs="Times New Roman"/>
                <w:sz w:val="24"/>
                <w:szCs w:val="24"/>
              </w:rPr>
            </w:pPr>
            <w:r w:rsidRPr="005712DC">
              <w:rPr>
                <w:rFonts w:ascii="Times New Roman" w:hAnsi="Times New Roman" w:cs="Times New Roman"/>
                <w:sz w:val="24"/>
                <w:szCs w:val="24"/>
              </w:rPr>
              <w:t>The bidder shall specify in the Technical Proposal the complete list of any third party components that will be maintained for meeting the various Project parameters specified in the tender.</w:t>
            </w:r>
          </w:p>
          <w:p w:rsidR="00F50753" w:rsidRPr="005712DC" w:rsidRDefault="00F50753" w:rsidP="003B02DD">
            <w:pPr>
              <w:spacing w:after="0" w:line="312" w:lineRule="auto"/>
              <w:jc w:val="both"/>
              <w:rPr>
                <w:rFonts w:ascii="Times New Roman" w:hAnsi="Times New Roman" w:cs="Times New Roman"/>
                <w:sz w:val="24"/>
                <w:szCs w:val="24"/>
              </w:rPr>
            </w:pPr>
          </w:p>
          <w:p w:rsidR="00AD6BFC" w:rsidRPr="005712DC" w:rsidRDefault="00AD6BFC" w:rsidP="003B02DD">
            <w:pPr>
              <w:pStyle w:val="HTMLPreformatted"/>
              <w:shd w:val="clear" w:color="auto" w:fill="FFFFFF"/>
              <w:rPr>
                <w:rFonts w:ascii="Times New Roman" w:hAnsi="Times New Roman" w:cs="Times New Roman"/>
                <w:color w:val="212121"/>
                <w:sz w:val="24"/>
                <w:szCs w:val="24"/>
                <w:lang w:val="en-IN" w:eastAsia="en-IN" w:bidi="ar-SA"/>
              </w:rPr>
            </w:pPr>
            <w:r w:rsidRPr="005712DC">
              <w:rPr>
                <w:rFonts w:ascii="Mangal" w:hAnsi="Mangal" w:cs="Mangal" w:hint="cs"/>
                <w:color w:val="212121"/>
                <w:sz w:val="24"/>
                <w:szCs w:val="24"/>
                <w:cs/>
                <w:lang w:val="en-IN" w:eastAsia="en-IN"/>
              </w:rPr>
              <w:t>सफलबोलीदाताऐसेघटकोंकीआपूर्तिकेलिएगारंटीकेलिएखड़ाहोगा</w:t>
            </w:r>
            <w:r w:rsidRPr="005712DC">
              <w:rPr>
                <w:rFonts w:ascii="Times New Roman" w:hAnsi="Times New Roman" w:cs="Times New Roman"/>
                <w:color w:val="212121"/>
                <w:sz w:val="24"/>
                <w:szCs w:val="24"/>
                <w:lang w:val="en-IN" w:eastAsia="en-IN"/>
              </w:rPr>
              <w:t xml:space="preserve">, </w:t>
            </w:r>
            <w:r w:rsidRPr="005712DC">
              <w:rPr>
                <w:rFonts w:ascii="Mangal" w:hAnsi="Mangal" w:cs="Mangal" w:hint="cs"/>
                <w:color w:val="212121"/>
                <w:sz w:val="24"/>
                <w:szCs w:val="24"/>
                <w:cs/>
                <w:lang w:val="en-IN" w:eastAsia="en-IN"/>
              </w:rPr>
              <w:t>वास्तविककार्यान्वयनऔरक्रमिकउन्नयनऔरसंशोधनोंसेठीकपहलेसोर्सकोडकेसाथसॉफ्टवेयरएप्लिकेशनऔरअंतिमस्वीकृतिटेस्टकेसाइन</w:t>
            </w:r>
            <w:r w:rsidRPr="005712DC">
              <w:rPr>
                <w:rFonts w:ascii="Times New Roman" w:hAnsi="Times New Roman" w:cs="Times New Roman"/>
                <w:color w:val="212121"/>
                <w:sz w:val="24"/>
                <w:szCs w:val="24"/>
                <w:cs/>
                <w:lang w:val="en-IN" w:eastAsia="en-IN"/>
              </w:rPr>
              <w:t>-</w:t>
            </w:r>
            <w:r w:rsidRPr="005712DC">
              <w:rPr>
                <w:rFonts w:ascii="Mangal" w:hAnsi="Mangal" w:cs="Mangal" w:hint="cs"/>
                <w:color w:val="212121"/>
                <w:sz w:val="24"/>
                <w:szCs w:val="24"/>
                <w:cs/>
                <w:lang w:val="en-IN" w:eastAsia="en-IN"/>
              </w:rPr>
              <w:t>ऑफकीतारीखसेऔरयहभीकिगारंटीकीछूटसिस्टमकेएकभागकेरूपमेंदीजानेवालीकिसीभीवस्तुकाउत्पादनअं</w:t>
            </w:r>
            <w:r w:rsidRPr="005712DC">
              <w:rPr>
                <w:rFonts w:ascii="Mangal" w:hAnsi="Mangal" w:cs="Mangal" w:hint="cs"/>
                <w:color w:val="212121"/>
                <w:sz w:val="24"/>
                <w:szCs w:val="24"/>
                <w:cs/>
                <w:lang w:val="en-IN" w:eastAsia="en-IN"/>
              </w:rPr>
              <w:lastRenderedPageBreak/>
              <w:t>तिमस्वीकृतिटेस्टकेसाइन</w:t>
            </w:r>
            <w:r w:rsidRPr="005712DC">
              <w:rPr>
                <w:rFonts w:ascii="Times New Roman" w:hAnsi="Times New Roman" w:cs="Times New Roman"/>
                <w:color w:val="212121"/>
                <w:sz w:val="24"/>
                <w:szCs w:val="24"/>
                <w:cs/>
                <w:lang w:val="en-IN" w:eastAsia="en-IN"/>
              </w:rPr>
              <w:t>-</w:t>
            </w:r>
            <w:r w:rsidRPr="005712DC">
              <w:rPr>
                <w:rFonts w:ascii="Mangal" w:hAnsi="Mangal" w:cs="Mangal" w:hint="cs"/>
                <w:color w:val="212121"/>
                <w:sz w:val="24"/>
                <w:szCs w:val="24"/>
                <w:cs/>
                <w:lang w:val="en-IN" w:eastAsia="en-IN"/>
              </w:rPr>
              <w:t>ऑफकीतारीखसे</w:t>
            </w:r>
            <w:r w:rsidRPr="005712DC">
              <w:rPr>
                <w:rFonts w:ascii="Times New Roman" w:hAnsi="Times New Roman" w:cs="Times New Roman"/>
                <w:color w:val="212121"/>
                <w:sz w:val="24"/>
                <w:szCs w:val="24"/>
                <w:cs/>
                <w:lang w:val="en-IN" w:eastAsia="en-IN"/>
              </w:rPr>
              <w:t xml:space="preserve"> 3 </w:t>
            </w:r>
            <w:r w:rsidRPr="005712DC">
              <w:rPr>
                <w:rFonts w:ascii="Mangal" w:hAnsi="Mangal" w:cs="Mangal" w:hint="cs"/>
                <w:color w:val="212121"/>
                <w:sz w:val="24"/>
                <w:szCs w:val="24"/>
                <w:cs/>
                <w:lang w:val="en-IN" w:eastAsia="en-IN"/>
              </w:rPr>
              <w:t>सालकीअवधिकेलिएसिस्टमकीस्थिरताकोप्रभावितनहींकरेगा।</w:t>
            </w:r>
          </w:p>
          <w:p w:rsidR="009B5BC8" w:rsidRPr="005712DC" w:rsidRDefault="009B5BC8" w:rsidP="003B02DD">
            <w:pPr>
              <w:autoSpaceDE w:val="0"/>
              <w:autoSpaceDN w:val="0"/>
              <w:adjustRightInd w:val="0"/>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 xml:space="preserve">The successful bidder shall stand guarantee for the supply of such components, the software application itself with the source code just before the actual implementation and successive updations and modifications and from the date of sign-off of the Final Acceptance Test and also guarantee that discontinuity of production of any item offered as a part of the system shall not affect the maintainability of the system for a period of </w:t>
            </w:r>
            <w:r w:rsidR="006C4DD2" w:rsidRPr="005712DC">
              <w:rPr>
                <w:rFonts w:ascii="Times New Roman" w:hAnsi="Times New Roman" w:cs="Times New Roman"/>
                <w:sz w:val="24"/>
                <w:szCs w:val="24"/>
              </w:rPr>
              <w:t>at least</w:t>
            </w:r>
            <w:r w:rsidR="00C83C77" w:rsidRPr="005712DC">
              <w:rPr>
                <w:rFonts w:ascii="Times New Roman" w:hAnsi="Times New Roman" w:cs="Times New Roman"/>
                <w:sz w:val="24"/>
                <w:szCs w:val="24"/>
              </w:rPr>
              <w:t>3</w:t>
            </w:r>
            <w:r w:rsidRPr="005712DC">
              <w:rPr>
                <w:rFonts w:ascii="Times New Roman" w:hAnsi="Times New Roman" w:cs="Times New Roman"/>
                <w:sz w:val="24"/>
                <w:szCs w:val="24"/>
              </w:rPr>
              <w:t xml:space="preserve">  years from the date of sign-off of the Final Acceptance Test.</w:t>
            </w:r>
          </w:p>
        </w:tc>
      </w:tr>
    </w:tbl>
    <w:p w:rsidR="006B74D0" w:rsidRPr="005712DC" w:rsidRDefault="006B74D0" w:rsidP="00EC7915">
      <w:pPr>
        <w:pStyle w:val="StyleHeading2NotBoldBlackUnderlineCentered"/>
        <w:numPr>
          <w:ilvl w:val="0"/>
          <w:numId w:val="0"/>
        </w:numPr>
        <w:ind w:left="810"/>
        <w:jc w:val="both"/>
        <w:rPr>
          <w:rFonts w:ascii="Times New Roman" w:hAnsi="Times New Roman" w:cs="Times New Roman"/>
          <w:color w:val="auto"/>
          <w:sz w:val="24"/>
          <w:szCs w:val="24"/>
          <w:u w:val="none"/>
        </w:rPr>
      </w:pPr>
    </w:p>
    <w:p w:rsidR="002736E5" w:rsidRPr="005712DC" w:rsidRDefault="002736E5" w:rsidP="002736E5">
      <w:pPr>
        <w:pStyle w:val="StyleHeading2NotBoldBlackUnderlineCentered"/>
        <w:numPr>
          <w:ilvl w:val="0"/>
          <w:numId w:val="0"/>
        </w:numPr>
        <w:ind w:left="450"/>
        <w:jc w:val="both"/>
        <w:rPr>
          <w:rFonts w:ascii="Times New Roman" w:hAnsi="Times New Roman" w:cs="Times New Roman"/>
          <w:color w:val="auto"/>
          <w:sz w:val="24"/>
          <w:szCs w:val="24"/>
          <w:u w:val="none"/>
        </w:rPr>
      </w:pPr>
    </w:p>
    <w:p w:rsidR="003B4AFD" w:rsidRPr="005712DC" w:rsidRDefault="00C2663C" w:rsidP="00C2663C">
      <w:pPr>
        <w:pStyle w:val="StyleHeading2NotBoldBlackUnderlineCentered"/>
        <w:numPr>
          <w:ilvl w:val="0"/>
          <w:numId w:val="0"/>
        </w:numPr>
        <w:jc w:val="both"/>
        <w:rPr>
          <w:rFonts w:ascii="Times New Roman" w:hAnsi="Times New Roman" w:cs="Times New Roman"/>
          <w:color w:val="auto"/>
          <w:sz w:val="24"/>
          <w:szCs w:val="24"/>
          <w:u w:val="none"/>
        </w:rPr>
      </w:pPr>
      <w:r w:rsidRPr="005712DC">
        <w:rPr>
          <w:rFonts w:ascii="Times New Roman" w:hAnsi="Times New Roman" w:cs="Times New Roman"/>
          <w:color w:val="auto"/>
          <w:sz w:val="24"/>
          <w:szCs w:val="24"/>
          <w:u w:val="none"/>
        </w:rPr>
        <w:t xml:space="preserve">6. </w:t>
      </w:r>
      <w:r w:rsidR="003B4AFD" w:rsidRPr="005712DC">
        <w:rPr>
          <w:rFonts w:ascii="Times New Roman" w:hAnsi="Times New Roman" w:cs="Times New Roman"/>
          <w:color w:val="auto"/>
          <w:sz w:val="24"/>
          <w:szCs w:val="24"/>
          <w:u w:val="none"/>
        </w:rPr>
        <w:t>SCOPE OF THE WORK</w:t>
      </w:r>
      <w:r w:rsidR="00065447" w:rsidRPr="005712DC">
        <w:rPr>
          <w:rFonts w:ascii="Times New Roman" w:hAnsi="Times New Roman" w:cs="Times New Roman"/>
          <w:color w:val="auto"/>
          <w:sz w:val="24"/>
          <w:szCs w:val="24"/>
          <w:u w:val="none"/>
        </w:rPr>
        <w:t xml:space="preserve">, TERMS </w:t>
      </w:r>
      <w:r w:rsidR="00AA4EC1" w:rsidRPr="005712DC">
        <w:rPr>
          <w:rFonts w:ascii="Times New Roman" w:hAnsi="Times New Roman" w:cs="Times New Roman"/>
          <w:color w:val="auto"/>
          <w:sz w:val="24"/>
          <w:szCs w:val="24"/>
          <w:u w:val="none"/>
        </w:rPr>
        <w:t>AND CONDITIONS</w:t>
      </w:r>
      <w:r w:rsidR="00065447" w:rsidRPr="005712DC">
        <w:rPr>
          <w:rFonts w:ascii="Times New Roman" w:hAnsi="Times New Roman" w:cs="Times New Roman"/>
          <w:color w:val="auto"/>
          <w:sz w:val="24"/>
          <w:szCs w:val="24"/>
          <w:u w:val="none"/>
        </w:rPr>
        <w:t>AND PRICE BID VALIDITY</w:t>
      </w:r>
      <w:r w:rsidR="009243AE" w:rsidRPr="005712DC">
        <w:rPr>
          <w:rFonts w:ascii="Times New Roman" w:hAnsi="Times New Roman" w:cs="Times New Roman"/>
          <w:color w:val="auto"/>
          <w:sz w:val="24"/>
          <w:szCs w:val="24"/>
          <w:u w:val="none"/>
        </w:rPr>
        <w:t>:</w:t>
      </w:r>
    </w:p>
    <w:p w:rsidR="007D7F04" w:rsidRPr="006C4DD2" w:rsidRDefault="00EF3A5A" w:rsidP="00F8231D">
      <w:pPr>
        <w:pStyle w:val="ListParagraph"/>
        <w:numPr>
          <w:ilvl w:val="1"/>
          <w:numId w:val="11"/>
        </w:numPr>
        <w:ind w:left="720"/>
        <w:jc w:val="both"/>
        <w:rPr>
          <w:rFonts w:ascii="Times New Roman" w:hAnsi="Times New Roman"/>
        </w:rPr>
      </w:pPr>
      <w:r w:rsidRPr="006C4DD2">
        <w:rPr>
          <w:rFonts w:ascii="Times New Roman" w:hAnsi="Times New Roman"/>
        </w:rPr>
        <w:t>D</w:t>
      </w:r>
      <w:r w:rsidR="00AA4EC1" w:rsidRPr="006C4DD2">
        <w:rPr>
          <w:rFonts w:ascii="Times New Roman" w:hAnsi="Times New Roman"/>
        </w:rPr>
        <w:t>evelopment of web application</w:t>
      </w:r>
      <w:r w:rsidR="007D7F04" w:rsidRPr="006C4DD2">
        <w:rPr>
          <w:rFonts w:ascii="Times New Roman" w:hAnsi="Times New Roman"/>
        </w:rPr>
        <w:t xml:space="preserve"> which substantially </w:t>
      </w:r>
      <w:r w:rsidR="00C2663C" w:rsidRPr="006C4DD2">
        <w:rPr>
          <w:rFonts w:ascii="Times New Roman" w:hAnsi="Times New Roman"/>
        </w:rPr>
        <w:t>matches</w:t>
      </w:r>
      <w:r w:rsidR="007D7F04" w:rsidRPr="006C4DD2">
        <w:rPr>
          <w:rFonts w:ascii="Times New Roman" w:hAnsi="Times New Roman"/>
        </w:rPr>
        <w:t xml:space="preserve"> the specifications laid down by NIPHM.  The </w:t>
      </w:r>
      <w:r w:rsidR="00C2663C" w:rsidRPr="006C4DD2">
        <w:rPr>
          <w:rFonts w:ascii="Times New Roman" w:hAnsi="Times New Roman"/>
        </w:rPr>
        <w:t xml:space="preserve">technical </w:t>
      </w:r>
      <w:r w:rsidR="007D7F04" w:rsidRPr="006C4DD2">
        <w:rPr>
          <w:rFonts w:ascii="Times New Roman" w:hAnsi="Times New Roman"/>
        </w:rPr>
        <w:t xml:space="preserve">specifications shall be </w:t>
      </w:r>
      <w:r w:rsidR="00C2663C" w:rsidRPr="006C4DD2">
        <w:rPr>
          <w:rFonts w:ascii="Times New Roman" w:hAnsi="Times New Roman"/>
        </w:rPr>
        <w:t>as per</w:t>
      </w:r>
      <w:r w:rsidR="007D7F04" w:rsidRPr="006C4DD2">
        <w:rPr>
          <w:rFonts w:ascii="Times New Roman" w:hAnsi="Times New Roman"/>
        </w:rPr>
        <w:t xml:space="preserve"> Annexure – II. </w:t>
      </w:r>
    </w:p>
    <w:p w:rsidR="007D7F04" w:rsidRPr="006C4DD2" w:rsidRDefault="007D7F04" w:rsidP="00F8231D">
      <w:pPr>
        <w:pStyle w:val="ListParagraph"/>
        <w:numPr>
          <w:ilvl w:val="1"/>
          <w:numId w:val="11"/>
        </w:numPr>
        <w:ind w:left="720"/>
        <w:jc w:val="both"/>
        <w:rPr>
          <w:rFonts w:ascii="Times New Roman" w:hAnsi="Times New Roman"/>
        </w:rPr>
      </w:pPr>
      <w:r w:rsidRPr="006C4DD2">
        <w:rPr>
          <w:rFonts w:ascii="Times New Roman" w:hAnsi="Times New Roman"/>
        </w:rPr>
        <w:t xml:space="preserve">The Bidder should </w:t>
      </w:r>
      <w:r w:rsidR="00C2663C" w:rsidRPr="006C4DD2">
        <w:rPr>
          <w:rFonts w:ascii="Times New Roman" w:hAnsi="Times New Roman"/>
        </w:rPr>
        <w:t>maintenance</w:t>
      </w:r>
      <w:r w:rsidRPr="006C4DD2">
        <w:rPr>
          <w:rFonts w:ascii="Times New Roman" w:hAnsi="Times New Roman"/>
        </w:rPr>
        <w:t xml:space="preserve"> for a minimum </w:t>
      </w:r>
      <w:r w:rsidRPr="006C4DD2">
        <w:rPr>
          <w:rFonts w:ascii="Times New Roman" w:hAnsi="Times New Roman"/>
          <w:b/>
          <w:bCs/>
          <w:u w:val="single"/>
        </w:rPr>
        <w:t xml:space="preserve">period of </w:t>
      </w:r>
      <w:r w:rsidR="00461C81" w:rsidRPr="006C4DD2">
        <w:rPr>
          <w:rFonts w:ascii="Times New Roman" w:hAnsi="Times New Roman"/>
          <w:b/>
          <w:bCs/>
          <w:u w:val="single"/>
        </w:rPr>
        <w:t>2</w:t>
      </w:r>
      <w:r w:rsidRPr="006C4DD2">
        <w:rPr>
          <w:rFonts w:ascii="Times New Roman" w:hAnsi="Times New Roman"/>
          <w:b/>
          <w:bCs/>
          <w:u w:val="single"/>
        </w:rPr>
        <w:t xml:space="preserve"> (</w:t>
      </w:r>
      <w:r w:rsidR="00461C81" w:rsidRPr="006C4DD2">
        <w:rPr>
          <w:rFonts w:ascii="Times New Roman" w:hAnsi="Times New Roman"/>
          <w:b/>
          <w:bCs/>
          <w:u w:val="single"/>
        </w:rPr>
        <w:t>two</w:t>
      </w:r>
      <w:r w:rsidRPr="006C4DD2">
        <w:rPr>
          <w:rFonts w:ascii="Times New Roman" w:hAnsi="Times New Roman"/>
          <w:b/>
          <w:bCs/>
          <w:u w:val="single"/>
        </w:rPr>
        <w:t xml:space="preserve">) years </w:t>
      </w:r>
      <w:r w:rsidRPr="006C4DD2">
        <w:rPr>
          <w:rFonts w:ascii="Times New Roman" w:hAnsi="Times New Roman"/>
        </w:rPr>
        <w:t xml:space="preserve">for </w:t>
      </w:r>
      <w:r w:rsidR="00AA4EC1" w:rsidRPr="006C4DD2">
        <w:rPr>
          <w:rFonts w:ascii="Times New Roman" w:hAnsi="Times New Roman"/>
        </w:rPr>
        <w:t>web application</w:t>
      </w:r>
      <w:r w:rsidR="00DA524C" w:rsidRPr="006C4DD2">
        <w:rPr>
          <w:rFonts w:ascii="Times New Roman" w:hAnsi="Times New Roman"/>
        </w:rPr>
        <w:t xml:space="preserve"> and mobile app</w:t>
      </w:r>
      <w:r w:rsidRPr="006C4DD2">
        <w:rPr>
          <w:rFonts w:ascii="Times New Roman" w:hAnsi="Times New Roman"/>
        </w:rPr>
        <w:t xml:space="preserve"> quoted.  </w:t>
      </w:r>
      <w:r w:rsidR="008168AF" w:rsidRPr="006C4DD2">
        <w:rPr>
          <w:rFonts w:ascii="Times New Roman" w:hAnsi="Times New Roman"/>
        </w:rPr>
        <w:t>The firm shall provide free maintenance and updation of further information/pictures in the applicati</w:t>
      </w:r>
      <w:r w:rsidR="00C2663C" w:rsidRPr="006C4DD2">
        <w:rPr>
          <w:rFonts w:ascii="Times New Roman" w:hAnsi="Times New Roman"/>
        </w:rPr>
        <w:t xml:space="preserve">on for the period of </w:t>
      </w:r>
      <w:r w:rsidR="006C4DD2">
        <w:rPr>
          <w:rFonts w:ascii="Times New Roman" w:hAnsi="Times New Roman"/>
        </w:rPr>
        <w:t>2</w:t>
      </w:r>
      <w:r w:rsidR="00C2663C" w:rsidRPr="006C4DD2">
        <w:rPr>
          <w:rFonts w:ascii="Times New Roman" w:hAnsi="Times New Roman"/>
        </w:rPr>
        <w:t xml:space="preserve"> years fro</w:t>
      </w:r>
      <w:r w:rsidR="008168AF" w:rsidRPr="006C4DD2">
        <w:rPr>
          <w:rFonts w:ascii="Times New Roman" w:hAnsi="Times New Roman"/>
        </w:rPr>
        <w:t xml:space="preserve">m the date of completion of the </w:t>
      </w:r>
      <w:r w:rsidR="005B5767" w:rsidRPr="006C4DD2">
        <w:rPr>
          <w:rFonts w:ascii="Times New Roman" w:hAnsi="Times New Roman"/>
        </w:rPr>
        <w:t>development of mobile application assuming that the web application shall Go-Live prior to the mobile app)</w:t>
      </w:r>
      <w:r w:rsidR="000E2944" w:rsidRPr="006C4DD2">
        <w:rPr>
          <w:rFonts w:ascii="Times New Roman" w:hAnsi="Times New Roman"/>
        </w:rPr>
        <w:t xml:space="preserve">. </w:t>
      </w:r>
      <w:r w:rsidRPr="006C4DD2">
        <w:rPr>
          <w:rFonts w:ascii="Times New Roman" w:hAnsi="Times New Roman"/>
        </w:rPr>
        <w:t xml:space="preserve">For defects noticed during the </w:t>
      </w:r>
      <w:r w:rsidR="002532B3" w:rsidRPr="006C4DD2">
        <w:rPr>
          <w:rFonts w:ascii="Times New Roman" w:hAnsi="Times New Roman"/>
        </w:rPr>
        <w:t>maintenance</w:t>
      </w:r>
      <w:r w:rsidRPr="006C4DD2">
        <w:rPr>
          <w:rFonts w:ascii="Times New Roman" w:hAnsi="Times New Roman"/>
        </w:rPr>
        <w:t xml:space="preserve"> period, rectification should be </w:t>
      </w:r>
      <w:r w:rsidR="00814430" w:rsidRPr="006C4DD2">
        <w:rPr>
          <w:rFonts w:ascii="Times New Roman" w:hAnsi="Times New Roman"/>
        </w:rPr>
        <w:t>as per the TOR of SLA.</w:t>
      </w:r>
    </w:p>
    <w:p w:rsidR="007D7F04" w:rsidRPr="006C4DD2" w:rsidRDefault="007D7F04" w:rsidP="00F8231D">
      <w:pPr>
        <w:pStyle w:val="ListParagraph"/>
        <w:numPr>
          <w:ilvl w:val="1"/>
          <w:numId w:val="11"/>
        </w:numPr>
        <w:ind w:left="720"/>
        <w:jc w:val="both"/>
        <w:rPr>
          <w:rFonts w:ascii="Times New Roman" w:hAnsi="Times New Roman"/>
        </w:rPr>
      </w:pPr>
      <w:r w:rsidRPr="006C4DD2">
        <w:rPr>
          <w:rFonts w:ascii="Times New Roman" w:hAnsi="Times New Roman"/>
        </w:rPr>
        <w:t>Director General, NIPHM reserves the right to reject any or all the quotations received without assigning any reason whatsoever.</w:t>
      </w:r>
    </w:p>
    <w:p w:rsidR="007D7F04" w:rsidRPr="006C4DD2" w:rsidRDefault="003B4AFD" w:rsidP="00F8231D">
      <w:pPr>
        <w:pStyle w:val="ListParagraph"/>
        <w:numPr>
          <w:ilvl w:val="1"/>
          <w:numId w:val="11"/>
        </w:numPr>
        <w:ind w:left="720"/>
        <w:jc w:val="both"/>
        <w:rPr>
          <w:rFonts w:ascii="Times New Roman" w:hAnsi="Times New Roman"/>
        </w:rPr>
      </w:pPr>
      <w:r w:rsidRPr="006C4DD2">
        <w:rPr>
          <w:rFonts w:ascii="Times New Roman" w:hAnsi="Times New Roman"/>
          <w:b/>
        </w:rPr>
        <w:t xml:space="preserve">Terms of </w:t>
      </w:r>
      <w:r w:rsidR="00EF1AEF" w:rsidRPr="006C4DD2">
        <w:rPr>
          <w:rFonts w:ascii="Times New Roman" w:hAnsi="Times New Roman"/>
          <w:b/>
        </w:rPr>
        <w:t>Supply:</w:t>
      </w:r>
      <w:r w:rsidR="007D7F04" w:rsidRPr="006C4DD2">
        <w:rPr>
          <w:rFonts w:ascii="Times New Roman" w:hAnsi="Times New Roman"/>
        </w:rPr>
        <w:t xml:space="preserve">The firm should </w:t>
      </w:r>
      <w:r w:rsidR="00D322F4" w:rsidRPr="006C4DD2">
        <w:rPr>
          <w:rFonts w:ascii="Times New Roman" w:hAnsi="Times New Roman"/>
        </w:rPr>
        <w:t xml:space="preserve">develop the </w:t>
      </w:r>
      <w:r w:rsidR="00AA4EC1" w:rsidRPr="006C4DD2">
        <w:rPr>
          <w:rFonts w:ascii="Times New Roman" w:hAnsi="Times New Roman"/>
        </w:rPr>
        <w:t>web application</w:t>
      </w:r>
      <w:r w:rsidR="007D7F04" w:rsidRPr="006C4DD2">
        <w:rPr>
          <w:rFonts w:ascii="Times New Roman" w:hAnsi="Times New Roman"/>
          <w:b/>
        </w:rPr>
        <w:t xml:space="preserve">within </w:t>
      </w:r>
      <w:r w:rsidR="00B56674" w:rsidRPr="006C4DD2">
        <w:rPr>
          <w:rFonts w:ascii="Times New Roman" w:hAnsi="Times New Roman"/>
          <w:b/>
        </w:rPr>
        <w:t>3</w:t>
      </w:r>
      <w:r w:rsidR="008168AF" w:rsidRPr="006C4DD2">
        <w:rPr>
          <w:rFonts w:ascii="Times New Roman" w:hAnsi="Times New Roman"/>
          <w:b/>
        </w:rPr>
        <w:t xml:space="preserve"> months </w:t>
      </w:r>
      <w:r w:rsidR="007D7F04" w:rsidRPr="006C4DD2">
        <w:rPr>
          <w:rFonts w:ascii="Times New Roman" w:hAnsi="Times New Roman"/>
        </w:rPr>
        <w:t>from the date of</w:t>
      </w:r>
      <w:r w:rsidR="008168AF" w:rsidRPr="006C4DD2">
        <w:rPr>
          <w:rFonts w:ascii="Times New Roman" w:hAnsi="Times New Roman"/>
        </w:rPr>
        <w:t xml:space="preserve"> issue of</w:t>
      </w:r>
      <w:r w:rsidR="00D322F4" w:rsidRPr="006C4DD2">
        <w:rPr>
          <w:rFonts w:ascii="Times New Roman" w:hAnsi="Times New Roman"/>
        </w:rPr>
        <w:t>work</w:t>
      </w:r>
      <w:r w:rsidR="007D7F04" w:rsidRPr="006C4DD2">
        <w:rPr>
          <w:rFonts w:ascii="Times New Roman" w:hAnsi="Times New Roman"/>
        </w:rPr>
        <w:t xml:space="preserve"> order</w:t>
      </w:r>
      <w:r w:rsidR="002532B3" w:rsidRPr="006C4DD2">
        <w:rPr>
          <w:rFonts w:ascii="Times New Roman" w:hAnsi="Times New Roman"/>
        </w:rPr>
        <w:t xml:space="preserve"> and mobile app </w:t>
      </w:r>
      <w:r w:rsidR="002532B3" w:rsidRPr="006C4DD2">
        <w:rPr>
          <w:rFonts w:ascii="Times New Roman" w:hAnsi="Times New Roman"/>
          <w:b/>
        </w:rPr>
        <w:t>within 6 months</w:t>
      </w:r>
      <w:r w:rsidR="002532B3" w:rsidRPr="006C4DD2">
        <w:rPr>
          <w:rFonts w:ascii="Times New Roman" w:hAnsi="Times New Roman"/>
        </w:rPr>
        <w:t xml:space="preserve"> from the date of issue of work order</w:t>
      </w:r>
      <w:r w:rsidR="007D7F04" w:rsidRPr="006C4DD2">
        <w:rPr>
          <w:rFonts w:ascii="Times New Roman" w:hAnsi="Times New Roman"/>
        </w:rPr>
        <w:t xml:space="preserve">.  </w:t>
      </w:r>
    </w:p>
    <w:p w:rsidR="00060852" w:rsidRPr="006C4DD2" w:rsidRDefault="003B4AFD" w:rsidP="00F8231D">
      <w:pPr>
        <w:pStyle w:val="ListParagraph"/>
        <w:numPr>
          <w:ilvl w:val="1"/>
          <w:numId w:val="11"/>
        </w:numPr>
        <w:ind w:left="720"/>
        <w:jc w:val="both"/>
        <w:rPr>
          <w:rFonts w:ascii="Times New Roman" w:hAnsi="Times New Roman"/>
        </w:rPr>
      </w:pPr>
      <w:r w:rsidRPr="006C4DD2">
        <w:rPr>
          <w:rFonts w:ascii="Times New Roman" w:hAnsi="Times New Roman"/>
          <w:b/>
        </w:rPr>
        <w:t xml:space="preserve">Price Bid Validity:Bids shall remain valid </w:t>
      </w:r>
      <w:r w:rsidR="00D52F27" w:rsidRPr="006C4DD2">
        <w:rPr>
          <w:rFonts w:ascii="Times New Roman" w:hAnsi="Times New Roman"/>
          <w:b/>
        </w:rPr>
        <w:t xml:space="preserve">for </w:t>
      </w:r>
      <w:r w:rsidR="000807C5" w:rsidRPr="006C4DD2">
        <w:rPr>
          <w:rFonts w:ascii="Times New Roman" w:hAnsi="Times New Roman"/>
          <w:b/>
        </w:rPr>
        <w:t xml:space="preserve">180 </w:t>
      </w:r>
      <w:r w:rsidR="00D52F27" w:rsidRPr="006C4DD2">
        <w:rPr>
          <w:rFonts w:ascii="Times New Roman" w:hAnsi="Times New Roman"/>
          <w:b/>
        </w:rPr>
        <w:t xml:space="preserve">DAYS </w:t>
      </w:r>
      <w:r w:rsidR="00060852" w:rsidRPr="006C4DD2">
        <w:rPr>
          <w:rFonts w:ascii="Times New Roman" w:hAnsi="Times New Roman"/>
          <w:b/>
        </w:rPr>
        <w:t xml:space="preserve">from </w:t>
      </w:r>
      <w:r w:rsidRPr="006C4DD2">
        <w:rPr>
          <w:rFonts w:ascii="Times New Roman" w:hAnsi="Times New Roman"/>
          <w:b/>
        </w:rPr>
        <w:t xml:space="preserve">the date </w:t>
      </w:r>
      <w:r w:rsidR="00D52F27" w:rsidRPr="006C4DD2">
        <w:rPr>
          <w:rFonts w:ascii="Times New Roman" w:hAnsi="Times New Roman"/>
          <w:b/>
        </w:rPr>
        <w:t xml:space="preserve">of opening of </w:t>
      </w:r>
      <w:r w:rsidR="00BD63C5" w:rsidRPr="006C4DD2">
        <w:rPr>
          <w:rFonts w:ascii="Times New Roman" w:hAnsi="Times New Roman"/>
          <w:b/>
        </w:rPr>
        <w:t xml:space="preserve">Price </w:t>
      </w:r>
      <w:r w:rsidRPr="006C4DD2">
        <w:rPr>
          <w:rFonts w:ascii="Times New Roman" w:hAnsi="Times New Roman"/>
          <w:b/>
        </w:rPr>
        <w:t xml:space="preserve">bid. </w:t>
      </w:r>
      <w:r w:rsidRPr="006C4DD2">
        <w:rPr>
          <w:rFonts w:ascii="Times New Roman" w:hAnsi="Times New Roman"/>
        </w:rPr>
        <w:t xml:space="preserve"> However, the purchaser reserves the right to seek consent for an extension of the period of validity.</w:t>
      </w:r>
    </w:p>
    <w:p w:rsidR="00060852" w:rsidRPr="006C4DD2" w:rsidRDefault="00246669" w:rsidP="00F8231D">
      <w:pPr>
        <w:pStyle w:val="ListParagraph"/>
        <w:numPr>
          <w:ilvl w:val="1"/>
          <w:numId w:val="11"/>
        </w:numPr>
        <w:ind w:left="720"/>
        <w:jc w:val="both"/>
        <w:rPr>
          <w:rFonts w:ascii="Times New Roman" w:hAnsi="Times New Roman"/>
        </w:rPr>
      </w:pPr>
      <w:r w:rsidRPr="006C4DD2">
        <w:rPr>
          <w:rFonts w:ascii="Times New Roman" w:hAnsi="Times New Roman"/>
          <w:b/>
        </w:rPr>
        <w:t>Rates and Prices</w:t>
      </w:r>
      <w:r w:rsidR="003B4AFD" w:rsidRPr="006C4DD2">
        <w:rPr>
          <w:rFonts w:ascii="Times New Roman" w:hAnsi="Times New Roman"/>
        </w:rPr>
        <w:t xml:space="preserve">Bidders should quote the rates in the format given </w:t>
      </w:r>
      <w:r w:rsidR="00624C01" w:rsidRPr="006C4DD2">
        <w:rPr>
          <w:rFonts w:ascii="Times New Roman" w:hAnsi="Times New Roman"/>
        </w:rPr>
        <w:t xml:space="preserve">in </w:t>
      </w:r>
      <w:r w:rsidR="003B4AFD" w:rsidRPr="006C4DD2">
        <w:rPr>
          <w:rFonts w:ascii="Times New Roman" w:hAnsi="Times New Roman"/>
        </w:rPr>
        <w:t xml:space="preserve">Price Bid - Annexure – III.  Incomplete bids will summarily be rejected.  All corrections and alterations in the entries of tender papers will be signed in full by the Bidder with date.  No erasing or </w:t>
      </w:r>
      <w:r w:rsidR="00AD34AF" w:rsidRPr="006C4DD2">
        <w:rPr>
          <w:rFonts w:ascii="Times New Roman" w:hAnsi="Times New Roman"/>
        </w:rPr>
        <w:t>over writings are permissible in the p</w:t>
      </w:r>
      <w:r w:rsidR="003B4AFD" w:rsidRPr="006C4DD2">
        <w:rPr>
          <w:rFonts w:ascii="Times New Roman" w:hAnsi="Times New Roman"/>
        </w:rPr>
        <w:t>rice quoted.</w:t>
      </w:r>
      <w:r w:rsidR="00AD34AF" w:rsidRPr="006C4DD2">
        <w:rPr>
          <w:rFonts w:ascii="Times New Roman" w:hAnsi="Times New Roman"/>
        </w:rPr>
        <w:t xml:space="preserve"> The price quoted shall be firm and final.</w:t>
      </w:r>
    </w:p>
    <w:p w:rsidR="00060852" w:rsidRPr="006C4DD2" w:rsidRDefault="003B4AFD" w:rsidP="00F8231D">
      <w:pPr>
        <w:pStyle w:val="ListParagraph"/>
        <w:numPr>
          <w:ilvl w:val="1"/>
          <w:numId w:val="11"/>
        </w:numPr>
        <w:ind w:left="720"/>
        <w:jc w:val="both"/>
        <w:rPr>
          <w:rFonts w:ascii="Times New Roman" w:hAnsi="Times New Roman"/>
        </w:rPr>
      </w:pPr>
      <w:r w:rsidRPr="006C4DD2">
        <w:rPr>
          <w:rFonts w:ascii="Times New Roman" w:hAnsi="Times New Roman"/>
        </w:rPr>
        <w:t xml:space="preserve">The percentage of </w:t>
      </w:r>
      <w:r w:rsidR="00E1047D" w:rsidRPr="006C4DD2">
        <w:rPr>
          <w:rFonts w:ascii="Times New Roman" w:hAnsi="Times New Roman"/>
        </w:rPr>
        <w:t>GST</w:t>
      </w:r>
      <w:r w:rsidRPr="006C4DD2">
        <w:rPr>
          <w:rFonts w:ascii="Times New Roman" w:hAnsi="Times New Roman"/>
        </w:rPr>
        <w:t>, surcharge, if applicable and other levies legally leviable and intended to be claimed should be cle</w:t>
      </w:r>
      <w:r w:rsidR="00B8509E" w:rsidRPr="006C4DD2">
        <w:rPr>
          <w:rFonts w:ascii="Times New Roman" w:hAnsi="Times New Roman"/>
        </w:rPr>
        <w:t xml:space="preserve">arly indicated in the tender. </w:t>
      </w:r>
      <w:r w:rsidRPr="006C4DD2">
        <w:rPr>
          <w:rFonts w:ascii="Times New Roman" w:hAnsi="Times New Roman"/>
        </w:rPr>
        <w:t xml:space="preserve">Where this is not done, no claim on these accounts would be admissible later. </w:t>
      </w:r>
    </w:p>
    <w:p w:rsidR="00C513D4" w:rsidRPr="006C4DD2" w:rsidRDefault="00E1047D" w:rsidP="00F8231D">
      <w:pPr>
        <w:pStyle w:val="ListParagraph"/>
        <w:numPr>
          <w:ilvl w:val="1"/>
          <w:numId w:val="11"/>
        </w:numPr>
        <w:ind w:left="720"/>
        <w:jc w:val="both"/>
        <w:rPr>
          <w:rFonts w:ascii="Times New Roman" w:hAnsi="Times New Roman"/>
        </w:rPr>
      </w:pPr>
      <w:r w:rsidRPr="006C4DD2">
        <w:rPr>
          <w:rFonts w:ascii="Times New Roman" w:hAnsi="Times New Roman"/>
        </w:rPr>
        <w:t>GST</w:t>
      </w:r>
      <w:r w:rsidR="003B4AFD" w:rsidRPr="006C4DD2">
        <w:rPr>
          <w:rFonts w:ascii="Times New Roman" w:hAnsi="Times New Roman"/>
        </w:rPr>
        <w:t xml:space="preserve"> should be indicated clearly.</w:t>
      </w:r>
    </w:p>
    <w:p w:rsidR="00275317" w:rsidRPr="005712DC" w:rsidRDefault="00275317" w:rsidP="00275317">
      <w:pPr>
        <w:pStyle w:val="ListParagraph"/>
        <w:ind w:left="900"/>
        <w:jc w:val="both"/>
        <w:rPr>
          <w:rFonts w:ascii="Times New Roman" w:hAnsi="Times New Roman"/>
          <w:color w:val="FF0000"/>
        </w:rPr>
      </w:pPr>
    </w:p>
    <w:p w:rsidR="00C513D4" w:rsidRPr="005712DC" w:rsidRDefault="00C2663C" w:rsidP="00B96CAE">
      <w:pPr>
        <w:spacing w:after="0"/>
        <w:ind w:left="360" w:hanging="360"/>
        <w:jc w:val="both"/>
        <w:rPr>
          <w:rFonts w:ascii="Times New Roman" w:hAnsi="Times New Roman" w:cs="Times New Roman"/>
          <w:sz w:val="24"/>
          <w:szCs w:val="24"/>
        </w:rPr>
      </w:pPr>
      <w:r w:rsidRPr="005712DC">
        <w:rPr>
          <w:rFonts w:ascii="Times New Roman" w:hAnsi="Times New Roman" w:cs="Times New Roman"/>
          <w:b/>
          <w:sz w:val="24"/>
          <w:szCs w:val="24"/>
        </w:rPr>
        <w:t xml:space="preserve">7. </w:t>
      </w:r>
      <w:r w:rsidR="00C513D4" w:rsidRPr="005712DC">
        <w:rPr>
          <w:rFonts w:ascii="Times New Roman" w:hAnsi="Times New Roman" w:cs="Times New Roman"/>
          <w:b/>
          <w:sz w:val="24"/>
          <w:szCs w:val="24"/>
        </w:rPr>
        <w:t>TENDER COST</w:t>
      </w:r>
      <w:r w:rsidR="00B14CBA" w:rsidRPr="005712DC">
        <w:rPr>
          <w:rFonts w:ascii="Times New Roman" w:hAnsi="Times New Roman" w:cs="Times New Roman"/>
          <w:b/>
          <w:sz w:val="24"/>
          <w:szCs w:val="24"/>
        </w:rPr>
        <w:t>:</w:t>
      </w:r>
      <w:r w:rsidR="00C513D4" w:rsidRPr="005712DC">
        <w:rPr>
          <w:rFonts w:ascii="Times New Roman" w:hAnsi="Times New Roman" w:cs="Times New Roman"/>
          <w:sz w:val="24"/>
          <w:szCs w:val="24"/>
        </w:rPr>
        <w:t xml:space="preserve">The Tender document can be downloaded from NIPHM website at free of cost. </w:t>
      </w:r>
    </w:p>
    <w:p w:rsidR="00CC17A6" w:rsidRPr="005712DC" w:rsidRDefault="00CC17A6" w:rsidP="00CC17A6">
      <w:pPr>
        <w:pStyle w:val="ListParagraph"/>
        <w:ind w:left="1080"/>
        <w:rPr>
          <w:rFonts w:ascii="Times New Roman" w:hAnsi="Times New Roman"/>
          <w:lang w:bidi="hi-IN"/>
        </w:rPr>
      </w:pPr>
    </w:p>
    <w:p w:rsidR="003B4AFD" w:rsidRPr="005712DC" w:rsidRDefault="00C2663C" w:rsidP="00B96CAE">
      <w:pPr>
        <w:autoSpaceDE w:val="0"/>
        <w:spacing w:after="0"/>
        <w:jc w:val="both"/>
        <w:rPr>
          <w:rFonts w:ascii="Times New Roman" w:hAnsi="Times New Roman" w:cs="Times New Roman"/>
          <w:b/>
          <w:bCs/>
          <w:color w:val="000000"/>
          <w:sz w:val="24"/>
          <w:szCs w:val="24"/>
        </w:rPr>
      </w:pPr>
      <w:r w:rsidRPr="005712DC">
        <w:rPr>
          <w:rFonts w:ascii="Times New Roman" w:hAnsi="Times New Roman" w:cs="Times New Roman"/>
          <w:b/>
          <w:bCs/>
          <w:color w:val="000000"/>
          <w:sz w:val="24"/>
          <w:szCs w:val="24"/>
        </w:rPr>
        <w:t xml:space="preserve">8. </w:t>
      </w:r>
      <w:r w:rsidR="00B14CBA" w:rsidRPr="005712DC">
        <w:rPr>
          <w:rFonts w:ascii="Times New Roman" w:hAnsi="Times New Roman" w:cs="Times New Roman"/>
          <w:b/>
          <w:bCs/>
          <w:color w:val="000000"/>
          <w:sz w:val="24"/>
          <w:szCs w:val="24"/>
        </w:rPr>
        <w:t>SIGNING OF BIDS</w:t>
      </w:r>
    </w:p>
    <w:p w:rsidR="00FF7834" w:rsidRPr="005712DC" w:rsidRDefault="00FF7834" w:rsidP="00B96CAE">
      <w:pPr>
        <w:spacing w:after="0" w:line="240" w:lineRule="auto"/>
        <w:ind w:left="270"/>
        <w:jc w:val="both"/>
        <w:rPr>
          <w:rFonts w:ascii="Times New Roman" w:hAnsi="Times New Roman" w:cs="Times New Roman"/>
          <w:b/>
          <w:i/>
          <w:color w:val="000000"/>
          <w:sz w:val="24"/>
          <w:szCs w:val="24"/>
        </w:rPr>
      </w:pPr>
      <w:r w:rsidRPr="005712DC">
        <w:rPr>
          <w:rFonts w:ascii="Times New Roman" w:hAnsi="Times New Roman" w:cs="Times New Roman"/>
          <w:b/>
          <w:i/>
          <w:color w:val="000000"/>
          <w:sz w:val="24"/>
          <w:szCs w:val="24"/>
        </w:rPr>
        <w:t xml:space="preserve">Individual signing the tender or other documents connected with contract </w:t>
      </w:r>
      <w:r w:rsidR="00B56674" w:rsidRPr="005712DC">
        <w:rPr>
          <w:rFonts w:ascii="Times New Roman" w:hAnsi="Times New Roman" w:cs="Times New Roman"/>
          <w:b/>
          <w:i/>
          <w:color w:val="000000"/>
          <w:sz w:val="24"/>
          <w:szCs w:val="24"/>
        </w:rPr>
        <w:t>must specify</w:t>
      </w:r>
      <w:r w:rsidRPr="005712DC">
        <w:rPr>
          <w:rFonts w:ascii="Times New Roman" w:hAnsi="Times New Roman" w:cs="Times New Roman"/>
          <w:b/>
          <w:i/>
          <w:color w:val="000000"/>
          <w:sz w:val="24"/>
          <w:szCs w:val="24"/>
        </w:rPr>
        <w:t xml:space="preserve"> whether he </w:t>
      </w:r>
      <w:r w:rsidR="00AD3BF4" w:rsidRPr="005712DC">
        <w:rPr>
          <w:rFonts w:ascii="Times New Roman" w:hAnsi="Times New Roman" w:cs="Times New Roman"/>
          <w:b/>
          <w:i/>
          <w:color w:val="000000"/>
          <w:sz w:val="24"/>
          <w:szCs w:val="24"/>
        </w:rPr>
        <w:t xml:space="preserve">/ she </w:t>
      </w:r>
      <w:r w:rsidRPr="005712DC">
        <w:rPr>
          <w:rFonts w:ascii="Times New Roman" w:hAnsi="Times New Roman" w:cs="Times New Roman"/>
          <w:b/>
          <w:i/>
          <w:color w:val="000000"/>
          <w:sz w:val="24"/>
          <w:szCs w:val="24"/>
        </w:rPr>
        <w:t>signs as:</w:t>
      </w:r>
    </w:p>
    <w:p w:rsidR="00AD3BF4" w:rsidRPr="005712DC" w:rsidRDefault="00FF7834" w:rsidP="00B96CAE">
      <w:pPr>
        <w:pStyle w:val="ListParagraph"/>
        <w:numPr>
          <w:ilvl w:val="0"/>
          <w:numId w:val="6"/>
        </w:numPr>
        <w:autoSpaceDE w:val="0"/>
        <w:ind w:left="720" w:hanging="360"/>
        <w:jc w:val="both"/>
        <w:rPr>
          <w:rFonts w:ascii="Times New Roman" w:hAnsi="Times New Roman"/>
          <w:b/>
          <w:i/>
          <w:color w:val="000000"/>
        </w:rPr>
      </w:pPr>
      <w:r w:rsidRPr="005712DC">
        <w:rPr>
          <w:rFonts w:ascii="Times New Roman" w:hAnsi="Times New Roman"/>
          <w:b/>
          <w:i/>
          <w:color w:val="000000"/>
        </w:rPr>
        <w:t>A “Sole proprietor” of the concern or constituted attorney of such sole proprietor;</w:t>
      </w:r>
    </w:p>
    <w:p w:rsidR="00AD3BF4" w:rsidRPr="005712DC" w:rsidRDefault="00FF7834" w:rsidP="00B96CAE">
      <w:pPr>
        <w:pStyle w:val="ListParagraph"/>
        <w:numPr>
          <w:ilvl w:val="0"/>
          <w:numId w:val="6"/>
        </w:numPr>
        <w:autoSpaceDE w:val="0"/>
        <w:ind w:left="720" w:hanging="360"/>
        <w:jc w:val="both"/>
        <w:rPr>
          <w:rFonts w:ascii="Times New Roman" w:hAnsi="Times New Roman"/>
          <w:b/>
          <w:i/>
          <w:color w:val="000000"/>
        </w:rPr>
      </w:pPr>
      <w:r w:rsidRPr="005712DC">
        <w:rPr>
          <w:rFonts w:ascii="Times New Roman" w:hAnsi="Times New Roman"/>
          <w:b/>
          <w:i/>
          <w:color w:val="000000"/>
        </w:rPr>
        <w:t>A partner of the firm, if it is a partnership firm in which case he must have authority to execute on behalf of the firm.</w:t>
      </w:r>
    </w:p>
    <w:p w:rsidR="00FF7834" w:rsidRPr="005712DC" w:rsidRDefault="00FF7834" w:rsidP="00B96CAE">
      <w:pPr>
        <w:pStyle w:val="ListParagraph"/>
        <w:numPr>
          <w:ilvl w:val="0"/>
          <w:numId w:val="6"/>
        </w:numPr>
        <w:autoSpaceDE w:val="0"/>
        <w:ind w:left="720" w:hanging="360"/>
        <w:jc w:val="both"/>
        <w:rPr>
          <w:rFonts w:ascii="Times New Roman" w:hAnsi="Times New Roman"/>
          <w:b/>
          <w:i/>
          <w:color w:val="000000"/>
        </w:rPr>
      </w:pPr>
      <w:r w:rsidRPr="005712DC">
        <w:rPr>
          <w:rFonts w:ascii="Times New Roman" w:hAnsi="Times New Roman"/>
          <w:b/>
          <w:i/>
          <w:color w:val="000000"/>
        </w:rPr>
        <w:t>Director or a Principal Officer duly authorized by the Board of Directors of the Company, if it is a Company.</w:t>
      </w:r>
    </w:p>
    <w:p w:rsidR="00AD3BF4" w:rsidRPr="005712DC" w:rsidRDefault="00FF7834" w:rsidP="00B96CAE">
      <w:pPr>
        <w:pStyle w:val="ListParagraph"/>
        <w:numPr>
          <w:ilvl w:val="1"/>
          <w:numId w:val="5"/>
        </w:numPr>
        <w:autoSpaceDE w:val="0"/>
        <w:ind w:left="1080"/>
        <w:jc w:val="both"/>
        <w:rPr>
          <w:rFonts w:ascii="Times New Roman" w:hAnsi="Times New Roman"/>
          <w:b/>
          <w:bCs/>
          <w:color w:val="000000"/>
        </w:rPr>
      </w:pPr>
      <w:r w:rsidRPr="005712DC">
        <w:rPr>
          <w:rFonts w:ascii="Times New Roman" w:hAnsi="Times New Roman"/>
          <w:color w:val="000000"/>
        </w:rPr>
        <w:lastRenderedPageBreak/>
        <w:t xml:space="preserve">The bids shall be typed or written in indelible ink and shall be signed by the </w:t>
      </w:r>
      <w:r w:rsidR="00F26F57" w:rsidRPr="005712DC">
        <w:rPr>
          <w:rFonts w:ascii="Times New Roman" w:hAnsi="Times New Roman"/>
          <w:color w:val="000000"/>
        </w:rPr>
        <w:t>Bidder</w:t>
      </w:r>
      <w:r w:rsidRPr="005712DC">
        <w:rPr>
          <w:rFonts w:ascii="Times New Roman" w:hAnsi="Times New Roman"/>
          <w:color w:val="000000"/>
        </w:rPr>
        <w:t xml:space="preserve"> or a person or persons duly authorised to bind the </w:t>
      </w:r>
      <w:r w:rsidR="00F26F57" w:rsidRPr="005712DC">
        <w:rPr>
          <w:rFonts w:ascii="Times New Roman" w:hAnsi="Times New Roman"/>
          <w:color w:val="000000"/>
        </w:rPr>
        <w:t>Bidder</w:t>
      </w:r>
      <w:r w:rsidRPr="005712DC">
        <w:rPr>
          <w:rFonts w:ascii="Times New Roman" w:hAnsi="Times New Roman"/>
          <w:color w:val="000000"/>
        </w:rPr>
        <w:t xml:space="preserve"> to the Contract. </w:t>
      </w:r>
      <w:r w:rsidR="00F26F57" w:rsidRPr="005712DC">
        <w:rPr>
          <w:rFonts w:ascii="Times New Roman" w:hAnsi="Times New Roman"/>
          <w:b/>
          <w:color w:val="000000"/>
        </w:rPr>
        <w:t>Bidder</w:t>
      </w:r>
      <w:r w:rsidRPr="005712DC">
        <w:rPr>
          <w:rFonts w:ascii="Times New Roman" w:hAnsi="Times New Roman"/>
          <w:b/>
          <w:color w:val="000000"/>
        </w:rPr>
        <w:t>s are requested to sign each and every page of the tender document including Annexure(s) attached thereto.</w:t>
      </w:r>
    </w:p>
    <w:p w:rsidR="00FF7834" w:rsidRPr="005712DC" w:rsidRDefault="00FF7834" w:rsidP="00B96CAE">
      <w:pPr>
        <w:pStyle w:val="ListParagraph"/>
        <w:numPr>
          <w:ilvl w:val="1"/>
          <w:numId w:val="5"/>
        </w:numPr>
        <w:autoSpaceDE w:val="0"/>
        <w:ind w:left="1080"/>
        <w:jc w:val="both"/>
        <w:rPr>
          <w:rFonts w:ascii="Times New Roman" w:hAnsi="Times New Roman"/>
          <w:b/>
          <w:bCs/>
          <w:color w:val="000000"/>
        </w:rPr>
      </w:pPr>
      <w:r w:rsidRPr="005712D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082CFC" w:rsidRPr="005712DC" w:rsidRDefault="00082CFC" w:rsidP="00082CFC">
      <w:pPr>
        <w:pStyle w:val="ListParagraph"/>
        <w:autoSpaceDE w:val="0"/>
        <w:ind w:left="1890"/>
        <w:jc w:val="both"/>
        <w:rPr>
          <w:rFonts w:ascii="Times New Roman" w:hAnsi="Times New Roman"/>
          <w:b/>
          <w:bCs/>
          <w:color w:val="000000"/>
        </w:rPr>
      </w:pPr>
    </w:p>
    <w:p w:rsidR="00082CFC" w:rsidRPr="005712DC" w:rsidRDefault="00082CFC" w:rsidP="00F8231D">
      <w:pPr>
        <w:pStyle w:val="ListParagraph"/>
        <w:numPr>
          <w:ilvl w:val="0"/>
          <w:numId w:val="12"/>
        </w:numPr>
        <w:autoSpaceDE w:val="0"/>
        <w:ind w:left="360"/>
        <w:jc w:val="both"/>
        <w:rPr>
          <w:rFonts w:ascii="Times New Roman" w:hAnsi="Times New Roman"/>
        </w:rPr>
      </w:pPr>
      <w:r w:rsidRPr="005712DC">
        <w:rPr>
          <w:rFonts w:ascii="Times New Roman" w:hAnsi="Times New Roman"/>
          <w:b/>
        </w:rPr>
        <w:t xml:space="preserve">The employees of the NIPHM and their near relatives </w:t>
      </w:r>
      <w:r w:rsidRPr="005712DC">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5712DC">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3B4AFD" w:rsidRPr="005712D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5712DC" w:rsidRDefault="00C2663C" w:rsidP="00B96CAE">
      <w:pPr>
        <w:spacing w:after="0"/>
        <w:jc w:val="both"/>
        <w:rPr>
          <w:rFonts w:ascii="Times New Roman" w:hAnsi="Times New Roman" w:cs="Times New Roman"/>
          <w:b/>
          <w:sz w:val="24"/>
          <w:szCs w:val="24"/>
        </w:rPr>
      </w:pPr>
      <w:r w:rsidRPr="005712DC">
        <w:rPr>
          <w:rFonts w:ascii="Times New Roman" w:hAnsi="Times New Roman" w:cs="Times New Roman"/>
          <w:b/>
          <w:sz w:val="24"/>
          <w:szCs w:val="24"/>
        </w:rPr>
        <w:t xml:space="preserve">10. </w:t>
      </w:r>
      <w:r w:rsidR="003B4AFD" w:rsidRPr="005712DC">
        <w:rPr>
          <w:rFonts w:ascii="Times New Roman" w:hAnsi="Times New Roman" w:cs="Times New Roman"/>
          <w:b/>
          <w:sz w:val="24"/>
          <w:szCs w:val="24"/>
        </w:rPr>
        <w:t>ACCEPTANCE OF TENDER</w:t>
      </w:r>
      <w:r w:rsidR="004D148B" w:rsidRPr="005712DC">
        <w:rPr>
          <w:rFonts w:ascii="Times New Roman" w:hAnsi="Times New Roman" w:cs="Times New Roman"/>
          <w:b/>
          <w:sz w:val="24"/>
          <w:szCs w:val="24"/>
        </w:rPr>
        <w:t xml:space="preserve"> / CONDITIONS OF THE CONTRACT</w:t>
      </w:r>
    </w:p>
    <w:p w:rsidR="004031DB" w:rsidRPr="005712DC" w:rsidRDefault="003B4AFD" w:rsidP="00B96CAE">
      <w:pPr>
        <w:pStyle w:val="ListParagraph"/>
        <w:numPr>
          <w:ilvl w:val="1"/>
          <w:numId w:val="1"/>
        </w:numPr>
        <w:tabs>
          <w:tab w:val="clear" w:pos="1440"/>
        </w:tabs>
        <w:spacing w:before="60" w:after="60"/>
        <w:ind w:left="720"/>
        <w:jc w:val="both"/>
        <w:rPr>
          <w:rFonts w:ascii="Times New Roman" w:hAnsi="Times New Roman"/>
          <w:color w:val="000000"/>
        </w:rPr>
      </w:pPr>
      <w:r w:rsidRPr="005712DC">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5712DC" w:rsidRDefault="003B4AFD" w:rsidP="00B96CAE">
      <w:pPr>
        <w:pStyle w:val="ListParagraph"/>
        <w:numPr>
          <w:ilvl w:val="1"/>
          <w:numId w:val="1"/>
        </w:numPr>
        <w:tabs>
          <w:tab w:val="clear" w:pos="1440"/>
        </w:tabs>
        <w:spacing w:before="60" w:after="60"/>
        <w:ind w:left="720"/>
        <w:jc w:val="both"/>
        <w:rPr>
          <w:rFonts w:ascii="Times New Roman" w:hAnsi="Times New Roman"/>
          <w:color w:val="000000"/>
        </w:rPr>
      </w:pPr>
      <w:r w:rsidRPr="005712DC">
        <w:rPr>
          <w:rFonts w:ascii="Times New Roman" w:hAnsi="Times New Roman"/>
          <w:color w:val="000000"/>
        </w:rPr>
        <w:t xml:space="preserve">After acceptance of the Tender by NIPHM, the </w:t>
      </w:r>
      <w:r w:rsidR="00F26F57" w:rsidRPr="005712DC">
        <w:rPr>
          <w:rFonts w:ascii="Times New Roman" w:hAnsi="Times New Roman"/>
          <w:color w:val="000000"/>
        </w:rPr>
        <w:t>Bidder</w:t>
      </w:r>
      <w:r w:rsidRPr="005712DC">
        <w:rPr>
          <w:rFonts w:ascii="Times New Roman" w:hAnsi="Times New Roman"/>
          <w:color w:val="000000"/>
        </w:rPr>
        <w:t xml:space="preserve"> shall have no right to withdraw his Tender and </w:t>
      </w:r>
      <w:r w:rsidR="00D13E20" w:rsidRPr="005712DC">
        <w:rPr>
          <w:rFonts w:ascii="Times New Roman" w:hAnsi="Times New Roman"/>
          <w:b/>
          <w:color w:val="000000"/>
        </w:rPr>
        <w:t>Prices payable to the developer</w:t>
      </w:r>
      <w:r w:rsidRPr="005712DC">
        <w:rPr>
          <w:rFonts w:ascii="Times New Roman" w:hAnsi="Times New Roman"/>
          <w:b/>
          <w:color w:val="000000"/>
        </w:rPr>
        <w:t xml:space="preserve"> as stated in the Contract shall be </w:t>
      </w:r>
      <w:r w:rsidR="00A9348D" w:rsidRPr="005712DC">
        <w:rPr>
          <w:rFonts w:ascii="Times New Roman" w:hAnsi="Times New Roman"/>
          <w:b/>
        </w:rPr>
        <w:t xml:space="preserve">final </w:t>
      </w:r>
      <w:r w:rsidRPr="005712DC">
        <w:rPr>
          <w:rFonts w:ascii="Times New Roman" w:hAnsi="Times New Roman"/>
          <w:b/>
        </w:rPr>
        <w:t>and not subject to any adjustment during performance of the Contract</w:t>
      </w:r>
      <w:r w:rsidR="00A46FE1" w:rsidRPr="005712DC">
        <w:rPr>
          <w:rFonts w:ascii="Times New Roman" w:hAnsi="Times New Roman"/>
          <w:b/>
        </w:rPr>
        <w:t>.</w:t>
      </w:r>
    </w:p>
    <w:p w:rsidR="006F0E50" w:rsidRPr="005712DC" w:rsidRDefault="006F0E50" w:rsidP="00B96CAE">
      <w:pPr>
        <w:pStyle w:val="ListParagraph"/>
        <w:numPr>
          <w:ilvl w:val="1"/>
          <w:numId w:val="1"/>
        </w:numPr>
        <w:tabs>
          <w:tab w:val="clear" w:pos="1440"/>
        </w:tabs>
        <w:spacing w:before="60" w:after="60"/>
        <w:ind w:left="720"/>
        <w:jc w:val="both"/>
        <w:rPr>
          <w:rFonts w:ascii="Times New Roman" w:hAnsi="Times New Roman"/>
          <w:lang w:val="en-US" w:eastAsia="en-US"/>
        </w:rPr>
      </w:pPr>
      <w:r w:rsidRPr="005712DC">
        <w:rPr>
          <w:rFonts w:ascii="Times New Roman" w:hAnsi="Times New Roman"/>
          <w:lang w:val="en-US" w:eastAsia="en-US"/>
        </w:rPr>
        <w:t xml:space="preserve">If a Tenderer withdraws the tender after the closing date specified in the tender (or) in the case of the Successful Tenderer failing to </w:t>
      </w:r>
      <w:r w:rsidR="00D322F4" w:rsidRPr="005712DC">
        <w:rPr>
          <w:rFonts w:ascii="Times New Roman" w:hAnsi="Times New Roman"/>
          <w:lang w:val="en-US" w:eastAsia="en-US"/>
        </w:rPr>
        <w:t>develop the software</w:t>
      </w:r>
      <w:r w:rsidRPr="005712DC">
        <w:rPr>
          <w:rFonts w:ascii="Times New Roman" w:hAnsi="Times New Roman"/>
          <w:lang w:val="en-US" w:eastAsia="en-US"/>
        </w:rPr>
        <w:t xml:space="preserve"> as per specification mentioned in the </w:t>
      </w:r>
      <w:r w:rsidR="00D322F4" w:rsidRPr="005712DC">
        <w:rPr>
          <w:rFonts w:ascii="Times New Roman" w:hAnsi="Times New Roman"/>
          <w:lang w:val="en-US" w:eastAsia="en-US"/>
        </w:rPr>
        <w:t>work</w:t>
      </w:r>
      <w:r w:rsidRPr="005712DC">
        <w:rPr>
          <w:rFonts w:ascii="Times New Roman" w:hAnsi="Times New Roman"/>
          <w:lang w:val="en-US" w:eastAsia="en-US"/>
        </w:rPr>
        <w:t xml:space="preserve"> order or does not accept the </w:t>
      </w:r>
      <w:r w:rsidR="00D322F4" w:rsidRPr="005712DC">
        <w:rPr>
          <w:rFonts w:ascii="Times New Roman" w:hAnsi="Times New Roman"/>
          <w:lang w:val="en-US" w:eastAsia="en-US"/>
        </w:rPr>
        <w:t>work</w:t>
      </w:r>
      <w:r w:rsidRPr="005712DC">
        <w:rPr>
          <w:rFonts w:ascii="Times New Roman" w:hAnsi="Times New Roman"/>
          <w:lang w:val="en-US" w:eastAsia="en-US"/>
        </w:rPr>
        <w:t xml:space="preserve"> order for any reason, whatsoever, </w:t>
      </w:r>
      <w:r w:rsidR="00DC6749" w:rsidRPr="005712DC">
        <w:rPr>
          <w:rFonts w:ascii="Times New Roman" w:hAnsi="Times New Roman"/>
          <w:lang w:val="en-US" w:eastAsia="en-US"/>
        </w:rPr>
        <w:t xml:space="preserve">penalty of </w:t>
      </w:r>
      <w:r w:rsidR="00441B3A" w:rsidRPr="005712DC">
        <w:rPr>
          <w:rFonts w:ascii="Times New Roman" w:hAnsi="Times New Roman"/>
          <w:lang w:val="en-US" w:eastAsia="en-US"/>
        </w:rPr>
        <w:t>5</w:t>
      </w:r>
      <w:r w:rsidR="00DC6749" w:rsidRPr="005712DC">
        <w:rPr>
          <w:rFonts w:ascii="Times New Roman" w:hAnsi="Times New Roman"/>
          <w:lang w:val="en-US" w:eastAsia="en-US"/>
        </w:rPr>
        <w:t>% of value of order shall be imposed/levied as liquidated damages</w:t>
      </w:r>
      <w:r w:rsidR="00F27651" w:rsidRPr="005712DC">
        <w:rPr>
          <w:rFonts w:ascii="Times New Roman" w:hAnsi="Times New Roman"/>
          <w:lang w:val="en-US" w:eastAsia="en-US"/>
        </w:rPr>
        <w:t>, apart from forfeiture of EMD/Performance Security</w:t>
      </w:r>
      <w:r w:rsidRPr="005712DC">
        <w:rPr>
          <w:rFonts w:ascii="Times New Roman" w:hAnsi="Times New Roman"/>
          <w:lang w:val="en-US" w:eastAsia="en-US"/>
        </w:rPr>
        <w:t>.</w:t>
      </w:r>
    </w:p>
    <w:p w:rsidR="00AA4BD1" w:rsidRPr="005712DC" w:rsidRDefault="008168AF" w:rsidP="00D322F4">
      <w:pPr>
        <w:spacing w:after="0" w:line="240" w:lineRule="auto"/>
        <w:rPr>
          <w:rFonts w:ascii="Times New Roman" w:hAnsi="Times New Roman" w:cs="Times New Roman"/>
          <w:sz w:val="24"/>
          <w:szCs w:val="24"/>
        </w:rPr>
      </w:pPr>
      <w:r w:rsidRPr="005712DC">
        <w:rPr>
          <w:rFonts w:ascii="Times New Roman" w:hAnsi="Times New Roman" w:cs="Times New Roman"/>
          <w:sz w:val="24"/>
          <w:szCs w:val="24"/>
        </w:rPr>
        <w:softHyphen/>
      </w:r>
    </w:p>
    <w:p w:rsidR="00AA4BD1" w:rsidRPr="005712DC" w:rsidRDefault="00C2663C" w:rsidP="00FA7994">
      <w:pPr>
        <w:spacing w:after="0" w:line="240" w:lineRule="auto"/>
        <w:rPr>
          <w:rFonts w:ascii="Times New Roman" w:hAnsi="Times New Roman" w:cs="Times New Roman"/>
          <w:b/>
          <w:color w:val="000000"/>
          <w:sz w:val="24"/>
          <w:szCs w:val="24"/>
        </w:rPr>
      </w:pPr>
      <w:r w:rsidRPr="005712DC">
        <w:rPr>
          <w:rFonts w:ascii="Times New Roman" w:hAnsi="Times New Roman" w:cs="Times New Roman"/>
          <w:b/>
          <w:color w:val="000000"/>
          <w:sz w:val="24"/>
          <w:szCs w:val="24"/>
        </w:rPr>
        <w:t>11.</w:t>
      </w:r>
      <w:r w:rsidR="00AA4BD1" w:rsidRPr="005712DC">
        <w:rPr>
          <w:rFonts w:ascii="Times New Roman" w:hAnsi="Times New Roman" w:cs="Times New Roman"/>
          <w:b/>
          <w:color w:val="000000"/>
          <w:sz w:val="24"/>
          <w:szCs w:val="24"/>
        </w:rPr>
        <w:t>LIQUIDATED DAMAGES:</w:t>
      </w:r>
    </w:p>
    <w:p w:rsidR="006F0E50" w:rsidRPr="005712DC" w:rsidRDefault="006F0E50" w:rsidP="00B96CAE">
      <w:pPr>
        <w:ind w:left="360"/>
        <w:jc w:val="both"/>
        <w:rPr>
          <w:rFonts w:ascii="Times New Roman" w:hAnsi="Times New Roman" w:cs="Times New Roman"/>
          <w:sz w:val="24"/>
          <w:szCs w:val="24"/>
        </w:rPr>
      </w:pPr>
      <w:r w:rsidRPr="005712DC">
        <w:rPr>
          <w:rFonts w:ascii="Times New Roman" w:hAnsi="Times New Roman" w:cs="Times New Roman"/>
          <w:sz w:val="24"/>
          <w:szCs w:val="24"/>
        </w:rPr>
        <w:t xml:space="preserve">If the firm fails to </w:t>
      </w:r>
      <w:r w:rsidR="00EF3A5A" w:rsidRPr="005712DC">
        <w:rPr>
          <w:rFonts w:ascii="Times New Roman" w:hAnsi="Times New Roman" w:cs="Times New Roman"/>
          <w:sz w:val="24"/>
          <w:szCs w:val="24"/>
        </w:rPr>
        <w:t>develop the software</w:t>
      </w:r>
      <w:r w:rsidRPr="005712DC">
        <w:rPr>
          <w:rFonts w:ascii="Times New Roman" w:hAnsi="Times New Roman" w:cs="Times New Roman"/>
          <w:sz w:val="24"/>
          <w:szCs w:val="24"/>
        </w:rPr>
        <w:t xml:space="preserve"> within the stipulated delivery period </w:t>
      </w:r>
      <w:r w:rsidR="004B7082" w:rsidRPr="005712DC">
        <w:rPr>
          <w:rFonts w:ascii="Times New Roman" w:hAnsi="Times New Roman" w:cs="Times New Roman"/>
          <w:sz w:val="24"/>
          <w:szCs w:val="24"/>
        </w:rPr>
        <w:t xml:space="preserve">or any other terms </w:t>
      </w:r>
      <w:r w:rsidRPr="005712DC">
        <w:rPr>
          <w:rFonts w:ascii="Times New Roman" w:hAnsi="Times New Roman" w:cs="Times New Roman"/>
          <w:sz w:val="24"/>
          <w:szCs w:val="24"/>
        </w:rPr>
        <w:t xml:space="preserve">as mentioned in the </w:t>
      </w:r>
      <w:r w:rsidR="00D322F4" w:rsidRPr="005712DC">
        <w:rPr>
          <w:rFonts w:ascii="Times New Roman" w:hAnsi="Times New Roman" w:cs="Times New Roman"/>
          <w:sz w:val="24"/>
          <w:szCs w:val="24"/>
        </w:rPr>
        <w:t>work</w:t>
      </w:r>
      <w:r w:rsidRPr="005712DC">
        <w:rPr>
          <w:rFonts w:ascii="Times New Roman" w:hAnsi="Times New Roman" w:cs="Times New Roman"/>
          <w:sz w:val="24"/>
          <w:szCs w:val="24"/>
        </w:rPr>
        <w:t xml:space="preserve"> order a penalty of </w:t>
      </w:r>
      <w:r w:rsidR="00F27651" w:rsidRPr="005712DC">
        <w:rPr>
          <w:rFonts w:ascii="Times New Roman" w:hAnsi="Times New Roman" w:cs="Times New Roman"/>
          <w:sz w:val="24"/>
          <w:szCs w:val="24"/>
        </w:rPr>
        <w:t>(1</w:t>
      </w:r>
      <w:r w:rsidRPr="005712DC">
        <w:rPr>
          <w:rFonts w:ascii="Times New Roman" w:hAnsi="Times New Roman" w:cs="Times New Roman"/>
          <w:sz w:val="24"/>
          <w:szCs w:val="24"/>
        </w:rPr>
        <w:t>%</w:t>
      </w:r>
      <w:r w:rsidR="00F27651" w:rsidRPr="005712DC">
        <w:rPr>
          <w:rFonts w:ascii="Times New Roman" w:hAnsi="Times New Roman" w:cs="Times New Roman"/>
          <w:sz w:val="24"/>
          <w:szCs w:val="24"/>
        </w:rPr>
        <w:t xml:space="preserve"> per week and to maximum of 10%) of </w:t>
      </w:r>
      <w:r w:rsidRPr="005712DC">
        <w:rPr>
          <w:rFonts w:ascii="Times New Roman" w:hAnsi="Times New Roman" w:cs="Times New Roman"/>
          <w:sz w:val="24"/>
          <w:szCs w:val="24"/>
        </w:rPr>
        <w:t xml:space="preserve"> value of purchase order shall be imposed/levied as liquidated damages.</w:t>
      </w:r>
    </w:p>
    <w:p w:rsidR="00082CFC" w:rsidRPr="005712DC" w:rsidRDefault="00C2663C" w:rsidP="00C2663C">
      <w:pPr>
        <w:spacing w:before="60" w:after="60"/>
        <w:jc w:val="both"/>
        <w:rPr>
          <w:rFonts w:ascii="Times New Roman" w:hAnsi="Times New Roman" w:cs="Times New Roman"/>
          <w:b/>
          <w:sz w:val="24"/>
          <w:szCs w:val="24"/>
        </w:rPr>
      </w:pPr>
      <w:r w:rsidRPr="005712DC">
        <w:rPr>
          <w:rFonts w:ascii="Times New Roman" w:hAnsi="Times New Roman" w:cs="Times New Roman"/>
          <w:b/>
          <w:sz w:val="24"/>
          <w:szCs w:val="24"/>
        </w:rPr>
        <w:t xml:space="preserve">12. </w:t>
      </w:r>
      <w:r w:rsidR="00082CFC" w:rsidRPr="005712DC">
        <w:rPr>
          <w:rFonts w:ascii="Times New Roman" w:hAnsi="Times New Roman" w:cs="Times New Roman"/>
          <w:b/>
          <w:sz w:val="24"/>
          <w:szCs w:val="24"/>
        </w:rPr>
        <w:t>TERMINATION FOR DEFAULT</w:t>
      </w:r>
    </w:p>
    <w:p w:rsidR="00082CFC" w:rsidRPr="00B96CAE" w:rsidRDefault="00B96CAE" w:rsidP="00B96CAE">
      <w:pPr>
        <w:spacing w:before="60" w:after="60"/>
        <w:ind w:left="540" w:hanging="540"/>
        <w:jc w:val="both"/>
        <w:rPr>
          <w:rFonts w:ascii="Times New Roman" w:hAnsi="Times New Roman"/>
        </w:rPr>
      </w:pPr>
      <w:r>
        <w:rPr>
          <w:rFonts w:ascii="Times New Roman" w:hAnsi="Times New Roman"/>
        </w:rPr>
        <w:t xml:space="preserve">12.1 </w:t>
      </w:r>
      <w:r w:rsidR="00082CFC" w:rsidRPr="00B96CAE">
        <w:rPr>
          <w:rFonts w:ascii="Times New Roman" w:hAnsi="Times New Roman"/>
        </w:rPr>
        <w:t xml:space="preserve">The Purchaser, without prejudice to any other remedy for breach of contract, by written notice of default sent to the </w:t>
      </w:r>
      <w:r w:rsidR="00D13E20" w:rsidRPr="00B96CAE">
        <w:rPr>
          <w:rFonts w:ascii="Times New Roman" w:hAnsi="Times New Roman"/>
        </w:rPr>
        <w:t>developer</w:t>
      </w:r>
      <w:r w:rsidR="00082CFC" w:rsidRPr="00B96CAE">
        <w:rPr>
          <w:rFonts w:ascii="Times New Roman" w:hAnsi="Times New Roman"/>
        </w:rPr>
        <w:t>, may terminate this Contract in whole or part:</w:t>
      </w:r>
    </w:p>
    <w:p w:rsidR="00082CFC" w:rsidRPr="005712DC" w:rsidRDefault="00082CFC" w:rsidP="00B96CAE">
      <w:pPr>
        <w:pStyle w:val="ListParagraph"/>
        <w:spacing w:before="60" w:after="60"/>
        <w:ind w:left="900" w:hanging="360"/>
        <w:jc w:val="both"/>
        <w:rPr>
          <w:rFonts w:ascii="Times New Roman" w:hAnsi="Times New Roman"/>
        </w:rPr>
      </w:pPr>
      <w:r w:rsidRPr="005712DC">
        <w:rPr>
          <w:rFonts w:ascii="Times New Roman" w:hAnsi="Times New Roman"/>
        </w:rPr>
        <w:t>(a)</w:t>
      </w:r>
      <w:r w:rsidRPr="005712DC">
        <w:rPr>
          <w:rFonts w:ascii="Times New Roman" w:hAnsi="Times New Roman"/>
        </w:rPr>
        <w:tab/>
        <w:t xml:space="preserve">if the </w:t>
      </w:r>
      <w:r w:rsidR="00D13E20" w:rsidRPr="005712DC">
        <w:rPr>
          <w:rFonts w:ascii="Times New Roman" w:hAnsi="Times New Roman"/>
        </w:rPr>
        <w:t>developer</w:t>
      </w:r>
      <w:r w:rsidRPr="005712DC">
        <w:rPr>
          <w:rFonts w:ascii="Times New Roman" w:hAnsi="Times New Roman"/>
        </w:rPr>
        <w:t xml:space="preserve"> fails to deliver any or all of the Goods within the period(s) specified in the Contract, or with any extension thereof granted by the Purchaser; or </w:t>
      </w:r>
    </w:p>
    <w:p w:rsidR="00082CFC" w:rsidRPr="005712DC" w:rsidRDefault="00082CFC" w:rsidP="00B96CAE">
      <w:pPr>
        <w:pStyle w:val="ListParagraph"/>
        <w:spacing w:before="60" w:after="60"/>
        <w:ind w:left="900" w:hanging="360"/>
        <w:jc w:val="both"/>
        <w:rPr>
          <w:rFonts w:ascii="Times New Roman" w:hAnsi="Times New Roman"/>
        </w:rPr>
      </w:pPr>
      <w:r w:rsidRPr="005712DC">
        <w:rPr>
          <w:rFonts w:ascii="Times New Roman" w:hAnsi="Times New Roman"/>
        </w:rPr>
        <w:t>(b)</w:t>
      </w:r>
      <w:r w:rsidRPr="005712DC">
        <w:rPr>
          <w:rFonts w:ascii="Times New Roman" w:hAnsi="Times New Roman"/>
        </w:rPr>
        <w:tab/>
        <w:t xml:space="preserve">if the </w:t>
      </w:r>
      <w:r w:rsidR="00D13E20" w:rsidRPr="005712DC">
        <w:rPr>
          <w:rFonts w:ascii="Times New Roman" w:hAnsi="Times New Roman"/>
        </w:rPr>
        <w:t>developer</w:t>
      </w:r>
      <w:r w:rsidRPr="005712DC">
        <w:rPr>
          <w:rFonts w:ascii="Times New Roman" w:hAnsi="Times New Roman"/>
        </w:rPr>
        <w:t xml:space="preserve"> fails to perform any other obligation(s) under the Contract.</w:t>
      </w:r>
    </w:p>
    <w:p w:rsidR="00C2663C" w:rsidRPr="005712DC" w:rsidRDefault="00082CFC" w:rsidP="00B96CAE">
      <w:pPr>
        <w:pStyle w:val="ListParagraph"/>
        <w:spacing w:before="60" w:after="60"/>
        <w:ind w:left="900" w:hanging="360"/>
        <w:jc w:val="both"/>
        <w:rPr>
          <w:rFonts w:ascii="Times New Roman" w:hAnsi="Times New Roman"/>
        </w:rPr>
      </w:pPr>
      <w:r w:rsidRPr="005712DC">
        <w:rPr>
          <w:rFonts w:ascii="Times New Roman" w:hAnsi="Times New Roman"/>
        </w:rPr>
        <w:t>(c)</w:t>
      </w:r>
      <w:r w:rsidRPr="005712DC">
        <w:rPr>
          <w:rFonts w:ascii="Times New Roman" w:hAnsi="Times New Roman"/>
        </w:rPr>
        <w:tab/>
        <w:t xml:space="preserve">if the </w:t>
      </w:r>
      <w:r w:rsidR="00D13E20" w:rsidRPr="005712DC">
        <w:rPr>
          <w:rFonts w:ascii="Times New Roman" w:hAnsi="Times New Roman"/>
        </w:rPr>
        <w:t>developer</w:t>
      </w:r>
      <w:r w:rsidRPr="005712DC">
        <w:rPr>
          <w:rFonts w:ascii="Times New Roman" w:hAnsi="Times New Roman"/>
        </w:rPr>
        <w:t>, in the judgment of the Purchaser has engaged in corrupt or fraudulent practices in competing for or in executing the Contract.</w:t>
      </w:r>
    </w:p>
    <w:p w:rsidR="00C2663C" w:rsidRPr="005712DC" w:rsidRDefault="00082CFC" w:rsidP="00B96CAE">
      <w:pPr>
        <w:pStyle w:val="ListParagraph"/>
        <w:spacing w:before="60" w:after="60"/>
        <w:ind w:left="900" w:hanging="360"/>
        <w:jc w:val="both"/>
        <w:rPr>
          <w:rFonts w:ascii="Times New Roman" w:hAnsi="Times New Roman"/>
        </w:rPr>
      </w:pPr>
      <w:r w:rsidRPr="005712DC">
        <w:rPr>
          <w:rFonts w:ascii="Times New Roman" w:hAnsi="Times New Roman"/>
        </w:rPr>
        <w:tab/>
        <w:t>‘For the purpose of this clause</w:t>
      </w:r>
    </w:p>
    <w:p w:rsidR="00082CFC" w:rsidRPr="005712DC" w:rsidRDefault="00082CFC" w:rsidP="00B96CAE">
      <w:pPr>
        <w:pStyle w:val="ListParagraph"/>
        <w:spacing w:before="60" w:after="60"/>
        <w:ind w:left="900" w:hanging="360"/>
        <w:jc w:val="both"/>
        <w:rPr>
          <w:rFonts w:ascii="Times New Roman" w:hAnsi="Times New Roman"/>
        </w:rPr>
      </w:pPr>
      <w:r w:rsidRPr="005712DC">
        <w:rPr>
          <w:rFonts w:ascii="Times New Roman" w:hAnsi="Times New Roman"/>
        </w:rPr>
        <w:tab/>
        <w:t>“corrupt practice” means the offering, giving, receiving or soliciting of any thing of value to influence the action of a public official in the procurement process or in contract execution.</w:t>
      </w:r>
    </w:p>
    <w:p w:rsidR="00082CFC" w:rsidRPr="005712DC" w:rsidRDefault="00082CFC" w:rsidP="00B96CAE">
      <w:pPr>
        <w:keepNext/>
        <w:keepLines/>
        <w:suppressAutoHyphens/>
        <w:ind w:left="900" w:hanging="360"/>
        <w:jc w:val="both"/>
        <w:rPr>
          <w:rFonts w:ascii="Times New Roman" w:hAnsi="Times New Roman" w:cs="Times New Roman"/>
          <w:sz w:val="24"/>
          <w:szCs w:val="24"/>
        </w:rPr>
      </w:pPr>
      <w:r w:rsidRPr="005712DC">
        <w:rPr>
          <w:rFonts w:ascii="Times New Roman" w:hAnsi="Times New Roman" w:cs="Times New Roman"/>
          <w:sz w:val="24"/>
          <w:szCs w:val="24"/>
        </w:rPr>
        <w:lastRenderedPageBreak/>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A666C" w:rsidRPr="005712DC" w:rsidRDefault="00F44350" w:rsidP="00082CFC">
      <w:pPr>
        <w:suppressAutoHyphens/>
        <w:ind w:left="600" w:hanging="600"/>
        <w:jc w:val="both"/>
        <w:rPr>
          <w:rFonts w:ascii="Times New Roman" w:hAnsi="Times New Roman" w:cs="Times New Roman"/>
          <w:sz w:val="24"/>
          <w:szCs w:val="24"/>
        </w:rPr>
      </w:pPr>
      <w:r>
        <w:rPr>
          <w:rFonts w:ascii="Times New Roman" w:hAnsi="Times New Roman" w:cs="Times New Roman"/>
          <w:sz w:val="24"/>
          <w:szCs w:val="24"/>
        </w:rPr>
        <w:t xml:space="preserve">12.2 </w:t>
      </w:r>
      <w:r w:rsidR="00082CFC" w:rsidRPr="005712DC">
        <w:rPr>
          <w:rFonts w:ascii="Times New Roman" w:hAnsi="Times New Roman" w:cs="Times New Roman"/>
          <w:sz w:val="24"/>
          <w:szCs w:val="24"/>
        </w:rPr>
        <w:t xml:space="preserve">In the event the Purchaser terminates the Contract in whole or in part, the Purchaser may procure, upon such terms and in such manner as it deems appropriate, Goods or Services similar to those undelivered, and the </w:t>
      </w:r>
      <w:r w:rsidR="00D13E20" w:rsidRPr="005712DC">
        <w:rPr>
          <w:rFonts w:ascii="Times New Roman" w:hAnsi="Times New Roman" w:cs="Times New Roman"/>
          <w:sz w:val="24"/>
          <w:szCs w:val="24"/>
        </w:rPr>
        <w:t>developer</w:t>
      </w:r>
      <w:r w:rsidR="00082CFC" w:rsidRPr="005712DC">
        <w:rPr>
          <w:rFonts w:ascii="Times New Roman" w:hAnsi="Times New Roman" w:cs="Times New Roman"/>
          <w:sz w:val="24"/>
          <w:szCs w:val="24"/>
        </w:rPr>
        <w:t xml:space="preserve"> shall be liable to the Purchaser for any excess costs for such similar Goods or Services.    The same may at any time thereafter be deducted from any amount that may become due to the </w:t>
      </w:r>
      <w:r w:rsidR="00D13E20" w:rsidRPr="005712DC">
        <w:rPr>
          <w:rFonts w:ascii="Times New Roman" w:hAnsi="Times New Roman" w:cs="Times New Roman"/>
          <w:sz w:val="24"/>
          <w:szCs w:val="24"/>
        </w:rPr>
        <w:t>developer</w:t>
      </w:r>
      <w:r w:rsidR="00082CFC" w:rsidRPr="005712DC">
        <w:rPr>
          <w:rFonts w:ascii="Times New Roman" w:hAnsi="Times New Roman" w:cs="Times New Roman"/>
          <w:sz w:val="24"/>
          <w:szCs w:val="24"/>
        </w:rPr>
        <w:t xml:space="preserve"> this or any other contract or from the Performance Security or may be demanded of him to be paid within 7 days to the credit of the NIPHM. However, the </w:t>
      </w:r>
      <w:r w:rsidR="00D13E20" w:rsidRPr="005712DC">
        <w:rPr>
          <w:rFonts w:ascii="Times New Roman" w:hAnsi="Times New Roman" w:cs="Times New Roman"/>
          <w:sz w:val="24"/>
          <w:szCs w:val="24"/>
        </w:rPr>
        <w:t>developer</w:t>
      </w:r>
      <w:r w:rsidR="00082CFC" w:rsidRPr="005712DC">
        <w:rPr>
          <w:rFonts w:ascii="Times New Roman" w:hAnsi="Times New Roman" w:cs="Times New Roman"/>
          <w:sz w:val="24"/>
          <w:szCs w:val="24"/>
        </w:rPr>
        <w:t xml:space="preserve"> shall continue the performance of the Contract to the extent not terminated.</w:t>
      </w:r>
    </w:p>
    <w:p w:rsidR="00082CFC" w:rsidRPr="005712DC" w:rsidRDefault="00C2663C" w:rsidP="00082CFC">
      <w:pPr>
        <w:suppressAutoHyphens/>
        <w:ind w:left="600" w:hanging="600"/>
        <w:jc w:val="both"/>
        <w:rPr>
          <w:rFonts w:ascii="Times New Roman" w:hAnsi="Times New Roman" w:cs="Times New Roman"/>
          <w:b/>
          <w:bCs/>
          <w:sz w:val="24"/>
          <w:szCs w:val="24"/>
        </w:rPr>
      </w:pPr>
      <w:r w:rsidRPr="005712DC">
        <w:rPr>
          <w:rFonts w:ascii="Times New Roman" w:hAnsi="Times New Roman" w:cs="Times New Roman"/>
          <w:b/>
          <w:bCs/>
          <w:sz w:val="24"/>
          <w:szCs w:val="24"/>
        </w:rPr>
        <w:t>13</w:t>
      </w:r>
      <w:r w:rsidR="00082CFC" w:rsidRPr="005712DC">
        <w:rPr>
          <w:rFonts w:ascii="Times New Roman" w:hAnsi="Times New Roman" w:cs="Times New Roman"/>
          <w:b/>
          <w:bCs/>
          <w:sz w:val="24"/>
          <w:szCs w:val="24"/>
        </w:rPr>
        <w:t xml:space="preserve">.  </w:t>
      </w:r>
      <w:r w:rsidR="00082CFC" w:rsidRPr="005712DC">
        <w:rPr>
          <w:rFonts w:ascii="Times New Roman" w:hAnsi="Times New Roman" w:cs="Times New Roman"/>
          <w:b/>
          <w:bCs/>
          <w:sz w:val="24"/>
          <w:szCs w:val="24"/>
        </w:rPr>
        <w:tab/>
        <w:t>FORCE MAJEURE</w:t>
      </w:r>
    </w:p>
    <w:p w:rsidR="00082CFC" w:rsidRPr="00F44350" w:rsidRDefault="00082CFC" w:rsidP="00F8231D">
      <w:pPr>
        <w:pStyle w:val="ListParagraph"/>
        <w:numPr>
          <w:ilvl w:val="1"/>
          <w:numId w:val="22"/>
        </w:numPr>
        <w:ind w:left="720"/>
        <w:jc w:val="both"/>
        <w:rPr>
          <w:rFonts w:ascii="Times New Roman" w:hAnsi="Times New Roman"/>
        </w:rPr>
      </w:pPr>
      <w:r w:rsidRPr="00F44350">
        <w:rPr>
          <w:rFonts w:ascii="Times New Roman" w:hAnsi="Times New Roman"/>
        </w:rPr>
        <w:t xml:space="preserve">The </w:t>
      </w:r>
      <w:r w:rsidR="00D13E20" w:rsidRPr="00F44350">
        <w:rPr>
          <w:rFonts w:ascii="Times New Roman" w:hAnsi="Times New Roman"/>
        </w:rPr>
        <w:t>developer</w:t>
      </w:r>
      <w:r w:rsidRPr="00F44350">
        <w:rPr>
          <w:rFonts w:ascii="Times New Roman" w:hAnsi="Times New Roman"/>
        </w:rPr>
        <w:t xml:space="preserve">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82CFC" w:rsidRPr="00F44350" w:rsidRDefault="00082CFC" w:rsidP="00F8231D">
      <w:pPr>
        <w:pStyle w:val="ListParagraph"/>
        <w:numPr>
          <w:ilvl w:val="1"/>
          <w:numId w:val="22"/>
        </w:numPr>
        <w:ind w:left="720"/>
        <w:jc w:val="both"/>
        <w:rPr>
          <w:rFonts w:ascii="Times New Roman" w:hAnsi="Times New Roman"/>
        </w:rPr>
      </w:pPr>
      <w:r w:rsidRPr="00F44350">
        <w:rPr>
          <w:rFonts w:ascii="Times New Roman" w:hAnsi="Times New Roman"/>
        </w:rPr>
        <w:t xml:space="preserve">For purposes of this Clause, "Force Majeure" means an event beyond the control of the </w:t>
      </w:r>
      <w:r w:rsidR="00D13E20" w:rsidRPr="00F44350">
        <w:rPr>
          <w:rFonts w:ascii="Times New Roman" w:hAnsi="Times New Roman"/>
        </w:rPr>
        <w:t>developer</w:t>
      </w:r>
      <w:r w:rsidRPr="00F44350">
        <w:rPr>
          <w:rFonts w:ascii="Times New Roman" w:hAnsi="Times New Roman"/>
        </w:rPr>
        <w:t xml:space="preserve"> and not involving the </w:t>
      </w:r>
      <w:r w:rsidR="00D13E20" w:rsidRPr="00F44350">
        <w:rPr>
          <w:rFonts w:ascii="Times New Roman" w:hAnsi="Times New Roman"/>
        </w:rPr>
        <w:t>developer’s</w:t>
      </w:r>
      <w:r w:rsidRPr="00F44350">
        <w:rPr>
          <w:rFonts w:ascii="Times New Roman" w:hAnsi="Times New Roman"/>
        </w:rPr>
        <w:t xml:space="preserve"> fault or negligence and not foreseeable.  Such events may include, but are not restricted to, acts of the Purchaser in its sovereign capacity, wars or revolutions, fires, floods, epidemics, quarantine restrictions and freight embargoes.</w:t>
      </w:r>
    </w:p>
    <w:p w:rsidR="00082CFC" w:rsidRPr="00F44350" w:rsidRDefault="00082CFC" w:rsidP="00F8231D">
      <w:pPr>
        <w:pStyle w:val="ListParagraph"/>
        <w:numPr>
          <w:ilvl w:val="1"/>
          <w:numId w:val="22"/>
        </w:numPr>
        <w:ind w:left="720"/>
        <w:jc w:val="both"/>
        <w:rPr>
          <w:rFonts w:ascii="Times New Roman" w:hAnsi="Times New Roman"/>
        </w:rPr>
      </w:pPr>
      <w:r w:rsidRPr="00F44350">
        <w:rPr>
          <w:rFonts w:ascii="Times New Roman" w:hAnsi="Times New Roman"/>
        </w:rPr>
        <w:t xml:space="preserve">If a Force Majeure situation arises, the </w:t>
      </w:r>
      <w:r w:rsidR="00D13E20" w:rsidRPr="00F44350">
        <w:rPr>
          <w:rFonts w:ascii="Times New Roman" w:hAnsi="Times New Roman"/>
        </w:rPr>
        <w:t>developer</w:t>
      </w:r>
      <w:r w:rsidRPr="00F44350">
        <w:rPr>
          <w:rFonts w:ascii="Times New Roman" w:hAnsi="Times New Roman"/>
        </w:rPr>
        <w:t xml:space="preserve"> shall promptly notify the Purchaser in writing of such conditions and the cause thereof.  Unless otherwise directed by the Purchaser in writing, the </w:t>
      </w:r>
      <w:r w:rsidR="00D13E20" w:rsidRPr="00F44350">
        <w:rPr>
          <w:rFonts w:ascii="Times New Roman" w:hAnsi="Times New Roman"/>
        </w:rPr>
        <w:t>developer</w:t>
      </w:r>
      <w:r w:rsidRPr="00F44350">
        <w:rPr>
          <w:rFonts w:ascii="Times New Roman" w:hAnsi="Times New Roman"/>
        </w:rPr>
        <w:t xml:space="preserve"> shall continue to perform its obligations under the Contract as far as is reasonably practical, and shall seek all reasonable alternative means for performance not prevented by the Force Majeure event.</w:t>
      </w:r>
    </w:p>
    <w:p w:rsidR="00F44350" w:rsidRDefault="00F44350" w:rsidP="00F44350">
      <w:pPr>
        <w:spacing w:after="0"/>
        <w:jc w:val="both"/>
        <w:rPr>
          <w:rFonts w:ascii="Times New Roman" w:hAnsi="Times New Roman" w:cs="Times New Roman"/>
          <w:b/>
          <w:color w:val="000000"/>
          <w:sz w:val="24"/>
          <w:szCs w:val="24"/>
        </w:rPr>
      </w:pPr>
    </w:p>
    <w:p w:rsidR="003B4AFD" w:rsidRPr="005712DC" w:rsidRDefault="00C2663C" w:rsidP="00C2663C">
      <w:pPr>
        <w:jc w:val="both"/>
        <w:rPr>
          <w:rFonts w:ascii="Times New Roman" w:hAnsi="Times New Roman" w:cs="Times New Roman"/>
          <w:b/>
          <w:color w:val="000000"/>
          <w:sz w:val="24"/>
          <w:szCs w:val="24"/>
        </w:rPr>
      </w:pPr>
      <w:r w:rsidRPr="005712DC">
        <w:rPr>
          <w:rFonts w:ascii="Times New Roman" w:hAnsi="Times New Roman" w:cs="Times New Roman"/>
          <w:b/>
          <w:color w:val="000000"/>
          <w:sz w:val="24"/>
          <w:szCs w:val="24"/>
        </w:rPr>
        <w:t xml:space="preserve">14. </w:t>
      </w:r>
      <w:r w:rsidR="00DA43DF" w:rsidRPr="005712DC">
        <w:rPr>
          <w:rFonts w:ascii="Times New Roman" w:hAnsi="Times New Roman" w:cs="Times New Roman"/>
          <w:b/>
          <w:color w:val="000000"/>
          <w:sz w:val="24"/>
          <w:szCs w:val="24"/>
        </w:rPr>
        <w:t>REJECTION OF TENDER</w:t>
      </w:r>
      <w:r w:rsidR="003B4AFD" w:rsidRPr="005712DC">
        <w:rPr>
          <w:rFonts w:ascii="Times New Roman" w:hAnsi="Times New Roman" w:cs="Times New Roman"/>
          <w:b/>
          <w:color w:val="000000"/>
          <w:sz w:val="24"/>
          <w:szCs w:val="24"/>
        </w:rPr>
        <w:t>:</w:t>
      </w:r>
    </w:p>
    <w:p w:rsidR="003B4AFD" w:rsidRPr="005712DC" w:rsidRDefault="003B4AFD" w:rsidP="00F44350">
      <w:pPr>
        <w:spacing w:after="0" w:line="240" w:lineRule="auto"/>
        <w:ind w:left="360"/>
        <w:jc w:val="both"/>
        <w:rPr>
          <w:rFonts w:ascii="Times New Roman" w:hAnsi="Times New Roman" w:cs="Times New Roman"/>
          <w:color w:val="000000"/>
          <w:sz w:val="24"/>
          <w:szCs w:val="24"/>
        </w:rPr>
      </w:pPr>
      <w:r w:rsidRPr="005712DC">
        <w:rPr>
          <w:rFonts w:ascii="Times New Roman" w:hAnsi="Times New Roman" w:cs="Times New Roman"/>
          <w:color w:val="000000"/>
          <w:sz w:val="24"/>
          <w:szCs w:val="24"/>
        </w:rPr>
        <w:t>NIPHM also reserves the right to reject/cancel the tender without assigning any reason thereof.</w:t>
      </w:r>
    </w:p>
    <w:p w:rsidR="00960035" w:rsidRPr="005712DC" w:rsidRDefault="00960035" w:rsidP="003B4AFD">
      <w:pPr>
        <w:spacing w:after="0" w:line="240" w:lineRule="auto"/>
        <w:ind w:left="810"/>
        <w:jc w:val="both"/>
        <w:rPr>
          <w:rFonts w:ascii="Times New Roman" w:hAnsi="Times New Roman" w:cs="Times New Roman"/>
          <w:color w:val="000000"/>
          <w:sz w:val="24"/>
          <w:szCs w:val="24"/>
        </w:rPr>
      </w:pPr>
    </w:p>
    <w:p w:rsidR="00960035" w:rsidRPr="005712DC" w:rsidRDefault="00C2663C" w:rsidP="00FA7994">
      <w:pPr>
        <w:spacing w:after="0" w:line="240" w:lineRule="auto"/>
        <w:rPr>
          <w:rFonts w:ascii="Times New Roman" w:hAnsi="Times New Roman" w:cs="Times New Roman"/>
          <w:b/>
          <w:color w:val="000000"/>
          <w:sz w:val="24"/>
          <w:szCs w:val="24"/>
        </w:rPr>
      </w:pPr>
      <w:r w:rsidRPr="005712DC">
        <w:rPr>
          <w:rFonts w:ascii="Times New Roman" w:hAnsi="Times New Roman" w:cs="Times New Roman"/>
          <w:b/>
          <w:color w:val="000000"/>
          <w:sz w:val="24"/>
          <w:szCs w:val="24"/>
        </w:rPr>
        <w:t xml:space="preserve">15. </w:t>
      </w:r>
      <w:r w:rsidR="00960035" w:rsidRPr="005712DC">
        <w:rPr>
          <w:rFonts w:ascii="Times New Roman" w:hAnsi="Times New Roman" w:cs="Times New Roman"/>
          <w:b/>
          <w:color w:val="000000"/>
          <w:sz w:val="24"/>
          <w:szCs w:val="24"/>
        </w:rPr>
        <w:t>PAYMENT OF PERFORMANCE SECURITY (PS):</w:t>
      </w:r>
    </w:p>
    <w:p w:rsidR="0018761B" w:rsidRPr="005712DC" w:rsidRDefault="0018761B" w:rsidP="00F44350">
      <w:pPr>
        <w:pStyle w:val="ListParagraph"/>
        <w:suppressAutoHyphens w:val="0"/>
        <w:autoSpaceDE w:val="0"/>
        <w:autoSpaceDN w:val="0"/>
        <w:adjustRightInd w:val="0"/>
        <w:spacing w:line="276" w:lineRule="auto"/>
        <w:ind w:left="360" w:firstLine="360"/>
        <w:jc w:val="both"/>
        <w:rPr>
          <w:rFonts w:ascii="Times New Roman" w:hAnsi="Times New Roman"/>
          <w:bCs/>
          <w:iCs/>
          <w:lang w:val="en-US" w:eastAsia="en-US"/>
        </w:rPr>
      </w:pPr>
      <w:r w:rsidRPr="005712DC">
        <w:rPr>
          <w:rFonts w:ascii="Times New Roman" w:hAnsi="Times New Roman"/>
          <w:bCs/>
          <w:iCs/>
          <w:lang w:val="en-US" w:eastAsia="en-US"/>
        </w:rPr>
        <w:t>The Successful fi</w:t>
      </w:r>
      <w:r w:rsidR="005B4894" w:rsidRPr="005712DC">
        <w:rPr>
          <w:rFonts w:ascii="Times New Roman" w:hAnsi="Times New Roman"/>
          <w:bCs/>
          <w:iCs/>
          <w:lang w:val="en-US" w:eastAsia="en-US"/>
        </w:rPr>
        <w:t>rm(s) shall require to deposit 10</w:t>
      </w:r>
      <w:r w:rsidRPr="005712DC">
        <w:rPr>
          <w:rFonts w:ascii="Times New Roman" w:hAnsi="Times New Roman"/>
          <w:bCs/>
          <w:iCs/>
          <w:lang w:val="en-US" w:eastAsia="en-US"/>
        </w:rPr>
        <w:t xml:space="preserve">%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w:t>
      </w:r>
      <w:r w:rsidR="00D13E20" w:rsidRPr="005712DC">
        <w:rPr>
          <w:rFonts w:ascii="Times New Roman" w:hAnsi="Times New Roman"/>
          <w:bCs/>
          <w:iCs/>
          <w:lang w:val="en-US" w:eastAsia="en-US"/>
        </w:rPr>
        <w:t>developer</w:t>
      </w:r>
      <w:r w:rsidRPr="005712DC">
        <w:rPr>
          <w:rFonts w:ascii="Times New Roman" w:hAnsi="Times New Roman"/>
          <w:bCs/>
          <w:iCs/>
          <w:lang w:val="en-US" w:eastAsia="en-US"/>
        </w:rPr>
        <w:t xml:space="preserve"> including warranty obligation. The security deposit will be released/discharged after 60 days of completion all contractual obligations of the </w:t>
      </w:r>
      <w:r w:rsidR="00D13E20" w:rsidRPr="005712DC">
        <w:rPr>
          <w:rFonts w:ascii="Times New Roman" w:hAnsi="Times New Roman"/>
          <w:bCs/>
          <w:iCs/>
          <w:lang w:val="en-US" w:eastAsia="en-US"/>
        </w:rPr>
        <w:t>developer</w:t>
      </w:r>
      <w:r w:rsidRPr="005712DC">
        <w:rPr>
          <w:rFonts w:ascii="Times New Roman" w:hAnsi="Times New Roman"/>
          <w:bCs/>
          <w:iCs/>
          <w:lang w:val="en-US" w:eastAsia="en-US"/>
        </w:rPr>
        <w:t xml:space="preserve"> including warranty obligation.</w:t>
      </w:r>
    </w:p>
    <w:p w:rsidR="002F4137" w:rsidRPr="005712DC" w:rsidRDefault="002F4137" w:rsidP="00F44350">
      <w:pPr>
        <w:pStyle w:val="ListParagraph"/>
        <w:suppressAutoHyphens w:val="0"/>
        <w:autoSpaceDE w:val="0"/>
        <w:autoSpaceDN w:val="0"/>
        <w:adjustRightInd w:val="0"/>
        <w:spacing w:line="276" w:lineRule="auto"/>
        <w:ind w:left="360"/>
        <w:jc w:val="both"/>
        <w:rPr>
          <w:rFonts w:ascii="Times New Roman" w:hAnsi="Times New Roman"/>
          <w:bCs/>
          <w:iCs/>
          <w:lang w:val="en-US" w:eastAsia="en-US"/>
        </w:rPr>
      </w:pPr>
    </w:p>
    <w:p w:rsidR="002F4137" w:rsidRPr="005712DC" w:rsidRDefault="00C2663C" w:rsidP="00C2663C">
      <w:pPr>
        <w:pStyle w:val="Heading1"/>
        <w:tabs>
          <w:tab w:val="clear" w:pos="0"/>
        </w:tabs>
        <w:spacing w:line="276" w:lineRule="auto"/>
        <w:jc w:val="both"/>
        <w:rPr>
          <w:rFonts w:ascii="Times New Roman" w:hAnsi="Times New Roman" w:cs="Times New Roman"/>
          <w:szCs w:val="24"/>
        </w:rPr>
      </w:pPr>
      <w:r w:rsidRPr="005712DC">
        <w:rPr>
          <w:rFonts w:ascii="Times New Roman" w:hAnsi="Times New Roman" w:cs="Times New Roman"/>
          <w:b/>
          <w:szCs w:val="24"/>
        </w:rPr>
        <w:t xml:space="preserve">16. </w:t>
      </w:r>
      <w:r w:rsidR="002F4137" w:rsidRPr="005712DC">
        <w:rPr>
          <w:rFonts w:ascii="Times New Roman" w:hAnsi="Times New Roman" w:cs="Times New Roman"/>
          <w:b/>
          <w:szCs w:val="24"/>
        </w:rPr>
        <w:t>EMD Amount and Mode of Submission:</w:t>
      </w:r>
    </w:p>
    <w:p w:rsidR="002F4137" w:rsidRPr="005712DC" w:rsidRDefault="002F4137" w:rsidP="00F44350">
      <w:pPr>
        <w:ind w:left="360"/>
        <w:jc w:val="both"/>
        <w:rPr>
          <w:rFonts w:ascii="Times New Roman" w:hAnsi="Times New Roman" w:cs="Times New Roman"/>
          <w:i/>
          <w:spacing w:val="-2"/>
          <w:sz w:val="24"/>
          <w:szCs w:val="24"/>
        </w:rPr>
      </w:pPr>
      <w:r w:rsidRPr="005712DC">
        <w:rPr>
          <w:rFonts w:ascii="Times New Roman" w:hAnsi="Times New Roman" w:cs="Times New Roman"/>
          <w:i/>
          <w:sz w:val="24"/>
          <w:szCs w:val="24"/>
        </w:rPr>
        <w:t xml:space="preserve">The bidders should submit </w:t>
      </w:r>
      <w:r w:rsidR="009F5525" w:rsidRPr="005712DC">
        <w:rPr>
          <w:rFonts w:ascii="Times New Roman" w:hAnsi="Times New Roman" w:cs="Times New Roman"/>
          <w:i/>
          <w:sz w:val="24"/>
          <w:szCs w:val="24"/>
        </w:rPr>
        <w:t xml:space="preserve">EMD </w:t>
      </w:r>
      <w:r w:rsidR="00C2663C" w:rsidRPr="005712DC">
        <w:rPr>
          <w:rFonts w:ascii="Times New Roman" w:hAnsi="Times New Roman" w:cs="Times New Roman"/>
          <w:i/>
          <w:sz w:val="24"/>
          <w:szCs w:val="24"/>
        </w:rPr>
        <w:t>of Rs.1</w:t>
      </w:r>
      <w:r w:rsidR="009E25DD" w:rsidRPr="005712DC">
        <w:rPr>
          <w:rFonts w:ascii="Times New Roman" w:hAnsi="Times New Roman" w:cs="Times New Roman"/>
          <w:i/>
          <w:sz w:val="24"/>
          <w:szCs w:val="24"/>
        </w:rPr>
        <w:t>00000</w:t>
      </w:r>
      <w:r w:rsidR="00C2663C" w:rsidRPr="005712DC">
        <w:rPr>
          <w:rFonts w:ascii="Times New Roman" w:hAnsi="Times New Roman" w:cs="Times New Roman"/>
          <w:i/>
          <w:sz w:val="24"/>
          <w:szCs w:val="24"/>
        </w:rPr>
        <w:t xml:space="preserve">/-(Rupees </w:t>
      </w:r>
      <w:r w:rsidR="009E25DD" w:rsidRPr="005712DC">
        <w:rPr>
          <w:rFonts w:ascii="Times New Roman" w:hAnsi="Times New Roman" w:cs="Times New Roman"/>
          <w:i/>
          <w:sz w:val="24"/>
          <w:szCs w:val="24"/>
        </w:rPr>
        <w:t>One Lakh</w:t>
      </w:r>
      <w:r w:rsidR="00C2663C" w:rsidRPr="005712DC">
        <w:rPr>
          <w:rFonts w:ascii="Times New Roman" w:hAnsi="Times New Roman" w:cs="Times New Roman"/>
          <w:i/>
          <w:sz w:val="24"/>
          <w:szCs w:val="24"/>
        </w:rPr>
        <w:t xml:space="preserve"> only)</w:t>
      </w:r>
      <w:r w:rsidR="009F5525" w:rsidRPr="005712DC">
        <w:rPr>
          <w:rFonts w:ascii="Times New Roman" w:hAnsi="Times New Roman" w:cs="Times New Roman"/>
          <w:i/>
          <w:sz w:val="24"/>
          <w:szCs w:val="24"/>
        </w:rPr>
        <w:t xml:space="preserve"> in the form of </w:t>
      </w:r>
      <w:r w:rsidRPr="005712DC">
        <w:rPr>
          <w:rFonts w:ascii="Times New Roman" w:hAnsi="Times New Roman" w:cs="Times New Roman"/>
          <w:i/>
          <w:sz w:val="24"/>
          <w:szCs w:val="24"/>
        </w:rPr>
        <w:t xml:space="preserve"> demand draft/Bankers Cheque</w:t>
      </w:r>
      <w:r w:rsidRPr="005712DC">
        <w:rPr>
          <w:rFonts w:ascii="Times New Roman" w:hAnsi="Times New Roman" w:cs="Times New Roman"/>
          <w:spacing w:val="-2"/>
          <w:sz w:val="24"/>
          <w:szCs w:val="24"/>
        </w:rPr>
        <w:t xml:space="preserve">drawn on any </w:t>
      </w:r>
      <w:r w:rsidRPr="005712DC">
        <w:rPr>
          <w:rFonts w:ascii="Times New Roman" w:hAnsi="Times New Roman" w:cs="Times New Roman"/>
          <w:i/>
          <w:sz w:val="24"/>
          <w:szCs w:val="24"/>
        </w:rPr>
        <w:t xml:space="preserve">Nationalized bank/Scheduled Bank should be drawn in favour of </w:t>
      </w:r>
      <w:r w:rsidRPr="005712DC">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2F4137" w:rsidRPr="005712DC" w:rsidRDefault="002F4137" w:rsidP="00F8231D">
      <w:pPr>
        <w:numPr>
          <w:ilvl w:val="0"/>
          <w:numId w:val="23"/>
        </w:numPr>
        <w:suppressAutoHyphens/>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lastRenderedPageBreak/>
        <w:t>The EMD amount of the unsuccessful Tenderers will be returned after the acceptance of the successful Tenders within a reasonable time on or before 30</w:t>
      </w:r>
      <w:r w:rsidRPr="005712DC">
        <w:rPr>
          <w:rFonts w:ascii="Times New Roman" w:hAnsi="Times New Roman" w:cs="Times New Roman"/>
          <w:sz w:val="24"/>
          <w:szCs w:val="24"/>
          <w:vertAlign w:val="superscript"/>
        </w:rPr>
        <w:t>th</w:t>
      </w:r>
      <w:r w:rsidRPr="005712DC">
        <w:rPr>
          <w:rFonts w:ascii="Times New Roman" w:hAnsi="Times New Roman" w:cs="Times New Roman"/>
          <w:sz w:val="24"/>
          <w:szCs w:val="24"/>
        </w:rPr>
        <w:t xml:space="preserve"> day of the award of the contract.</w:t>
      </w:r>
    </w:p>
    <w:p w:rsidR="002F4137" w:rsidRPr="005712DC" w:rsidRDefault="002F4137" w:rsidP="00F8231D">
      <w:pPr>
        <w:numPr>
          <w:ilvl w:val="0"/>
          <w:numId w:val="23"/>
        </w:numPr>
        <w:suppressAutoHyphens/>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The EMD amount held by NIPHM till it is returned to the unsuccessful Tenderers will not earn any interest thereof.</w:t>
      </w:r>
    </w:p>
    <w:p w:rsidR="002F4137" w:rsidRPr="005712DC" w:rsidRDefault="002F4137" w:rsidP="00F8231D">
      <w:pPr>
        <w:numPr>
          <w:ilvl w:val="0"/>
          <w:numId w:val="23"/>
        </w:numPr>
        <w:suppressAutoHyphens/>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The EMD amount of Successful Tenderers will be adjusted as part of the Security Deposit (SD) due for successful execution of the contract.</w:t>
      </w:r>
    </w:p>
    <w:p w:rsidR="002F4137" w:rsidRPr="005712DC" w:rsidRDefault="002F4137" w:rsidP="00F8231D">
      <w:pPr>
        <w:pStyle w:val="ListParagraph"/>
        <w:numPr>
          <w:ilvl w:val="0"/>
          <w:numId w:val="23"/>
        </w:numPr>
        <w:jc w:val="both"/>
        <w:rPr>
          <w:rFonts w:ascii="Times New Roman" w:hAnsi="Times New Roman"/>
        </w:rPr>
      </w:pPr>
      <w:r w:rsidRPr="005712DC">
        <w:rPr>
          <w:rFonts w:ascii="Times New Roman" w:hAnsi="Times New Roman"/>
        </w:rPr>
        <w:t xml:space="preserve">Tenders </w:t>
      </w:r>
      <w:r w:rsidRPr="005712DC">
        <w:rPr>
          <w:rFonts w:ascii="Times New Roman" w:hAnsi="Times New Roman"/>
          <w:b/>
        </w:rPr>
        <w:t xml:space="preserve">without </w:t>
      </w:r>
      <w:r w:rsidRPr="005712DC">
        <w:rPr>
          <w:rFonts w:ascii="Times New Roman" w:hAnsi="Times New Roman"/>
        </w:rPr>
        <w:t xml:space="preserve">EMD amount will be </w:t>
      </w:r>
      <w:r w:rsidRPr="005712DC">
        <w:rPr>
          <w:rFonts w:ascii="Times New Roman" w:hAnsi="Times New Roman"/>
          <w:b/>
        </w:rPr>
        <w:t xml:space="preserve">rejected </w:t>
      </w:r>
      <w:r w:rsidRPr="005712DC">
        <w:rPr>
          <w:rFonts w:ascii="Times New Roman" w:hAnsi="Times New Roman"/>
        </w:rPr>
        <w:t>by NIPHM as non-responsive.  If the tenderer is exempted from submission of EMD, he should enclose the copy of the supporting document / certificate issued by Government along with the Tender.</w:t>
      </w:r>
    </w:p>
    <w:p w:rsidR="001A666C" w:rsidRPr="005712DC" w:rsidRDefault="002F4137" w:rsidP="00F8231D">
      <w:pPr>
        <w:pStyle w:val="ListParagraph"/>
        <w:numPr>
          <w:ilvl w:val="0"/>
          <w:numId w:val="23"/>
        </w:numPr>
        <w:jc w:val="both"/>
        <w:rPr>
          <w:rFonts w:ascii="Times New Roman" w:hAnsi="Times New Roman"/>
        </w:rPr>
      </w:pPr>
      <w:r w:rsidRPr="005712D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2F4137" w:rsidRPr="005712DC" w:rsidRDefault="002F4137" w:rsidP="001A666C">
      <w:pPr>
        <w:pStyle w:val="ListParagraph"/>
        <w:ind w:left="1170"/>
        <w:jc w:val="both"/>
        <w:rPr>
          <w:rFonts w:ascii="Times New Roman" w:hAnsi="Times New Roman"/>
        </w:rPr>
      </w:pPr>
    </w:p>
    <w:p w:rsidR="00082CFC" w:rsidRPr="005712DC" w:rsidRDefault="00082CFC" w:rsidP="00082CFC">
      <w:pPr>
        <w:jc w:val="both"/>
        <w:rPr>
          <w:rFonts w:ascii="Times New Roman" w:hAnsi="Times New Roman" w:cs="Times New Roman"/>
          <w:b/>
          <w:sz w:val="24"/>
          <w:szCs w:val="24"/>
        </w:rPr>
      </w:pPr>
      <w:r w:rsidRPr="005712DC">
        <w:rPr>
          <w:rFonts w:ascii="Times New Roman" w:hAnsi="Times New Roman" w:cs="Times New Roman"/>
          <w:b/>
          <w:sz w:val="24"/>
          <w:szCs w:val="24"/>
        </w:rPr>
        <w:t>1</w:t>
      </w:r>
      <w:r w:rsidR="00C2663C" w:rsidRPr="005712DC">
        <w:rPr>
          <w:rFonts w:ascii="Times New Roman" w:hAnsi="Times New Roman" w:cs="Times New Roman"/>
          <w:b/>
          <w:sz w:val="24"/>
          <w:szCs w:val="24"/>
        </w:rPr>
        <w:t>7</w:t>
      </w:r>
      <w:r w:rsidRPr="005712DC">
        <w:rPr>
          <w:rFonts w:ascii="Times New Roman" w:hAnsi="Times New Roman" w:cs="Times New Roman"/>
          <w:b/>
          <w:sz w:val="24"/>
          <w:szCs w:val="24"/>
        </w:rPr>
        <w:t>. INDEMNITY:</w:t>
      </w:r>
    </w:p>
    <w:p w:rsidR="005B4894" w:rsidRPr="005712DC" w:rsidRDefault="00082CFC" w:rsidP="00F44350">
      <w:pPr>
        <w:pStyle w:val="BodyText2"/>
        <w:spacing w:after="0" w:line="240" w:lineRule="auto"/>
        <w:ind w:left="360" w:firstLine="360"/>
        <w:jc w:val="both"/>
        <w:rPr>
          <w:rFonts w:ascii="Times New Roman" w:hAnsi="Times New Roman" w:cs="Times New Roman"/>
        </w:rPr>
      </w:pPr>
      <w:r w:rsidRPr="005712DC">
        <w:rPr>
          <w:rFonts w:ascii="Times New Roman" w:hAnsi="Times New Roman" w:cs="Times New Roman"/>
        </w:rPr>
        <w:t xml:space="preserve">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w:t>
      </w:r>
      <w:r w:rsidR="00D13E20" w:rsidRPr="005712DC">
        <w:rPr>
          <w:rFonts w:ascii="Times New Roman" w:hAnsi="Times New Roman" w:cs="Times New Roman"/>
        </w:rPr>
        <w:t>developer</w:t>
      </w:r>
      <w:r w:rsidRPr="005712DC">
        <w:rPr>
          <w:rFonts w:ascii="Times New Roman" w:hAnsi="Times New Roman" w:cs="Times New Roman"/>
        </w:rPr>
        <w:t xml:space="preserve">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w:t>
      </w:r>
      <w:r w:rsidR="00D13E20" w:rsidRPr="005712DC">
        <w:rPr>
          <w:rFonts w:ascii="Times New Roman" w:hAnsi="Times New Roman" w:cs="Times New Roman"/>
        </w:rPr>
        <w:t>developer</w:t>
      </w:r>
      <w:r w:rsidRPr="005712DC">
        <w:rPr>
          <w:rFonts w:ascii="Times New Roman" w:hAnsi="Times New Roman" w:cs="Times New Roman"/>
        </w:rPr>
        <w:t>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r w:rsidR="005B4894" w:rsidRPr="005712DC">
        <w:rPr>
          <w:rFonts w:ascii="Times New Roman" w:hAnsi="Times New Roman" w:cs="Times New Roman"/>
        </w:rPr>
        <w:t>.</w:t>
      </w:r>
    </w:p>
    <w:p w:rsidR="001A666C" w:rsidRPr="005712DC" w:rsidRDefault="001A666C" w:rsidP="00F44350">
      <w:pPr>
        <w:pStyle w:val="BodyText2"/>
        <w:spacing w:after="0" w:line="240" w:lineRule="auto"/>
        <w:ind w:left="360"/>
        <w:jc w:val="both"/>
        <w:rPr>
          <w:rFonts w:ascii="Times New Roman" w:hAnsi="Times New Roman" w:cs="Times New Roman"/>
        </w:rPr>
      </w:pPr>
    </w:p>
    <w:p w:rsidR="00082CFC" w:rsidRPr="005712DC" w:rsidRDefault="00082CFC" w:rsidP="001A666C">
      <w:pPr>
        <w:spacing w:after="0" w:line="240" w:lineRule="auto"/>
        <w:rPr>
          <w:rFonts w:ascii="Times New Roman" w:hAnsi="Times New Roman" w:cs="Times New Roman"/>
          <w:b/>
          <w:sz w:val="24"/>
          <w:szCs w:val="24"/>
        </w:rPr>
      </w:pPr>
      <w:r w:rsidRPr="005712DC">
        <w:rPr>
          <w:rFonts w:ascii="Times New Roman" w:hAnsi="Times New Roman" w:cs="Times New Roman"/>
          <w:b/>
          <w:sz w:val="24"/>
          <w:szCs w:val="24"/>
        </w:rPr>
        <w:t>1</w:t>
      </w:r>
      <w:r w:rsidR="00C2663C" w:rsidRPr="005712DC">
        <w:rPr>
          <w:rFonts w:ascii="Times New Roman" w:hAnsi="Times New Roman" w:cs="Times New Roman"/>
          <w:b/>
          <w:sz w:val="24"/>
          <w:szCs w:val="24"/>
        </w:rPr>
        <w:t>8</w:t>
      </w:r>
      <w:r w:rsidRPr="005712DC">
        <w:rPr>
          <w:rFonts w:ascii="Times New Roman" w:hAnsi="Times New Roman" w:cs="Times New Roman"/>
          <w:b/>
          <w:sz w:val="24"/>
          <w:szCs w:val="24"/>
        </w:rPr>
        <w:t>. CONFIDENTIALITY:</w:t>
      </w:r>
    </w:p>
    <w:p w:rsidR="001A666C" w:rsidRPr="005712DC" w:rsidRDefault="001A666C" w:rsidP="00F44350">
      <w:pPr>
        <w:spacing w:after="0" w:line="240" w:lineRule="auto"/>
        <w:ind w:left="360"/>
        <w:rPr>
          <w:rFonts w:ascii="Times New Roman" w:hAnsi="Times New Roman" w:cs="Times New Roman"/>
          <w:b/>
          <w:sz w:val="24"/>
          <w:szCs w:val="24"/>
        </w:rPr>
      </w:pPr>
    </w:p>
    <w:p w:rsidR="00082CFC" w:rsidRPr="005712DC" w:rsidRDefault="00082CFC" w:rsidP="00F44350">
      <w:pPr>
        <w:ind w:left="360" w:firstLine="360"/>
        <w:jc w:val="both"/>
        <w:rPr>
          <w:rFonts w:ascii="Times New Roman" w:hAnsi="Times New Roman" w:cs="Times New Roman"/>
          <w:sz w:val="24"/>
          <w:szCs w:val="24"/>
          <w:lang w:bidi="hi-IN"/>
        </w:rPr>
      </w:pPr>
      <w:r w:rsidRPr="005712DC">
        <w:rPr>
          <w:rFonts w:ascii="Times New Roman" w:hAnsi="Times New Roman" w:cs="Times New Roman"/>
          <w:sz w:val="24"/>
          <w:szCs w:val="24"/>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F44350" w:rsidRDefault="00F44350" w:rsidP="00082CFC">
      <w:pPr>
        <w:jc w:val="both"/>
        <w:rPr>
          <w:rFonts w:ascii="Times New Roman" w:hAnsi="Times New Roman" w:cs="Times New Roman"/>
          <w:b/>
          <w:sz w:val="24"/>
          <w:szCs w:val="24"/>
        </w:rPr>
      </w:pPr>
    </w:p>
    <w:p w:rsidR="00082CFC" w:rsidRPr="005712DC" w:rsidRDefault="00814430" w:rsidP="00082CFC">
      <w:pPr>
        <w:jc w:val="both"/>
        <w:rPr>
          <w:rFonts w:ascii="Times New Roman" w:hAnsi="Times New Roman" w:cs="Times New Roman"/>
          <w:b/>
          <w:sz w:val="24"/>
          <w:szCs w:val="24"/>
        </w:rPr>
      </w:pPr>
      <w:r w:rsidRPr="005712DC">
        <w:rPr>
          <w:rFonts w:ascii="Times New Roman" w:hAnsi="Times New Roman" w:cs="Times New Roman"/>
          <w:b/>
          <w:sz w:val="24"/>
          <w:szCs w:val="24"/>
        </w:rPr>
        <w:t>19</w:t>
      </w:r>
      <w:r w:rsidR="00082CFC" w:rsidRPr="005712DC">
        <w:rPr>
          <w:rFonts w:ascii="Times New Roman" w:hAnsi="Times New Roman" w:cs="Times New Roman"/>
          <w:b/>
          <w:sz w:val="24"/>
          <w:szCs w:val="24"/>
        </w:rPr>
        <w:t xml:space="preserve">. </w:t>
      </w:r>
      <w:r w:rsidR="00705083" w:rsidRPr="005712DC">
        <w:rPr>
          <w:rFonts w:ascii="Times New Roman" w:hAnsi="Times New Roman" w:cs="Times New Roman"/>
          <w:b/>
          <w:sz w:val="24"/>
          <w:szCs w:val="24"/>
        </w:rPr>
        <w:t>USER ACCEPTANCE</w:t>
      </w:r>
      <w:r w:rsidR="00082CFC" w:rsidRPr="005712DC">
        <w:rPr>
          <w:rFonts w:ascii="Times New Roman" w:hAnsi="Times New Roman" w:cs="Times New Roman"/>
          <w:b/>
          <w:sz w:val="24"/>
          <w:szCs w:val="24"/>
        </w:rPr>
        <w:t xml:space="preserve"> TESTING:</w:t>
      </w:r>
    </w:p>
    <w:p w:rsidR="00050473" w:rsidRPr="00F44350" w:rsidRDefault="00050473" w:rsidP="00F8231D">
      <w:pPr>
        <w:pStyle w:val="ListParagraph"/>
        <w:numPr>
          <w:ilvl w:val="0"/>
          <w:numId w:val="24"/>
        </w:numPr>
        <w:ind w:left="720"/>
        <w:jc w:val="both"/>
        <w:rPr>
          <w:rFonts w:ascii="Times New Roman" w:hAnsi="Times New Roman"/>
        </w:rPr>
      </w:pPr>
      <w:r w:rsidRPr="00F44350">
        <w:rPr>
          <w:rFonts w:ascii="Times New Roman" w:hAnsi="Times New Roman"/>
        </w:rPr>
        <w:t>User Acceptance consists of formal testing conducted by the end user according to the acceptance test plan and analysis of the test results to determine whether the system satisfies its acceptance criteria</w:t>
      </w:r>
    </w:p>
    <w:p w:rsidR="00050473" w:rsidRPr="00F44350" w:rsidRDefault="00050473" w:rsidP="00F8231D">
      <w:pPr>
        <w:pStyle w:val="ListParagraph"/>
        <w:numPr>
          <w:ilvl w:val="0"/>
          <w:numId w:val="24"/>
        </w:numPr>
        <w:ind w:left="720"/>
        <w:jc w:val="both"/>
        <w:rPr>
          <w:rFonts w:ascii="Times New Roman" w:hAnsi="Times New Roman"/>
        </w:rPr>
      </w:pPr>
      <w:r w:rsidRPr="00F44350">
        <w:rPr>
          <w:rFonts w:ascii="Times New Roman" w:hAnsi="Times New Roman"/>
        </w:rPr>
        <w:t>The firm should prepare a plan to coordinate the User Acceptance activity</w:t>
      </w:r>
      <w:r w:rsidR="003B02DD">
        <w:rPr>
          <w:rFonts w:ascii="Times New Roman" w:hAnsi="Times New Roman"/>
        </w:rPr>
        <w:t>.</w:t>
      </w:r>
    </w:p>
    <w:p w:rsidR="00050473" w:rsidRPr="00F44350" w:rsidRDefault="00050473" w:rsidP="00F8231D">
      <w:pPr>
        <w:pStyle w:val="ListParagraph"/>
        <w:numPr>
          <w:ilvl w:val="0"/>
          <w:numId w:val="24"/>
        </w:numPr>
        <w:ind w:left="720"/>
        <w:jc w:val="both"/>
        <w:rPr>
          <w:rFonts w:ascii="Times New Roman" w:hAnsi="Times New Roman"/>
        </w:rPr>
      </w:pPr>
      <w:r w:rsidRPr="00F44350">
        <w:rPr>
          <w:rFonts w:ascii="Times New Roman" w:hAnsi="Times New Roman"/>
        </w:rPr>
        <w:t>The UAT will include complete functional testing</w:t>
      </w:r>
    </w:p>
    <w:p w:rsidR="00050473" w:rsidRPr="00F44350" w:rsidRDefault="00050473" w:rsidP="00F8231D">
      <w:pPr>
        <w:pStyle w:val="ListParagraph"/>
        <w:numPr>
          <w:ilvl w:val="0"/>
          <w:numId w:val="24"/>
        </w:numPr>
        <w:ind w:left="720"/>
        <w:jc w:val="both"/>
        <w:rPr>
          <w:rFonts w:ascii="Times New Roman" w:hAnsi="Times New Roman"/>
        </w:rPr>
      </w:pPr>
      <w:r w:rsidRPr="00F44350">
        <w:rPr>
          <w:rFonts w:ascii="Times New Roman" w:hAnsi="Times New Roman"/>
        </w:rPr>
        <w:t>Bidder should provide support to document the User Acceptance Test Results along with Defect Statistics. Bidder should ensure that defects found are corrected and is retested by the end user group.</w:t>
      </w:r>
    </w:p>
    <w:p w:rsidR="00082CFC" w:rsidRPr="00F44350" w:rsidRDefault="00050473" w:rsidP="00F8231D">
      <w:pPr>
        <w:pStyle w:val="ListParagraph"/>
        <w:numPr>
          <w:ilvl w:val="0"/>
          <w:numId w:val="24"/>
        </w:numPr>
        <w:ind w:left="720"/>
        <w:jc w:val="both"/>
        <w:rPr>
          <w:rFonts w:ascii="Times New Roman" w:hAnsi="Times New Roman"/>
        </w:rPr>
      </w:pPr>
      <w:r w:rsidRPr="00F44350">
        <w:rPr>
          <w:rFonts w:ascii="Times New Roman" w:hAnsi="Times New Roman"/>
        </w:rPr>
        <w:t>On successful completion of User Acceptance Testing, Bidder should obtain a formal acceptance sign-off from NIPHM</w:t>
      </w:r>
    </w:p>
    <w:p w:rsidR="002F3432" w:rsidRPr="005712DC" w:rsidRDefault="002F3432" w:rsidP="00FA63B6">
      <w:pPr>
        <w:spacing w:after="0" w:line="240" w:lineRule="auto"/>
        <w:jc w:val="both"/>
        <w:rPr>
          <w:rFonts w:ascii="Times New Roman" w:hAnsi="Times New Roman" w:cs="Times New Roman"/>
          <w:color w:val="000000"/>
          <w:sz w:val="24"/>
          <w:szCs w:val="24"/>
        </w:rPr>
      </w:pPr>
    </w:p>
    <w:p w:rsidR="003B4AFD" w:rsidRPr="005712DC" w:rsidRDefault="00814430" w:rsidP="00F44350">
      <w:pPr>
        <w:spacing w:after="0"/>
        <w:jc w:val="both"/>
        <w:rPr>
          <w:rFonts w:ascii="Times New Roman" w:hAnsi="Times New Roman" w:cs="Times New Roman"/>
          <w:b/>
          <w:color w:val="000000"/>
          <w:sz w:val="24"/>
          <w:szCs w:val="24"/>
        </w:rPr>
      </w:pPr>
      <w:r w:rsidRPr="005712DC">
        <w:rPr>
          <w:rFonts w:ascii="Times New Roman" w:hAnsi="Times New Roman" w:cs="Times New Roman"/>
          <w:b/>
          <w:color w:val="000000"/>
          <w:sz w:val="24"/>
          <w:szCs w:val="24"/>
        </w:rPr>
        <w:lastRenderedPageBreak/>
        <w:t>20</w:t>
      </w:r>
      <w:r w:rsidR="00546D54" w:rsidRPr="005712DC">
        <w:rPr>
          <w:rFonts w:ascii="Times New Roman" w:hAnsi="Times New Roman" w:cs="Times New Roman"/>
          <w:b/>
          <w:color w:val="000000"/>
          <w:sz w:val="24"/>
          <w:szCs w:val="24"/>
        </w:rPr>
        <w:t xml:space="preserve">. </w:t>
      </w:r>
      <w:r w:rsidR="00DA43DF" w:rsidRPr="005712DC">
        <w:rPr>
          <w:rFonts w:ascii="Times New Roman" w:hAnsi="Times New Roman" w:cs="Times New Roman"/>
          <w:b/>
          <w:color w:val="000000"/>
          <w:sz w:val="24"/>
          <w:szCs w:val="24"/>
        </w:rPr>
        <w:t>TERMS OF   PAYMENT</w:t>
      </w:r>
      <w:r w:rsidR="003B4AFD" w:rsidRPr="005712DC">
        <w:rPr>
          <w:rFonts w:ascii="Times New Roman" w:hAnsi="Times New Roman" w:cs="Times New Roman"/>
          <w:b/>
          <w:color w:val="000000"/>
          <w:sz w:val="24"/>
          <w:szCs w:val="24"/>
        </w:rPr>
        <w:t>:</w:t>
      </w:r>
    </w:p>
    <w:p w:rsidR="00705083" w:rsidRPr="005712DC" w:rsidRDefault="00705083" w:rsidP="003B02DD">
      <w:pPr>
        <w:autoSpaceDE w:val="0"/>
        <w:autoSpaceDN w:val="0"/>
        <w:adjustRightInd w:val="0"/>
        <w:spacing w:after="0" w:line="240" w:lineRule="auto"/>
        <w:ind w:firstLine="720"/>
        <w:jc w:val="both"/>
        <w:rPr>
          <w:rFonts w:ascii="Times New Roman" w:hAnsi="Times New Roman" w:cs="Times New Roman"/>
          <w:sz w:val="24"/>
          <w:szCs w:val="24"/>
        </w:rPr>
      </w:pPr>
      <w:r w:rsidRPr="005712DC">
        <w:rPr>
          <w:rFonts w:ascii="Times New Roman" w:hAnsi="Times New Roman" w:cs="Times New Roman"/>
          <w:sz w:val="24"/>
          <w:szCs w:val="24"/>
        </w:rPr>
        <w:t>The fee amount will be equal to the amount specified as BID PRICE.  Payments will be released only on satisfactory acceptance of the deliverables for each Task as per the following schedule:</w:t>
      </w:r>
    </w:p>
    <w:tbl>
      <w:tblPr>
        <w:tblStyle w:val="TableGrid"/>
        <w:tblW w:w="0" w:type="auto"/>
        <w:tblLook w:val="04A0"/>
      </w:tblPr>
      <w:tblGrid>
        <w:gridCol w:w="817"/>
        <w:gridCol w:w="3803"/>
        <w:gridCol w:w="1584"/>
        <w:gridCol w:w="3038"/>
      </w:tblGrid>
      <w:tr w:rsidR="00705083" w:rsidRPr="005712DC" w:rsidTr="00F44350">
        <w:tc>
          <w:tcPr>
            <w:tcW w:w="817" w:type="dxa"/>
            <w:vAlign w:val="center"/>
          </w:tcPr>
          <w:p w:rsidR="00705083" w:rsidRPr="005712DC" w:rsidRDefault="00705083" w:rsidP="00F44350">
            <w:pPr>
              <w:autoSpaceDE w:val="0"/>
              <w:autoSpaceDN w:val="0"/>
              <w:adjustRightInd w:val="0"/>
              <w:spacing w:after="0" w:line="240" w:lineRule="auto"/>
              <w:jc w:val="center"/>
              <w:rPr>
                <w:rFonts w:ascii="Times New Roman" w:hAnsi="Times New Roman"/>
                <w:b/>
                <w:sz w:val="24"/>
                <w:szCs w:val="24"/>
              </w:rPr>
            </w:pPr>
            <w:r w:rsidRPr="005712DC">
              <w:rPr>
                <w:rFonts w:ascii="Times New Roman" w:hAnsi="Times New Roman"/>
                <w:b/>
                <w:sz w:val="24"/>
                <w:szCs w:val="24"/>
              </w:rPr>
              <w:t>S No.</w:t>
            </w:r>
          </w:p>
        </w:tc>
        <w:tc>
          <w:tcPr>
            <w:tcW w:w="3803" w:type="dxa"/>
            <w:vAlign w:val="center"/>
          </w:tcPr>
          <w:p w:rsidR="00705083" w:rsidRPr="005712DC" w:rsidRDefault="00705083" w:rsidP="00F44350">
            <w:pPr>
              <w:autoSpaceDE w:val="0"/>
              <w:autoSpaceDN w:val="0"/>
              <w:adjustRightInd w:val="0"/>
              <w:spacing w:after="0" w:line="240" w:lineRule="auto"/>
              <w:jc w:val="center"/>
              <w:rPr>
                <w:rFonts w:ascii="Times New Roman" w:hAnsi="Times New Roman"/>
                <w:b/>
                <w:sz w:val="24"/>
                <w:szCs w:val="24"/>
              </w:rPr>
            </w:pPr>
            <w:r w:rsidRPr="005712DC">
              <w:rPr>
                <w:rFonts w:ascii="Times New Roman" w:hAnsi="Times New Roman"/>
                <w:b/>
                <w:sz w:val="24"/>
                <w:szCs w:val="24"/>
              </w:rPr>
              <w:t>Payment Schedule</w:t>
            </w:r>
          </w:p>
        </w:tc>
        <w:tc>
          <w:tcPr>
            <w:tcW w:w="1584" w:type="dxa"/>
            <w:vAlign w:val="center"/>
          </w:tcPr>
          <w:p w:rsidR="00705083" w:rsidRPr="005712DC" w:rsidRDefault="00705083" w:rsidP="00F44350">
            <w:pPr>
              <w:autoSpaceDE w:val="0"/>
              <w:autoSpaceDN w:val="0"/>
              <w:adjustRightInd w:val="0"/>
              <w:spacing w:after="0" w:line="240" w:lineRule="auto"/>
              <w:jc w:val="center"/>
              <w:rPr>
                <w:rFonts w:ascii="Times New Roman" w:hAnsi="Times New Roman"/>
                <w:b/>
                <w:sz w:val="24"/>
                <w:szCs w:val="24"/>
              </w:rPr>
            </w:pPr>
            <w:r w:rsidRPr="005712DC">
              <w:rPr>
                <w:rFonts w:ascii="Times New Roman" w:hAnsi="Times New Roman"/>
                <w:b/>
                <w:sz w:val="24"/>
                <w:szCs w:val="24"/>
              </w:rPr>
              <w:t>Fee Payable</w:t>
            </w:r>
          </w:p>
          <w:p w:rsidR="0084054F" w:rsidRPr="005712DC" w:rsidRDefault="0084054F" w:rsidP="00F44350">
            <w:pPr>
              <w:autoSpaceDE w:val="0"/>
              <w:autoSpaceDN w:val="0"/>
              <w:adjustRightInd w:val="0"/>
              <w:spacing w:after="0" w:line="240" w:lineRule="auto"/>
              <w:jc w:val="center"/>
              <w:rPr>
                <w:rFonts w:ascii="Times New Roman" w:hAnsi="Times New Roman"/>
                <w:b/>
                <w:sz w:val="24"/>
                <w:szCs w:val="24"/>
              </w:rPr>
            </w:pPr>
            <w:r w:rsidRPr="005712DC">
              <w:rPr>
                <w:rFonts w:ascii="Times New Roman" w:hAnsi="Times New Roman"/>
                <w:b/>
                <w:sz w:val="24"/>
                <w:szCs w:val="24"/>
              </w:rPr>
              <w:t>(of the Price Quoted)</w:t>
            </w:r>
          </w:p>
        </w:tc>
        <w:tc>
          <w:tcPr>
            <w:tcW w:w="3038" w:type="dxa"/>
            <w:vAlign w:val="center"/>
          </w:tcPr>
          <w:p w:rsidR="00705083" w:rsidRPr="005712DC" w:rsidRDefault="00705083" w:rsidP="00F44350">
            <w:pPr>
              <w:autoSpaceDE w:val="0"/>
              <w:autoSpaceDN w:val="0"/>
              <w:adjustRightInd w:val="0"/>
              <w:spacing w:after="0" w:line="240" w:lineRule="auto"/>
              <w:jc w:val="center"/>
              <w:rPr>
                <w:rFonts w:ascii="Times New Roman" w:hAnsi="Times New Roman"/>
                <w:b/>
                <w:sz w:val="24"/>
                <w:szCs w:val="24"/>
              </w:rPr>
            </w:pPr>
            <w:r w:rsidRPr="005712DC">
              <w:rPr>
                <w:rFonts w:ascii="Times New Roman" w:hAnsi="Times New Roman"/>
                <w:b/>
                <w:sz w:val="24"/>
                <w:szCs w:val="24"/>
              </w:rPr>
              <w:t>Remarks</w:t>
            </w:r>
          </w:p>
        </w:tc>
      </w:tr>
      <w:tr w:rsidR="00705083" w:rsidRPr="005712DC" w:rsidTr="000E2944">
        <w:tc>
          <w:tcPr>
            <w:tcW w:w="817"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1</w:t>
            </w:r>
          </w:p>
        </w:tc>
        <w:tc>
          <w:tcPr>
            <w:tcW w:w="3803"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On Successful deployment of the web application’s working prototype with all features complying with the Functional and Technical requirements.</w:t>
            </w:r>
          </w:p>
        </w:tc>
        <w:tc>
          <w:tcPr>
            <w:tcW w:w="1584"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10%</w:t>
            </w:r>
          </w:p>
        </w:tc>
        <w:tc>
          <w:tcPr>
            <w:tcW w:w="3038"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Deploying on NIPHM Staging Server.</w:t>
            </w:r>
          </w:p>
        </w:tc>
      </w:tr>
      <w:tr w:rsidR="00705083" w:rsidRPr="005712DC" w:rsidTr="000E2944">
        <w:tc>
          <w:tcPr>
            <w:tcW w:w="817"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2</w:t>
            </w:r>
          </w:p>
        </w:tc>
        <w:tc>
          <w:tcPr>
            <w:tcW w:w="3803"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On Successful deployment of the web application with all features complying with the Functional and Technical requirements – Go Live</w:t>
            </w:r>
          </w:p>
        </w:tc>
        <w:tc>
          <w:tcPr>
            <w:tcW w:w="1584"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20%</w:t>
            </w:r>
          </w:p>
        </w:tc>
        <w:tc>
          <w:tcPr>
            <w:tcW w:w="3038"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Deploying on NIPHM Production Server (Live Server)</w:t>
            </w:r>
          </w:p>
        </w:tc>
      </w:tr>
      <w:tr w:rsidR="00705083" w:rsidRPr="005712DC" w:rsidTr="000E2944">
        <w:tc>
          <w:tcPr>
            <w:tcW w:w="817"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3</w:t>
            </w:r>
          </w:p>
        </w:tc>
        <w:tc>
          <w:tcPr>
            <w:tcW w:w="3803"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On Successful development and deployment of the mobile app with all features complying with the Functional and Technical requirements along with the back-end integrations etc. – Go Live</w:t>
            </w:r>
          </w:p>
        </w:tc>
        <w:tc>
          <w:tcPr>
            <w:tcW w:w="1584"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20%</w:t>
            </w:r>
          </w:p>
        </w:tc>
        <w:tc>
          <w:tcPr>
            <w:tcW w:w="3038"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Rolling-out the final mobile application with all requirements.</w:t>
            </w:r>
          </w:p>
        </w:tc>
      </w:tr>
      <w:tr w:rsidR="00705083" w:rsidRPr="005712DC" w:rsidTr="000E2944">
        <w:tc>
          <w:tcPr>
            <w:tcW w:w="817"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4</w:t>
            </w:r>
          </w:p>
        </w:tc>
        <w:tc>
          <w:tcPr>
            <w:tcW w:w="3803"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On Successful Completion of Maintenance Period on quarterly basis. The maintenance period counts from the Go-Live date of the mobile app</w:t>
            </w:r>
          </w:p>
        </w:tc>
        <w:tc>
          <w:tcPr>
            <w:tcW w:w="1584" w:type="dxa"/>
          </w:tcPr>
          <w:p w:rsidR="00F44350" w:rsidRDefault="00F44350" w:rsidP="00F4435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p w:rsidR="00705083" w:rsidRPr="005712DC" w:rsidRDefault="00F44350" w:rsidP="00F4435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AD34AF" w:rsidRPr="005712DC">
              <w:rPr>
                <w:rFonts w:ascii="Times New Roman" w:hAnsi="Times New Roman"/>
                <w:sz w:val="24"/>
                <w:szCs w:val="24"/>
              </w:rPr>
              <w:t>6</w:t>
            </w:r>
            <w:r w:rsidR="00814430" w:rsidRPr="005712DC">
              <w:rPr>
                <w:rFonts w:ascii="Times New Roman" w:hAnsi="Times New Roman"/>
                <w:sz w:val="24"/>
                <w:szCs w:val="24"/>
              </w:rPr>
              <w:t>X8=48</w:t>
            </w:r>
            <w:r>
              <w:rPr>
                <w:rFonts w:ascii="Times New Roman" w:hAnsi="Times New Roman"/>
                <w:sz w:val="24"/>
                <w:szCs w:val="24"/>
              </w:rPr>
              <w:t>%)</w:t>
            </w:r>
          </w:p>
        </w:tc>
        <w:tc>
          <w:tcPr>
            <w:tcW w:w="3038"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 xml:space="preserve">Payment to be </w:t>
            </w:r>
            <w:r w:rsidR="00F44350">
              <w:rPr>
                <w:rFonts w:ascii="Times New Roman" w:hAnsi="Times New Roman"/>
                <w:sz w:val="24"/>
                <w:szCs w:val="24"/>
              </w:rPr>
              <w:t>made - 6</w:t>
            </w:r>
            <w:r w:rsidRPr="005712DC">
              <w:rPr>
                <w:rFonts w:ascii="Times New Roman" w:hAnsi="Times New Roman"/>
                <w:sz w:val="24"/>
                <w:szCs w:val="24"/>
              </w:rPr>
              <w:t>% Per qu</w:t>
            </w:r>
            <w:r w:rsidR="00F44350">
              <w:rPr>
                <w:rFonts w:ascii="Times New Roman" w:hAnsi="Times New Roman"/>
                <w:sz w:val="24"/>
                <w:szCs w:val="24"/>
              </w:rPr>
              <w:t xml:space="preserve">arter. The vendor shall produce </w:t>
            </w:r>
            <w:r w:rsidRPr="005712DC">
              <w:rPr>
                <w:rFonts w:ascii="Times New Roman" w:hAnsi="Times New Roman"/>
                <w:sz w:val="24"/>
                <w:szCs w:val="24"/>
              </w:rPr>
              <w:t>compliance certificate stating that all requirements (modifications/ corrections etc.) required by NIPHM for that quarter are fulfilled and the required solution in its completeness is deployed on the production server and working.</w:t>
            </w:r>
          </w:p>
        </w:tc>
      </w:tr>
      <w:tr w:rsidR="00705083" w:rsidRPr="005712DC" w:rsidTr="000E2944">
        <w:tc>
          <w:tcPr>
            <w:tcW w:w="817" w:type="dxa"/>
          </w:tcPr>
          <w:p w:rsidR="00705083" w:rsidRPr="005712DC" w:rsidRDefault="00705083"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5.</w:t>
            </w:r>
          </w:p>
        </w:tc>
        <w:tc>
          <w:tcPr>
            <w:tcW w:w="3803"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r w:rsidRPr="005712DC">
              <w:rPr>
                <w:rFonts w:ascii="Times New Roman" w:hAnsi="Times New Roman"/>
                <w:sz w:val="24"/>
                <w:szCs w:val="24"/>
              </w:rPr>
              <w:t>Final payment after completion of 6 months period after final sign-off. i.e., after the completion of 2 years maintenance period.</w:t>
            </w:r>
          </w:p>
        </w:tc>
        <w:tc>
          <w:tcPr>
            <w:tcW w:w="1584" w:type="dxa"/>
          </w:tcPr>
          <w:p w:rsidR="00705083" w:rsidRPr="005712DC" w:rsidRDefault="00AD34AF" w:rsidP="00F44350">
            <w:pPr>
              <w:autoSpaceDE w:val="0"/>
              <w:autoSpaceDN w:val="0"/>
              <w:adjustRightInd w:val="0"/>
              <w:spacing w:after="0" w:line="240" w:lineRule="auto"/>
              <w:jc w:val="center"/>
              <w:rPr>
                <w:rFonts w:ascii="Times New Roman" w:hAnsi="Times New Roman"/>
                <w:sz w:val="24"/>
                <w:szCs w:val="24"/>
              </w:rPr>
            </w:pPr>
            <w:r w:rsidRPr="005712DC">
              <w:rPr>
                <w:rFonts w:ascii="Times New Roman" w:hAnsi="Times New Roman"/>
                <w:sz w:val="24"/>
                <w:szCs w:val="24"/>
              </w:rPr>
              <w:t>2</w:t>
            </w:r>
            <w:r w:rsidR="00705083" w:rsidRPr="005712DC">
              <w:rPr>
                <w:rFonts w:ascii="Times New Roman" w:hAnsi="Times New Roman"/>
                <w:sz w:val="24"/>
                <w:szCs w:val="24"/>
              </w:rPr>
              <w:t>%</w:t>
            </w:r>
          </w:p>
        </w:tc>
        <w:tc>
          <w:tcPr>
            <w:tcW w:w="3038" w:type="dxa"/>
          </w:tcPr>
          <w:p w:rsidR="00705083" w:rsidRPr="005712DC" w:rsidRDefault="00705083" w:rsidP="00F44350">
            <w:pPr>
              <w:autoSpaceDE w:val="0"/>
              <w:autoSpaceDN w:val="0"/>
              <w:adjustRightInd w:val="0"/>
              <w:spacing w:after="0" w:line="240" w:lineRule="auto"/>
              <w:jc w:val="both"/>
              <w:rPr>
                <w:rFonts w:ascii="Times New Roman" w:hAnsi="Times New Roman"/>
                <w:sz w:val="24"/>
                <w:szCs w:val="24"/>
              </w:rPr>
            </w:pPr>
          </w:p>
        </w:tc>
      </w:tr>
    </w:tbl>
    <w:p w:rsidR="00705083" w:rsidRPr="005712DC" w:rsidRDefault="00705083" w:rsidP="00F44350">
      <w:pPr>
        <w:autoSpaceDE w:val="0"/>
        <w:autoSpaceDN w:val="0"/>
        <w:adjustRightInd w:val="0"/>
        <w:spacing w:after="0" w:line="360" w:lineRule="auto"/>
        <w:jc w:val="both"/>
        <w:rPr>
          <w:rFonts w:ascii="Times New Roman" w:hAnsi="Times New Roman" w:cs="Times New Roman"/>
          <w:sz w:val="24"/>
          <w:szCs w:val="24"/>
        </w:rPr>
      </w:pPr>
    </w:p>
    <w:p w:rsidR="001A666C" w:rsidRPr="005712DC" w:rsidRDefault="001A666C" w:rsidP="00F44350">
      <w:pPr>
        <w:autoSpaceDE w:val="0"/>
        <w:autoSpaceDN w:val="0"/>
        <w:adjustRightInd w:val="0"/>
        <w:spacing w:after="0" w:line="240" w:lineRule="auto"/>
        <w:jc w:val="both"/>
        <w:rPr>
          <w:rFonts w:ascii="Times New Roman" w:hAnsi="Times New Roman" w:cs="Times New Roman"/>
          <w:sz w:val="24"/>
          <w:szCs w:val="24"/>
          <w:lang w:bidi="hi-IN"/>
        </w:rPr>
      </w:pPr>
    </w:p>
    <w:p w:rsidR="005B4894" w:rsidRPr="005712DC" w:rsidRDefault="001A666C" w:rsidP="00F44350">
      <w:pPr>
        <w:spacing w:after="0" w:line="240" w:lineRule="auto"/>
        <w:rPr>
          <w:rFonts w:ascii="Times New Roman" w:hAnsi="Times New Roman" w:cs="Times New Roman"/>
          <w:b/>
          <w:bCs/>
          <w:sz w:val="24"/>
          <w:szCs w:val="24"/>
        </w:rPr>
      </w:pPr>
      <w:r w:rsidRPr="005712DC">
        <w:rPr>
          <w:rFonts w:ascii="Times New Roman" w:hAnsi="Times New Roman" w:cs="Times New Roman"/>
          <w:sz w:val="24"/>
          <w:szCs w:val="24"/>
          <w:lang w:bidi="hi-IN"/>
        </w:rPr>
        <w:br w:type="page"/>
      </w:r>
      <w:r w:rsidR="00814430" w:rsidRPr="005712DC">
        <w:rPr>
          <w:rFonts w:ascii="Times New Roman" w:hAnsi="Times New Roman" w:cs="Times New Roman"/>
          <w:b/>
          <w:bCs/>
          <w:sz w:val="24"/>
          <w:szCs w:val="24"/>
        </w:rPr>
        <w:lastRenderedPageBreak/>
        <w:t>21</w:t>
      </w:r>
      <w:r w:rsidR="00546D54" w:rsidRPr="005712DC">
        <w:rPr>
          <w:rFonts w:ascii="Times New Roman" w:hAnsi="Times New Roman" w:cs="Times New Roman"/>
          <w:b/>
          <w:bCs/>
          <w:sz w:val="24"/>
          <w:szCs w:val="24"/>
        </w:rPr>
        <w:t xml:space="preserve">. </w:t>
      </w:r>
      <w:r w:rsidR="006262B6" w:rsidRPr="005712DC">
        <w:rPr>
          <w:rFonts w:ascii="Times New Roman" w:hAnsi="Times New Roman" w:cs="Times New Roman"/>
          <w:b/>
          <w:bCs/>
          <w:sz w:val="24"/>
          <w:szCs w:val="24"/>
        </w:rPr>
        <w:t>Force Majeure</w:t>
      </w:r>
    </w:p>
    <w:p w:rsidR="006262B6" w:rsidRPr="00F44350" w:rsidRDefault="006262B6" w:rsidP="00F8231D">
      <w:pPr>
        <w:pStyle w:val="ListParagraph"/>
        <w:keepNext/>
        <w:keepLines/>
        <w:numPr>
          <w:ilvl w:val="1"/>
          <w:numId w:val="25"/>
        </w:numPr>
        <w:ind w:left="720"/>
        <w:jc w:val="both"/>
        <w:rPr>
          <w:rFonts w:ascii="Times New Roman" w:hAnsi="Times New Roman"/>
        </w:rPr>
      </w:pPr>
      <w:r w:rsidRPr="00F44350">
        <w:rPr>
          <w:rFonts w:ascii="Times New Roman" w:hAnsi="Times New Roman"/>
        </w:rPr>
        <w:t xml:space="preserve">Notwithstanding the provisions of the tender conditions, the </w:t>
      </w:r>
      <w:r w:rsidR="00D13E20" w:rsidRPr="00F44350">
        <w:rPr>
          <w:rFonts w:ascii="Times New Roman" w:hAnsi="Times New Roman"/>
        </w:rPr>
        <w:t>developer</w:t>
      </w:r>
      <w:r w:rsidRPr="00F44350">
        <w:rPr>
          <w:rFonts w:ascii="Times New Roman" w:hAnsi="Times New Roman"/>
        </w:rPr>
        <w:t xml:space="preserve">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6262B6" w:rsidRPr="00F44350" w:rsidRDefault="006262B6" w:rsidP="00F8231D">
      <w:pPr>
        <w:pStyle w:val="ListParagraph"/>
        <w:keepNext/>
        <w:keepLines/>
        <w:numPr>
          <w:ilvl w:val="1"/>
          <w:numId w:val="25"/>
        </w:numPr>
        <w:ind w:left="720"/>
        <w:jc w:val="both"/>
        <w:rPr>
          <w:rFonts w:ascii="Times New Roman" w:hAnsi="Times New Roman"/>
        </w:rPr>
      </w:pPr>
      <w:r w:rsidRPr="00F44350">
        <w:rPr>
          <w:rFonts w:ascii="Times New Roman" w:hAnsi="Times New Roman"/>
        </w:rPr>
        <w:t xml:space="preserve">For purposes of this Clause, "Force Majeure" means an event beyond the control of the </w:t>
      </w:r>
      <w:r w:rsidR="00D13E20" w:rsidRPr="00F44350">
        <w:rPr>
          <w:rFonts w:ascii="Times New Roman" w:hAnsi="Times New Roman"/>
        </w:rPr>
        <w:t>developer</w:t>
      </w:r>
      <w:r w:rsidRPr="00F44350">
        <w:rPr>
          <w:rFonts w:ascii="Times New Roman" w:hAnsi="Times New Roman"/>
        </w:rPr>
        <w:t xml:space="preserve"> and not involving the </w:t>
      </w:r>
      <w:r w:rsidR="00D13E20" w:rsidRPr="00F44350">
        <w:rPr>
          <w:rFonts w:ascii="Times New Roman" w:hAnsi="Times New Roman"/>
        </w:rPr>
        <w:t>developer</w:t>
      </w:r>
      <w:r w:rsidRPr="00F44350">
        <w:rPr>
          <w:rFonts w:ascii="Times New Roman" w:hAnsi="Times New Roman"/>
        </w:rPr>
        <w:t>'s fault or negligence and not foreseeable.  Such events may include, but are not restricted to, acts of the Purchaser in its sovereign capacity, wars or revolutions, fires, floods, epidemics, quarantine restrictions and freight embargoes.</w:t>
      </w:r>
    </w:p>
    <w:p w:rsidR="006262B6" w:rsidRPr="00F44350" w:rsidRDefault="006262B6" w:rsidP="00F8231D">
      <w:pPr>
        <w:pStyle w:val="ListParagraph"/>
        <w:numPr>
          <w:ilvl w:val="1"/>
          <w:numId w:val="25"/>
        </w:numPr>
        <w:ind w:left="720"/>
        <w:jc w:val="both"/>
        <w:rPr>
          <w:rFonts w:ascii="Times New Roman" w:hAnsi="Times New Roman"/>
        </w:rPr>
      </w:pPr>
      <w:r w:rsidRPr="00F44350">
        <w:rPr>
          <w:rFonts w:ascii="Times New Roman" w:hAnsi="Times New Roman"/>
        </w:rPr>
        <w:t xml:space="preserve">If a Force Majeure situation arises, the </w:t>
      </w:r>
      <w:r w:rsidR="00D13E20" w:rsidRPr="00F44350">
        <w:rPr>
          <w:rFonts w:ascii="Times New Roman" w:hAnsi="Times New Roman"/>
        </w:rPr>
        <w:t>developer</w:t>
      </w:r>
      <w:r w:rsidRPr="00F44350">
        <w:rPr>
          <w:rFonts w:ascii="Times New Roman" w:hAnsi="Times New Roman"/>
        </w:rPr>
        <w:t xml:space="preserve"> shall promptly notify the Purchaser in writing of such conditions and the cause thereof.  Unless otherwise directed by the Purchaser in writing, the </w:t>
      </w:r>
      <w:r w:rsidR="00D13E20" w:rsidRPr="00F44350">
        <w:rPr>
          <w:rFonts w:ascii="Times New Roman" w:hAnsi="Times New Roman"/>
        </w:rPr>
        <w:t>developer</w:t>
      </w:r>
      <w:r w:rsidRPr="00F44350">
        <w:rPr>
          <w:rFonts w:ascii="Times New Roman" w:hAnsi="Times New Roman"/>
        </w:rPr>
        <w:t xml:space="preserve"> shall continue to perform its obligations under the Contract as far as is reasonably practical, and shall seek all reasonable alternative means for performance not prevented by the Force Majeure event.</w:t>
      </w:r>
    </w:p>
    <w:p w:rsidR="001A666C" w:rsidRPr="005712DC" w:rsidRDefault="001A666C" w:rsidP="006262B6">
      <w:pPr>
        <w:suppressAutoHyphens/>
        <w:spacing w:after="0"/>
        <w:ind w:left="600" w:hanging="600"/>
        <w:jc w:val="both"/>
        <w:rPr>
          <w:rFonts w:ascii="Times New Roman" w:hAnsi="Times New Roman" w:cs="Times New Roman"/>
          <w:sz w:val="24"/>
          <w:szCs w:val="24"/>
        </w:rPr>
      </w:pPr>
    </w:p>
    <w:p w:rsidR="00082CFC" w:rsidRPr="005712DC" w:rsidRDefault="00FA7994" w:rsidP="001A666C">
      <w:pPr>
        <w:spacing w:after="0" w:line="240" w:lineRule="auto"/>
        <w:rPr>
          <w:rFonts w:ascii="Times New Roman" w:hAnsi="Times New Roman" w:cs="Times New Roman"/>
          <w:b/>
          <w:bCs/>
          <w:sz w:val="24"/>
          <w:szCs w:val="24"/>
        </w:rPr>
      </w:pPr>
      <w:r w:rsidRPr="005712DC">
        <w:rPr>
          <w:rFonts w:ascii="Times New Roman" w:hAnsi="Times New Roman" w:cs="Times New Roman"/>
          <w:b/>
          <w:bCs/>
          <w:sz w:val="24"/>
          <w:szCs w:val="24"/>
        </w:rPr>
        <w:t>22</w:t>
      </w:r>
      <w:r w:rsidR="003B02DD">
        <w:rPr>
          <w:rFonts w:ascii="Times New Roman" w:hAnsi="Times New Roman" w:cs="Times New Roman"/>
          <w:b/>
          <w:bCs/>
          <w:sz w:val="24"/>
          <w:szCs w:val="24"/>
        </w:rPr>
        <w:t xml:space="preserve">.  </w:t>
      </w:r>
      <w:r w:rsidR="00082CFC" w:rsidRPr="005712DC">
        <w:rPr>
          <w:rFonts w:ascii="Times New Roman" w:hAnsi="Times New Roman" w:cs="Times New Roman"/>
          <w:b/>
          <w:bCs/>
          <w:sz w:val="24"/>
          <w:szCs w:val="24"/>
        </w:rPr>
        <w:t>THE RULES OF PROCEDURE FOR ARBITRATIONS PROCEEDINGS SHALL BE AS:</w:t>
      </w:r>
    </w:p>
    <w:p w:rsidR="00082CFC" w:rsidRPr="003B02DD" w:rsidRDefault="00082CFC" w:rsidP="00F8231D">
      <w:pPr>
        <w:pStyle w:val="ListParagraph"/>
        <w:numPr>
          <w:ilvl w:val="0"/>
          <w:numId w:val="26"/>
        </w:numPr>
        <w:jc w:val="both"/>
        <w:rPr>
          <w:rFonts w:ascii="Times New Roman" w:hAnsi="Times New Roman"/>
          <w:spacing w:val="-2"/>
        </w:rPr>
      </w:pPr>
      <w:r w:rsidRPr="003B02DD">
        <w:rPr>
          <w:rFonts w:ascii="Times New Roman" w:hAnsi="Times New Roman"/>
          <w:spacing w:val="-2"/>
        </w:rPr>
        <w:t xml:space="preserve">In case of Dispute or difference arising between the Purchaser and a </w:t>
      </w:r>
      <w:r w:rsidR="00D13E20" w:rsidRPr="003B02DD">
        <w:rPr>
          <w:rFonts w:ascii="Times New Roman" w:hAnsi="Times New Roman"/>
          <w:spacing w:val="-2"/>
        </w:rPr>
        <w:t xml:space="preserve">developer </w:t>
      </w:r>
      <w:r w:rsidRPr="003B02DD">
        <w:rPr>
          <w:rFonts w:ascii="Times New Roman" w:hAnsi="Times New Roman"/>
          <w:spacing w:val="-2"/>
        </w:rPr>
        <w:t xml:space="preserve">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w:t>
      </w:r>
      <w:r w:rsidR="00D13E20" w:rsidRPr="003B02DD">
        <w:rPr>
          <w:rFonts w:ascii="Times New Roman" w:hAnsi="Times New Roman"/>
          <w:spacing w:val="-2"/>
        </w:rPr>
        <w:t>developer</w:t>
      </w:r>
      <w:r w:rsidRPr="003B02DD">
        <w:rPr>
          <w:rFonts w:ascii="Times New Roman" w:hAnsi="Times New Roman"/>
          <w:spacing w:val="-2"/>
        </w:rPr>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082CFC" w:rsidRPr="003B02DD" w:rsidRDefault="00082CFC" w:rsidP="00F8231D">
      <w:pPr>
        <w:pStyle w:val="ListParagraph"/>
        <w:numPr>
          <w:ilvl w:val="0"/>
          <w:numId w:val="26"/>
        </w:numPr>
        <w:jc w:val="both"/>
        <w:rPr>
          <w:rFonts w:ascii="Times New Roman" w:hAnsi="Times New Roman"/>
          <w:spacing w:val="-2"/>
        </w:rPr>
      </w:pPr>
      <w:r w:rsidRPr="003B02DD">
        <w:rPr>
          <w:rFonts w:ascii="Times New Roman" w:hAnsi="Times New Roman"/>
          <w:spacing w:val="-2"/>
        </w:rPr>
        <w:t xml:space="preserve">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w:t>
      </w:r>
      <w:r w:rsidR="00D13E20" w:rsidRPr="003B02DD">
        <w:rPr>
          <w:rFonts w:ascii="Times New Roman" w:hAnsi="Times New Roman"/>
          <w:spacing w:val="-2"/>
        </w:rPr>
        <w:t xml:space="preserve">developer </w:t>
      </w:r>
      <w:r w:rsidRPr="003B02DD">
        <w:rPr>
          <w:rFonts w:ascii="Times New Roman" w:hAnsi="Times New Roman"/>
          <w:spacing w:val="-2"/>
        </w:rPr>
        <w:t xml:space="preserve">as well as Indian </w:t>
      </w:r>
      <w:r w:rsidR="00D13E20" w:rsidRPr="003B02DD">
        <w:rPr>
          <w:rFonts w:ascii="Times New Roman" w:hAnsi="Times New Roman"/>
          <w:spacing w:val="-2"/>
        </w:rPr>
        <w:t>developer</w:t>
      </w:r>
      <w:r w:rsidRPr="003B02DD">
        <w:rPr>
          <w:rFonts w:ascii="Times New Roman" w:hAnsi="Times New Roman"/>
          <w:spacing w:val="-2"/>
        </w:rPr>
        <w:t xml:space="preserve"> shall appoint the arbitrator.  A certified copy of the order of the Registrar of the Indian Council of Alternate Dispute Resolution (I.C.A.D.R.), making such an appointment shall be furnished to each of the parties. </w:t>
      </w:r>
    </w:p>
    <w:p w:rsidR="00082CFC" w:rsidRPr="003B02DD" w:rsidRDefault="00082CFC" w:rsidP="00F8231D">
      <w:pPr>
        <w:pStyle w:val="ListParagraph"/>
        <w:numPr>
          <w:ilvl w:val="0"/>
          <w:numId w:val="26"/>
        </w:numPr>
        <w:jc w:val="both"/>
        <w:rPr>
          <w:rFonts w:ascii="Times New Roman" w:hAnsi="Times New Roman"/>
          <w:spacing w:val="-2"/>
        </w:rPr>
      </w:pPr>
      <w:r w:rsidRPr="003B02DD">
        <w:rPr>
          <w:rFonts w:ascii="Times New Roman" w:hAnsi="Times New Roman"/>
          <w:spacing w:val="-2"/>
        </w:rPr>
        <w:t>Arbitration proceedings shall be held at Hyderabad, India, and the language of the arbitration proceedings and that of all documents and communications between the parties shall be English.</w:t>
      </w:r>
    </w:p>
    <w:p w:rsidR="001A666C" w:rsidRPr="003B02DD" w:rsidRDefault="00082CFC" w:rsidP="00F8231D">
      <w:pPr>
        <w:pStyle w:val="ListParagraph"/>
        <w:numPr>
          <w:ilvl w:val="0"/>
          <w:numId w:val="26"/>
        </w:numPr>
        <w:jc w:val="both"/>
        <w:rPr>
          <w:rFonts w:ascii="Times New Roman" w:hAnsi="Times New Roman"/>
          <w:spacing w:val="-2"/>
        </w:rPr>
      </w:pPr>
      <w:r w:rsidRPr="003B02DD">
        <w:rPr>
          <w:rFonts w:ascii="Times New Roman" w:hAnsi="Times New Roman"/>
          <w:spacing w:val="-2"/>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3B02DD" w:rsidRDefault="00082CFC" w:rsidP="00F8231D">
      <w:pPr>
        <w:pStyle w:val="ListParagraph"/>
        <w:numPr>
          <w:ilvl w:val="0"/>
          <w:numId w:val="26"/>
        </w:numPr>
        <w:jc w:val="both"/>
        <w:rPr>
          <w:rFonts w:ascii="Times New Roman" w:hAnsi="Times New Roman"/>
          <w:spacing w:val="-2"/>
        </w:rPr>
      </w:pPr>
      <w:r w:rsidRPr="003B02DD">
        <w:rPr>
          <w:rFonts w:ascii="Times New Roman" w:hAnsi="Times New Roman"/>
          <w:spacing w:val="-2"/>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3B02DD" w:rsidRDefault="003B02DD" w:rsidP="003B02DD">
      <w:pPr>
        <w:jc w:val="both"/>
        <w:rPr>
          <w:rFonts w:ascii="Times New Roman" w:hAnsi="Times New Roman"/>
          <w:b/>
          <w:bCs/>
        </w:rPr>
      </w:pPr>
    </w:p>
    <w:p w:rsidR="003B02DD" w:rsidRDefault="003B02DD" w:rsidP="003B02DD">
      <w:pPr>
        <w:jc w:val="both"/>
        <w:rPr>
          <w:rFonts w:ascii="Times New Roman" w:hAnsi="Times New Roman"/>
          <w:b/>
          <w:bCs/>
        </w:rPr>
      </w:pPr>
    </w:p>
    <w:p w:rsidR="003B02DD" w:rsidRDefault="003B02DD" w:rsidP="003B02DD">
      <w:pPr>
        <w:jc w:val="both"/>
        <w:rPr>
          <w:rFonts w:ascii="Times New Roman" w:hAnsi="Times New Roman"/>
          <w:b/>
          <w:bCs/>
        </w:rPr>
      </w:pPr>
    </w:p>
    <w:p w:rsidR="003B02DD" w:rsidRDefault="003B02DD" w:rsidP="003B02DD">
      <w:pPr>
        <w:jc w:val="both"/>
        <w:rPr>
          <w:rFonts w:ascii="Times New Roman" w:hAnsi="Times New Roman"/>
          <w:b/>
          <w:bCs/>
        </w:rPr>
      </w:pPr>
    </w:p>
    <w:p w:rsidR="003B02DD" w:rsidRDefault="003B02DD" w:rsidP="003B02DD">
      <w:pPr>
        <w:jc w:val="both"/>
        <w:rPr>
          <w:rFonts w:ascii="Times New Roman" w:hAnsi="Times New Roman"/>
          <w:b/>
          <w:bCs/>
        </w:rPr>
      </w:pPr>
    </w:p>
    <w:p w:rsidR="00082CFC" w:rsidRPr="003B02DD" w:rsidRDefault="00FA7994" w:rsidP="003B02DD">
      <w:pPr>
        <w:spacing w:after="0"/>
        <w:jc w:val="both"/>
        <w:rPr>
          <w:rFonts w:ascii="Times New Roman" w:hAnsi="Times New Roman"/>
          <w:spacing w:val="-2"/>
        </w:rPr>
      </w:pPr>
      <w:r w:rsidRPr="003B02DD">
        <w:rPr>
          <w:rFonts w:ascii="Times New Roman" w:hAnsi="Times New Roman"/>
          <w:b/>
          <w:bCs/>
        </w:rPr>
        <w:lastRenderedPageBreak/>
        <w:t>23</w:t>
      </w:r>
      <w:r w:rsidR="003B02DD">
        <w:rPr>
          <w:rFonts w:ascii="Times New Roman" w:hAnsi="Times New Roman"/>
          <w:b/>
          <w:bCs/>
        </w:rPr>
        <w:t xml:space="preserve">. </w:t>
      </w:r>
      <w:r w:rsidR="00082CFC" w:rsidRPr="003B02DD">
        <w:rPr>
          <w:rFonts w:ascii="Times New Roman" w:hAnsi="Times New Roman"/>
          <w:b/>
          <w:bCs/>
        </w:rPr>
        <w:t>NOTWITHSTANDING ANY REFERENCE TO ARBITRATION HEREIN,</w:t>
      </w:r>
    </w:p>
    <w:p w:rsidR="00082CFC" w:rsidRPr="005712DC" w:rsidRDefault="00082CFC" w:rsidP="003B02DD">
      <w:pPr>
        <w:keepNext/>
        <w:keepLines/>
        <w:shd w:val="clear" w:color="auto" w:fill="FFFFFF"/>
        <w:suppressAutoHyphens/>
        <w:spacing w:after="0" w:line="240" w:lineRule="auto"/>
        <w:ind w:left="360"/>
        <w:jc w:val="both"/>
        <w:rPr>
          <w:rFonts w:ascii="Times New Roman" w:hAnsi="Times New Roman" w:cs="Times New Roman"/>
          <w:sz w:val="24"/>
          <w:szCs w:val="24"/>
        </w:rPr>
      </w:pPr>
      <w:r w:rsidRPr="005712DC">
        <w:rPr>
          <w:rFonts w:ascii="Times New Roman" w:hAnsi="Times New Roman" w:cs="Times New Roman"/>
          <w:sz w:val="24"/>
          <w:szCs w:val="24"/>
        </w:rPr>
        <w:t>The parties shall continue to perform their respective obligations under the Contract unless they otherwise agree; and</w:t>
      </w:r>
    </w:p>
    <w:p w:rsidR="007F33D8" w:rsidRPr="005712DC" w:rsidRDefault="007F33D8" w:rsidP="007F33D8">
      <w:pPr>
        <w:keepNext/>
        <w:keepLines/>
        <w:shd w:val="clear" w:color="auto" w:fill="FFFFFF"/>
        <w:suppressAutoHyphens/>
        <w:spacing w:after="0" w:line="240" w:lineRule="auto"/>
        <w:ind w:left="1170"/>
        <w:jc w:val="both"/>
        <w:rPr>
          <w:rFonts w:ascii="Times New Roman" w:hAnsi="Times New Roman" w:cs="Times New Roman"/>
          <w:sz w:val="24"/>
          <w:szCs w:val="24"/>
        </w:rPr>
      </w:pPr>
    </w:p>
    <w:p w:rsidR="007F33D8" w:rsidRPr="005712DC" w:rsidRDefault="007F33D8" w:rsidP="00F8231D">
      <w:pPr>
        <w:pStyle w:val="ListParagraph"/>
        <w:keepNext/>
        <w:keepLines/>
        <w:numPr>
          <w:ilvl w:val="0"/>
          <w:numId w:val="20"/>
        </w:numPr>
        <w:shd w:val="clear" w:color="auto" w:fill="FFFFFF"/>
        <w:ind w:left="360"/>
        <w:jc w:val="both"/>
        <w:rPr>
          <w:rFonts w:ascii="Times New Roman" w:hAnsi="Times New Roman"/>
        </w:rPr>
      </w:pPr>
      <w:r w:rsidRPr="005712DC">
        <w:rPr>
          <w:rFonts w:ascii="Times New Roman" w:hAnsi="Times New Roman"/>
        </w:rPr>
        <w:t>If the two bidders are evaluated as L1(L1 bidder) on quoting same price, the bidder with high turnover for FY 2017-18 will be awarded the contract/Purchase order.</w:t>
      </w:r>
    </w:p>
    <w:p w:rsidR="006262B6" w:rsidRPr="005712DC" w:rsidRDefault="006262B6" w:rsidP="003B02DD">
      <w:pPr>
        <w:keepNext/>
        <w:keepLines/>
        <w:shd w:val="clear" w:color="auto" w:fill="FFFFFF"/>
        <w:suppressAutoHyphens/>
        <w:spacing w:after="0" w:line="240" w:lineRule="auto"/>
        <w:ind w:left="360"/>
        <w:jc w:val="both"/>
        <w:rPr>
          <w:rFonts w:ascii="Times New Roman" w:hAnsi="Times New Roman" w:cs="Times New Roman"/>
          <w:sz w:val="24"/>
          <w:szCs w:val="24"/>
        </w:rPr>
      </w:pPr>
    </w:p>
    <w:p w:rsidR="006262B6" w:rsidRPr="005712DC" w:rsidRDefault="006262B6" w:rsidP="00F8231D">
      <w:pPr>
        <w:pStyle w:val="ListParagraph"/>
        <w:numPr>
          <w:ilvl w:val="0"/>
          <w:numId w:val="20"/>
        </w:numPr>
        <w:ind w:left="360"/>
        <w:jc w:val="both"/>
        <w:rPr>
          <w:rFonts w:ascii="Times New Roman" w:hAnsi="Times New Roman"/>
          <w:b/>
          <w:bCs/>
        </w:rPr>
      </w:pPr>
      <w:r w:rsidRPr="005712DC">
        <w:rPr>
          <w:rFonts w:ascii="Times New Roman" w:hAnsi="Times New Roman"/>
          <w:b/>
          <w:bCs/>
        </w:rPr>
        <w:t xml:space="preserve">Pre- bid Meeting: </w:t>
      </w:r>
      <w:r w:rsidRPr="005712DC">
        <w:rPr>
          <w:rFonts w:ascii="Times New Roman" w:hAnsi="Times New Roman"/>
        </w:rPr>
        <w:t xml:space="preserve">Pre- bid meeting will be conducted at NIPHM, Hyderabad on </w:t>
      </w:r>
      <w:r w:rsidR="009D657E">
        <w:rPr>
          <w:rFonts w:ascii="Times New Roman" w:hAnsi="Times New Roman"/>
          <w:b/>
          <w:bCs/>
        </w:rPr>
        <w:t>18</w:t>
      </w:r>
      <w:r w:rsidR="00A61D50" w:rsidRPr="005712DC">
        <w:rPr>
          <w:rFonts w:ascii="Times New Roman" w:hAnsi="Times New Roman"/>
          <w:b/>
          <w:bCs/>
        </w:rPr>
        <w:t>.01.2019</w:t>
      </w:r>
      <w:r w:rsidRPr="005712DC">
        <w:rPr>
          <w:rFonts w:ascii="Times New Roman" w:hAnsi="Times New Roman"/>
        </w:rPr>
        <w:t>at 3.00 p.m. as the solution expected by the technical personnel needs to be clearly understood by the prospective bidders.</w:t>
      </w:r>
    </w:p>
    <w:p w:rsidR="006262B6" w:rsidRPr="005712DC" w:rsidRDefault="006262B6" w:rsidP="006262B6">
      <w:pPr>
        <w:keepNext/>
        <w:keepLines/>
        <w:shd w:val="clear" w:color="auto" w:fill="FFFFFF"/>
        <w:suppressAutoHyphens/>
        <w:spacing w:after="0" w:line="240" w:lineRule="auto"/>
        <w:jc w:val="both"/>
        <w:rPr>
          <w:rFonts w:ascii="Times New Roman" w:hAnsi="Times New Roman" w:cs="Times New Roman"/>
          <w:sz w:val="24"/>
          <w:szCs w:val="24"/>
        </w:rPr>
      </w:pPr>
    </w:p>
    <w:p w:rsidR="00082CFC" w:rsidRPr="005712DC" w:rsidRDefault="00082CFC" w:rsidP="007331B2">
      <w:pPr>
        <w:pStyle w:val="BodyText2"/>
        <w:spacing w:after="0" w:line="240" w:lineRule="auto"/>
        <w:ind w:left="720"/>
        <w:jc w:val="both"/>
        <w:rPr>
          <w:rFonts w:ascii="Times New Roman" w:hAnsi="Times New Roman" w:cs="Times New Roman"/>
        </w:rPr>
      </w:pPr>
    </w:p>
    <w:p w:rsidR="003B4AFD" w:rsidRPr="005712DC" w:rsidRDefault="003B4AFD" w:rsidP="003B4AFD">
      <w:pPr>
        <w:pStyle w:val="BodyText2"/>
        <w:spacing w:after="0" w:line="240" w:lineRule="auto"/>
        <w:jc w:val="center"/>
        <w:rPr>
          <w:rFonts w:ascii="Times New Roman" w:hAnsi="Times New Roman" w:cs="Times New Roman"/>
          <w:lang w:val="en-US" w:eastAsia="en-US"/>
        </w:rPr>
      </w:pPr>
      <w:r w:rsidRPr="005712DC">
        <w:rPr>
          <w:rFonts w:ascii="Times New Roman" w:hAnsi="Times New Roman" w:cs="Times New Roman"/>
          <w:lang w:val="en-US" w:eastAsia="en-US"/>
        </w:rPr>
        <w:t>******</w:t>
      </w:r>
    </w:p>
    <w:p w:rsidR="003B4AFD" w:rsidRPr="005712DC" w:rsidRDefault="003B4AFD" w:rsidP="003B4AFD">
      <w:pPr>
        <w:pStyle w:val="StyleHeading2NotBoldBlackUnderlineCentered"/>
        <w:jc w:val="right"/>
        <w:rPr>
          <w:rFonts w:ascii="Times New Roman" w:hAnsi="Times New Roman" w:cs="Times New Roman"/>
          <w:sz w:val="24"/>
          <w:szCs w:val="24"/>
        </w:rPr>
      </w:pPr>
      <w:r w:rsidRPr="005712DC">
        <w:rPr>
          <w:rFonts w:ascii="Times New Roman" w:hAnsi="Times New Roman" w:cs="Times New Roman"/>
          <w:sz w:val="24"/>
          <w:szCs w:val="24"/>
        </w:rPr>
        <w:br w:type="page"/>
      </w:r>
      <w:r w:rsidRPr="005712DC">
        <w:rPr>
          <w:rFonts w:ascii="Times New Roman" w:hAnsi="Times New Roman" w:cs="Times New Roman"/>
          <w:sz w:val="24"/>
          <w:szCs w:val="24"/>
        </w:rPr>
        <w:lastRenderedPageBreak/>
        <w:t xml:space="preserve">Annexure </w:t>
      </w:r>
      <w:r w:rsidR="003F7156" w:rsidRPr="005712DC">
        <w:rPr>
          <w:rFonts w:ascii="Times New Roman" w:hAnsi="Times New Roman" w:cs="Times New Roman"/>
          <w:sz w:val="24"/>
          <w:szCs w:val="24"/>
        </w:rPr>
        <w:t xml:space="preserve">– </w:t>
      </w:r>
      <w:r w:rsidRPr="005712DC">
        <w:rPr>
          <w:rFonts w:ascii="Times New Roman" w:hAnsi="Times New Roman" w:cs="Times New Roman"/>
          <w:sz w:val="24"/>
          <w:szCs w:val="24"/>
        </w:rPr>
        <w:t>I</w:t>
      </w:r>
    </w:p>
    <w:p w:rsidR="003B4AFD" w:rsidRPr="005712DC" w:rsidRDefault="003B4AFD" w:rsidP="003B4AFD">
      <w:pPr>
        <w:pStyle w:val="StyleHeading2NotBoldBlackUnderlineCentered"/>
        <w:rPr>
          <w:rFonts w:ascii="Times New Roman" w:hAnsi="Times New Roman" w:cs="Times New Roman"/>
          <w:b w:val="0"/>
          <w:sz w:val="24"/>
          <w:szCs w:val="24"/>
        </w:rPr>
      </w:pPr>
    </w:p>
    <w:p w:rsidR="003B4AFD" w:rsidRPr="005712DC" w:rsidRDefault="00EB2564" w:rsidP="00F8231D">
      <w:pPr>
        <w:pStyle w:val="StyleHeading2NotBoldBlackUnderlineCentered"/>
        <w:numPr>
          <w:ilvl w:val="0"/>
          <w:numId w:val="20"/>
        </w:numPr>
        <w:ind w:left="360"/>
        <w:jc w:val="left"/>
        <w:rPr>
          <w:rFonts w:ascii="Times New Roman" w:hAnsi="Times New Roman" w:cs="Times New Roman"/>
          <w:sz w:val="24"/>
          <w:szCs w:val="24"/>
        </w:rPr>
      </w:pPr>
      <w:r w:rsidRPr="005712DC">
        <w:rPr>
          <w:rFonts w:ascii="Times New Roman" w:hAnsi="Times New Roman" w:cs="Times New Roman"/>
          <w:sz w:val="24"/>
          <w:szCs w:val="24"/>
          <w:u w:val="none"/>
        </w:rPr>
        <w:t>BIDDER’S PROFILE</w:t>
      </w:r>
      <w:r w:rsidR="00A8284E" w:rsidRPr="005712DC">
        <w:rPr>
          <w:rFonts w:ascii="Times New Roman" w:hAnsi="Times New Roman" w:cs="Times New Roman"/>
          <w:sz w:val="24"/>
          <w:szCs w:val="24"/>
          <w:u w:val="none"/>
        </w:rPr>
        <w:t>- PART-A:</w:t>
      </w:r>
    </w:p>
    <w:p w:rsidR="003B4AFD" w:rsidRPr="005712DC" w:rsidRDefault="003B4AFD" w:rsidP="003B4AFD">
      <w:pPr>
        <w:pStyle w:val="StyleHeading2NotBoldBlackUnderlineCentered"/>
        <w:rPr>
          <w:rFonts w:ascii="Times New Roman" w:hAnsi="Times New Roman" w:cs="Times New Roman"/>
          <w:b w:val="0"/>
          <w:sz w:val="24"/>
          <w:szCs w:val="24"/>
        </w:rPr>
      </w:pPr>
    </w:p>
    <w:p w:rsidR="00A5678A" w:rsidRPr="005712DC" w:rsidRDefault="00A139F5" w:rsidP="003F7156">
      <w:pPr>
        <w:pStyle w:val="ListParagraph"/>
        <w:suppressAutoHyphens w:val="0"/>
        <w:ind w:left="0"/>
        <w:contextualSpacing/>
        <w:rPr>
          <w:rFonts w:ascii="Times New Roman" w:hAnsi="Times New Roman"/>
          <w:b/>
        </w:rPr>
      </w:pPr>
      <w:r w:rsidRPr="005712DC">
        <w:rPr>
          <w:rFonts w:ascii="Times New Roman" w:hAnsi="Times New Roman"/>
          <w:b/>
        </w:rPr>
        <w:t xml:space="preserve">Development of </w:t>
      </w:r>
      <w:r w:rsidR="00546D54" w:rsidRPr="005712DC">
        <w:rPr>
          <w:rFonts w:ascii="Times New Roman" w:hAnsi="Times New Roman"/>
          <w:b/>
        </w:rPr>
        <w:t>web application</w:t>
      </w:r>
      <w:r w:rsidR="003F7156" w:rsidRPr="005712DC">
        <w:rPr>
          <w:rFonts w:ascii="Times New Roman" w:hAnsi="Times New Roman"/>
          <w:b/>
        </w:rPr>
        <w:t>:</w:t>
      </w:r>
    </w:p>
    <w:p w:rsidR="003B4AFD" w:rsidRPr="005712DC" w:rsidRDefault="003B4AFD" w:rsidP="003B4AFD">
      <w:pPr>
        <w:pStyle w:val="StyleHeading2NotBoldBlackUnderlineCentered"/>
        <w:jc w:val="left"/>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5712DC" w:rsidTr="00F772DD">
        <w:tc>
          <w:tcPr>
            <w:tcW w:w="456" w:type="dxa"/>
          </w:tcPr>
          <w:p w:rsidR="00B108E1" w:rsidRPr="005712DC"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5712DC">
              <w:rPr>
                <w:rFonts w:ascii="Times New Roman" w:hAnsi="Times New Roman" w:cs="Times New Roman"/>
                <w:b w:val="0"/>
                <w:bCs/>
                <w:sz w:val="24"/>
                <w:szCs w:val="24"/>
                <w:u w:val="none"/>
                <w:lang w:bidi="ar-SA"/>
              </w:rPr>
              <w:t>1</w:t>
            </w:r>
          </w:p>
        </w:tc>
        <w:tc>
          <w:tcPr>
            <w:tcW w:w="4692" w:type="dxa"/>
          </w:tcPr>
          <w:p w:rsidR="00B108E1" w:rsidRPr="005712DC"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5712DC">
              <w:rPr>
                <w:rFonts w:ascii="Times New Roman" w:hAnsi="Times New Roman" w:cs="Times New Roman"/>
                <w:sz w:val="24"/>
                <w:szCs w:val="24"/>
                <w:u w:val="none"/>
                <w:lang w:bidi="ar-SA"/>
              </w:rPr>
              <w:t>THE FIRM</w:t>
            </w:r>
          </w:p>
          <w:p w:rsidR="00B108E1" w:rsidRPr="005712DC" w:rsidRDefault="00B108E1" w:rsidP="001743E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Name</w:t>
            </w:r>
          </w:p>
          <w:p w:rsidR="00B108E1" w:rsidRPr="005712DC" w:rsidRDefault="00B108E1" w:rsidP="001743E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Regd. Address</w:t>
            </w:r>
          </w:p>
          <w:p w:rsidR="00B108E1" w:rsidRPr="005712DC" w:rsidRDefault="00B108E1" w:rsidP="001743E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Address for correspondence</w:t>
            </w:r>
          </w:p>
          <w:p w:rsidR="00B108E1" w:rsidRPr="005712DC" w:rsidRDefault="00B108E1" w:rsidP="001743E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5712DC">
              <w:rPr>
                <w:rFonts w:ascii="Times New Roman" w:hAnsi="Times New Roman" w:cs="Times New Roman"/>
                <w:b w:val="0"/>
                <w:sz w:val="24"/>
                <w:szCs w:val="24"/>
                <w:lang w:bidi="ar-SA"/>
              </w:rPr>
              <w:t>Contact Person’s</w:t>
            </w:r>
          </w:p>
          <w:p w:rsidR="00B108E1" w:rsidRPr="005712D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i)   Name &amp; Designation</w:t>
            </w:r>
          </w:p>
          <w:p w:rsidR="00B108E1" w:rsidRPr="005712D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ii)  Address</w:t>
            </w:r>
          </w:p>
          <w:p w:rsidR="00B108E1" w:rsidRPr="005712D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iii) Tel. No. Landline  &amp; mobile</w:t>
            </w:r>
          </w:p>
          <w:p w:rsidR="00B108E1" w:rsidRPr="005712D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iv) Email ID</w:t>
            </w:r>
          </w:p>
        </w:tc>
        <w:tc>
          <w:tcPr>
            <w:tcW w:w="4860" w:type="dxa"/>
          </w:tcPr>
          <w:p w:rsidR="00B108E1" w:rsidRPr="005712DC"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5712DC" w:rsidTr="00F772DD">
        <w:tc>
          <w:tcPr>
            <w:tcW w:w="456" w:type="dxa"/>
          </w:tcPr>
          <w:p w:rsidR="00B108E1" w:rsidRPr="005712DC"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2</w:t>
            </w:r>
          </w:p>
        </w:tc>
        <w:tc>
          <w:tcPr>
            <w:tcW w:w="4692" w:type="dxa"/>
          </w:tcPr>
          <w:p w:rsidR="00B108E1" w:rsidRPr="005712DC"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 xml:space="preserve">Type of Firm </w:t>
            </w:r>
          </w:p>
        </w:tc>
        <w:tc>
          <w:tcPr>
            <w:tcW w:w="4860" w:type="dxa"/>
          </w:tcPr>
          <w:p w:rsidR="00B108E1" w:rsidRPr="005712DC" w:rsidRDefault="007F647D" w:rsidP="00940745">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Sole</w:t>
            </w:r>
            <w:r w:rsidR="00B108E1" w:rsidRPr="005712DC">
              <w:rPr>
                <w:rFonts w:ascii="Times New Roman" w:hAnsi="Times New Roman" w:cs="Times New Roman"/>
                <w:b w:val="0"/>
                <w:sz w:val="24"/>
                <w:szCs w:val="24"/>
                <w:u w:val="none"/>
                <w:lang w:bidi="ar-SA"/>
              </w:rPr>
              <w:t xml:space="preserve"> Proprietor / Private Ltd. / Partnership / Co</w:t>
            </w:r>
            <w:r w:rsidR="00B108E1" w:rsidRPr="005712DC">
              <w:rPr>
                <w:rFonts w:ascii="Times New Roman" w:hAnsi="Times New Roman" w:cs="Times New Roman"/>
                <w:b w:val="0"/>
                <w:sz w:val="24"/>
                <w:szCs w:val="24"/>
                <w:u w:val="none"/>
                <w:lang w:bidi="ar-SA"/>
              </w:rPr>
              <w:noBreakHyphen/>
              <w:t xml:space="preserve">operative / Public Co. </w:t>
            </w:r>
          </w:p>
          <w:p w:rsidR="00B108E1" w:rsidRPr="005712DC" w:rsidRDefault="00B108E1" w:rsidP="00940745">
            <w:pPr>
              <w:pStyle w:val="StyleHeading2NotBoldBlackUnderlineCentered"/>
              <w:rPr>
                <w:rFonts w:ascii="Times New Roman" w:hAnsi="Times New Roman" w:cs="Times New Roman"/>
                <w:b w:val="0"/>
                <w:sz w:val="24"/>
                <w:szCs w:val="24"/>
                <w:lang w:bidi="ar-SA"/>
              </w:rPr>
            </w:pPr>
            <w:r w:rsidRPr="005712DC">
              <w:rPr>
                <w:rFonts w:ascii="Times New Roman" w:hAnsi="Times New Roman" w:cs="Times New Roman"/>
                <w:b w:val="0"/>
                <w:sz w:val="24"/>
                <w:szCs w:val="24"/>
                <w:u w:val="none"/>
                <w:lang w:bidi="ar-SA"/>
              </w:rPr>
              <w:t>(Pl. tick and enclose copy of Memorandum/Articles of Association/ Certificates of Incorporation)</w:t>
            </w:r>
          </w:p>
        </w:tc>
      </w:tr>
      <w:tr w:rsidR="00B108E1" w:rsidRPr="005712DC" w:rsidTr="00F772DD">
        <w:tc>
          <w:tcPr>
            <w:tcW w:w="456" w:type="dxa"/>
          </w:tcPr>
          <w:p w:rsidR="00B108E1" w:rsidRPr="005712DC" w:rsidRDefault="00B108E1" w:rsidP="00B108E1">
            <w:pPr>
              <w:pStyle w:val="StyleHeading2NotBoldBlackUnderlineCentered"/>
              <w:ind w:left="270" w:hanging="270"/>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3</w:t>
            </w:r>
          </w:p>
        </w:tc>
        <w:tc>
          <w:tcPr>
            <w:tcW w:w="4692" w:type="dxa"/>
          </w:tcPr>
          <w:p w:rsidR="00B108E1" w:rsidRPr="005712DC" w:rsidRDefault="00DB5D0F" w:rsidP="00DB5D0F">
            <w:pPr>
              <w:pStyle w:val="StyleHeading2NotBoldBlackUnderlineCentered"/>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rPr>
              <w:t>Please mention PAN/GIR NO. &amp; date &amp; year of Registration.</w:t>
            </w:r>
            <w:r w:rsidR="00B108E1" w:rsidRPr="005712DC">
              <w:rPr>
                <w:rFonts w:ascii="Times New Roman" w:hAnsi="Times New Roman" w:cs="Times New Roman"/>
                <w:b w:val="0"/>
                <w:sz w:val="24"/>
                <w:szCs w:val="24"/>
                <w:u w:val="none"/>
                <w:lang w:bidi="ar-SA"/>
              </w:rPr>
              <w:t>(please enclose photocopy)</w:t>
            </w:r>
          </w:p>
        </w:tc>
        <w:tc>
          <w:tcPr>
            <w:tcW w:w="4860" w:type="dxa"/>
          </w:tcPr>
          <w:p w:rsidR="00B108E1" w:rsidRPr="005712DC"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5712DC" w:rsidTr="00F772DD">
        <w:tc>
          <w:tcPr>
            <w:tcW w:w="456" w:type="dxa"/>
          </w:tcPr>
          <w:p w:rsidR="00B108E1" w:rsidRPr="005712DC" w:rsidRDefault="00B108E1" w:rsidP="00B108E1">
            <w:pPr>
              <w:pStyle w:val="StyleHeading2NotBoldBlackUnderlineCentered"/>
              <w:ind w:left="270" w:hanging="270"/>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4</w:t>
            </w:r>
          </w:p>
        </w:tc>
        <w:tc>
          <w:tcPr>
            <w:tcW w:w="4692" w:type="dxa"/>
          </w:tcPr>
          <w:p w:rsidR="00B108E1" w:rsidRPr="005712DC" w:rsidRDefault="00F27651" w:rsidP="00DB5D0F">
            <w:pPr>
              <w:pStyle w:val="StyleHeading2NotBoldBlackUnderlineCentered"/>
              <w:jc w:val="left"/>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 xml:space="preserve">GST </w:t>
            </w:r>
            <w:r w:rsidR="00B108E1" w:rsidRPr="005712DC">
              <w:rPr>
                <w:rFonts w:ascii="Times New Roman" w:hAnsi="Times New Roman" w:cs="Times New Roman"/>
                <w:b w:val="0"/>
                <w:sz w:val="24"/>
                <w:szCs w:val="24"/>
                <w:u w:val="none"/>
                <w:lang w:bidi="ar-SA"/>
              </w:rPr>
              <w:t>registration No. (please enclose photocopy)</w:t>
            </w:r>
          </w:p>
        </w:tc>
        <w:tc>
          <w:tcPr>
            <w:tcW w:w="4860" w:type="dxa"/>
          </w:tcPr>
          <w:p w:rsidR="00B108E1" w:rsidRPr="005712DC"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5712DC" w:rsidTr="00F772DD">
        <w:tc>
          <w:tcPr>
            <w:tcW w:w="456" w:type="dxa"/>
          </w:tcPr>
          <w:p w:rsidR="00B108E1" w:rsidRPr="005712DC" w:rsidRDefault="00B108E1" w:rsidP="00B108E1">
            <w:pPr>
              <w:pStyle w:val="StyleHeading2NotBoldBlackUnderlineCentered"/>
              <w:ind w:left="270" w:hanging="270"/>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5</w:t>
            </w:r>
          </w:p>
        </w:tc>
        <w:tc>
          <w:tcPr>
            <w:tcW w:w="4692" w:type="dxa"/>
          </w:tcPr>
          <w:p w:rsidR="00B108E1" w:rsidRPr="005712DC" w:rsidRDefault="00B108E1" w:rsidP="00DB5D0F">
            <w:pPr>
              <w:pStyle w:val="StyleHeading2NotBoldBlackUnderlineCentered"/>
              <w:jc w:val="both"/>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The annual gross turnover during last three years.</w:t>
            </w:r>
          </w:p>
          <w:p w:rsidR="00B108E1" w:rsidRPr="005712DC" w:rsidRDefault="00B108E1" w:rsidP="00B108E1">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(Please enclose copies of ITR/Audited balance sheet and P&amp;L account etc.)</w:t>
            </w:r>
          </w:p>
        </w:tc>
        <w:tc>
          <w:tcPr>
            <w:tcW w:w="4860" w:type="dxa"/>
          </w:tcPr>
          <w:p w:rsidR="00B108E1" w:rsidRPr="005712DC"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5712DC" w:rsidTr="00F772DD">
        <w:tc>
          <w:tcPr>
            <w:tcW w:w="456" w:type="dxa"/>
          </w:tcPr>
          <w:p w:rsidR="00B108E1" w:rsidRPr="005712DC" w:rsidRDefault="00B108E1" w:rsidP="00B108E1">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6</w:t>
            </w:r>
          </w:p>
        </w:tc>
        <w:tc>
          <w:tcPr>
            <w:tcW w:w="4692" w:type="dxa"/>
          </w:tcPr>
          <w:p w:rsidR="00B108E1" w:rsidRPr="005712DC" w:rsidRDefault="00B108E1" w:rsidP="00940745">
            <w:pPr>
              <w:pStyle w:val="StyleHeading2NotBoldBlackUnderlineCentered"/>
              <w:jc w:val="both"/>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r w:rsidR="003B02DD" w:rsidRPr="005712DC">
              <w:rPr>
                <w:rFonts w:ascii="Times New Roman" w:hAnsi="Times New Roman" w:cs="Times New Roman"/>
                <w:b w:val="0"/>
                <w:sz w:val="24"/>
                <w:szCs w:val="24"/>
                <w:u w:val="none"/>
                <w:lang w:bidi="ar-SA"/>
              </w:rPr>
              <w:t>non-conformity</w:t>
            </w:r>
            <w:r w:rsidRPr="005712DC">
              <w:rPr>
                <w:rFonts w:ascii="Times New Roman" w:hAnsi="Times New Roman" w:cs="Times New Roman"/>
                <w:b w:val="0"/>
                <w:sz w:val="24"/>
                <w:szCs w:val="24"/>
                <w:u w:val="none"/>
                <w:lang w:bidi="ar-SA"/>
              </w:rPr>
              <w:t xml:space="preserve"> if any. Additional features if any with support. *</w:t>
            </w:r>
          </w:p>
        </w:tc>
        <w:tc>
          <w:tcPr>
            <w:tcW w:w="4860" w:type="dxa"/>
          </w:tcPr>
          <w:p w:rsidR="00B108E1" w:rsidRPr="005712DC"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5712DC" w:rsidTr="00F772DD">
        <w:tc>
          <w:tcPr>
            <w:tcW w:w="456" w:type="dxa"/>
          </w:tcPr>
          <w:p w:rsidR="00DB5D0F" w:rsidRPr="005712DC" w:rsidRDefault="00F772DD" w:rsidP="00B108E1">
            <w:pPr>
              <w:pStyle w:val="StyleHeading2NotBoldBlackUnderlineCentered"/>
              <w:rPr>
                <w:rFonts w:ascii="Times New Roman" w:hAnsi="Times New Roman" w:cs="Times New Roman"/>
                <w:b w:val="0"/>
                <w:color w:val="auto"/>
                <w:sz w:val="24"/>
                <w:szCs w:val="24"/>
                <w:u w:val="none"/>
                <w:lang w:bidi="ar-SA"/>
              </w:rPr>
            </w:pPr>
            <w:r w:rsidRPr="005712DC">
              <w:rPr>
                <w:rFonts w:ascii="Times New Roman" w:hAnsi="Times New Roman" w:cs="Times New Roman"/>
                <w:b w:val="0"/>
                <w:color w:val="auto"/>
                <w:sz w:val="24"/>
                <w:szCs w:val="24"/>
                <w:u w:val="none"/>
                <w:lang w:bidi="ar-SA"/>
              </w:rPr>
              <w:t>7</w:t>
            </w:r>
          </w:p>
        </w:tc>
        <w:tc>
          <w:tcPr>
            <w:tcW w:w="4692" w:type="dxa"/>
          </w:tcPr>
          <w:p w:rsidR="00DB5D0F" w:rsidRPr="005712DC" w:rsidRDefault="00DB5D0F" w:rsidP="000E799E">
            <w:pPr>
              <w:pStyle w:val="StyleHeading2NotBoldBlackUnderlineCentered"/>
              <w:numPr>
                <w:ilvl w:val="0"/>
                <w:numId w:val="0"/>
              </w:numPr>
              <w:jc w:val="both"/>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 xml:space="preserve">The firm should be income tax </w:t>
            </w:r>
            <w:r w:rsidR="003B02DD" w:rsidRPr="005712DC">
              <w:rPr>
                <w:rFonts w:ascii="Times New Roman" w:hAnsi="Times New Roman" w:cs="Times New Roman"/>
                <w:b w:val="0"/>
                <w:sz w:val="24"/>
                <w:szCs w:val="24"/>
                <w:u w:val="none"/>
              </w:rPr>
              <w:t>assesse</w:t>
            </w:r>
            <w:r w:rsidRPr="005712DC">
              <w:rPr>
                <w:rFonts w:ascii="Times New Roman" w:hAnsi="Times New Roman" w:cs="Times New Roman"/>
                <w:b w:val="0"/>
                <w:sz w:val="24"/>
                <w:szCs w:val="24"/>
                <w:u w:val="none"/>
              </w:rPr>
              <w:t xml:space="preserve"> at least for a period of three years</w:t>
            </w:r>
            <w:r w:rsidR="007F647D" w:rsidRPr="005712DC">
              <w:rPr>
                <w:rFonts w:ascii="Times New Roman" w:hAnsi="Times New Roman" w:cs="Times New Roman"/>
                <w:b w:val="0"/>
                <w:sz w:val="24"/>
                <w:szCs w:val="24"/>
                <w:u w:val="none"/>
              </w:rPr>
              <w:t xml:space="preserve"> (Income Tax returns to be enclosed)</w:t>
            </w:r>
            <w:r w:rsidRPr="005712DC">
              <w:rPr>
                <w:rFonts w:ascii="Times New Roman" w:hAnsi="Times New Roman" w:cs="Times New Roman"/>
                <w:b w:val="0"/>
                <w:sz w:val="24"/>
                <w:szCs w:val="24"/>
                <w:u w:val="none"/>
              </w:rPr>
              <w:t xml:space="preserve">. </w:t>
            </w:r>
          </w:p>
        </w:tc>
        <w:tc>
          <w:tcPr>
            <w:tcW w:w="4860" w:type="dxa"/>
          </w:tcPr>
          <w:p w:rsidR="00DB5D0F" w:rsidRPr="005712DC"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5712DC" w:rsidTr="00F772DD">
        <w:tc>
          <w:tcPr>
            <w:tcW w:w="456" w:type="dxa"/>
          </w:tcPr>
          <w:p w:rsidR="00DB5D0F" w:rsidRPr="005712DC" w:rsidRDefault="00F772DD" w:rsidP="00B108E1">
            <w:pPr>
              <w:pStyle w:val="StyleHeading2NotBoldBlackUnderlineCentered"/>
              <w:rPr>
                <w:rFonts w:ascii="Times New Roman" w:hAnsi="Times New Roman" w:cs="Times New Roman"/>
                <w:b w:val="0"/>
                <w:color w:val="auto"/>
                <w:sz w:val="24"/>
                <w:szCs w:val="24"/>
                <w:u w:val="none"/>
                <w:lang w:bidi="ar-SA"/>
              </w:rPr>
            </w:pPr>
            <w:r w:rsidRPr="005712DC">
              <w:rPr>
                <w:rFonts w:ascii="Times New Roman" w:hAnsi="Times New Roman" w:cs="Times New Roman"/>
                <w:b w:val="0"/>
                <w:color w:val="auto"/>
                <w:sz w:val="24"/>
                <w:szCs w:val="24"/>
                <w:u w:val="none"/>
                <w:lang w:bidi="ar-SA"/>
              </w:rPr>
              <w:t>8</w:t>
            </w:r>
          </w:p>
        </w:tc>
        <w:tc>
          <w:tcPr>
            <w:tcW w:w="4692" w:type="dxa"/>
          </w:tcPr>
          <w:p w:rsidR="00DB5D0F" w:rsidRPr="005712DC" w:rsidRDefault="00B8017C" w:rsidP="00B8017C">
            <w:pPr>
              <w:pStyle w:val="StyleHeading2NotBoldBlackUnderlineCentered"/>
              <w:numPr>
                <w:ilvl w:val="0"/>
                <w:numId w:val="0"/>
              </w:numPr>
              <w:jc w:val="both"/>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Experience as on the last date of the submission</w:t>
            </w:r>
          </w:p>
        </w:tc>
        <w:tc>
          <w:tcPr>
            <w:tcW w:w="4860" w:type="dxa"/>
          </w:tcPr>
          <w:p w:rsidR="00DB5D0F" w:rsidRPr="005712DC"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Pr="005712DC" w:rsidRDefault="00B108E1" w:rsidP="00B108E1">
      <w:pPr>
        <w:pStyle w:val="StyleHeading2NotBoldBlackUnderlineCentered"/>
        <w:ind w:left="720" w:right="-313" w:hanging="360"/>
        <w:jc w:val="both"/>
        <w:rPr>
          <w:rFonts w:ascii="Times New Roman" w:hAnsi="Times New Roman" w:cs="Times New Roman"/>
          <w:b w:val="0"/>
          <w:i/>
          <w:iCs/>
          <w:sz w:val="24"/>
          <w:szCs w:val="24"/>
          <w:u w:val="none"/>
        </w:rPr>
      </w:pPr>
      <w:r w:rsidRPr="005712DC">
        <w:rPr>
          <w:rFonts w:ascii="Times New Roman" w:hAnsi="Times New Roman" w:cs="Times New Roman"/>
          <w:b w:val="0"/>
          <w:sz w:val="24"/>
          <w:szCs w:val="24"/>
          <w:u w:val="none"/>
        </w:rPr>
        <w:t xml:space="preserve">* </w:t>
      </w:r>
      <w:r w:rsidRPr="005712DC">
        <w:rPr>
          <w:rFonts w:ascii="Times New Roman" w:hAnsi="Times New Roman" w:cs="Times New Roman"/>
          <w:b w:val="0"/>
          <w:sz w:val="24"/>
          <w:szCs w:val="24"/>
          <w:u w:val="none"/>
        </w:rPr>
        <w:tab/>
      </w:r>
      <w:r w:rsidR="003B4AFD" w:rsidRPr="005712DC">
        <w:rPr>
          <w:rFonts w:ascii="Times New Roman" w:hAnsi="Times New Roman" w:cs="Times New Roman"/>
          <w:b w:val="0"/>
          <w:i/>
          <w:iCs/>
          <w:sz w:val="24"/>
          <w:szCs w:val="24"/>
          <w:u w:val="none"/>
        </w:rPr>
        <w:t>Detailed information in the form of printed brochures, catalogue, forms and formats and certificates be annexed.</w:t>
      </w:r>
    </w:p>
    <w:p w:rsidR="00B108E1" w:rsidRPr="005712DC" w:rsidRDefault="00B108E1" w:rsidP="00B108E1">
      <w:pPr>
        <w:pStyle w:val="StyleHeading2NotBoldBlackUnderlineCentered"/>
        <w:ind w:left="720" w:right="-313" w:hanging="360"/>
        <w:jc w:val="both"/>
        <w:rPr>
          <w:rFonts w:ascii="Times New Roman" w:hAnsi="Times New Roman" w:cs="Times New Roman"/>
          <w:b w:val="0"/>
          <w:i/>
          <w:iCs/>
          <w:sz w:val="24"/>
          <w:szCs w:val="24"/>
          <w:u w:val="none"/>
        </w:rPr>
      </w:pPr>
    </w:p>
    <w:p w:rsidR="00B108E1" w:rsidRPr="005712DC" w:rsidRDefault="00B108E1" w:rsidP="00B108E1">
      <w:pPr>
        <w:pStyle w:val="StyleHeading2NotBoldBlackUnderlineCentered"/>
        <w:ind w:left="720" w:right="-313" w:hanging="360"/>
        <w:jc w:val="both"/>
        <w:rPr>
          <w:rFonts w:ascii="Times New Roman" w:hAnsi="Times New Roman" w:cs="Times New Roman"/>
          <w:b w:val="0"/>
          <w:i/>
          <w:iCs/>
          <w:sz w:val="24"/>
          <w:szCs w:val="24"/>
          <w:u w:val="none"/>
        </w:rPr>
      </w:pPr>
    </w:p>
    <w:p w:rsidR="003B4AFD" w:rsidRPr="005712DC" w:rsidRDefault="003B4AFD" w:rsidP="003B4AFD">
      <w:pPr>
        <w:pStyle w:val="StyleHeading2NotBoldBlackUnderlineCentered"/>
        <w:jc w:val="righ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 xml:space="preserve">Signature of authorised signatory </w:t>
      </w:r>
    </w:p>
    <w:p w:rsidR="00B108E1" w:rsidRPr="005712DC" w:rsidRDefault="00B108E1" w:rsidP="003B4AFD">
      <w:pPr>
        <w:pStyle w:val="StyleHeading2NotBoldBlackUnderlineCentered"/>
        <w:jc w:val="right"/>
        <w:rPr>
          <w:rFonts w:ascii="Times New Roman" w:hAnsi="Times New Roman" w:cs="Times New Roman"/>
          <w:b w:val="0"/>
          <w:sz w:val="24"/>
          <w:szCs w:val="24"/>
          <w:u w:val="none"/>
        </w:rPr>
      </w:pPr>
    </w:p>
    <w:p w:rsidR="003B4AFD" w:rsidRPr="005712DC" w:rsidRDefault="003B4AFD" w:rsidP="003B4AFD">
      <w:pPr>
        <w:pStyle w:val="StyleHeading2NotBoldBlackUnderlineCentered"/>
        <w:jc w:val="righ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Name : ______________________</w:t>
      </w:r>
    </w:p>
    <w:p w:rsidR="00B108E1" w:rsidRPr="005712DC" w:rsidRDefault="00B108E1" w:rsidP="003B4AFD">
      <w:pPr>
        <w:pStyle w:val="StyleHeading2NotBoldBlackUnderlineCentered"/>
        <w:jc w:val="right"/>
        <w:rPr>
          <w:rFonts w:ascii="Times New Roman" w:hAnsi="Times New Roman" w:cs="Times New Roman"/>
          <w:b w:val="0"/>
          <w:sz w:val="24"/>
          <w:szCs w:val="24"/>
          <w:u w:val="none"/>
        </w:rPr>
      </w:pPr>
    </w:p>
    <w:p w:rsidR="003B4AFD" w:rsidRPr="005712DC" w:rsidRDefault="003B4AFD" w:rsidP="003B4AFD">
      <w:pPr>
        <w:pStyle w:val="StyleHeading2NotBoldBlackUnderlineCentered"/>
        <w:jc w:val="righ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Designation ___________________</w:t>
      </w:r>
    </w:p>
    <w:p w:rsidR="004312BD" w:rsidRDefault="004312BD" w:rsidP="00FA54EF">
      <w:pPr>
        <w:pStyle w:val="StyleHeading2NotBoldBlackUnderlineCentered"/>
        <w:ind w:left="4320" w:firstLine="720"/>
        <w:jc w:val="left"/>
        <w:rPr>
          <w:rFonts w:ascii="Times New Roman" w:hAnsi="Times New Roman" w:cs="Times New Roman"/>
          <w:b w:val="0"/>
          <w:sz w:val="24"/>
          <w:szCs w:val="24"/>
          <w:u w:val="none"/>
        </w:rPr>
      </w:pPr>
    </w:p>
    <w:p w:rsidR="004312BD" w:rsidRDefault="004312BD" w:rsidP="004312BD">
      <w:pPr>
        <w:pStyle w:val="StyleHeading2NotBoldBlackUnderlineCentered"/>
        <w:ind w:left="5760" w:firstLine="720"/>
        <w:jc w:val="left"/>
        <w:rPr>
          <w:rFonts w:ascii="Times New Roman" w:hAnsi="Times New Roman" w:cs="Times New Roman"/>
          <w:b w:val="0"/>
          <w:sz w:val="24"/>
          <w:szCs w:val="24"/>
          <w:u w:val="none"/>
        </w:rPr>
      </w:pPr>
    </w:p>
    <w:p w:rsidR="00FA54EF" w:rsidRPr="005712DC" w:rsidRDefault="003B4AFD" w:rsidP="004312BD">
      <w:pPr>
        <w:pStyle w:val="StyleHeading2NotBoldBlackUnderlineCentered"/>
        <w:ind w:left="5760" w:firstLine="720"/>
        <w:jc w:val="lef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Seal :</w:t>
      </w:r>
    </w:p>
    <w:p w:rsidR="00FD0F11" w:rsidRPr="005712DC" w:rsidRDefault="00DB25F2" w:rsidP="002E2C00">
      <w:pPr>
        <w:spacing w:line="240" w:lineRule="auto"/>
        <w:jc w:val="right"/>
        <w:rPr>
          <w:rFonts w:ascii="Times New Roman" w:hAnsi="Times New Roman" w:cs="Times New Roman"/>
          <w:b/>
          <w:bCs/>
          <w:sz w:val="24"/>
          <w:szCs w:val="24"/>
        </w:rPr>
      </w:pPr>
      <w:r w:rsidRPr="005712DC">
        <w:rPr>
          <w:rFonts w:ascii="Times New Roman" w:hAnsi="Times New Roman" w:cs="Times New Roman"/>
          <w:sz w:val="24"/>
          <w:szCs w:val="24"/>
        </w:rPr>
        <w:br w:type="page"/>
      </w:r>
      <w:r w:rsidR="009C0DED" w:rsidRPr="005712DC">
        <w:rPr>
          <w:rFonts w:ascii="Times New Roman" w:hAnsi="Times New Roman" w:cs="Times New Roman"/>
          <w:b/>
          <w:bCs/>
          <w:sz w:val="24"/>
          <w:szCs w:val="24"/>
        </w:rPr>
        <w:lastRenderedPageBreak/>
        <w:t xml:space="preserve">Annexure – II </w:t>
      </w:r>
    </w:p>
    <w:p w:rsidR="00FD0F11" w:rsidRPr="005712DC" w:rsidRDefault="00B73148" w:rsidP="002E2C00">
      <w:pPr>
        <w:spacing w:line="240" w:lineRule="auto"/>
        <w:jc w:val="right"/>
        <w:rPr>
          <w:rFonts w:ascii="Times New Roman" w:hAnsi="Times New Roman" w:cs="Times New Roman"/>
          <w:sz w:val="24"/>
          <w:szCs w:val="24"/>
        </w:rPr>
      </w:pPr>
      <w:r w:rsidRPr="005712DC">
        <w:rPr>
          <w:rFonts w:ascii="Times New Roman" w:hAnsi="Times New Roman" w:cs="Times New Roman"/>
          <w:sz w:val="24"/>
          <w:szCs w:val="24"/>
        </w:rPr>
        <w:t>Technical specifications and scope of work:</w:t>
      </w:r>
    </w:p>
    <w:p w:rsidR="00FD0F11" w:rsidRPr="005712DC" w:rsidRDefault="00E809A3" w:rsidP="002E2C00">
      <w:pPr>
        <w:spacing w:line="240" w:lineRule="auto"/>
        <w:jc w:val="both"/>
        <w:rPr>
          <w:rFonts w:ascii="Times New Roman" w:hAnsi="Times New Roman" w:cs="Times New Roman"/>
          <w:bCs/>
          <w:sz w:val="24"/>
          <w:szCs w:val="24"/>
        </w:rPr>
      </w:pPr>
      <w:r w:rsidRPr="005712DC">
        <w:rPr>
          <w:rFonts w:ascii="Times New Roman" w:hAnsi="Times New Roman" w:cs="Times New Roman"/>
          <w:bCs/>
          <w:sz w:val="24"/>
          <w:szCs w:val="24"/>
        </w:rPr>
        <w:t xml:space="preserve">SCOPE </w:t>
      </w:r>
      <w:r w:rsidR="00B73148" w:rsidRPr="005712DC">
        <w:rPr>
          <w:rFonts w:ascii="Times New Roman" w:hAnsi="Times New Roman" w:cs="Times New Roman"/>
          <w:bCs/>
          <w:sz w:val="24"/>
          <w:szCs w:val="24"/>
        </w:rPr>
        <w:t xml:space="preserve">: Development of </w:t>
      </w:r>
      <w:r w:rsidR="00E04E37" w:rsidRPr="005712DC">
        <w:rPr>
          <w:rFonts w:ascii="Times New Roman" w:hAnsi="Times New Roman" w:cs="Times New Roman"/>
          <w:bCs/>
          <w:sz w:val="24"/>
          <w:szCs w:val="24"/>
        </w:rPr>
        <w:t>W</w:t>
      </w:r>
      <w:r w:rsidR="00B73148" w:rsidRPr="005712DC">
        <w:rPr>
          <w:rFonts w:ascii="Times New Roman" w:hAnsi="Times New Roman" w:cs="Times New Roman"/>
          <w:bCs/>
          <w:sz w:val="24"/>
          <w:szCs w:val="24"/>
        </w:rPr>
        <w:t xml:space="preserve">eb </w:t>
      </w:r>
      <w:r w:rsidR="00E04E37" w:rsidRPr="005712DC">
        <w:rPr>
          <w:rFonts w:ascii="Times New Roman" w:hAnsi="Times New Roman" w:cs="Times New Roman"/>
          <w:bCs/>
          <w:sz w:val="24"/>
          <w:szCs w:val="24"/>
        </w:rPr>
        <w:t>A</w:t>
      </w:r>
      <w:r w:rsidR="00B73148" w:rsidRPr="005712DC">
        <w:rPr>
          <w:rFonts w:ascii="Times New Roman" w:hAnsi="Times New Roman" w:cs="Times New Roman"/>
          <w:bCs/>
          <w:sz w:val="24"/>
          <w:szCs w:val="24"/>
        </w:rPr>
        <w:t xml:space="preserve">pplication </w:t>
      </w:r>
      <w:r w:rsidR="00E04E37" w:rsidRPr="005712DC">
        <w:rPr>
          <w:rFonts w:ascii="Times New Roman" w:hAnsi="Times New Roman" w:cs="Times New Roman"/>
          <w:bCs/>
          <w:sz w:val="24"/>
          <w:szCs w:val="24"/>
        </w:rPr>
        <w:t>and</w:t>
      </w:r>
      <w:r w:rsidR="00B73148" w:rsidRPr="005712DC">
        <w:rPr>
          <w:rFonts w:ascii="Times New Roman" w:hAnsi="Times New Roman" w:cs="Times New Roman"/>
          <w:bCs/>
          <w:sz w:val="24"/>
          <w:szCs w:val="24"/>
        </w:rPr>
        <w:t xml:space="preserve"> android </w:t>
      </w:r>
      <w:r w:rsidR="00E04E37" w:rsidRPr="005712DC">
        <w:rPr>
          <w:rFonts w:ascii="Times New Roman" w:hAnsi="Times New Roman" w:cs="Times New Roman"/>
          <w:bCs/>
          <w:sz w:val="24"/>
          <w:szCs w:val="24"/>
        </w:rPr>
        <w:t xml:space="preserve">based Mobile </w:t>
      </w:r>
      <w:r w:rsidR="00B73148" w:rsidRPr="005712DC">
        <w:rPr>
          <w:rFonts w:ascii="Times New Roman" w:hAnsi="Times New Roman" w:cs="Times New Roman"/>
          <w:bCs/>
          <w:sz w:val="24"/>
          <w:szCs w:val="24"/>
        </w:rPr>
        <w:t>App, identification of different fruit files and storage pests with high resolution pict</w:t>
      </w:r>
      <w:r w:rsidR="00FD0F11" w:rsidRPr="005712DC">
        <w:rPr>
          <w:rFonts w:ascii="Times New Roman" w:hAnsi="Times New Roman" w:cs="Times New Roman"/>
          <w:bCs/>
          <w:sz w:val="24"/>
          <w:szCs w:val="24"/>
        </w:rPr>
        <w:t>ures and taxonomic characters.</w:t>
      </w:r>
    </w:p>
    <w:p w:rsidR="00546D54" w:rsidRPr="005712DC" w:rsidRDefault="00546D54" w:rsidP="00546D54">
      <w:pPr>
        <w:pStyle w:val="ListParagraph"/>
        <w:ind w:left="0"/>
        <w:jc w:val="both"/>
        <w:rPr>
          <w:rFonts w:ascii="Times New Roman" w:hAnsi="Times New Roman"/>
          <w:b/>
        </w:rPr>
      </w:pPr>
      <w:r w:rsidRPr="005712DC">
        <w:rPr>
          <w:rFonts w:ascii="Times New Roman" w:hAnsi="Times New Roman"/>
          <w:b/>
        </w:rPr>
        <w:t xml:space="preserve">1. Digitalization of Images – </w:t>
      </w:r>
    </w:p>
    <w:p w:rsidR="00546D54" w:rsidRPr="005712DC" w:rsidRDefault="00546D54" w:rsidP="00546D54">
      <w:pPr>
        <w:pStyle w:val="ListParagraph"/>
        <w:ind w:left="0"/>
        <w:jc w:val="both"/>
        <w:rPr>
          <w:rFonts w:ascii="Times New Roman" w:hAnsi="Times New Roman"/>
          <w:b/>
        </w:rPr>
      </w:pPr>
    </w:p>
    <w:p w:rsidR="00546D54" w:rsidRPr="005712DC" w:rsidRDefault="00546D54" w:rsidP="00F8231D">
      <w:pPr>
        <w:pStyle w:val="ListParagraph"/>
        <w:numPr>
          <w:ilvl w:val="1"/>
          <w:numId w:val="14"/>
        </w:numPr>
        <w:contextualSpacing/>
        <w:jc w:val="both"/>
        <w:rPr>
          <w:rFonts w:ascii="Times New Roman" w:hAnsi="Times New Roman"/>
          <w:bCs/>
        </w:rPr>
      </w:pPr>
      <w:r w:rsidRPr="005712DC">
        <w:rPr>
          <w:rFonts w:ascii="Times New Roman" w:hAnsi="Times New Roman"/>
          <w:b/>
        </w:rPr>
        <w:t>Digital photography of insect specimens</w:t>
      </w:r>
      <w:r w:rsidRPr="005712DC">
        <w:rPr>
          <w:rFonts w:ascii="Times New Roman" w:hAnsi="Times New Roman"/>
          <w:bCs/>
        </w:rPr>
        <w:t xml:space="preserve"> – NIPHM has live specimens which need to be digitalized carrying individual features (Head, thorax, abdomen, wing pattern, elytra, antennae etc.) photographs using high definition and resolution camera. NIPHM will provide the live specimens for this purpose.</w:t>
      </w:r>
    </w:p>
    <w:p w:rsidR="00546D54" w:rsidRPr="005712DC" w:rsidRDefault="00546D54" w:rsidP="00F8231D">
      <w:pPr>
        <w:pStyle w:val="ListParagraph"/>
        <w:numPr>
          <w:ilvl w:val="1"/>
          <w:numId w:val="14"/>
        </w:numPr>
        <w:contextualSpacing/>
        <w:jc w:val="both"/>
        <w:rPr>
          <w:rFonts w:ascii="Times New Roman" w:hAnsi="Times New Roman"/>
          <w:bCs/>
        </w:rPr>
      </w:pPr>
      <w:r w:rsidRPr="005712DC">
        <w:rPr>
          <w:rFonts w:ascii="Times New Roman" w:hAnsi="Times New Roman"/>
          <w:b/>
        </w:rPr>
        <w:t>Digitalization of Images</w:t>
      </w:r>
      <w:r w:rsidRPr="005712DC">
        <w:rPr>
          <w:rFonts w:ascii="Times New Roman" w:hAnsi="Times New Roman"/>
          <w:bCs/>
        </w:rPr>
        <w:t xml:space="preserve"> – In case, if live specimens are not available for few species, NIPHM will provide images of each insect and their characteristic features. Images need to be converted into digital format of high resolution so the same can be utilized in multi-access keys.</w:t>
      </w:r>
    </w:p>
    <w:p w:rsidR="00546D54" w:rsidRPr="005712DC" w:rsidRDefault="00546D54" w:rsidP="00F8231D">
      <w:pPr>
        <w:pStyle w:val="ListParagraph"/>
        <w:numPr>
          <w:ilvl w:val="1"/>
          <w:numId w:val="14"/>
        </w:numPr>
        <w:contextualSpacing/>
        <w:jc w:val="both"/>
        <w:rPr>
          <w:rFonts w:ascii="Times New Roman" w:hAnsi="Times New Roman"/>
          <w:bCs/>
        </w:rPr>
      </w:pPr>
      <w:r w:rsidRPr="005712DC">
        <w:rPr>
          <w:rFonts w:ascii="Times New Roman" w:hAnsi="Times New Roman"/>
          <w:b/>
        </w:rPr>
        <w:t xml:space="preserve">Image Resolution </w:t>
      </w:r>
      <w:r w:rsidRPr="005712DC">
        <w:rPr>
          <w:rFonts w:ascii="Times New Roman" w:hAnsi="Times New Roman"/>
          <w:bCs/>
        </w:rPr>
        <w:t xml:space="preserve">– </w:t>
      </w:r>
    </w:p>
    <w:p w:rsidR="00E04E37" w:rsidRPr="00753E5F" w:rsidRDefault="00E04E37" w:rsidP="00F8231D">
      <w:pPr>
        <w:pStyle w:val="ListParagraph"/>
        <w:numPr>
          <w:ilvl w:val="0"/>
          <w:numId w:val="28"/>
        </w:numPr>
        <w:tabs>
          <w:tab w:val="clear" w:pos="720"/>
        </w:tabs>
        <w:rPr>
          <w:rFonts w:ascii="Times New Roman" w:hAnsi="Times New Roman"/>
          <w:lang w:eastAsia="en-IN"/>
        </w:rPr>
      </w:pPr>
      <w:r w:rsidRPr="00753E5F">
        <w:rPr>
          <w:rFonts w:ascii="Times New Roman" w:hAnsi="Times New Roman"/>
          <w:lang w:eastAsia="en-IN"/>
        </w:rPr>
        <w:t>A photo shot within the camera's ideal ISO range (usually a low ISO such as ISO100)</w:t>
      </w:r>
    </w:p>
    <w:p w:rsidR="00753E5F" w:rsidRPr="00753E5F" w:rsidRDefault="005B32DF" w:rsidP="00F8231D">
      <w:pPr>
        <w:numPr>
          <w:ilvl w:val="0"/>
          <w:numId w:val="28"/>
        </w:numPr>
        <w:tabs>
          <w:tab w:val="clear" w:pos="720"/>
        </w:tabs>
        <w:spacing w:before="100" w:beforeAutospacing="1" w:after="0" w:afterAutospacing="1"/>
        <w:contextualSpacing/>
        <w:jc w:val="both"/>
        <w:rPr>
          <w:rFonts w:ascii="Times New Roman" w:hAnsi="Times New Roman" w:cs="Times New Roman"/>
          <w:bCs/>
          <w:sz w:val="24"/>
          <w:szCs w:val="24"/>
        </w:rPr>
      </w:pPr>
      <w:r w:rsidRPr="00753E5F">
        <w:rPr>
          <w:rFonts w:ascii="Times New Roman" w:hAnsi="Times New Roman" w:cs="Times New Roman"/>
          <w:sz w:val="24"/>
          <w:szCs w:val="24"/>
          <w:lang w:eastAsia="en-IN"/>
        </w:rPr>
        <w:t>Pixel Per Inch (</w:t>
      </w:r>
      <w:r w:rsidR="00E04E37" w:rsidRPr="00753E5F">
        <w:rPr>
          <w:rFonts w:ascii="Times New Roman" w:hAnsi="Times New Roman" w:cs="Times New Roman"/>
          <w:sz w:val="24"/>
          <w:szCs w:val="24"/>
          <w:lang w:eastAsia="en-IN"/>
        </w:rPr>
        <w:t>PPI</w:t>
      </w:r>
      <w:r w:rsidRPr="00753E5F">
        <w:rPr>
          <w:rFonts w:ascii="Times New Roman" w:hAnsi="Times New Roman" w:cs="Times New Roman"/>
          <w:sz w:val="24"/>
          <w:szCs w:val="24"/>
          <w:lang w:eastAsia="en-IN"/>
        </w:rPr>
        <w:t>)</w:t>
      </w:r>
      <w:r w:rsidR="00E04E37" w:rsidRPr="00753E5F">
        <w:rPr>
          <w:rFonts w:ascii="Times New Roman" w:hAnsi="Times New Roman" w:cs="Times New Roman"/>
          <w:sz w:val="24"/>
          <w:szCs w:val="24"/>
          <w:lang w:eastAsia="en-IN"/>
        </w:rPr>
        <w:t xml:space="preserve"> should be 300 or higher</w:t>
      </w:r>
    </w:p>
    <w:p w:rsidR="00E04E37" w:rsidRPr="00753E5F" w:rsidRDefault="00E04E37" w:rsidP="00F8231D">
      <w:pPr>
        <w:numPr>
          <w:ilvl w:val="0"/>
          <w:numId w:val="28"/>
        </w:numPr>
        <w:tabs>
          <w:tab w:val="clear" w:pos="720"/>
        </w:tabs>
        <w:spacing w:before="100" w:beforeAutospacing="1" w:after="0" w:afterAutospacing="1"/>
        <w:contextualSpacing/>
        <w:jc w:val="both"/>
        <w:rPr>
          <w:rFonts w:ascii="Times New Roman" w:hAnsi="Times New Roman" w:cs="Times New Roman"/>
          <w:bCs/>
          <w:sz w:val="24"/>
          <w:szCs w:val="24"/>
        </w:rPr>
      </w:pPr>
      <w:r w:rsidRPr="00753E5F">
        <w:rPr>
          <w:rFonts w:ascii="Times New Roman" w:hAnsi="Times New Roman" w:cs="Times New Roman"/>
          <w:sz w:val="24"/>
          <w:szCs w:val="24"/>
          <w:lang w:eastAsia="en-IN"/>
        </w:rPr>
        <w:t>The minimum image resolution shall be 2464x1632 pixels (around 4MP).</w:t>
      </w:r>
    </w:p>
    <w:p w:rsidR="00546D54" w:rsidRPr="005712DC" w:rsidRDefault="00546D54" w:rsidP="00F8231D">
      <w:pPr>
        <w:pStyle w:val="ListParagraph"/>
        <w:numPr>
          <w:ilvl w:val="1"/>
          <w:numId w:val="14"/>
        </w:numPr>
        <w:contextualSpacing/>
        <w:jc w:val="both"/>
        <w:rPr>
          <w:rFonts w:ascii="Times New Roman" w:hAnsi="Times New Roman"/>
          <w:bCs/>
        </w:rPr>
      </w:pPr>
      <w:r w:rsidRPr="005712DC">
        <w:rPr>
          <w:rFonts w:ascii="Times New Roman" w:hAnsi="Times New Roman"/>
          <w:b/>
        </w:rPr>
        <w:t xml:space="preserve">Other features </w:t>
      </w:r>
      <w:r w:rsidRPr="005712DC">
        <w:rPr>
          <w:rFonts w:ascii="Times New Roman" w:hAnsi="Times New Roman"/>
          <w:bCs/>
        </w:rPr>
        <w:t xml:space="preserve">-  </w:t>
      </w:r>
    </w:p>
    <w:p w:rsidR="00BB625F" w:rsidRPr="00753E5F" w:rsidRDefault="00BB625F" w:rsidP="00F8231D">
      <w:pPr>
        <w:pStyle w:val="ListParagraph"/>
        <w:numPr>
          <w:ilvl w:val="0"/>
          <w:numId w:val="29"/>
        </w:numPr>
        <w:spacing w:before="100" w:beforeAutospacing="1" w:after="100" w:afterAutospacing="1"/>
        <w:ind w:left="810"/>
        <w:rPr>
          <w:rFonts w:ascii="Times New Roman" w:hAnsi="Times New Roman"/>
          <w:lang w:eastAsia="en-IN"/>
        </w:rPr>
      </w:pPr>
      <w:r w:rsidRPr="00753E5F">
        <w:rPr>
          <w:rFonts w:ascii="Times New Roman" w:hAnsi="Times New Roman"/>
          <w:lang w:eastAsia="en-IN"/>
        </w:rPr>
        <w:t>Photo to be taken with a good quality digital camera (good optics and digital sensor)</w:t>
      </w:r>
    </w:p>
    <w:p w:rsidR="00BB625F" w:rsidRPr="00753E5F" w:rsidRDefault="00BB625F" w:rsidP="00F8231D">
      <w:pPr>
        <w:pStyle w:val="ListParagraph"/>
        <w:numPr>
          <w:ilvl w:val="0"/>
          <w:numId w:val="29"/>
        </w:numPr>
        <w:spacing w:before="100" w:beforeAutospacing="1" w:after="100" w:afterAutospacing="1"/>
        <w:ind w:left="810"/>
        <w:rPr>
          <w:rFonts w:ascii="Times New Roman" w:hAnsi="Times New Roman"/>
          <w:lang w:eastAsia="en-IN"/>
        </w:rPr>
      </w:pPr>
      <w:r w:rsidRPr="00753E5F">
        <w:rPr>
          <w:rFonts w:ascii="Times New Roman" w:hAnsi="Times New Roman"/>
          <w:lang w:eastAsia="en-IN"/>
        </w:rPr>
        <w:t>A photo that has not been enlarged either in post-processing or by in-camera digital zoom (never (ever) use digital zoom).</w:t>
      </w:r>
    </w:p>
    <w:p w:rsidR="00BB625F" w:rsidRPr="00753E5F" w:rsidRDefault="00BB625F" w:rsidP="00F8231D">
      <w:pPr>
        <w:pStyle w:val="ListParagraph"/>
        <w:numPr>
          <w:ilvl w:val="0"/>
          <w:numId w:val="29"/>
        </w:numPr>
        <w:spacing w:before="100" w:beforeAutospacing="1" w:after="100" w:afterAutospacing="1"/>
        <w:ind w:left="810"/>
        <w:rPr>
          <w:rFonts w:ascii="Times New Roman" w:hAnsi="Times New Roman"/>
          <w:lang w:eastAsia="en-IN"/>
        </w:rPr>
      </w:pPr>
      <w:r w:rsidRPr="00753E5F">
        <w:rPr>
          <w:rFonts w:ascii="Times New Roman" w:hAnsi="Times New Roman"/>
          <w:lang w:eastAsia="en-IN"/>
        </w:rPr>
        <w:t>A photo that has been properly shot (good lighting, no blur)</w:t>
      </w:r>
    </w:p>
    <w:p w:rsidR="00BB625F" w:rsidRPr="00753E5F" w:rsidRDefault="00BB625F" w:rsidP="00F8231D">
      <w:pPr>
        <w:pStyle w:val="ListParagraph"/>
        <w:numPr>
          <w:ilvl w:val="0"/>
          <w:numId w:val="29"/>
        </w:numPr>
        <w:suppressAutoHyphens w:val="0"/>
        <w:spacing w:after="200" w:line="276" w:lineRule="auto"/>
        <w:ind w:left="810"/>
        <w:contextualSpacing/>
        <w:jc w:val="both"/>
        <w:rPr>
          <w:rFonts w:ascii="Times New Roman" w:hAnsi="Times New Roman"/>
          <w:bCs/>
        </w:rPr>
      </w:pPr>
      <w:r w:rsidRPr="00753E5F">
        <w:rPr>
          <w:rFonts w:ascii="Times New Roman" w:hAnsi="Times New Roman"/>
          <w:lang w:eastAsia="en-IN"/>
        </w:rPr>
        <w:t>A photo that has been stored in either a lossless format (i.e. TIF) or a very low compressed JPEG (highest camera JPEG quality setting).</w:t>
      </w:r>
    </w:p>
    <w:p w:rsidR="00546D54" w:rsidRPr="005712DC" w:rsidRDefault="00546D54" w:rsidP="00546D54">
      <w:pPr>
        <w:jc w:val="both"/>
        <w:rPr>
          <w:rFonts w:ascii="Times New Roman" w:hAnsi="Times New Roman" w:cs="Times New Roman"/>
          <w:b/>
          <w:sz w:val="24"/>
          <w:szCs w:val="24"/>
        </w:rPr>
      </w:pPr>
      <w:r w:rsidRPr="005712DC">
        <w:rPr>
          <w:rFonts w:ascii="Times New Roman" w:hAnsi="Times New Roman" w:cs="Times New Roman"/>
          <w:b/>
          <w:sz w:val="24"/>
          <w:szCs w:val="24"/>
        </w:rPr>
        <w:t>2. Development of Web Application</w:t>
      </w:r>
      <w:r w:rsidR="00C91B7B" w:rsidRPr="005712DC">
        <w:rPr>
          <w:rFonts w:ascii="Times New Roman" w:hAnsi="Times New Roman" w:cs="Times New Roman"/>
          <w:b/>
          <w:sz w:val="24"/>
          <w:szCs w:val="24"/>
        </w:rPr>
        <w:t xml:space="preserve"> to meet the following Functional Requirements</w:t>
      </w:r>
      <w:r w:rsidRPr="005712DC">
        <w:rPr>
          <w:rFonts w:ascii="Times New Roman" w:hAnsi="Times New Roman" w:cs="Times New Roman"/>
          <w:b/>
          <w:sz w:val="24"/>
          <w:szCs w:val="24"/>
        </w:rPr>
        <w:t xml:space="preserve"> – </w:t>
      </w:r>
    </w:p>
    <w:p w:rsidR="00546D54"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bCs/>
        </w:rPr>
        <w:t xml:space="preserve">Development of Digital Identification keys for two categories of Insects – </w:t>
      </w:r>
    </w:p>
    <w:p w:rsidR="00546D54" w:rsidRPr="005712DC" w:rsidRDefault="00546D54" w:rsidP="00F8231D">
      <w:pPr>
        <w:pStyle w:val="ListParagraph"/>
        <w:numPr>
          <w:ilvl w:val="1"/>
          <w:numId w:val="13"/>
        </w:numPr>
        <w:suppressAutoHyphens w:val="0"/>
        <w:spacing w:after="200" w:line="276" w:lineRule="auto"/>
        <w:contextualSpacing/>
        <w:jc w:val="both"/>
        <w:rPr>
          <w:rFonts w:ascii="Times New Roman" w:hAnsi="Times New Roman"/>
          <w:bCs/>
        </w:rPr>
      </w:pPr>
      <w:r w:rsidRPr="005712DC">
        <w:rPr>
          <w:rFonts w:ascii="Times New Roman" w:hAnsi="Times New Roman"/>
          <w:bCs/>
        </w:rPr>
        <w:t>Stored Grain Insects</w:t>
      </w:r>
    </w:p>
    <w:p w:rsidR="00546D54" w:rsidRPr="005712DC" w:rsidRDefault="00546D54" w:rsidP="00F8231D">
      <w:pPr>
        <w:pStyle w:val="ListParagraph"/>
        <w:numPr>
          <w:ilvl w:val="1"/>
          <w:numId w:val="13"/>
        </w:numPr>
        <w:suppressAutoHyphens w:val="0"/>
        <w:spacing w:after="200" w:line="276" w:lineRule="auto"/>
        <w:contextualSpacing/>
        <w:jc w:val="both"/>
        <w:rPr>
          <w:rFonts w:ascii="Times New Roman" w:hAnsi="Times New Roman"/>
          <w:bCs/>
        </w:rPr>
      </w:pPr>
      <w:r w:rsidRPr="005712DC">
        <w:rPr>
          <w:rFonts w:ascii="Times New Roman" w:hAnsi="Times New Roman"/>
          <w:bCs/>
        </w:rPr>
        <w:t xml:space="preserve">Fruit flies </w:t>
      </w:r>
    </w:p>
    <w:p w:rsidR="009E480C"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bCs/>
        </w:rPr>
        <w:t>Each category consist Approx. 25 insects species and each insect has common major body parts (head, thorax, abdomen, wings etc.) which can be considered for Identification purpose. Each body part of the insects has key characteristic features which help in accurate identification. For eg. Head consist antennae – antennae of each and every species may vary in number of segments</w:t>
      </w:r>
    </w:p>
    <w:p w:rsidR="009E480C"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bCs/>
        </w:rPr>
        <w:t>For this purpose development of Multi-access keys is required, which have in their database character information about the genus and species that are to be identified. When the user of a multi-access key chooses a character state of a selected character in the key, the species that have that character state are retained; species that have a different character state for the selected character are discarded. When another character is chosen, the same process should repeat with the remaining Genus and species. Multi-access keys should depend on a complete check of all the species in the key's database each time a question is answered.</w:t>
      </w:r>
    </w:p>
    <w:p w:rsidR="009E480C"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bCs/>
        </w:rPr>
        <w:t>Further, in using a multi-access key user can avoid characters that are difficult for user to distinguish or are not appropriate for insect specimen.</w:t>
      </w:r>
    </w:p>
    <w:p w:rsidR="00CE1711"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bCs/>
        </w:rPr>
        <w:t>Ultimately, when using a multi-access key, all species except the one that matches user specimen may be eliminated. However, if user cannot eliminate all the taxa, you will be left with a small group of taxa that can then be compared more closely.</w:t>
      </w:r>
    </w:p>
    <w:p w:rsidR="00CE1711"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bCs/>
        </w:rPr>
        <w:t xml:space="preserve">The technical information pertaining to the identification will be provided by NIPHM. </w:t>
      </w:r>
    </w:p>
    <w:p w:rsidR="00CE1711"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rPr>
        <w:lastRenderedPageBreak/>
        <w:t>Development of Fact sheets</w:t>
      </w:r>
      <w:r w:rsidRPr="005712DC">
        <w:rPr>
          <w:rFonts w:ascii="Times New Roman" w:hAnsi="Times New Roman"/>
          <w:bCs/>
        </w:rPr>
        <w:t xml:space="preserve">- Each species full datasheet will be provided by NIPHM to upload in web application, so that user can see other details (Biology, host range, distribution and control measures etc.) with suitable pictures. </w:t>
      </w:r>
    </w:p>
    <w:p w:rsidR="00CE1711"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rPr>
        <w:t>Development of glossary</w:t>
      </w:r>
      <w:r w:rsidRPr="005712DC">
        <w:rPr>
          <w:rFonts w:ascii="Times New Roman" w:hAnsi="Times New Roman"/>
          <w:bCs/>
        </w:rPr>
        <w:t xml:space="preserve"> – Development of digital glossary with terms and pictures. For example : </w:t>
      </w:r>
      <w:r w:rsidRPr="005712DC">
        <w:rPr>
          <w:rFonts w:ascii="Times New Roman" w:hAnsi="Times New Roman"/>
        </w:rPr>
        <w:t>Elytra</w:t>
      </w:r>
      <w:r w:rsidRPr="005712DC">
        <w:rPr>
          <w:rFonts w:ascii="Times New Roman" w:hAnsi="Times New Roman"/>
          <w:bCs/>
        </w:rPr>
        <w:t xml:space="preserve"> - Hardened modified forewings with digital image</w:t>
      </w:r>
    </w:p>
    <w:p w:rsidR="00CE1711" w:rsidRPr="005712DC"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rPr>
        <w:t>Development of Android app based upon the web application features</w:t>
      </w:r>
      <w:r w:rsidRPr="005712DC">
        <w:rPr>
          <w:rFonts w:ascii="Times New Roman" w:hAnsi="Times New Roman"/>
          <w:bCs/>
        </w:rPr>
        <w:t xml:space="preserve">. </w:t>
      </w:r>
    </w:p>
    <w:p w:rsidR="00753E5F" w:rsidRDefault="00546D54" w:rsidP="00F8231D">
      <w:pPr>
        <w:pStyle w:val="ListParagraph"/>
        <w:numPr>
          <w:ilvl w:val="1"/>
          <w:numId w:val="15"/>
        </w:numPr>
        <w:contextualSpacing/>
        <w:jc w:val="both"/>
        <w:rPr>
          <w:rFonts w:ascii="Times New Roman" w:hAnsi="Times New Roman"/>
          <w:bCs/>
        </w:rPr>
      </w:pPr>
      <w:r w:rsidRPr="005712DC">
        <w:rPr>
          <w:rFonts w:ascii="Times New Roman" w:hAnsi="Times New Roman"/>
        </w:rPr>
        <w:t xml:space="preserve">Along with it there should be an option for the farmer/field professionals to send pictures of fruit fly / stored grain pests to NIPHM via android app enable with the feature of detail of latitude and longitude of the </w:t>
      </w:r>
      <w:r w:rsidR="00282E21" w:rsidRPr="005712DC">
        <w:rPr>
          <w:rFonts w:ascii="Times New Roman" w:hAnsi="Times New Roman"/>
        </w:rPr>
        <w:t>s</w:t>
      </w:r>
      <w:r w:rsidRPr="005712DC">
        <w:rPr>
          <w:rFonts w:ascii="Times New Roman" w:hAnsi="Times New Roman"/>
        </w:rPr>
        <w:t>en</w:t>
      </w:r>
      <w:r w:rsidR="00282E21" w:rsidRPr="005712DC">
        <w:rPr>
          <w:rFonts w:ascii="Times New Roman" w:hAnsi="Times New Roman"/>
        </w:rPr>
        <w:t>der</w:t>
      </w:r>
      <w:r w:rsidRPr="005712DC">
        <w:rPr>
          <w:rFonts w:ascii="Times New Roman" w:hAnsi="Times New Roman"/>
        </w:rPr>
        <w:t xml:space="preserve"> location</w:t>
      </w:r>
      <w:r w:rsidRPr="005712DC">
        <w:rPr>
          <w:rFonts w:ascii="Times New Roman" w:hAnsi="Times New Roman"/>
          <w:bCs/>
        </w:rPr>
        <w:t>.</w:t>
      </w:r>
    </w:p>
    <w:p w:rsidR="00753E5F" w:rsidRDefault="00753E5F" w:rsidP="00753E5F">
      <w:pPr>
        <w:pStyle w:val="ListParagraph"/>
        <w:ind w:left="360"/>
        <w:contextualSpacing/>
        <w:jc w:val="both"/>
        <w:rPr>
          <w:rFonts w:ascii="Times New Roman" w:hAnsi="Times New Roman"/>
          <w:bCs/>
        </w:rPr>
      </w:pPr>
    </w:p>
    <w:p w:rsidR="008F681B" w:rsidRPr="00753E5F" w:rsidRDefault="00753E5F" w:rsidP="00753E5F">
      <w:pPr>
        <w:contextualSpacing/>
        <w:jc w:val="both"/>
        <w:rPr>
          <w:rFonts w:ascii="Times New Roman" w:hAnsi="Times New Roman"/>
          <w:b/>
          <w:bCs/>
        </w:rPr>
      </w:pPr>
      <w:r w:rsidRPr="00753E5F">
        <w:rPr>
          <w:rFonts w:ascii="Times New Roman" w:hAnsi="Times New Roman"/>
          <w:b/>
        </w:rPr>
        <w:t>3.</w:t>
      </w:r>
      <w:r w:rsidR="008F681B" w:rsidRPr="00753E5F">
        <w:rPr>
          <w:rFonts w:ascii="Times New Roman" w:hAnsi="Times New Roman"/>
          <w:b/>
        </w:rPr>
        <w:t>The IT Scope of the project will include the following, but not limited to:</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Design, Develop and Deploy (including testing &amp; implementation) and maintenance of Web Application and android based Mobile App.</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The web portal shall adhere to the Guidelines for Indian Government Websites (GIGW)</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Solution should be deployed at NIPHM Production</w:t>
      </w:r>
      <w:r w:rsidR="00A23E0C" w:rsidRPr="005712DC">
        <w:rPr>
          <w:rFonts w:ascii="Times New Roman" w:hAnsi="Times New Roman"/>
        </w:rPr>
        <w:t xml:space="preserve"> Server.</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The portal shall be independent and custom developed specifically for NIPHM and should not be dependent on any third party platforms or technology</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The web application should be capable of and support uploading, hosting and display of content of various forms, including and but not limited to, text, audio, video, information dockets, brochures etc.,</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 xml:space="preserve">Preparation of Training Plan, Training Material </w:t>
      </w:r>
      <w:r w:rsidR="00A23E0C" w:rsidRPr="005712DC">
        <w:rPr>
          <w:rFonts w:ascii="Times New Roman" w:hAnsi="Times New Roman"/>
        </w:rPr>
        <w:t>and</w:t>
      </w:r>
      <w:r w:rsidRPr="005712DC">
        <w:rPr>
          <w:rFonts w:ascii="Times New Roman" w:hAnsi="Times New Roman"/>
        </w:rPr>
        <w:t xml:space="preserve"> Delivery of Training to Departmental Staff</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Disaster Recovery (DR) is the responsibility of the bidder. The solution proposed by the Bidder should be DR compliant.</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The system should present one single interface (web based) using which, the departmental officials shall upload the content and should present dual interface (web and mobile app) for general public to access their respective resource pages.</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The system should maintain metadata as specified in GIGW.</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The system such developed should be as per the requirements of the NIPHM and should pass all tests and fulfill the requirements stipulated by NIPHM</w:t>
      </w:r>
      <w:r w:rsidR="005A44E1" w:rsidRPr="005712DC">
        <w:rPr>
          <w:rFonts w:ascii="Times New Roman" w:hAnsi="Times New Roman"/>
        </w:rPr>
        <w:t>.</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 xml:space="preserve">The web </w:t>
      </w:r>
      <w:r w:rsidR="00554749" w:rsidRPr="005712DC">
        <w:rPr>
          <w:rFonts w:ascii="Times New Roman" w:hAnsi="Times New Roman"/>
        </w:rPr>
        <w:t>application</w:t>
      </w:r>
      <w:r w:rsidRPr="005712DC">
        <w:rPr>
          <w:rFonts w:ascii="Times New Roman" w:hAnsi="Times New Roman"/>
        </w:rPr>
        <w:t xml:space="preserve"> must be functional on web browsers including but not limited to Google Chrome, Mozilla Firefox, Internet Explorer, Opera etc., on all devices (desktops, laptops, handheld devices etc.) without being t</w:t>
      </w:r>
      <w:r w:rsidR="005A44E1" w:rsidRPr="005712DC">
        <w:rPr>
          <w:rFonts w:ascii="Times New Roman" w:hAnsi="Times New Roman"/>
        </w:rPr>
        <w:t>echnology or platform dependent.</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snapToGrid w:val="0"/>
        </w:rPr>
        <w:t>Shall configure the required services and implement the solution as required by NIPHM.</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snapToGrid w:val="0"/>
        </w:rPr>
        <w:t xml:space="preserve">Acceptance Testing shall involve the completion of the complete SDLC process, </w:t>
      </w:r>
      <w:r w:rsidRPr="005712DC">
        <w:rPr>
          <w:rFonts w:ascii="Times New Roman" w:hAnsi="Times New Roman"/>
          <w:bCs/>
          <w:snapToGrid w:val="0"/>
        </w:rPr>
        <w:t>configurations, installation of the required components and making the system available to NIPHM for carrying out live Operations.</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bCs/>
          <w:snapToGrid w:val="0"/>
        </w:rPr>
        <w:t>Acceptance testing shall be carried out before the commencement of Live Operations.</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bCs/>
          <w:snapToGrid w:val="0"/>
        </w:rPr>
        <w:t xml:space="preserve">Preparation of the required documentation at all levels of the </w:t>
      </w:r>
      <w:r w:rsidR="00E84121" w:rsidRPr="005712DC">
        <w:rPr>
          <w:rFonts w:ascii="Times New Roman" w:hAnsi="Times New Roman"/>
          <w:bCs/>
          <w:snapToGrid w:val="0"/>
        </w:rPr>
        <w:t>System Development Life Cycle (</w:t>
      </w:r>
      <w:r w:rsidRPr="005712DC">
        <w:rPr>
          <w:rFonts w:ascii="Times New Roman" w:hAnsi="Times New Roman"/>
          <w:bCs/>
          <w:snapToGrid w:val="0"/>
        </w:rPr>
        <w:t>SDLC</w:t>
      </w:r>
      <w:r w:rsidR="00E84121" w:rsidRPr="005712DC">
        <w:rPr>
          <w:rFonts w:ascii="Times New Roman" w:hAnsi="Times New Roman"/>
          <w:bCs/>
          <w:snapToGrid w:val="0"/>
        </w:rPr>
        <w:t>)</w:t>
      </w:r>
      <w:r w:rsidRPr="005712DC">
        <w:rPr>
          <w:rFonts w:ascii="Times New Roman" w:hAnsi="Times New Roman"/>
          <w:bCs/>
          <w:snapToGrid w:val="0"/>
        </w:rPr>
        <w:t xml:space="preserve"> and as required by NIPHM, which shall be of industry standards.</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bCs/>
          <w:snapToGrid w:val="0"/>
        </w:rPr>
        <w:t>Source Coding of the complete package, with any custom or third party components involved should be provided to NIPHM with the complete third party documentation and licensing. The source code thus provided shall be as per the industry standards with complete in-line documentation for further enhancements as per the requirements of NIPHM.</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bCs/>
          <w:snapToGrid w:val="0"/>
        </w:rPr>
        <w:t xml:space="preserve">Operation and Maintenance of the portal, including bug-fixes and problems, starting from the date of signing the contract till </w:t>
      </w:r>
      <w:r w:rsidR="00554749" w:rsidRPr="005712DC">
        <w:rPr>
          <w:rFonts w:ascii="Times New Roman" w:hAnsi="Times New Roman"/>
          <w:bCs/>
          <w:snapToGrid w:val="0"/>
        </w:rPr>
        <w:t>2</w:t>
      </w:r>
      <w:r w:rsidRPr="005712DC">
        <w:rPr>
          <w:rFonts w:ascii="Times New Roman" w:hAnsi="Times New Roman"/>
          <w:bCs/>
          <w:snapToGrid w:val="0"/>
        </w:rPr>
        <w:t xml:space="preserve"> years from the date of </w:t>
      </w:r>
      <w:r w:rsidR="00554749" w:rsidRPr="005712DC">
        <w:rPr>
          <w:rFonts w:ascii="Times New Roman" w:hAnsi="Times New Roman"/>
          <w:bCs/>
          <w:snapToGrid w:val="0"/>
        </w:rPr>
        <w:t>mobile app</w:t>
      </w:r>
      <w:r w:rsidRPr="005712DC">
        <w:rPr>
          <w:rFonts w:ascii="Times New Roman" w:hAnsi="Times New Roman"/>
          <w:bCs/>
          <w:snapToGrid w:val="0"/>
        </w:rPr>
        <w:t xml:space="preserve"> go-live/ official launch of the portal </w:t>
      </w:r>
      <w:r w:rsidR="00554749" w:rsidRPr="005712DC">
        <w:rPr>
          <w:rFonts w:ascii="Times New Roman" w:hAnsi="Times New Roman"/>
          <w:bCs/>
          <w:snapToGrid w:val="0"/>
        </w:rPr>
        <w:t xml:space="preserve">and mobile app </w:t>
      </w:r>
      <w:r w:rsidRPr="005712DC">
        <w:rPr>
          <w:rFonts w:ascii="Times New Roman" w:hAnsi="Times New Roman"/>
          <w:bCs/>
          <w:snapToGrid w:val="0"/>
        </w:rPr>
        <w:t>as decided by NIPHM.</w:t>
      </w:r>
    </w:p>
    <w:p w:rsidR="005A44E1"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rPr>
        <w:t xml:space="preserve">The </w:t>
      </w:r>
      <w:r w:rsidR="00554749" w:rsidRPr="005712DC">
        <w:rPr>
          <w:rFonts w:ascii="Times New Roman" w:hAnsi="Times New Roman"/>
        </w:rPr>
        <w:t>web application and mobile app</w:t>
      </w:r>
      <w:r w:rsidRPr="005712DC">
        <w:rPr>
          <w:rFonts w:ascii="Times New Roman" w:hAnsi="Times New Roman"/>
        </w:rPr>
        <w:t xml:space="preserve"> should be available 24x7 and accessible from anywhere in the world over internet.</w:t>
      </w:r>
    </w:p>
    <w:p w:rsidR="008F681B" w:rsidRPr="005712DC" w:rsidRDefault="008F681B" w:rsidP="00F8231D">
      <w:pPr>
        <w:pStyle w:val="ListParagraph"/>
        <w:numPr>
          <w:ilvl w:val="1"/>
          <w:numId w:val="30"/>
        </w:numPr>
        <w:autoSpaceDE w:val="0"/>
        <w:autoSpaceDN w:val="0"/>
        <w:adjustRightInd w:val="0"/>
        <w:jc w:val="both"/>
        <w:rPr>
          <w:rFonts w:ascii="Times New Roman" w:hAnsi="Times New Roman"/>
        </w:rPr>
      </w:pPr>
      <w:r w:rsidRPr="005712DC">
        <w:rPr>
          <w:rFonts w:ascii="Times New Roman" w:hAnsi="Times New Roman"/>
          <w:bCs/>
          <w:snapToGrid w:val="0"/>
        </w:rPr>
        <w:t>The documentation that has to be provided to NIPHM shall include, but not limited to:</w:t>
      </w:r>
    </w:p>
    <w:p w:rsidR="008F681B" w:rsidRPr="005712DC" w:rsidRDefault="008F681B" w:rsidP="00F8231D">
      <w:pPr>
        <w:numPr>
          <w:ilvl w:val="2"/>
          <w:numId w:val="31"/>
        </w:numPr>
        <w:tabs>
          <w:tab w:val="clear" w:pos="2160"/>
        </w:tabs>
        <w:ind w:left="1080"/>
        <w:jc w:val="both"/>
        <w:rPr>
          <w:rFonts w:ascii="Times New Roman" w:hAnsi="Times New Roman" w:cs="Times New Roman"/>
          <w:sz w:val="24"/>
          <w:szCs w:val="24"/>
        </w:rPr>
      </w:pPr>
      <w:r w:rsidRPr="005712DC">
        <w:rPr>
          <w:rFonts w:ascii="Times New Roman" w:hAnsi="Times New Roman" w:cs="Times New Roman"/>
          <w:bCs/>
          <w:snapToGrid w:val="0"/>
          <w:sz w:val="24"/>
          <w:szCs w:val="24"/>
        </w:rPr>
        <w:t>System Requirements Specification (with complete functional specifications, DFDs, Use Case Diagrams, Sequence Diagrams helpful in understanding the system easily along with other related literature)</w:t>
      </w:r>
    </w:p>
    <w:p w:rsidR="008F681B" w:rsidRPr="005712DC" w:rsidRDefault="008F681B" w:rsidP="00F8231D">
      <w:pPr>
        <w:numPr>
          <w:ilvl w:val="2"/>
          <w:numId w:val="31"/>
        </w:numPr>
        <w:tabs>
          <w:tab w:val="clear" w:pos="2160"/>
        </w:tabs>
        <w:ind w:left="1080"/>
        <w:jc w:val="both"/>
        <w:rPr>
          <w:rFonts w:ascii="Times New Roman" w:hAnsi="Times New Roman" w:cs="Times New Roman"/>
          <w:sz w:val="24"/>
          <w:szCs w:val="24"/>
        </w:rPr>
      </w:pPr>
      <w:r w:rsidRPr="005712DC">
        <w:rPr>
          <w:rFonts w:ascii="Times New Roman" w:hAnsi="Times New Roman" w:cs="Times New Roman"/>
          <w:sz w:val="24"/>
          <w:szCs w:val="24"/>
        </w:rPr>
        <w:lastRenderedPageBreak/>
        <w:t xml:space="preserve">Complete set of System Design Documents and Design Constructs vis-à-vis the application developed including the form-level and filed level references to the Database objects and their related fields. </w:t>
      </w:r>
    </w:p>
    <w:p w:rsidR="008F681B" w:rsidRPr="005712DC" w:rsidRDefault="008F681B" w:rsidP="00F8231D">
      <w:pPr>
        <w:numPr>
          <w:ilvl w:val="2"/>
          <w:numId w:val="31"/>
        </w:numPr>
        <w:tabs>
          <w:tab w:val="clear" w:pos="2160"/>
        </w:tabs>
        <w:ind w:left="1080"/>
        <w:jc w:val="both"/>
        <w:rPr>
          <w:rFonts w:ascii="Times New Roman" w:hAnsi="Times New Roman" w:cs="Times New Roman"/>
          <w:sz w:val="24"/>
          <w:szCs w:val="24"/>
        </w:rPr>
      </w:pPr>
      <w:r w:rsidRPr="005712DC">
        <w:rPr>
          <w:rFonts w:ascii="Times New Roman" w:hAnsi="Times New Roman" w:cs="Times New Roman"/>
          <w:sz w:val="24"/>
          <w:szCs w:val="24"/>
        </w:rPr>
        <w:t>Data Dictionary with image files and Schema Designs with a detailed notes on the objects and the purpose</w:t>
      </w:r>
    </w:p>
    <w:p w:rsidR="008F681B" w:rsidRPr="005712DC" w:rsidRDefault="008F681B" w:rsidP="00F8231D">
      <w:pPr>
        <w:numPr>
          <w:ilvl w:val="2"/>
          <w:numId w:val="31"/>
        </w:numPr>
        <w:tabs>
          <w:tab w:val="clear" w:pos="2160"/>
        </w:tabs>
        <w:ind w:left="1080"/>
        <w:jc w:val="both"/>
        <w:rPr>
          <w:rFonts w:ascii="Times New Roman" w:hAnsi="Times New Roman" w:cs="Times New Roman"/>
          <w:sz w:val="24"/>
          <w:szCs w:val="24"/>
        </w:rPr>
      </w:pPr>
      <w:r w:rsidRPr="005712DC">
        <w:rPr>
          <w:rFonts w:ascii="Times New Roman" w:hAnsi="Times New Roman" w:cs="Times New Roman"/>
          <w:sz w:val="24"/>
          <w:szCs w:val="24"/>
        </w:rPr>
        <w:t>User Manuals, Operational Manuals and Maintenance Manuals of the Application System</w:t>
      </w:r>
    </w:p>
    <w:p w:rsidR="008F681B" w:rsidRPr="00940D32" w:rsidRDefault="008F681B" w:rsidP="00F8231D">
      <w:pPr>
        <w:pStyle w:val="ListParagraph"/>
        <w:numPr>
          <w:ilvl w:val="1"/>
          <w:numId w:val="30"/>
        </w:numPr>
        <w:jc w:val="both"/>
        <w:rPr>
          <w:rFonts w:ascii="Times New Roman" w:hAnsi="Times New Roman"/>
        </w:rPr>
      </w:pPr>
      <w:r w:rsidRPr="00940D32">
        <w:rPr>
          <w:rFonts w:ascii="Times New Roman" w:hAnsi="Times New Roman"/>
        </w:rPr>
        <w:t>The Web Portal shall provide for,</w:t>
      </w:r>
    </w:p>
    <w:p w:rsidR="008F681B" w:rsidRPr="005712DC" w:rsidRDefault="008F681B" w:rsidP="00F8231D">
      <w:pPr>
        <w:numPr>
          <w:ilvl w:val="0"/>
          <w:numId w:val="32"/>
        </w:numPr>
        <w:spacing w:after="0" w:line="240" w:lineRule="auto"/>
        <w:ind w:left="1080" w:hanging="180"/>
        <w:jc w:val="both"/>
        <w:rPr>
          <w:rFonts w:ascii="Times New Roman" w:hAnsi="Times New Roman" w:cs="Times New Roman"/>
          <w:sz w:val="24"/>
          <w:szCs w:val="24"/>
        </w:rPr>
      </w:pPr>
      <w:r w:rsidRPr="005712DC">
        <w:rPr>
          <w:rFonts w:ascii="Times New Roman" w:hAnsi="Times New Roman" w:cs="Times New Roman"/>
          <w:sz w:val="24"/>
          <w:szCs w:val="24"/>
        </w:rPr>
        <w:t>Centralized Data Repository</w:t>
      </w:r>
    </w:p>
    <w:p w:rsidR="008F681B" w:rsidRPr="005712DC" w:rsidRDefault="008F681B" w:rsidP="00F8231D">
      <w:pPr>
        <w:numPr>
          <w:ilvl w:val="1"/>
          <w:numId w:val="32"/>
        </w:num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All forms of content shall be stored in a single data depository</w:t>
      </w:r>
    </w:p>
    <w:p w:rsidR="008F681B" w:rsidRPr="005712DC" w:rsidRDefault="008F681B" w:rsidP="00F8231D">
      <w:pPr>
        <w:numPr>
          <w:ilvl w:val="1"/>
          <w:numId w:val="32"/>
        </w:num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NIPHM officials and authorized users shall access the back-office application with their respective credentials. Designated NIPHM officials shall have complete access rights to the centralized repository.</w:t>
      </w:r>
    </w:p>
    <w:p w:rsidR="008F681B" w:rsidRPr="005712DC" w:rsidRDefault="008F681B" w:rsidP="00F8231D">
      <w:pPr>
        <w:numPr>
          <w:ilvl w:val="0"/>
          <w:numId w:val="32"/>
        </w:numPr>
        <w:spacing w:after="0" w:line="240" w:lineRule="auto"/>
        <w:ind w:left="1080" w:hanging="180"/>
        <w:jc w:val="both"/>
        <w:rPr>
          <w:rFonts w:ascii="Times New Roman" w:hAnsi="Times New Roman" w:cs="Times New Roman"/>
          <w:sz w:val="24"/>
          <w:szCs w:val="24"/>
        </w:rPr>
      </w:pPr>
      <w:r w:rsidRPr="005712DC">
        <w:rPr>
          <w:rFonts w:ascii="Times New Roman" w:hAnsi="Times New Roman" w:cs="Times New Roman"/>
          <w:sz w:val="24"/>
          <w:szCs w:val="24"/>
        </w:rPr>
        <w:t>User Authentication and Role based Access</w:t>
      </w:r>
    </w:p>
    <w:p w:rsidR="008F681B" w:rsidRPr="005712DC" w:rsidRDefault="008F681B" w:rsidP="00F8231D">
      <w:pPr>
        <w:numPr>
          <w:ilvl w:val="1"/>
          <w:numId w:val="32"/>
        </w:num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The portal should have role based authentication for content uploading and back-office operations with encrypted passwords.</w:t>
      </w:r>
    </w:p>
    <w:p w:rsidR="008F681B" w:rsidRPr="005712DC" w:rsidRDefault="008F681B" w:rsidP="00F8231D">
      <w:pPr>
        <w:numPr>
          <w:ilvl w:val="1"/>
          <w:numId w:val="32"/>
        </w:numPr>
        <w:spacing w:after="0" w:line="240" w:lineRule="auto"/>
        <w:jc w:val="both"/>
        <w:rPr>
          <w:rFonts w:ascii="Times New Roman" w:hAnsi="Times New Roman" w:cs="Times New Roman"/>
          <w:sz w:val="24"/>
          <w:szCs w:val="24"/>
        </w:rPr>
      </w:pPr>
      <w:r w:rsidRPr="005712DC">
        <w:rPr>
          <w:rFonts w:ascii="Times New Roman" w:hAnsi="Times New Roman" w:cs="Times New Roman"/>
          <w:sz w:val="24"/>
          <w:szCs w:val="24"/>
        </w:rPr>
        <w:t>The audit trail of changes to data should be maintained with the users responsible for changes and modifications with a provision to audit trail reports</w:t>
      </w:r>
    </w:p>
    <w:p w:rsidR="008F681B" w:rsidRPr="005712DC" w:rsidRDefault="008F681B" w:rsidP="00F8231D">
      <w:pPr>
        <w:numPr>
          <w:ilvl w:val="0"/>
          <w:numId w:val="32"/>
        </w:numPr>
        <w:spacing w:after="0" w:line="240" w:lineRule="auto"/>
        <w:ind w:left="1080" w:hanging="180"/>
        <w:jc w:val="both"/>
        <w:rPr>
          <w:rFonts w:ascii="Times New Roman" w:hAnsi="Times New Roman" w:cs="Times New Roman"/>
          <w:sz w:val="24"/>
          <w:szCs w:val="24"/>
        </w:rPr>
      </w:pPr>
      <w:r w:rsidRPr="005712DC">
        <w:rPr>
          <w:rFonts w:ascii="Times New Roman" w:hAnsi="Times New Roman" w:cs="Times New Roman"/>
          <w:sz w:val="24"/>
          <w:szCs w:val="24"/>
        </w:rPr>
        <w:t>General Requirements</w:t>
      </w:r>
    </w:p>
    <w:p w:rsidR="008F681B" w:rsidRPr="00940D32" w:rsidRDefault="008F681B" w:rsidP="00F8231D">
      <w:pPr>
        <w:pStyle w:val="ListParagraph"/>
        <w:numPr>
          <w:ilvl w:val="1"/>
          <w:numId w:val="32"/>
        </w:numPr>
        <w:jc w:val="both"/>
        <w:rPr>
          <w:rFonts w:ascii="Times New Roman" w:hAnsi="Times New Roman"/>
        </w:rPr>
      </w:pPr>
      <w:r w:rsidRPr="00940D32">
        <w:rPr>
          <w:rFonts w:ascii="Times New Roman" w:hAnsi="Times New Roman"/>
        </w:rPr>
        <w:t>The portal should provide for downloads in a specified format</w:t>
      </w:r>
    </w:p>
    <w:p w:rsidR="008F681B" w:rsidRPr="005712DC" w:rsidRDefault="008F681B" w:rsidP="00940D32">
      <w:pPr>
        <w:spacing w:after="0" w:line="240" w:lineRule="auto"/>
        <w:jc w:val="both"/>
        <w:rPr>
          <w:rFonts w:ascii="Times New Roman" w:hAnsi="Times New Roman" w:cs="Times New Roman"/>
          <w:b/>
          <w:sz w:val="24"/>
          <w:szCs w:val="24"/>
          <w:highlight w:val="yellow"/>
        </w:rPr>
      </w:pPr>
    </w:p>
    <w:p w:rsidR="002E2C00" w:rsidRPr="00940D32" w:rsidRDefault="00554749" w:rsidP="00F8231D">
      <w:pPr>
        <w:pStyle w:val="ListParagraph"/>
        <w:numPr>
          <w:ilvl w:val="0"/>
          <w:numId w:val="9"/>
        </w:numPr>
        <w:ind w:left="360" w:hanging="360"/>
        <w:jc w:val="both"/>
        <w:rPr>
          <w:rFonts w:ascii="Times New Roman" w:hAnsi="Times New Roman"/>
          <w:b/>
        </w:rPr>
      </w:pPr>
      <w:r w:rsidRPr="00940D32">
        <w:rPr>
          <w:rFonts w:ascii="Times New Roman" w:hAnsi="Times New Roman"/>
          <w:b/>
        </w:rPr>
        <w:t>Other Requirements:</w:t>
      </w:r>
    </w:p>
    <w:p w:rsidR="006E5EA7" w:rsidRPr="005712DC" w:rsidRDefault="00FD0F11" w:rsidP="00F8231D">
      <w:pPr>
        <w:pStyle w:val="ListParagraph"/>
        <w:numPr>
          <w:ilvl w:val="1"/>
          <w:numId w:val="33"/>
        </w:numPr>
        <w:jc w:val="both"/>
        <w:rPr>
          <w:rFonts w:ascii="Times New Roman" w:hAnsi="Times New Roman"/>
          <w:bCs/>
        </w:rPr>
      </w:pPr>
      <w:r w:rsidRPr="005712DC">
        <w:rPr>
          <w:rFonts w:ascii="Times New Roman" w:hAnsi="Times New Roman"/>
          <w:bCs/>
        </w:rPr>
        <w:t xml:space="preserve">All the software /subscription/Domain name shall be provided by the tenderer.  </w:t>
      </w:r>
    </w:p>
    <w:p w:rsidR="006E5EA7" w:rsidRPr="005712DC" w:rsidRDefault="00FD0F11" w:rsidP="00F8231D">
      <w:pPr>
        <w:pStyle w:val="ListParagraph"/>
        <w:numPr>
          <w:ilvl w:val="1"/>
          <w:numId w:val="33"/>
        </w:numPr>
        <w:jc w:val="both"/>
        <w:rPr>
          <w:rFonts w:ascii="Times New Roman" w:hAnsi="Times New Roman"/>
          <w:bCs/>
        </w:rPr>
      </w:pPr>
      <w:r w:rsidRPr="005712DC">
        <w:rPr>
          <w:rFonts w:ascii="Times New Roman" w:hAnsi="Times New Roman"/>
          <w:bCs/>
        </w:rPr>
        <w:t xml:space="preserve">The bidder must employ adult and skilled professional photographer only.  Employment of child labour will lead to the termination of the contract. The successful bidder shall engage only such workers, whose antecedents have been thoroughly verified, including character and police verification and other formalities. </w:t>
      </w:r>
    </w:p>
    <w:p w:rsidR="006E5EA7" w:rsidRPr="005712DC" w:rsidRDefault="00FD0F11" w:rsidP="00F8231D">
      <w:pPr>
        <w:pStyle w:val="ListParagraph"/>
        <w:numPr>
          <w:ilvl w:val="1"/>
          <w:numId w:val="33"/>
        </w:numPr>
        <w:jc w:val="both"/>
        <w:rPr>
          <w:rFonts w:ascii="Times New Roman" w:hAnsi="Times New Roman"/>
          <w:bCs/>
        </w:rPr>
      </w:pPr>
      <w:r w:rsidRPr="005712DC">
        <w:rPr>
          <w:rFonts w:ascii="Times New Roman" w:hAnsi="Times New Roman"/>
          <w:bCs/>
        </w:rPr>
        <w:t xml:space="preserve">Proper registers/records for the jobs carried out on daily, weekly, fortnightly and monthly basis should be maintained by the supervisor of the bidder and will be countersigned by the NIPHM officer-in-charge at regular intervals and finally at the end of each month.  </w:t>
      </w:r>
    </w:p>
    <w:p w:rsidR="006E5EA7" w:rsidRPr="005712DC" w:rsidRDefault="00FD0F11" w:rsidP="00F8231D">
      <w:pPr>
        <w:pStyle w:val="ListParagraph"/>
        <w:numPr>
          <w:ilvl w:val="1"/>
          <w:numId w:val="33"/>
        </w:numPr>
        <w:jc w:val="both"/>
        <w:rPr>
          <w:rFonts w:ascii="Times New Roman" w:hAnsi="Times New Roman"/>
          <w:bCs/>
        </w:rPr>
      </w:pPr>
      <w:r w:rsidRPr="005712DC">
        <w:rPr>
          <w:rFonts w:ascii="Times New Roman" w:hAnsi="Times New Roman"/>
          <w:bCs/>
        </w:rPr>
        <w:t xml:space="preserve">The bidder should possess or procure needful infrastructure, gadgets and other material required for smooth application development services, No additional cost towards this </w:t>
      </w:r>
      <w:r w:rsidR="00814430" w:rsidRPr="005712DC">
        <w:rPr>
          <w:rFonts w:ascii="Times New Roman" w:hAnsi="Times New Roman"/>
          <w:bCs/>
        </w:rPr>
        <w:t>b</w:t>
      </w:r>
      <w:r w:rsidRPr="005712DC">
        <w:rPr>
          <w:rFonts w:ascii="Times New Roman" w:hAnsi="Times New Roman"/>
          <w:bCs/>
        </w:rPr>
        <w:t xml:space="preserve">e borne by NIPHM.  </w:t>
      </w:r>
    </w:p>
    <w:p w:rsidR="006E5EA7" w:rsidRPr="005712DC" w:rsidRDefault="00FD0F11" w:rsidP="00F8231D">
      <w:pPr>
        <w:pStyle w:val="ListParagraph"/>
        <w:numPr>
          <w:ilvl w:val="1"/>
          <w:numId w:val="33"/>
        </w:numPr>
        <w:jc w:val="both"/>
        <w:rPr>
          <w:rFonts w:ascii="Times New Roman" w:hAnsi="Times New Roman"/>
          <w:bCs/>
        </w:rPr>
      </w:pPr>
      <w:r w:rsidRPr="005712DC">
        <w:rPr>
          <w:rFonts w:ascii="Times New Roman" w:hAnsi="Times New Roman"/>
          <w:b/>
        </w:rPr>
        <w:t>Completion of work:</w:t>
      </w:r>
      <w:r w:rsidRPr="005712DC">
        <w:rPr>
          <w:rFonts w:ascii="Times New Roman" w:hAnsi="Times New Roman"/>
          <w:bCs/>
        </w:rPr>
        <w:t xml:space="preserve"> The </w:t>
      </w:r>
      <w:r w:rsidR="00554749" w:rsidRPr="005712DC">
        <w:rPr>
          <w:rFonts w:ascii="Times New Roman" w:hAnsi="Times New Roman"/>
          <w:bCs/>
        </w:rPr>
        <w:t xml:space="preserve">web application development and deployment should </w:t>
      </w:r>
      <w:r w:rsidRPr="005712DC">
        <w:rPr>
          <w:rFonts w:ascii="Times New Roman" w:hAnsi="Times New Roman"/>
          <w:bCs/>
        </w:rPr>
        <w:t xml:space="preserve">be completed within </w:t>
      </w:r>
      <w:r w:rsidR="00554749" w:rsidRPr="005712DC">
        <w:rPr>
          <w:rFonts w:ascii="Times New Roman" w:hAnsi="Times New Roman"/>
          <w:bCs/>
        </w:rPr>
        <w:t>3</w:t>
      </w:r>
      <w:r w:rsidRPr="005712DC">
        <w:rPr>
          <w:rFonts w:ascii="Times New Roman" w:hAnsi="Times New Roman"/>
          <w:bCs/>
        </w:rPr>
        <w:t xml:space="preserve"> (</w:t>
      </w:r>
      <w:r w:rsidR="00554749" w:rsidRPr="005712DC">
        <w:rPr>
          <w:rFonts w:ascii="Times New Roman" w:hAnsi="Times New Roman"/>
          <w:bCs/>
        </w:rPr>
        <w:t>THREE</w:t>
      </w:r>
      <w:r w:rsidRPr="005712DC">
        <w:rPr>
          <w:rFonts w:ascii="Times New Roman" w:hAnsi="Times New Roman"/>
          <w:bCs/>
        </w:rPr>
        <w:t>) months from the date of award of te</w:t>
      </w:r>
      <w:r w:rsidR="00554749" w:rsidRPr="005712DC">
        <w:rPr>
          <w:rFonts w:ascii="Times New Roman" w:hAnsi="Times New Roman"/>
          <w:bCs/>
        </w:rPr>
        <w:t>nder and the Mobile App should be completed withing 6 (SIX) months from the date of award of tender.</w:t>
      </w:r>
    </w:p>
    <w:p w:rsidR="00B23470" w:rsidRPr="005712DC" w:rsidRDefault="00FD0F11" w:rsidP="00F8231D">
      <w:pPr>
        <w:pStyle w:val="ListParagraph"/>
        <w:numPr>
          <w:ilvl w:val="1"/>
          <w:numId w:val="33"/>
        </w:numPr>
        <w:jc w:val="both"/>
        <w:rPr>
          <w:rFonts w:ascii="Times New Roman" w:hAnsi="Times New Roman"/>
          <w:bCs/>
        </w:rPr>
      </w:pPr>
      <w:r w:rsidRPr="005712DC">
        <w:rPr>
          <w:rFonts w:ascii="Times New Roman" w:hAnsi="Times New Roman"/>
          <w:b/>
        </w:rPr>
        <w:t>Updation and Annual Maintenance:</w:t>
      </w:r>
      <w:r w:rsidRPr="005712DC">
        <w:rPr>
          <w:rFonts w:ascii="Times New Roman" w:hAnsi="Times New Roman"/>
          <w:bCs/>
        </w:rPr>
        <w:t xml:space="preserve"> The tenderer shall provide maintenance and updation of further information/pictures in the web application of the period of </w:t>
      </w:r>
      <w:r w:rsidR="00CB0C18" w:rsidRPr="005712DC">
        <w:rPr>
          <w:rFonts w:ascii="Times New Roman" w:hAnsi="Times New Roman"/>
          <w:bCs/>
        </w:rPr>
        <w:t>2</w:t>
      </w:r>
      <w:r w:rsidRPr="005712DC">
        <w:rPr>
          <w:rFonts w:ascii="Times New Roman" w:hAnsi="Times New Roman"/>
          <w:bCs/>
        </w:rPr>
        <w:t xml:space="preserve"> years form the</w:t>
      </w:r>
      <w:r w:rsidR="00CB0C18" w:rsidRPr="005712DC">
        <w:rPr>
          <w:rFonts w:ascii="Times New Roman" w:hAnsi="Times New Roman"/>
          <w:bCs/>
        </w:rPr>
        <w:t xml:space="preserve"> date of mobile app,</w:t>
      </w:r>
      <w:r w:rsidR="00814430" w:rsidRPr="005712DC">
        <w:rPr>
          <w:rFonts w:ascii="Times New Roman" w:hAnsi="Times New Roman"/>
          <w:bCs/>
        </w:rPr>
        <w:t xml:space="preserve"> development of mobile appllication</w:t>
      </w:r>
      <w:r w:rsidR="00CB0C18" w:rsidRPr="005712DC">
        <w:rPr>
          <w:rFonts w:ascii="Times New Roman" w:hAnsi="Times New Roman"/>
          <w:bCs/>
        </w:rPr>
        <w:t xml:space="preserve"> assuming that the web application shall Go-Live prior to the mobile app)</w:t>
      </w:r>
      <w:r w:rsidR="00814430" w:rsidRPr="005712DC">
        <w:rPr>
          <w:rFonts w:ascii="Times New Roman" w:hAnsi="Times New Roman"/>
          <w:bCs/>
        </w:rPr>
        <w:t>.</w:t>
      </w:r>
    </w:p>
    <w:p w:rsidR="00940D32" w:rsidRPr="00940D32" w:rsidRDefault="00B23470" w:rsidP="00F8231D">
      <w:pPr>
        <w:pStyle w:val="ListParagraph"/>
        <w:numPr>
          <w:ilvl w:val="1"/>
          <w:numId w:val="33"/>
        </w:numPr>
        <w:autoSpaceDE w:val="0"/>
        <w:autoSpaceDN w:val="0"/>
        <w:adjustRightInd w:val="0"/>
        <w:jc w:val="both"/>
        <w:rPr>
          <w:rFonts w:ascii="Times New Roman" w:hAnsi="Times New Roman"/>
        </w:rPr>
      </w:pPr>
      <w:r w:rsidRPr="00940D32">
        <w:rPr>
          <w:rFonts w:ascii="Times New Roman" w:hAnsi="Times New Roman"/>
        </w:rPr>
        <w:t>The generic features expected from the front-end interface for specific parts of the application shall be,</w:t>
      </w:r>
    </w:p>
    <w:p w:rsidR="00940D32" w:rsidRDefault="00B23470" w:rsidP="00F8231D">
      <w:pPr>
        <w:pStyle w:val="ListParagraph"/>
        <w:numPr>
          <w:ilvl w:val="1"/>
          <w:numId w:val="33"/>
        </w:numPr>
        <w:autoSpaceDE w:val="0"/>
        <w:autoSpaceDN w:val="0"/>
        <w:adjustRightInd w:val="0"/>
        <w:jc w:val="both"/>
        <w:rPr>
          <w:rFonts w:ascii="Times New Roman" w:hAnsi="Times New Roman"/>
        </w:rPr>
      </w:pPr>
      <w:r w:rsidRPr="00940D32">
        <w:rPr>
          <w:rFonts w:ascii="Times New Roman" w:hAnsi="Times New Roman"/>
          <w:b/>
          <w:bCs/>
        </w:rPr>
        <w:t xml:space="preserve">Zoom in: </w:t>
      </w:r>
      <w:r w:rsidRPr="00940D32">
        <w:rPr>
          <w:rFonts w:ascii="Times New Roman" w:hAnsi="Times New Roman"/>
        </w:rPr>
        <w:t>This activates the zooming function of the image. The user can click and drag to define a zoom extend. The user can also click on the image display to zoom and centre on the mouse click location.</w:t>
      </w:r>
    </w:p>
    <w:p w:rsidR="00940D32" w:rsidRDefault="00B23470" w:rsidP="00F8231D">
      <w:pPr>
        <w:pStyle w:val="ListParagraph"/>
        <w:numPr>
          <w:ilvl w:val="1"/>
          <w:numId w:val="33"/>
        </w:numPr>
        <w:autoSpaceDE w:val="0"/>
        <w:autoSpaceDN w:val="0"/>
        <w:adjustRightInd w:val="0"/>
        <w:jc w:val="both"/>
        <w:rPr>
          <w:rFonts w:ascii="Times New Roman" w:hAnsi="Times New Roman"/>
        </w:rPr>
      </w:pPr>
      <w:r w:rsidRPr="00940D32">
        <w:rPr>
          <w:rFonts w:ascii="Times New Roman" w:hAnsi="Times New Roman"/>
          <w:b/>
          <w:bCs/>
        </w:rPr>
        <w:t xml:space="preserve">Zoom out: </w:t>
      </w:r>
      <w:r w:rsidRPr="00940D32">
        <w:rPr>
          <w:rFonts w:ascii="Times New Roman" w:hAnsi="Times New Roman"/>
        </w:rPr>
        <w:t>This activates the zoom out function of the image. The user can double click to zoom out to full extend or simply click on the image display to zoom out.</w:t>
      </w:r>
    </w:p>
    <w:p w:rsidR="00B23470" w:rsidRPr="00940D32" w:rsidRDefault="00B23470" w:rsidP="00F8231D">
      <w:pPr>
        <w:pStyle w:val="ListParagraph"/>
        <w:numPr>
          <w:ilvl w:val="1"/>
          <w:numId w:val="33"/>
        </w:numPr>
        <w:autoSpaceDE w:val="0"/>
        <w:autoSpaceDN w:val="0"/>
        <w:adjustRightInd w:val="0"/>
        <w:jc w:val="both"/>
        <w:rPr>
          <w:rFonts w:ascii="Times New Roman" w:hAnsi="Times New Roman"/>
        </w:rPr>
      </w:pPr>
      <w:r w:rsidRPr="00940D32">
        <w:rPr>
          <w:rFonts w:ascii="Times New Roman" w:hAnsi="Times New Roman"/>
          <w:b/>
          <w:bCs/>
        </w:rPr>
        <w:t xml:space="preserve">Pan: </w:t>
      </w:r>
      <w:r w:rsidRPr="00940D32">
        <w:rPr>
          <w:rFonts w:ascii="Times New Roman" w:hAnsi="Times New Roman"/>
        </w:rPr>
        <w:t>This activates the pan function of the image display. It allows the image to be paned or moved to bring the area of interest into focus. Its effect is only visible when the image display has been zoomed in.</w:t>
      </w:r>
    </w:p>
    <w:p w:rsidR="00B32F5F" w:rsidRPr="005712DC" w:rsidRDefault="00B32F5F" w:rsidP="00B32F5F">
      <w:pPr>
        <w:jc w:val="both"/>
        <w:rPr>
          <w:rFonts w:ascii="Times New Roman" w:hAnsi="Times New Roman" w:cs="Times New Roman"/>
          <w:bCs/>
          <w:sz w:val="24"/>
          <w:szCs w:val="24"/>
        </w:rPr>
      </w:pPr>
    </w:p>
    <w:p w:rsidR="00E809A3" w:rsidRPr="005712DC" w:rsidRDefault="00E809A3" w:rsidP="00376044">
      <w:pPr>
        <w:pStyle w:val="StyleHeading2NotBoldBlackUnderlineCentered"/>
        <w:numPr>
          <w:ilvl w:val="0"/>
          <w:numId w:val="0"/>
        </w:numPr>
        <w:ind w:left="720"/>
        <w:jc w:val="both"/>
        <w:rPr>
          <w:rFonts w:ascii="Times New Roman" w:hAnsi="Times New Roman" w:cs="Times New Roman"/>
          <w:b w:val="0"/>
          <w:bCs/>
          <w:sz w:val="24"/>
          <w:szCs w:val="24"/>
          <w:u w:val="none"/>
          <w:lang w:val="en-US"/>
        </w:rPr>
      </w:pPr>
    </w:p>
    <w:p w:rsidR="005B4894" w:rsidRPr="005712DC" w:rsidRDefault="00940D32" w:rsidP="003760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6D125F" w:rsidRPr="005712DC">
        <w:rPr>
          <w:rFonts w:ascii="Times New Roman" w:hAnsi="Times New Roman" w:cs="Times New Roman"/>
          <w:b/>
          <w:sz w:val="24"/>
          <w:szCs w:val="24"/>
        </w:rPr>
        <w:t>Service Level Agreement (SLA)</w:t>
      </w:r>
    </w:p>
    <w:p w:rsidR="00FA6E27" w:rsidRPr="005712DC" w:rsidRDefault="00FA6E27" w:rsidP="00376044">
      <w:pPr>
        <w:autoSpaceDE w:val="0"/>
        <w:autoSpaceDN w:val="0"/>
        <w:adjustRightInd w:val="0"/>
        <w:spacing w:before="60" w:after="60" w:line="240" w:lineRule="auto"/>
        <w:ind w:firstLine="720"/>
        <w:jc w:val="both"/>
        <w:rPr>
          <w:rFonts w:ascii="Times New Roman" w:hAnsi="Times New Roman" w:cs="Times New Roman"/>
          <w:sz w:val="24"/>
          <w:szCs w:val="24"/>
          <w:lang w:bidi="th-TH"/>
        </w:rPr>
      </w:pPr>
      <w:r w:rsidRPr="005712DC">
        <w:rPr>
          <w:rFonts w:ascii="Times New Roman" w:hAnsi="Times New Roman" w:cs="Times New Roman"/>
          <w:sz w:val="24"/>
          <w:szCs w:val="24"/>
          <w:lang w:bidi="th-TH"/>
        </w:rPr>
        <w:t>The purpose of this Service Level Agreement (hereinafter referred to as SLA) is to broadly define the levels of service which shall be provided by the Firm to NIPHM for the duration of this contract from award of contract phase to the completion of the maintenance phase.</w:t>
      </w:r>
    </w:p>
    <w:p w:rsidR="00FA6E27" w:rsidRPr="005712DC" w:rsidRDefault="00FA6E27" w:rsidP="00376044">
      <w:pPr>
        <w:pStyle w:val="Heading2"/>
        <w:rPr>
          <w:rFonts w:ascii="Times New Roman" w:hAnsi="Times New Roman" w:cs="Times New Roman"/>
          <w:color w:val="auto"/>
          <w:sz w:val="24"/>
          <w:szCs w:val="24"/>
        </w:rPr>
      </w:pPr>
      <w:bookmarkStart w:id="1" w:name="_Toc212196440"/>
      <w:bookmarkStart w:id="2" w:name="_Toc212704701"/>
      <w:bookmarkStart w:id="3" w:name="_Toc243824956"/>
      <w:r w:rsidRPr="005712DC">
        <w:rPr>
          <w:rFonts w:ascii="Times New Roman" w:hAnsi="Times New Roman" w:cs="Times New Roman"/>
          <w:color w:val="auto"/>
          <w:sz w:val="24"/>
          <w:szCs w:val="24"/>
        </w:rPr>
        <w:t>5.1 Definitions</w:t>
      </w:r>
      <w:bookmarkEnd w:id="1"/>
      <w:bookmarkEnd w:id="2"/>
      <w:bookmarkEnd w:id="3"/>
    </w:p>
    <w:p w:rsidR="00FA6E27" w:rsidRPr="005712DC" w:rsidRDefault="00FA6E27" w:rsidP="00376044">
      <w:pPr>
        <w:autoSpaceDE w:val="0"/>
        <w:autoSpaceDN w:val="0"/>
        <w:adjustRightInd w:val="0"/>
        <w:spacing w:before="60" w:after="60" w:line="240" w:lineRule="auto"/>
        <w:jc w:val="both"/>
        <w:rPr>
          <w:rFonts w:ascii="Times New Roman" w:hAnsi="Times New Roman" w:cs="Times New Roman"/>
          <w:sz w:val="24"/>
          <w:szCs w:val="24"/>
          <w:lang w:bidi="th-TH"/>
        </w:rPr>
      </w:pPr>
      <w:r w:rsidRPr="005712DC">
        <w:rPr>
          <w:rFonts w:ascii="Times New Roman" w:hAnsi="Times New Roman" w:cs="Times New Roman"/>
          <w:sz w:val="24"/>
          <w:szCs w:val="24"/>
          <w:lang w:bidi="th-TH"/>
        </w:rPr>
        <w:t xml:space="preserve">For purposes of this Service Level Agreement, the definitions and terms as specified in the contract along with the following terms shall have the meanings set forth below: </w:t>
      </w:r>
    </w:p>
    <w:p w:rsidR="00D834DA" w:rsidRPr="005712DC" w:rsidRDefault="00FA6E27" w:rsidP="00F8231D">
      <w:pPr>
        <w:pStyle w:val="ListParagraph"/>
        <w:numPr>
          <w:ilvl w:val="2"/>
          <w:numId w:val="16"/>
        </w:numPr>
        <w:autoSpaceDE w:val="0"/>
        <w:autoSpaceDN w:val="0"/>
        <w:adjustRightInd w:val="0"/>
        <w:spacing w:before="60" w:after="60"/>
        <w:jc w:val="both"/>
        <w:rPr>
          <w:rFonts w:ascii="Times New Roman" w:hAnsi="Times New Roman"/>
          <w:lang w:bidi="th-TH"/>
        </w:rPr>
      </w:pPr>
      <w:r w:rsidRPr="005712DC">
        <w:rPr>
          <w:rFonts w:ascii="Times New Roman" w:hAnsi="Times New Roman"/>
          <w:lang w:bidi="th-TH"/>
        </w:rPr>
        <w:t>"</w:t>
      </w:r>
      <w:r w:rsidRPr="005712DC">
        <w:rPr>
          <w:rFonts w:ascii="Times New Roman" w:hAnsi="Times New Roman"/>
          <w:b/>
          <w:lang w:bidi="th-TH"/>
        </w:rPr>
        <w:t>Uptime</w:t>
      </w:r>
      <w:r w:rsidRPr="005712DC">
        <w:rPr>
          <w:rFonts w:ascii="Times New Roman" w:hAnsi="Times New Roman"/>
          <w:lang w:bidi="th-TH"/>
        </w:rPr>
        <w:t xml:space="preserve">" shall mean the time period for which the specified services / components with specified technical and service standards are available to the NIPHM. </w:t>
      </w:r>
    </w:p>
    <w:p w:rsidR="00D834DA" w:rsidRPr="005712DC" w:rsidRDefault="00FA6E27" w:rsidP="00F8231D">
      <w:pPr>
        <w:pStyle w:val="ListParagraph"/>
        <w:numPr>
          <w:ilvl w:val="2"/>
          <w:numId w:val="16"/>
        </w:numPr>
        <w:autoSpaceDE w:val="0"/>
        <w:autoSpaceDN w:val="0"/>
        <w:adjustRightInd w:val="0"/>
        <w:spacing w:before="60" w:after="60"/>
        <w:jc w:val="both"/>
        <w:rPr>
          <w:rFonts w:ascii="Times New Roman" w:hAnsi="Times New Roman"/>
          <w:lang w:bidi="th-TH"/>
        </w:rPr>
      </w:pPr>
      <w:r w:rsidRPr="005712DC">
        <w:rPr>
          <w:rFonts w:ascii="Times New Roman" w:hAnsi="Times New Roman"/>
          <w:lang w:bidi="th-TH"/>
        </w:rPr>
        <w:t>“</w:t>
      </w:r>
      <w:r w:rsidRPr="005712DC">
        <w:rPr>
          <w:rFonts w:ascii="Times New Roman" w:hAnsi="Times New Roman"/>
          <w:b/>
          <w:lang w:bidi="th-TH"/>
        </w:rPr>
        <w:t>Downtime</w:t>
      </w:r>
      <w:r w:rsidRPr="005712DC">
        <w:rPr>
          <w:rFonts w:ascii="Times New Roman" w:hAnsi="Times New Roman"/>
          <w:lang w:bidi="th-TH"/>
        </w:rPr>
        <w:t>” shall mean the time period for which the specified services / components with specified technical and service standards are not available to the NIPHM and excludes the scheduled outages planned in advance for the NIPHM</w:t>
      </w:r>
      <w:r w:rsidR="00D834DA" w:rsidRPr="005712DC">
        <w:rPr>
          <w:rFonts w:ascii="Times New Roman" w:hAnsi="Times New Roman"/>
          <w:lang w:bidi="th-TH"/>
        </w:rPr>
        <w:t>.</w:t>
      </w:r>
    </w:p>
    <w:p w:rsidR="00D834DA" w:rsidRPr="005712DC" w:rsidRDefault="00FA6E27" w:rsidP="00F8231D">
      <w:pPr>
        <w:pStyle w:val="ListParagraph"/>
        <w:numPr>
          <w:ilvl w:val="2"/>
          <w:numId w:val="16"/>
        </w:numPr>
        <w:autoSpaceDE w:val="0"/>
        <w:autoSpaceDN w:val="0"/>
        <w:adjustRightInd w:val="0"/>
        <w:spacing w:before="60" w:after="60"/>
        <w:jc w:val="both"/>
        <w:rPr>
          <w:rFonts w:ascii="Times New Roman" w:hAnsi="Times New Roman"/>
          <w:lang w:bidi="th-TH"/>
        </w:rPr>
      </w:pPr>
      <w:r w:rsidRPr="005712DC">
        <w:rPr>
          <w:rFonts w:ascii="Times New Roman" w:hAnsi="Times New Roman"/>
          <w:lang w:bidi="th-TH"/>
        </w:rPr>
        <w:t>“</w:t>
      </w:r>
      <w:r w:rsidRPr="005712DC">
        <w:rPr>
          <w:rFonts w:ascii="Times New Roman" w:hAnsi="Times New Roman"/>
          <w:b/>
          <w:lang w:bidi="th-TH"/>
        </w:rPr>
        <w:t>Incident</w:t>
      </w:r>
      <w:r w:rsidRPr="005712DC">
        <w:rPr>
          <w:rFonts w:ascii="Times New Roman" w:hAnsi="Times New Roman"/>
          <w:lang w:bidi="th-TH"/>
        </w:rPr>
        <w:t xml:space="preserve">” refers to any event / abnormalities in the functioning of the </w:t>
      </w:r>
      <w:r w:rsidR="00D834DA" w:rsidRPr="005712DC">
        <w:rPr>
          <w:rFonts w:ascii="Times New Roman" w:hAnsi="Times New Roman"/>
          <w:lang w:bidi="th-TH"/>
        </w:rPr>
        <w:t>applications.</w:t>
      </w:r>
    </w:p>
    <w:p w:rsidR="00FA6E27" w:rsidRPr="005712DC" w:rsidRDefault="00FA6E27" w:rsidP="00F8231D">
      <w:pPr>
        <w:pStyle w:val="ListParagraph"/>
        <w:numPr>
          <w:ilvl w:val="2"/>
          <w:numId w:val="16"/>
        </w:numPr>
        <w:autoSpaceDE w:val="0"/>
        <w:autoSpaceDN w:val="0"/>
        <w:adjustRightInd w:val="0"/>
        <w:jc w:val="both"/>
        <w:rPr>
          <w:rFonts w:ascii="Times New Roman" w:hAnsi="Times New Roman"/>
          <w:lang w:bidi="th-TH"/>
        </w:rPr>
      </w:pPr>
      <w:r w:rsidRPr="005712DC">
        <w:rPr>
          <w:rFonts w:ascii="Times New Roman" w:hAnsi="Times New Roman"/>
          <w:b/>
          <w:lang w:bidi="th-TH"/>
        </w:rPr>
        <w:t>“Resolution Time”</w:t>
      </w:r>
      <w:r w:rsidRPr="005712DC">
        <w:rPr>
          <w:rFonts w:ascii="Times New Roman" w:hAnsi="Times New Roman"/>
          <w:lang w:bidi="th-TH"/>
        </w:rPr>
        <w:t xml:space="preserve"> shall mean the time taken (after the incident has been reported), in resolving (diagnosing, troubleshooting and fixing). </w:t>
      </w:r>
    </w:p>
    <w:p w:rsidR="00940D32" w:rsidRDefault="00940D32" w:rsidP="00376044">
      <w:pPr>
        <w:spacing w:after="0" w:line="240" w:lineRule="auto"/>
        <w:ind w:firstLine="720"/>
        <w:jc w:val="both"/>
        <w:rPr>
          <w:rFonts w:ascii="Times New Roman" w:hAnsi="Times New Roman" w:cs="Times New Roman"/>
          <w:sz w:val="24"/>
          <w:szCs w:val="24"/>
          <w:lang w:bidi="he-IL"/>
        </w:rPr>
      </w:pPr>
    </w:p>
    <w:p w:rsidR="00FA6E27" w:rsidRPr="005712DC" w:rsidRDefault="00FA6E27" w:rsidP="00376044">
      <w:pPr>
        <w:spacing w:after="0" w:line="240" w:lineRule="auto"/>
        <w:ind w:firstLine="720"/>
        <w:jc w:val="both"/>
        <w:rPr>
          <w:rFonts w:ascii="Times New Roman" w:hAnsi="Times New Roman" w:cs="Times New Roman"/>
          <w:sz w:val="24"/>
          <w:szCs w:val="24"/>
          <w:lang w:bidi="he-IL"/>
        </w:rPr>
      </w:pPr>
      <w:r w:rsidRPr="005712DC">
        <w:rPr>
          <w:rFonts w:ascii="Times New Roman" w:hAnsi="Times New Roman" w:cs="Times New Roman"/>
          <w:sz w:val="24"/>
          <w:szCs w:val="24"/>
          <w:lang w:bidi="he-IL"/>
        </w:rPr>
        <w:t>A delay by the Firm in the performance of its delivery obligations at any phase of the project shall render the Firm liable to the imposition of appropriate penalty in monetary terms at the discretion of NIPHM, unless an extension of time is agreed upon by NIPHM in written.</w:t>
      </w:r>
    </w:p>
    <w:p w:rsidR="00376044" w:rsidRDefault="00376044" w:rsidP="00376044">
      <w:pPr>
        <w:spacing w:after="0" w:line="240" w:lineRule="auto"/>
        <w:ind w:firstLine="720"/>
        <w:jc w:val="both"/>
        <w:rPr>
          <w:rFonts w:ascii="Times New Roman" w:hAnsi="Times New Roman" w:cs="Times New Roman"/>
          <w:sz w:val="24"/>
          <w:szCs w:val="24"/>
          <w:lang w:bidi="he-IL"/>
        </w:rPr>
      </w:pPr>
    </w:p>
    <w:p w:rsidR="00FA6E27" w:rsidRPr="005712DC" w:rsidRDefault="00FA6E27" w:rsidP="00376044">
      <w:pPr>
        <w:spacing w:after="0" w:line="240" w:lineRule="auto"/>
        <w:ind w:firstLine="720"/>
        <w:jc w:val="both"/>
        <w:rPr>
          <w:rFonts w:ascii="Times New Roman" w:hAnsi="Times New Roman" w:cs="Times New Roman"/>
          <w:sz w:val="24"/>
          <w:szCs w:val="24"/>
        </w:rPr>
      </w:pPr>
      <w:r w:rsidRPr="005712DC">
        <w:rPr>
          <w:rFonts w:ascii="Times New Roman" w:hAnsi="Times New Roman" w:cs="Times New Roman"/>
          <w:sz w:val="24"/>
          <w:szCs w:val="24"/>
          <w:lang w:bidi="he-IL"/>
        </w:rPr>
        <w:t>A serious delay as presumed by NIPHM in the time schedules or non-conformity to standards, non-conformity to the rules and regulations, non-conformity to Acts and provisions under law, Data Loss, Security Failures, QC failure etc., shall lead to termination of the project with immediate effect and Firm shall bear the cost and risk as deemed fit by NIPHM.</w:t>
      </w:r>
    </w:p>
    <w:p w:rsidR="00FA6E27" w:rsidRPr="005712DC" w:rsidRDefault="00FA6E27" w:rsidP="00376044">
      <w:pPr>
        <w:spacing w:after="0" w:line="240" w:lineRule="auto"/>
        <w:ind w:firstLine="720"/>
        <w:jc w:val="both"/>
        <w:rPr>
          <w:rFonts w:ascii="Times New Roman" w:hAnsi="Times New Roman" w:cs="Times New Roman"/>
          <w:sz w:val="24"/>
          <w:szCs w:val="24"/>
        </w:rPr>
      </w:pPr>
      <w:r w:rsidRPr="005712DC">
        <w:rPr>
          <w:rFonts w:ascii="Times New Roman" w:hAnsi="Times New Roman" w:cs="Times New Roman"/>
          <w:sz w:val="24"/>
          <w:szCs w:val="24"/>
        </w:rPr>
        <w:t xml:space="preserve">The following measurements and targets shall be used to track and report post implementation (from the date of </w:t>
      </w:r>
      <w:r w:rsidR="001B3A3D" w:rsidRPr="005712DC">
        <w:rPr>
          <w:rFonts w:ascii="Times New Roman" w:hAnsi="Times New Roman" w:cs="Times New Roman"/>
          <w:sz w:val="24"/>
          <w:szCs w:val="24"/>
        </w:rPr>
        <w:t>GO-LIVE</w:t>
      </w:r>
      <w:r w:rsidRPr="005712DC">
        <w:rPr>
          <w:rFonts w:ascii="Times New Roman" w:hAnsi="Times New Roman" w:cs="Times New Roman"/>
          <w:sz w:val="24"/>
          <w:szCs w:val="24"/>
        </w:rPr>
        <w:t xml:space="preserve">) performance on a regular basis. The targets shown in the following table are applicable for the duration of the contract. All the targets for the measurements are calculated on a monthly basis. Please note that the Firm should provide comprehensive, end-to-end service to maintain the </w:t>
      </w:r>
      <w:r w:rsidR="001B3A3D" w:rsidRPr="005712DC">
        <w:rPr>
          <w:rFonts w:ascii="Times New Roman" w:hAnsi="Times New Roman" w:cs="Times New Roman"/>
          <w:sz w:val="24"/>
          <w:szCs w:val="24"/>
        </w:rPr>
        <w:t>developed applications</w:t>
      </w:r>
      <w:r w:rsidRPr="005712DC">
        <w:rPr>
          <w:rFonts w:ascii="Times New Roman" w:hAnsi="Times New Roman" w:cs="Times New Roman"/>
          <w:sz w:val="24"/>
          <w:szCs w:val="24"/>
        </w:rPr>
        <w:t xml:space="preserve">. No reason shall be entertained (unless those mentioned in Force Majeure) in case of un-availability of any service given in the scope of work in this </w:t>
      </w:r>
      <w:r w:rsidR="001B3A3D" w:rsidRPr="005712DC">
        <w:rPr>
          <w:rFonts w:ascii="Times New Roman" w:hAnsi="Times New Roman" w:cs="Times New Roman"/>
          <w:sz w:val="24"/>
          <w:szCs w:val="24"/>
        </w:rPr>
        <w:t>tender</w:t>
      </w:r>
      <w:r w:rsidRPr="005712DC">
        <w:rPr>
          <w:rFonts w:ascii="Times New Roman" w:hAnsi="Times New Roman" w:cs="Times New Roman"/>
          <w:sz w:val="24"/>
          <w:szCs w:val="24"/>
        </w:rPr>
        <w:t xml:space="preserve"> and the appropriate penalty shall be levied.</w:t>
      </w:r>
    </w:p>
    <w:p w:rsidR="00FA6E27" w:rsidRPr="005712DC" w:rsidRDefault="00FA6E27" w:rsidP="00376044">
      <w:pPr>
        <w:spacing w:before="60" w:after="0" w:line="240" w:lineRule="auto"/>
        <w:jc w:val="both"/>
        <w:rPr>
          <w:rFonts w:ascii="Times New Roman" w:hAnsi="Times New Roman" w:cs="Times New Roman"/>
          <w:sz w:val="24"/>
          <w:szCs w:val="24"/>
        </w:rPr>
      </w:pPr>
    </w:p>
    <w:p w:rsidR="00765FA2" w:rsidRPr="005712DC" w:rsidRDefault="00D834DA" w:rsidP="00376044">
      <w:pPr>
        <w:spacing w:before="60" w:after="0" w:line="240" w:lineRule="auto"/>
        <w:jc w:val="both"/>
        <w:rPr>
          <w:rFonts w:ascii="Times New Roman" w:hAnsi="Times New Roman" w:cs="Times New Roman"/>
          <w:b/>
          <w:sz w:val="24"/>
          <w:szCs w:val="24"/>
        </w:rPr>
      </w:pPr>
      <w:r w:rsidRPr="005712DC">
        <w:rPr>
          <w:rFonts w:ascii="Times New Roman" w:hAnsi="Times New Roman" w:cs="Times New Roman"/>
          <w:b/>
          <w:sz w:val="24"/>
          <w:szCs w:val="24"/>
        </w:rPr>
        <w:t>5.2 Adherence to SLAs</w:t>
      </w:r>
    </w:p>
    <w:p w:rsidR="001B3A3D" w:rsidRPr="005712DC" w:rsidRDefault="001B3A3D" w:rsidP="00376044">
      <w:pPr>
        <w:pStyle w:val="Heading3"/>
        <w:rPr>
          <w:rFonts w:ascii="Times New Roman" w:hAnsi="Times New Roman" w:cs="Times New Roman"/>
          <w:color w:val="auto"/>
        </w:rPr>
      </w:pPr>
      <w:r w:rsidRPr="005712DC">
        <w:rPr>
          <w:rFonts w:ascii="Times New Roman" w:hAnsi="Times New Roman" w:cs="Times New Roman"/>
          <w:color w:val="auto"/>
        </w:rPr>
        <w:t>5.2.1 Adherence to Time Schedule</w:t>
      </w:r>
      <w:r w:rsidR="00BE5FDB" w:rsidRPr="005712DC">
        <w:rPr>
          <w:rFonts w:ascii="Times New Roman" w:hAnsi="Times New Roman" w:cs="Times New Roman"/>
          <w:color w:val="auto"/>
        </w:rPr>
        <w:t xml:space="preserve"> in Solution Deployment</w:t>
      </w:r>
    </w:p>
    <w:p w:rsidR="001B3A3D" w:rsidRPr="005712DC" w:rsidRDefault="001B3A3D" w:rsidP="00376044">
      <w:pPr>
        <w:pStyle w:val="Caption"/>
        <w:rPr>
          <w:sz w:val="24"/>
          <w:szCs w:val="24"/>
        </w:rPr>
      </w:pPr>
      <w:r w:rsidRPr="005712DC">
        <w:rPr>
          <w:sz w:val="24"/>
          <w:szCs w:val="24"/>
        </w:rPr>
        <w:t>Table 1: Implementation Service Levels – Time S</w:t>
      </w:r>
      <w:r w:rsidR="00765FA2" w:rsidRPr="005712DC">
        <w:rPr>
          <w:sz w:val="24"/>
          <w:szCs w:val="24"/>
        </w:rPr>
        <w:t>c</w:t>
      </w:r>
      <w:r w:rsidRPr="005712DC">
        <w:rPr>
          <w:sz w:val="24"/>
          <w:szCs w:val="24"/>
        </w:rPr>
        <w:t>hedule and acceptance by NIPHM</w:t>
      </w:r>
    </w:p>
    <w:p w:rsidR="001B3A3D" w:rsidRPr="005712DC" w:rsidRDefault="001B3A3D" w:rsidP="00376044">
      <w:pPr>
        <w:spacing w:line="240" w:lineRule="auto"/>
        <w:rPr>
          <w:rFonts w:ascii="Times New Roman" w:hAnsi="Times New Roman" w:cs="Times New Roman"/>
          <w:sz w:val="24"/>
          <w:szCs w:val="24"/>
        </w:rPr>
      </w:pPr>
    </w:p>
    <w:tbl>
      <w:tblPr>
        <w:tblW w:w="843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9"/>
        <w:gridCol w:w="1737"/>
        <w:gridCol w:w="2185"/>
        <w:gridCol w:w="3001"/>
      </w:tblGrid>
      <w:tr w:rsidR="001B3A3D" w:rsidRPr="005712DC" w:rsidTr="0083476C">
        <w:trPr>
          <w:trHeight w:val="648"/>
          <w:tblHeader/>
          <w:jc w:val="center"/>
        </w:trPr>
        <w:tc>
          <w:tcPr>
            <w:tcW w:w="1366" w:type="dxa"/>
            <w:shd w:val="clear" w:color="auto" w:fill="auto"/>
            <w:vAlign w:val="center"/>
          </w:tcPr>
          <w:p w:rsidR="001B3A3D" w:rsidRPr="005712DC" w:rsidRDefault="001B3A3D"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Service Category</w:t>
            </w:r>
          </w:p>
        </w:tc>
        <w:tc>
          <w:tcPr>
            <w:tcW w:w="1453" w:type="dxa"/>
            <w:shd w:val="clear" w:color="auto" w:fill="auto"/>
            <w:vAlign w:val="center"/>
          </w:tcPr>
          <w:p w:rsidR="001B3A3D" w:rsidRPr="005712DC" w:rsidRDefault="001B3A3D"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Measurement</w:t>
            </w:r>
          </w:p>
        </w:tc>
        <w:tc>
          <w:tcPr>
            <w:tcW w:w="2326" w:type="dxa"/>
            <w:shd w:val="clear" w:color="auto" w:fill="auto"/>
            <w:vAlign w:val="center"/>
          </w:tcPr>
          <w:p w:rsidR="001B3A3D" w:rsidRPr="005712DC" w:rsidRDefault="001B3A3D"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Severity</w:t>
            </w:r>
          </w:p>
        </w:tc>
        <w:tc>
          <w:tcPr>
            <w:tcW w:w="3287" w:type="dxa"/>
            <w:shd w:val="clear" w:color="auto" w:fill="auto"/>
            <w:vAlign w:val="center"/>
          </w:tcPr>
          <w:p w:rsidR="001B3A3D" w:rsidRPr="005712DC" w:rsidRDefault="001B3A3D"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Penalty</w:t>
            </w:r>
          </w:p>
        </w:tc>
      </w:tr>
      <w:tr w:rsidR="001B3A3D" w:rsidRPr="005712DC" w:rsidTr="00376044">
        <w:trPr>
          <w:trHeight w:val="2150"/>
          <w:tblHeader/>
          <w:jc w:val="center"/>
        </w:trPr>
        <w:tc>
          <w:tcPr>
            <w:tcW w:w="1366" w:type="dxa"/>
            <w:shd w:val="clear" w:color="auto" w:fill="auto"/>
            <w:vAlign w:val="center"/>
          </w:tcPr>
          <w:p w:rsidR="001B3A3D" w:rsidRPr="005712DC" w:rsidRDefault="001B3A3D"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Time Schedule : Solution Development</w:t>
            </w:r>
          </w:p>
        </w:tc>
        <w:tc>
          <w:tcPr>
            <w:tcW w:w="1453" w:type="dxa"/>
            <w:shd w:val="clear" w:color="auto" w:fill="auto"/>
            <w:vAlign w:val="center"/>
          </w:tcPr>
          <w:p w:rsidR="001B3A3D" w:rsidRPr="005712DC" w:rsidRDefault="001B3A3D"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Solution development and Commissioning (Go-Live)</w:t>
            </w:r>
          </w:p>
        </w:tc>
        <w:tc>
          <w:tcPr>
            <w:tcW w:w="2326" w:type="dxa"/>
            <w:shd w:val="clear" w:color="auto" w:fill="auto"/>
            <w:vAlign w:val="center"/>
          </w:tcPr>
          <w:p w:rsidR="001B3A3D" w:rsidRPr="005712DC" w:rsidRDefault="001B3A3D" w:rsidP="00376044">
            <w:pPr>
              <w:spacing w:line="240" w:lineRule="auto"/>
              <w:jc w:val="center"/>
              <w:rPr>
                <w:rFonts w:ascii="Times New Roman" w:hAnsi="Times New Roman" w:cs="Times New Roman"/>
                <w:sz w:val="24"/>
                <w:szCs w:val="24"/>
                <w:u w:val="single"/>
              </w:rPr>
            </w:pPr>
            <w:r w:rsidRPr="005712DC">
              <w:rPr>
                <w:rFonts w:ascii="Times New Roman" w:hAnsi="Times New Roman" w:cs="Times New Roman"/>
                <w:bCs/>
                <w:sz w:val="24"/>
                <w:szCs w:val="24"/>
              </w:rPr>
              <w:t xml:space="preserve">Web application to be delivered within 3 months and mobile app within 6 months from the </w:t>
            </w:r>
            <w:r w:rsidR="00D30EA0" w:rsidRPr="005712DC">
              <w:rPr>
                <w:rFonts w:ascii="Times New Roman" w:hAnsi="Times New Roman" w:cs="Times New Roman"/>
                <w:bCs/>
                <w:sz w:val="24"/>
                <w:szCs w:val="24"/>
              </w:rPr>
              <w:t xml:space="preserve">date of </w:t>
            </w:r>
            <w:r w:rsidRPr="005712DC">
              <w:rPr>
                <w:rFonts w:ascii="Times New Roman" w:hAnsi="Times New Roman" w:cs="Times New Roman"/>
                <w:bCs/>
                <w:sz w:val="24"/>
                <w:szCs w:val="24"/>
              </w:rPr>
              <w:t>award of contract</w:t>
            </w:r>
          </w:p>
        </w:tc>
        <w:tc>
          <w:tcPr>
            <w:tcW w:w="3287" w:type="dxa"/>
            <w:shd w:val="clear" w:color="auto" w:fill="auto"/>
            <w:vAlign w:val="center"/>
          </w:tcPr>
          <w:p w:rsidR="001B3A3D" w:rsidRPr="005712DC" w:rsidRDefault="001B3A3D"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 xml:space="preserve">A Penalty of 1% of the </w:t>
            </w:r>
            <w:r w:rsidR="002C029D" w:rsidRPr="005712DC">
              <w:rPr>
                <w:rFonts w:ascii="Times New Roman" w:hAnsi="Times New Roman" w:cs="Times New Roman"/>
                <w:sz w:val="24"/>
                <w:szCs w:val="24"/>
              </w:rPr>
              <w:t>contract</w:t>
            </w:r>
            <w:r w:rsidRPr="005712DC">
              <w:rPr>
                <w:rFonts w:ascii="Times New Roman" w:hAnsi="Times New Roman" w:cs="Times New Roman"/>
                <w:sz w:val="24"/>
                <w:szCs w:val="24"/>
              </w:rPr>
              <w:t xml:space="preserve"> value per one week till the solution is Launched (Go-Live)</w:t>
            </w:r>
          </w:p>
        </w:tc>
      </w:tr>
    </w:tbl>
    <w:p w:rsidR="00FA6E27" w:rsidRPr="005712DC" w:rsidRDefault="00FA6E27" w:rsidP="00376044">
      <w:pPr>
        <w:pStyle w:val="Heading3"/>
        <w:rPr>
          <w:rFonts w:ascii="Times New Roman" w:hAnsi="Times New Roman" w:cs="Times New Roman"/>
          <w:color w:val="auto"/>
        </w:rPr>
      </w:pPr>
      <w:bookmarkStart w:id="4" w:name="_Toc202083261"/>
      <w:bookmarkStart w:id="5" w:name="_Toc212196448"/>
      <w:bookmarkStart w:id="6" w:name="_Toc212704709"/>
      <w:bookmarkStart w:id="7" w:name="_Toc243824965"/>
      <w:bookmarkEnd w:id="4"/>
      <w:r w:rsidRPr="005712DC">
        <w:rPr>
          <w:rFonts w:ascii="Times New Roman" w:hAnsi="Times New Roman" w:cs="Times New Roman"/>
          <w:color w:val="auto"/>
        </w:rPr>
        <w:lastRenderedPageBreak/>
        <w:t xml:space="preserve">5.2.2 </w:t>
      </w:r>
      <w:bookmarkEnd w:id="5"/>
      <w:bookmarkEnd w:id="6"/>
      <w:bookmarkEnd w:id="7"/>
      <w:r w:rsidR="00BE5FDB" w:rsidRPr="005712DC">
        <w:rPr>
          <w:rFonts w:ascii="Times New Roman" w:hAnsi="Times New Roman" w:cs="Times New Roman"/>
          <w:color w:val="auto"/>
        </w:rPr>
        <w:t>Adherence to Time Schedule in Incident Resolution</w:t>
      </w:r>
    </w:p>
    <w:p w:rsidR="00FA6E27" w:rsidRPr="005712DC" w:rsidRDefault="00FA6E27" w:rsidP="00376044">
      <w:pPr>
        <w:pStyle w:val="Caption"/>
        <w:rPr>
          <w:sz w:val="24"/>
          <w:szCs w:val="24"/>
        </w:rPr>
      </w:pPr>
      <w:bookmarkStart w:id="8" w:name="_Toc212196608"/>
      <w:r w:rsidRPr="005712DC">
        <w:rPr>
          <w:sz w:val="24"/>
          <w:szCs w:val="24"/>
        </w:rPr>
        <w:t xml:space="preserve">Table </w:t>
      </w:r>
      <w:r w:rsidR="00BE5FDB" w:rsidRPr="005712DC">
        <w:rPr>
          <w:sz w:val="24"/>
          <w:szCs w:val="24"/>
        </w:rPr>
        <w:t>2</w:t>
      </w:r>
      <w:r w:rsidRPr="005712DC">
        <w:rPr>
          <w:sz w:val="24"/>
          <w:szCs w:val="24"/>
        </w:rPr>
        <w:t xml:space="preserve">: </w:t>
      </w:r>
      <w:r w:rsidR="00BE5FDB" w:rsidRPr="005712DC">
        <w:rPr>
          <w:sz w:val="24"/>
          <w:szCs w:val="24"/>
        </w:rPr>
        <w:t>Incident resolution</w:t>
      </w:r>
      <w:r w:rsidRPr="005712DC">
        <w:rPr>
          <w:sz w:val="24"/>
          <w:szCs w:val="24"/>
        </w:rPr>
        <w:t xml:space="preserve"> related SLAs</w:t>
      </w:r>
      <w:bookmarkEnd w:id="8"/>
    </w:p>
    <w:p w:rsidR="00FA6E27" w:rsidRPr="005712DC" w:rsidRDefault="00FA6E27" w:rsidP="00376044">
      <w:pPr>
        <w:spacing w:after="0" w:line="240" w:lineRule="auto"/>
        <w:rPr>
          <w:rFonts w:ascii="Times New Roman" w:hAnsi="Times New Roman" w:cs="Times New Roman"/>
          <w:sz w:val="24"/>
          <w:szCs w:val="24"/>
          <w:lang w:eastAsia="ja-JP"/>
        </w:rPr>
      </w:pPr>
    </w:p>
    <w:tbl>
      <w:tblPr>
        <w:tblW w:w="7671"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830"/>
        <w:gridCol w:w="3870"/>
      </w:tblGrid>
      <w:tr w:rsidR="00D30D2F" w:rsidRPr="005712DC" w:rsidTr="00376044">
        <w:trPr>
          <w:trHeight w:val="648"/>
          <w:tblHeader/>
          <w:jc w:val="center"/>
        </w:trPr>
        <w:tc>
          <w:tcPr>
            <w:tcW w:w="1971" w:type="dxa"/>
            <w:shd w:val="clear" w:color="auto" w:fill="auto"/>
            <w:vAlign w:val="center"/>
          </w:tcPr>
          <w:p w:rsidR="00D30D2F" w:rsidRPr="005712DC" w:rsidRDefault="00D30D2F"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Service Category</w:t>
            </w:r>
          </w:p>
        </w:tc>
        <w:tc>
          <w:tcPr>
            <w:tcW w:w="1830" w:type="dxa"/>
            <w:shd w:val="clear" w:color="auto" w:fill="auto"/>
            <w:vAlign w:val="center"/>
          </w:tcPr>
          <w:p w:rsidR="00D30D2F" w:rsidRPr="005712DC" w:rsidRDefault="00D30D2F"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Measurement</w:t>
            </w:r>
          </w:p>
        </w:tc>
        <w:tc>
          <w:tcPr>
            <w:tcW w:w="3870" w:type="dxa"/>
            <w:shd w:val="clear" w:color="auto" w:fill="auto"/>
            <w:vAlign w:val="center"/>
          </w:tcPr>
          <w:p w:rsidR="00D30D2F" w:rsidRPr="005712DC" w:rsidRDefault="00D30D2F"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Penalty</w:t>
            </w:r>
          </w:p>
        </w:tc>
      </w:tr>
      <w:tr w:rsidR="00D30D2F" w:rsidRPr="005712DC" w:rsidTr="00376044">
        <w:trPr>
          <w:trHeight w:val="917"/>
          <w:tblHeader/>
          <w:jc w:val="center"/>
        </w:trPr>
        <w:tc>
          <w:tcPr>
            <w:tcW w:w="1971" w:type="dxa"/>
            <w:shd w:val="clear" w:color="auto" w:fill="auto"/>
            <w:vAlign w:val="center"/>
          </w:tcPr>
          <w:p w:rsidR="00D30D2F" w:rsidRPr="005712DC" w:rsidRDefault="0073168B"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Incidence resolution</w:t>
            </w:r>
          </w:p>
        </w:tc>
        <w:tc>
          <w:tcPr>
            <w:tcW w:w="1830" w:type="dxa"/>
            <w:shd w:val="clear" w:color="auto" w:fill="auto"/>
            <w:vAlign w:val="center"/>
          </w:tcPr>
          <w:p w:rsidR="00D30D2F" w:rsidRPr="005712DC" w:rsidRDefault="00D30D2F"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Reported incident resolution</w:t>
            </w:r>
          </w:p>
        </w:tc>
        <w:tc>
          <w:tcPr>
            <w:tcW w:w="3870" w:type="dxa"/>
            <w:shd w:val="clear" w:color="auto" w:fill="auto"/>
            <w:vAlign w:val="center"/>
          </w:tcPr>
          <w:p w:rsidR="00D30D2F" w:rsidRPr="005712DC" w:rsidRDefault="00D30D2F" w:rsidP="00376044">
            <w:pPr>
              <w:spacing w:line="240" w:lineRule="auto"/>
              <w:rPr>
                <w:rFonts w:ascii="Times New Roman" w:hAnsi="Times New Roman" w:cs="Times New Roman"/>
                <w:sz w:val="24"/>
                <w:szCs w:val="24"/>
              </w:rPr>
            </w:pPr>
            <w:r w:rsidRPr="005712DC">
              <w:rPr>
                <w:rFonts w:ascii="Times New Roman" w:hAnsi="Times New Roman" w:cs="Times New Roman"/>
                <w:sz w:val="24"/>
                <w:szCs w:val="24"/>
              </w:rPr>
              <w:t>A Penalty of 0.1% of the contract value for every 1 day of delay in resolution of the incident.</w:t>
            </w:r>
          </w:p>
        </w:tc>
      </w:tr>
    </w:tbl>
    <w:p w:rsidR="00D30D2F" w:rsidRPr="005712DC" w:rsidRDefault="00D30D2F" w:rsidP="00376044">
      <w:pPr>
        <w:pStyle w:val="Heading3"/>
        <w:rPr>
          <w:rFonts w:ascii="Times New Roman" w:hAnsi="Times New Roman" w:cs="Times New Roman"/>
          <w:color w:val="auto"/>
        </w:rPr>
      </w:pPr>
      <w:r w:rsidRPr="005712DC">
        <w:rPr>
          <w:rFonts w:ascii="Times New Roman" w:hAnsi="Times New Roman" w:cs="Times New Roman"/>
          <w:color w:val="auto"/>
        </w:rPr>
        <w:t>5.2.2 Adherence to Time Schedule in maintaining Solution Uptime</w:t>
      </w:r>
    </w:p>
    <w:p w:rsidR="00D30D2F" w:rsidRPr="005712DC" w:rsidRDefault="00D30D2F" w:rsidP="00376044">
      <w:pPr>
        <w:spacing w:line="240" w:lineRule="auto"/>
        <w:rPr>
          <w:rFonts w:ascii="Times New Roman" w:hAnsi="Times New Roman" w:cs="Times New Roman"/>
          <w:sz w:val="24"/>
          <w:szCs w:val="24"/>
        </w:rPr>
      </w:pPr>
      <w:r w:rsidRPr="005712DC">
        <w:rPr>
          <w:rFonts w:ascii="Times New Roman" w:hAnsi="Times New Roman" w:cs="Times New Roman"/>
          <w:sz w:val="24"/>
          <w:szCs w:val="24"/>
        </w:rPr>
        <w:t>Table 3: Incident resolution related to solution availability</w:t>
      </w:r>
    </w:p>
    <w:tbl>
      <w:tblPr>
        <w:tblW w:w="4586" w:type="pct"/>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2126"/>
        <w:gridCol w:w="3049"/>
      </w:tblGrid>
      <w:tr w:rsidR="00FB4AEC" w:rsidRPr="005712DC" w:rsidTr="00376044">
        <w:trPr>
          <w:tblHeader/>
          <w:jc w:val="center"/>
        </w:trPr>
        <w:tc>
          <w:tcPr>
            <w:tcW w:w="2158" w:type="pct"/>
            <w:shd w:val="clear" w:color="auto" w:fill="auto"/>
          </w:tcPr>
          <w:p w:rsidR="00FB4AEC" w:rsidRPr="005712DC" w:rsidRDefault="00FB4AEC" w:rsidP="00376044">
            <w:pPr>
              <w:spacing w:before="120" w:after="120" w:line="240" w:lineRule="auto"/>
              <w:jc w:val="center"/>
              <w:rPr>
                <w:rFonts w:ascii="Times New Roman" w:hAnsi="Times New Roman" w:cs="Times New Roman"/>
                <w:b/>
                <w:bCs/>
                <w:sz w:val="24"/>
                <w:szCs w:val="24"/>
                <w:lang w:eastAsia="ja-JP"/>
              </w:rPr>
            </w:pPr>
            <w:r w:rsidRPr="005712DC">
              <w:rPr>
                <w:rFonts w:ascii="Times New Roman" w:hAnsi="Times New Roman" w:cs="Times New Roman"/>
                <w:b/>
                <w:bCs/>
                <w:sz w:val="24"/>
                <w:szCs w:val="24"/>
                <w:lang w:eastAsia="ja-JP"/>
              </w:rPr>
              <w:t>Measurement</w:t>
            </w:r>
          </w:p>
        </w:tc>
        <w:tc>
          <w:tcPr>
            <w:tcW w:w="1167" w:type="pct"/>
            <w:shd w:val="clear" w:color="auto" w:fill="auto"/>
          </w:tcPr>
          <w:p w:rsidR="00FB4AEC" w:rsidRPr="005712DC" w:rsidRDefault="00FB4AEC" w:rsidP="00376044">
            <w:pPr>
              <w:spacing w:before="120" w:after="120" w:line="240" w:lineRule="auto"/>
              <w:jc w:val="center"/>
              <w:rPr>
                <w:rFonts w:ascii="Times New Roman" w:hAnsi="Times New Roman" w:cs="Times New Roman"/>
                <w:b/>
                <w:bCs/>
                <w:sz w:val="24"/>
                <w:szCs w:val="24"/>
                <w:lang w:eastAsia="ja-JP"/>
              </w:rPr>
            </w:pPr>
            <w:r w:rsidRPr="005712DC">
              <w:rPr>
                <w:rFonts w:ascii="Times New Roman" w:hAnsi="Times New Roman" w:cs="Times New Roman"/>
                <w:b/>
                <w:bCs/>
                <w:sz w:val="24"/>
                <w:szCs w:val="24"/>
                <w:lang w:eastAsia="ja-JP"/>
              </w:rPr>
              <w:t>Target</w:t>
            </w:r>
          </w:p>
        </w:tc>
        <w:tc>
          <w:tcPr>
            <w:tcW w:w="1674" w:type="pct"/>
            <w:shd w:val="clear" w:color="auto" w:fill="auto"/>
          </w:tcPr>
          <w:p w:rsidR="00FB4AEC" w:rsidRPr="005712DC" w:rsidRDefault="00FB4AEC" w:rsidP="00376044">
            <w:pPr>
              <w:spacing w:before="120" w:after="120" w:line="240" w:lineRule="auto"/>
              <w:jc w:val="center"/>
              <w:rPr>
                <w:rFonts w:ascii="Times New Roman" w:hAnsi="Times New Roman" w:cs="Times New Roman"/>
                <w:b/>
                <w:bCs/>
                <w:sz w:val="24"/>
                <w:szCs w:val="24"/>
                <w:lang w:eastAsia="ja-JP"/>
              </w:rPr>
            </w:pPr>
            <w:r w:rsidRPr="005712DC">
              <w:rPr>
                <w:rFonts w:ascii="Times New Roman" w:hAnsi="Times New Roman" w:cs="Times New Roman"/>
                <w:b/>
                <w:bCs/>
                <w:sz w:val="24"/>
                <w:szCs w:val="24"/>
                <w:lang w:eastAsia="ja-JP"/>
              </w:rPr>
              <w:t>Penalty</w:t>
            </w:r>
          </w:p>
        </w:tc>
      </w:tr>
      <w:tr w:rsidR="00FB4AEC" w:rsidRPr="005712DC" w:rsidTr="00376044">
        <w:trPr>
          <w:trHeight w:val="1979"/>
          <w:jc w:val="center"/>
        </w:trPr>
        <w:tc>
          <w:tcPr>
            <w:tcW w:w="2158" w:type="pct"/>
            <w:shd w:val="clear" w:color="auto" w:fill="auto"/>
            <w:vAlign w:val="center"/>
          </w:tcPr>
          <w:p w:rsidR="00FB4AEC" w:rsidRPr="005712DC" w:rsidRDefault="00FB4AEC" w:rsidP="00376044">
            <w:pPr>
              <w:spacing w:before="120" w:after="120" w:line="240" w:lineRule="auto"/>
              <w:rPr>
                <w:rFonts w:ascii="Times New Roman" w:hAnsi="Times New Roman" w:cs="Times New Roman"/>
                <w:sz w:val="24"/>
                <w:szCs w:val="24"/>
              </w:rPr>
            </w:pPr>
            <w:r w:rsidRPr="005712DC">
              <w:rPr>
                <w:rFonts w:ascii="Times New Roman" w:hAnsi="Times New Roman" w:cs="Times New Roman"/>
                <w:sz w:val="24"/>
                <w:szCs w:val="24"/>
              </w:rPr>
              <w:t>Applications Availability with the required information.</w:t>
            </w:r>
          </w:p>
          <w:p w:rsidR="00FB4AEC" w:rsidRPr="005712DC" w:rsidRDefault="00FB4AEC" w:rsidP="00376044">
            <w:pPr>
              <w:spacing w:before="120" w:after="120" w:line="240" w:lineRule="auto"/>
              <w:rPr>
                <w:rFonts w:ascii="Times New Roman" w:hAnsi="Times New Roman" w:cs="Times New Roman"/>
                <w:sz w:val="24"/>
                <w:szCs w:val="24"/>
              </w:rPr>
            </w:pPr>
            <w:r w:rsidRPr="005712DC">
              <w:rPr>
                <w:rFonts w:ascii="Times New Roman" w:hAnsi="Times New Roman" w:cs="Times New Roman"/>
                <w:sz w:val="24"/>
                <w:szCs w:val="24"/>
              </w:rPr>
              <w:t>Downtime required for maintenance or for performance enhancement measures shall not be considered while calculating application availability.</w:t>
            </w:r>
          </w:p>
        </w:tc>
        <w:tc>
          <w:tcPr>
            <w:tcW w:w="1167" w:type="pct"/>
            <w:shd w:val="clear" w:color="auto" w:fill="auto"/>
            <w:vAlign w:val="center"/>
          </w:tcPr>
          <w:p w:rsidR="00FB4AEC" w:rsidRPr="005712DC" w:rsidRDefault="00FB4AEC" w:rsidP="00376044">
            <w:pPr>
              <w:spacing w:before="120" w:after="120" w:line="240" w:lineRule="auto"/>
              <w:rPr>
                <w:rFonts w:ascii="Times New Roman" w:hAnsi="Times New Roman" w:cs="Times New Roman"/>
                <w:sz w:val="24"/>
                <w:szCs w:val="24"/>
              </w:rPr>
            </w:pPr>
            <w:r w:rsidRPr="005712DC">
              <w:rPr>
                <w:rFonts w:ascii="Times New Roman" w:hAnsi="Times New Roman" w:cs="Times New Roman"/>
                <w:sz w:val="24"/>
                <w:szCs w:val="24"/>
              </w:rPr>
              <w:t xml:space="preserve">&gt;= 99.99% </w:t>
            </w:r>
          </w:p>
        </w:tc>
        <w:tc>
          <w:tcPr>
            <w:tcW w:w="1674" w:type="pct"/>
            <w:shd w:val="clear" w:color="auto" w:fill="auto"/>
            <w:vAlign w:val="center"/>
          </w:tcPr>
          <w:p w:rsidR="00FB4AEC" w:rsidRPr="005712DC" w:rsidRDefault="00FB4AEC" w:rsidP="00376044">
            <w:pPr>
              <w:spacing w:before="120" w:after="120" w:line="240" w:lineRule="auto"/>
              <w:rPr>
                <w:rFonts w:ascii="Times New Roman" w:hAnsi="Times New Roman" w:cs="Times New Roman"/>
                <w:sz w:val="24"/>
                <w:szCs w:val="24"/>
              </w:rPr>
            </w:pPr>
            <w:r w:rsidRPr="005712DC">
              <w:rPr>
                <w:rFonts w:ascii="Times New Roman" w:hAnsi="Times New Roman" w:cs="Times New Roman"/>
                <w:sz w:val="24"/>
                <w:szCs w:val="24"/>
              </w:rPr>
              <w:t>A Penalty of 0.1% of the contract value for every 1 day of down time at a stretch or in parts.</w:t>
            </w:r>
          </w:p>
        </w:tc>
      </w:tr>
    </w:tbl>
    <w:p w:rsidR="00376044" w:rsidRDefault="00376044" w:rsidP="00376044">
      <w:pPr>
        <w:spacing w:after="0" w:line="240" w:lineRule="auto"/>
        <w:rPr>
          <w:rFonts w:ascii="Times New Roman" w:hAnsi="Times New Roman" w:cs="Times New Roman"/>
          <w:b/>
        </w:rPr>
      </w:pPr>
    </w:p>
    <w:p w:rsidR="00FB4AEC" w:rsidRPr="00376044" w:rsidRDefault="00FB4AEC" w:rsidP="00376044">
      <w:pPr>
        <w:spacing w:after="0" w:line="240" w:lineRule="auto"/>
        <w:rPr>
          <w:rFonts w:ascii="Times New Roman" w:hAnsi="Times New Roman" w:cs="Times New Roman"/>
          <w:b/>
        </w:rPr>
      </w:pPr>
      <w:r w:rsidRPr="00376044">
        <w:rPr>
          <w:rFonts w:ascii="Times New Roman" w:hAnsi="Times New Roman" w:cs="Times New Roman"/>
          <w:b/>
        </w:rPr>
        <w:t>5.2.3 Adherence to Picture Quality</w:t>
      </w:r>
    </w:p>
    <w:p w:rsidR="00FB4AEC" w:rsidRPr="005712DC" w:rsidRDefault="00FB4AEC" w:rsidP="00376044">
      <w:pPr>
        <w:pStyle w:val="Caption"/>
        <w:rPr>
          <w:sz w:val="24"/>
          <w:szCs w:val="24"/>
        </w:rPr>
      </w:pPr>
      <w:r w:rsidRPr="005712DC">
        <w:rPr>
          <w:sz w:val="24"/>
          <w:szCs w:val="24"/>
        </w:rPr>
        <w:t xml:space="preserve">Table </w:t>
      </w:r>
      <w:r w:rsidR="00D30D2F" w:rsidRPr="005712DC">
        <w:rPr>
          <w:sz w:val="24"/>
          <w:szCs w:val="24"/>
        </w:rPr>
        <w:t>4</w:t>
      </w:r>
      <w:r w:rsidRPr="005712DC">
        <w:rPr>
          <w:sz w:val="24"/>
          <w:szCs w:val="24"/>
        </w:rPr>
        <w:t xml:space="preserve">: </w:t>
      </w:r>
    </w:p>
    <w:p w:rsidR="00FB4AEC" w:rsidRPr="005712DC" w:rsidRDefault="00FB4AEC" w:rsidP="00376044">
      <w:pPr>
        <w:spacing w:after="0" w:line="240" w:lineRule="auto"/>
        <w:rPr>
          <w:rFonts w:ascii="Times New Roman" w:hAnsi="Times New Roman" w:cs="Times New Roman"/>
          <w:sz w:val="24"/>
          <w:szCs w:val="24"/>
        </w:rPr>
      </w:pPr>
    </w:p>
    <w:tbl>
      <w:tblPr>
        <w:tblW w:w="8995"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1859"/>
        <w:gridCol w:w="2340"/>
        <w:gridCol w:w="3060"/>
      </w:tblGrid>
      <w:tr w:rsidR="006D2179" w:rsidRPr="005712DC" w:rsidTr="00376044">
        <w:trPr>
          <w:trHeight w:val="648"/>
          <w:tblHeader/>
          <w:jc w:val="center"/>
        </w:trPr>
        <w:tc>
          <w:tcPr>
            <w:tcW w:w="1736" w:type="dxa"/>
            <w:shd w:val="clear" w:color="auto" w:fill="auto"/>
            <w:vAlign w:val="center"/>
          </w:tcPr>
          <w:p w:rsidR="00FB4AEC" w:rsidRPr="005712DC" w:rsidRDefault="00FB4AEC"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Service Category</w:t>
            </w:r>
          </w:p>
        </w:tc>
        <w:tc>
          <w:tcPr>
            <w:tcW w:w="1859" w:type="dxa"/>
            <w:shd w:val="clear" w:color="auto" w:fill="auto"/>
            <w:vAlign w:val="center"/>
          </w:tcPr>
          <w:p w:rsidR="00FB4AEC" w:rsidRPr="005712DC" w:rsidRDefault="0062484F"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Standards</w:t>
            </w:r>
          </w:p>
        </w:tc>
        <w:tc>
          <w:tcPr>
            <w:tcW w:w="2340" w:type="dxa"/>
            <w:shd w:val="clear" w:color="auto" w:fill="auto"/>
            <w:vAlign w:val="center"/>
          </w:tcPr>
          <w:p w:rsidR="00FB4AEC" w:rsidRPr="005712DC" w:rsidRDefault="0062484F"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Measurement</w:t>
            </w:r>
          </w:p>
        </w:tc>
        <w:tc>
          <w:tcPr>
            <w:tcW w:w="3060" w:type="dxa"/>
            <w:shd w:val="clear" w:color="auto" w:fill="auto"/>
            <w:vAlign w:val="center"/>
          </w:tcPr>
          <w:p w:rsidR="00FB4AEC" w:rsidRPr="005712DC" w:rsidRDefault="00FB4AEC" w:rsidP="00376044">
            <w:pPr>
              <w:spacing w:line="240" w:lineRule="auto"/>
              <w:jc w:val="center"/>
              <w:rPr>
                <w:rFonts w:ascii="Times New Roman" w:hAnsi="Times New Roman" w:cs="Times New Roman"/>
                <w:b/>
                <w:sz w:val="24"/>
                <w:szCs w:val="24"/>
              </w:rPr>
            </w:pPr>
            <w:r w:rsidRPr="005712DC">
              <w:rPr>
                <w:rFonts w:ascii="Times New Roman" w:hAnsi="Times New Roman" w:cs="Times New Roman"/>
                <w:b/>
                <w:sz w:val="24"/>
                <w:szCs w:val="24"/>
              </w:rPr>
              <w:t>Penalty</w:t>
            </w:r>
          </w:p>
        </w:tc>
      </w:tr>
      <w:tr w:rsidR="006D2179" w:rsidRPr="005712DC" w:rsidTr="00376044">
        <w:trPr>
          <w:trHeight w:val="1583"/>
          <w:tblHeader/>
          <w:jc w:val="center"/>
        </w:trPr>
        <w:tc>
          <w:tcPr>
            <w:tcW w:w="1736" w:type="dxa"/>
            <w:shd w:val="clear" w:color="auto" w:fill="auto"/>
            <w:vAlign w:val="center"/>
          </w:tcPr>
          <w:p w:rsidR="00FB4AEC" w:rsidRPr="005712DC" w:rsidRDefault="006D2179"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Quality of the Picture/ Photo</w:t>
            </w:r>
          </w:p>
        </w:tc>
        <w:tc>
          <w:tcPr>
            <w:tcW w:w="1859" w:type="dxa"/>
            <w:shd w:val="clear" w:color="auto" w:fill="auto"/>
            <w:vAlign w:val="center"/>
          </w:tcPr>
          <w:p w:rsidR="00FB4AEC" w:rsidRPr="005712DC" w:rsidRDefault="006D2179"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Quality and Resolution of the Picture / Photo being provided</w:t>
            </w:r>
          </w:p>
        </w:tc>
        <w:tc>
          <w:tcPr>
            <w:tcW w:w="2340" w:type="dxa"/>
            <w:shd w:val="clear" w:color="auto" w:fill="auto"/>
            <w:vAlign w:val="center"/>
          </w:tcPr>
          <w:p w:rsidR="00FB4AEC" w:rsidRPr="005712DC" w:rsidRDefault="006D2179" w:rsidP="00376044">
            <w:pPr>
              <w:spacing w:line="240" w:lineRule="auto"/>
              <w:jc w:val="center"/>
              <w:rPr>
                <w:rFonts w:ascii="Times New Roman" w:hAnsi="Times New Roman" w:cs="Times New Roman"/>
                <w:sz w:val="24"/>
                <w:szCs w:val="24"/>
                <w:u w:val="single"/>
              </w:rPr>
            </w:pPr>
            <w:r w:rsidRPr="005712DC">
              <w:rPr>
                <w:rFonts w:ascii="Times New Roman" w:hAnsi="Times New Roman" w:cs="Times New Roman"/>
                <w:bCs/>
                <w:sz w:val="24"/>
                <w:szCs w:val="24"/>
              </w:rPr>
              <w:t>The resolution and other parameters to be as per the standards specified in the tender document.</w:t>
            </w:r>
          </w:p>
        </w:tc>
        <w:tc>
          <w:tcPr>
            <w:tcW w:w="3060" w:type="dxa"/>
            <w:shd w:val="clear" w:color="auto" w:fill="auto"/>
            <w:vAlign w:val="center"/>
          </w:tcPr>
          <w:p w:rsidR="00FB4AEC" w:rsidRPr="005712DC" w:rsidRDefault="00FB4AEC" w:rsidP="00376044">
            <w:pPr>
              <w:spacing w:line="240" w:lineRule="auto"/>
              <w:jc w:val="center"/>
              <w:rPr>
                <w:rFonts w:ascii="Times New Roman" w:hAnsi="Times New Roman" w:cs="Times New Roman"/>
                <w:sz w:val="24"/>
                <w:szCs w:val="24"/>
              </w:rPr>
            </w:pPr>
            <w:r w:rsidRPr="005712DC">
              <w:rPr>
                <w:rFonts w:ascii="Times New Roman" w:hAnsi="Times New Roman" w:cs="Times New Roman"/>
                <w:sz w:val="24"/>
                <w:szCs w:val="24"/>
              </w:rPr>
              <w:t xml:space="preserve">A Penalty of </w:t>
            </w:r>
            <w:r w:rsidR="006D2179" w:rsidRPr="005712DC">
              <w:rPr>
                <w:rFonts w:ascii="Times New Roman" w:hAnsi="Times New Roman" w:cs="Times New Roman"/>
                <w:sz w:val="24"/>
                <w:szCs w:val="24"/>
              </w:rPr>
              <w:t>0.1</w:t>
            </w:r>
            <w:r w:rsidRPr="005712DC">
              <w:rPr>
                <w:rFonts w:ascii="Times New Roman" w:hAnsi="Times New Roman" w:cs="Times New Roman"/>
                <w:sz w:val="24"/>
                <w:szCs w:val="24"/>
              </w:rPr>
              <w:t xml:space="preserve">% of the contract value </w:t>
            </w:r>
            <w:r w:rsidR="006D2179" w:rsidRPr="005712DC">
              <w:rPr>
                <w:rFonts w:ascii="Times New Roman" w:hAnsi="Times New Roman" w:cs="Times New Roman"/>
                <w:sz w:val="24"/>
                <w:szCs w:val="24"/>
              </w:rPr>
              <w:t xml:space="preserve">after a lapse of </w:t>
            </w:r>
            <w:r w:rsidR="00D45E2C" w:rsidRPr="005712DC">
              <w:rPr>
                <w:rFonts w:ascii="Times New Roman" w:hAnsi="Times New Roman" w:cs="Times New Roman"/>
                <w:sz w:val="24"/>
                <w:szCs w:val="24"/>
              </w:rPr>
              <w:t>3</w:t>
            </w:r>
            <w:r w:rsidR="006D2179" w:rsidRPr="005712DC">
              <w:rPr>
                <w:rFonts w:ascii="Times New Roman" w:hAnsi="Times New Roman" w:cs="Times New Roman"/>
                <w:sz w:val="24"/>
                <w:szCs w:val="24"/>
              </w:rPr>
              <w:t xml:space="preserve"> working days </w:t>
            </w:r>
            <w:r w:rsidRPr="005712DC">
              <w:rPr>
                <w:rFonts w:ascii="Times New Roman" w:hAnsi="Times New Roman" w:cs="Times New Roman"/>
                <w:sz w:val="24"/>
                <w:szCs w:val="24"/>
              </w:rPr>
              <w:t xml:space="preserve">per </w:t>
            </w:r>
            <w:r w:rsidR="006D2179" w:rsidRPr="005712DC">
              <w:rPr>
                <w:rFonts w:ascii="Times New Roman" w:hAnsi="Times New Roman" w:cs="Times New Roman"/>
                <w:sz w:val="24"/>
                <w:szCs w:val="24"/>
              </w:rPr>
              <w:t>incident after recorded intimation to the bidder by NIPHM</w:t>
            </w:r>
          </w:p>
        </w:tc>
      </w:tr>
    </w:tbl>
    <w:p w:rsidR="00FB4AEC" w:rsidRPr="00376044" w:rsidRDefault="00FB4AEC" w:rsidP="00376044">
      <w:pPr>
        <w:spacing w:line="240" w:lineRule="auto"/>
        <w:rPr>
          <w:rFonts w:ascii="Times New Roman" w:hAnsi="Times New Roman" w:cs="Times New Roman"/>
          <w:b/>
          <w:sz w:val="12"/>
          <w:szCs w:val="24"/>
        </w:rPr>
      </w:pPr>
    </w:p>
    <w:p w:rsidR="00FA6E27" w:rsidRPr="005712DC" w:rsidRDefault="00FA6E27" w:rsidP="00F8231D">
      <w:pPr>
        <w:pStyle w:val="Heading2"/>
        <w:numPr>
          <w:ilvl w:val="1"/>
          <w:numId w:val="17"/>
        </w:numPr>
        <w:rPr>
          <w:rFonts w:ascii="Times New Roman" w:hAnsi="Times New Roman" w:cs="Times New Roman"/>
          <w:color w:val="auto"/>
          <w:sz w:val="24"/>
          <w:szCs w:val="24"/>
        </w:rPr>
      </w:pPr>
      <w:r w:rsidRPr="005712DC">
        <w:rPr>
          <w:rFonts w:ascii="Times New Roman" w:hAnsi="Times New Roman" w:cs="Times New Roman"/>
          <w:color w:val="auto"/>
          <w:sz w:val="24"/>
          <w:szCs w:val="24"/>
        </w:rPr>
        <w:t>SLA Review Process</w:t>
      </w:r>
    </w:p>
    <w:p w:rsidR="00D834DA" w:rsidRPr="005712DC" w:rsidRDefault="00D834DA" w:rsidP="00376044">
      <w:pPr>
        <w:autoSpaceDE w:val="0"/>
        <w:autoSpaceDN w:val="0"/>
        <w:adjustRightInd w:val="0"/>
        <w:spacing w:after="0" w:line="240" w:lineRule="auto"/>
        <w:jc w:val="both"/>
        <w:rPr>
          <w:rFonts w:ascii="Times New Roman" w:hAnsi="Times New Roman" w:cs="Times New Roman"/>
          <w:sz w:val="24"/>
          <w:szCs w:val="24"/>
          <w:lang w:bidi="th-TH"/>
        </w:rPr>
      </w:pPr>
      <w:r w:rsidRPr="005712DC">
        <w:rPr>
          <w:rFonts w:ascii="Times New Roman" w:hAnsi="Times New Roman" w:cs="Times New Roman"/>
          <w:sz w:val="24"/>
          <w:szCs w:val="24"/>
          <w:lang w:bidi="th-TH"/>
        </w:rPr>
        <w:t xml:space="preserve">5.3.1. </w:t>
      </w:r>
      <w:r w:rsidRPr="005712DC">
        <w:rPr>
          <w:rFonts w:ascii="Times New Roman" w:hAnsi="Times New Roman" w:cs="Times New Roman"/>
          <w:sz w:val="24"/>
          <w:szCs w:val="24"/>
          <w:lang w:bidi="th-TH"/>
        </w:rPr>
        <w:tab/>
      </w:r>
      <w:r w:rsidR="00FA6E27" w:rsidRPr="005712DC">
        <w:rPr>
          <w:rFonts w:ascii="Times New Roman" w:hAnsi="Times New Roman" w:cs="Times New Roman"/>
          <w:sz w:val="24"/>
          <w:szCs w:val="24"/>
          <w:lang w:bidi="th-TH"/>
        </w:rPr>
        <w:t>Either NIPHM or Firm may raise an issue by documenting the business or technical problem, which presents a reasonably objective summary of both points of view and identifies specific points of disagr</w:t>
      </w:r>
      <w:r w:rsidRPr="005712DC">
        <w:rPr>
          <w:rFonts w:ascii="Times New Roman" w:hAnsi="Times New Roman" w:cs="Times New Roman"/>
          <w:sz w:val="24"/>
          <w:szCs w:val="24"/>
          <w:lang w:bidi="th-TH"/>
        </w:rPr>
        <w:t>eement with possible solutions.</w:t>
      </w:r>
    </w:p>
    <w:p w:rsidR="00FA6E27" w:rsidRPr="005712DC" w:rsidRDefault="00D834DA" w:rsidP="00376044">
      <w:pPr>
        <w:autoSpaceDE w:val="0"/>
        <w:autoSpaceDN w:val="0"/>
        <w:adjustRightInd w:val="0"/>
        <w:spacing w:after="0" w:line="240" w:lineRule="auto"/>
        <w:jc w:val="both"/>
        <w:rPr>
          <w:rFonts w:ascii="Times New Roman" w:hAnsi="Times New Roman" w:cs="Times New Roman"/>
          <w:sz w:val="24"/>
          <w:szCs w:val="24"/>
          <w:lang w:bidi="th-TH"/>
        </w:rPr>
      </w:pPr>
      <w:r w:rsidRPr="005712DC">
        <w:rPr>
          <w:rFonts w:ascii="Times New Roman" w:hAnsi="Times New Roman" w:cs="Times New Roman"/>
          <w:sz w:val="24"/>
          <w:szCs w:val="24"/>
          <w:lang w:bidi="th-TH"/>
        </w:rPr>
        <w:t xml:space="preserve">5.3.2. </w:t>
      </w:r>
      <w:r w:rsidRPr="005712DC">
        <w:rPr>
          <w:rFonts w:ascii="Times New Roman" w:hAnsi="Times New Roman" w:cs="Times New Roman"/>
          <w:sz w:val="24"/>
          <w:szCs w:val="24"/>
          <w:lang w:bidi="th-TH"/>
        </w:rPr>
        <w:tab/>
      </w:r>
      <w:r w:rsidR="00FA6E27" w:rsidRPr="005712DC">
        <w:rPr>
          <w:rFonts w:ascii="Times New Roman" w:hAnsi="Times New Roman" w:cs="Times New Roman"/>
          <w:sz w:val="24"/>
          <w:szCs w:val="24"/>
          <w:lang w:bidi="th-TH"/>
        </w:rPr>
        <w:t xml:space="preserve">The Firm shall develop an interim solution, if required, and subsequently the permanent solution for the problem at hand. The Firm will then communicate the resolution to all interested parties. </w:t>
      </w:r>
    </w:p>
    <w:p w:rsidR="00D834DA" w:rsidRPr="005712DC" w:rsidRDefault="00FA6E27" w:rsidP="00F8231D">
      <w:pPr>
        <w:pStyle w:val="ListParagraph"/>
        <w:numPr>
          <w:ilvl w:val="2"/>
          <w:numId w:val="18"/>
        </w:numPr>
        <w:autoSpaceDE w:val="0"/>
        <w:autoSpaceDN w:val="0"/>
        <w:adjustRightInd w:val="0"/>
        <w:spacing w:before="60" w:after="60"/>
        <w:jc w:val="both"/>
        <w:rPr>
          <w:rFonts w:ascii="Times New Roman" w:hAnsi="Times New Roman"/>
          <w:lang w:bidi="th-TH"/>
        </w:rPr>
      </w:pPr>
      <w:r w:rsidRPr="005712DC">
        <w:rPr>
          <w:rFonts w:ascii="Times New Roman" w:hAnsi="Times New Roman"/>
          <w:lang w:bidi="th-TH"/>
        </w:rPr>
        <w:t xml:space="preserve">In case the issue is still unresolved, </w:t>
      </w:r>
      <w:r w:rsidR="00571EEE" w:rsidRPr="005712DC">
        <w:rPr>
          <w:rFonts w:ascii="Times New Roman" w:hAnsi="Times New Roman"/>
          <w:lang w:bidi="th-TH"/>
        </w:rPr>
        <w:t>the penalty clauses as stipulated shall be implemented</w:t>
      </w:r>
      <w:r w:rsidRPr="005712DC">
        <w:rPr>
          <w:rFonts w:ascii="Times New Roman" w:hAnsi="Times New Roman"/>
          <w:lang w:bidi="th-TH"/>
        </w:rPr>
        <w:t>.</w:t>
      </w:r>
    </w:p>
    <w:p w:rsidR="00571EEE" w:rsidRDefault="00571EEE" w:rsidP="00F8231D">
      <w:pPr>
        <w:pStyle w:val="ListParagraph"/>
        <w:numPr>
          <w:ilvl w:val="2"/>
          <w:numId w:val="18"/>
        </w:numPr>
        <w:autoSpaceDE w:val="0"/>
        <w:autoSpaceDN w:val="0"/>
        <w:adjustRightInd w:val="0"/>
        <w:spacing w:before="60" w:after="60"/>
        <w:jc w:val="both"/>
        <w:rPr>
          <w:rFonts w:ascii="Times New Roman" w:hAnsi="Times New Roman"/>
          <w:lang w:bidi="th-TH"/>
        </w:rPr>
      </w:pPr>
      <w:r w:rsidRPr="005712DC">
        <w:rPr>
          <w:rFonts w:ascii="Times New Roman" w:hAnsi="Times New Roman"/>
          <w:lang w:bidi="th-TH"/>
        </w:rPr>
        <w:t xml:space="preserve">In case of conflict, the decision of Director General, NIPHM shall be final and binding </w:t>
      </w:r>
      <w:r w:rsidR="008A53D2" w:rsidRPr="005712DC">
        <w:rPr>
          <w:rFonts w:ascii="Times New Roman" w:hAnsi="Times New Roman"/>
          <w:lang w:bidi="th-TH"/>
        </w:rPr>
        <w:t>on</w:t>
      </w:r>
      <w:r w:rsidRPr="005712DC">
        <w:rPr>
          <w:rFonts w:ascii="Times New Roman" w:hAnsi="Times New Roman"/>
          <w:lang w:bidi="th-TH"/>
        </w:rPr>
        <w:t xml:space="preserve"> both parties.</w:t>
      </w:r>
    </w:p>
    <w:p w:rsidR="00376044" w:rsidRPr="005712DC" w:rsidRDefault="00376044" w:rsidP="00376044">
      <w:pPr>
        <w:pStyle w:val="ListParagraph"/>
        <w:autoSpaceDE w:val="0"/>
        <w:autoSpaceDN w:val="0"/>
        <w:adjustRightInd w:val="0"/>
        <w:spacing w:before="60" w:after="60"/>
        <w:jc w:val="both"/>
        <w:rPr>
          <w:rFonts w:ascii="Times New Roman" w:hAnsi="Times New Roman"/>
          <w:lang w:bidi="th-TH"/>
        </w:rPr>
      </w:pPr>
    </w:p>
    <w:p w:rsidR="00FA6E27" w:rsidRPr="005712DC" w:rsidRDefault="00FA6E27" w:rsidP="00F8231D">
      <w:pPr>
        <w:pStyle w:val="Heading2"/>
        <w:numPr>
          <w:ilvl w:val="1"/>
          <w:numId w:val="17"/>
        </w:numPr>
        <w:spacing w:before="0"/>
        <w:rPr>
          <w:rFonts w:ascii="Times New Roman" w:hAnsi="Times New Roman" w:cs="Times New Roman"/>
          <w:color w:val="auto"/>
          <w:sz w:val="24"/>
          <w:szCs w:val="24"/>
        </w:rPr>
      </w:pPr>
      <w:bookmarkStart w:id="9" w:name="_Toc212196451"/>
      <w:bookmarkStart w:id="10" w:name="_Toc212704712"/>
      <w:bookmarkStart w:id="11" w:name="_Toc243824968"/>
      <w:r w:rsidRPr="005712DC">
        <w:rPr>
          <w:rFonts w:ascii="Times New Roman" w:hAnsi="Times New Roman" w:cs="Times New Roman"/>
          <w:color w:val="auto"/>
          <w:sz w:val="24"/>
          <w:szCs w:val="24"/>
        </w:rPr>
        <w:t>Penalties</w:t>
      </w:r>
      <w:bookmarkEnd w:id="9"/>
      <w:bookmarkEnd w:id="10"/>
      <w:bookmarkEnd w:id="11"/>
    </w:p>
    <w:p w:rsidR="00FA6E27" w:rsidRPr="005712DC" w:rsidRDefault="00FA6E27" w:rsidP="00F8231D">
      <w:pPr>
        <w:pStyle w:val="ListParagraph"/>
        <w:numPr>
          <w:ilvl w:val="2"/>
          <w:numId w:val="17"/>
        </w:numPr>
        <w:autoSpaceDE w:val="0"/>
        <w:autoSpaceDN w:val="0"/>
        <w:adjustRightInd w:val="0"/>
        <w:jc w:val="both"/>
        <w:rPr>
          <w:rFonts w:ascii="Times New Roman" w:hAnsi="Times New Roman"/>
          <w:lang w:bidi="th-TH"/>
        </w:rPr>
      </w:pPr>
      <w:r w:rsidRPr="005712DC">
        <w:rPr>
          <w:rFonts w:ascii="Times New Roman" w:hAnsi="Times New Roman"/>
          <w:lang w:bidi="th-TH"/>
        </w:rPr>
        <w:t>The total deduction shall be done from the immediate next inst</w:t>
      </w:r>
      <w:r w:rsidR="00D834DA" w:rsidRPr="005712DC">
        <w:rPr>
          <w:rFonts w:ascii="Times New Roman" w:hAnsi="Times New Roman"/>
          <w:lang w:bidi="th-TH"/>
        </w:rPr>
        <w:t xml:space="preserve">allment / payment to be done to </w:t>
      </w:r>
      <w:r w:rsidRPr="005712DC">
        <w:rPr>
          <w:rFonts w:ascii="Times New Roman" w:hAnsi="Times New Roman"/>
          <w:lang w:bidi="th-TH"/>
        </w:rPr>
        <w:t>the Bidder.</w:t>
      </w:r>
    </w:p>
    <w:p w:rsidR="003A3C07" w:rsidRPr="00376044" w:rsidRDefault="00FA6E27" w:rsidP="00F8231D">
      <w:pPr>
        <w:pStyle w:val="ListParagraph"/>
        <w:numPr>
          <w:ilvl w:val="2"/>
          <w:numId w:val="19"/>
        </w:numPr>
        <w:autoSpaceDE w:val="0"/>
        <w:autoSpaceDN w:val="0"/>
        <w:adjustRightInd w:val="0"/>
        <w:jc w:val="both"/>
        <w:rPr>
          <w:rFonts w:ascii="Times New Roman" w:hAnsi="Times New Roman"/>
        </w:rPr>
      </w:pPr>
      <w:r w:rsidRPr="00376044">
        <w:rPr>
          <w:rFonts w:ascii="Times New Roman" w:hAnsi="Times New Roman"/>
          <w:lang w:bidi="th-TH"/>
        </w:rPr>
        <w:t xml:space="preserve">Three consecutive deductions of more than 5% of the contract amount on account of any reasons will be deemed to be an event of default and termination. </w:t>
      </w:r>
    </w:p>
    <w:p w:rsidR="0066638A" w:rsidRPr="005712DC" w:rsidRDefault="009250F8" w:rsidP="00E70260">
      <w:pPr>
        <w:pStyle w:val="StyleHeading2NotBoldBlackUnderlineCentered"/>
        <w:jc w:val="right"/>
        <w:rPr>
          <w:rFonts w:ascii="Times New Roman" w:hAnsi="Times New Roman" w:cs="Times New Roman"/>
          <w:sz w:val="24"/>
          <w:szCs w:val="24"/>
          <w:u w:val="none"/>
        </w:rPr>
      </w:pPr>
      <w:r w:rsidRPr="005712DC">
        <w:rPr>
          <w:rFonts w:ascii="Times New Roman" w:hAnsi="Times New Roman" w:cs="Times New Roman"/>
          <w:sz w:val="24"/>
          <w:szCs w:val="24"/>
          <w:u w:val="none"/>
        </w:rPr>
        <w:lastRenderedPageBreak/>
        <w:t>A</w:t>
      </w:r>
      <w:r w:rsidR="00E70260" w:rsidRPr="005712DC">
        <w:rPr>
          <w:rFonts w:ascii="Times New Roman" w:hAnsi="Times New Roman" w:cs="Times New Roman"/>
          <w:sz w:val="24"/>
          <w:szCs w:val="24"/>
          <w:u w:val="none"/>
        </w:rPr>
        <w:t xml:space="preserve">nnexure – III </w:t>
      </w:r>
    </w:p>
    <w:p w:rsidR="0066638A" w:rsidRPr="005712DC" w:rsidRDefault="0066638A" w:rsidP="00F8231D">
      <w:pPr>
        <w:pStyle w:val="ListParagraph"/>
        <w:numPr>
          <w:ilvl w:val="0"/>
          <w:numId w:val="20"/>
        </w:numPr>
        <w:contextualSpacing/>
        <w:rPr>
          <w:rFonts w:ascii="Times New Roman" w:hAnsi="Times New Roman"/>
          <w:b/>
        </w:rPr>
      </w:pPr>
      <w:r w:rsidRPr="005712DC">
        <w:rPr>
          <w:rFonts w:ascii="Times New Roman" w:hAnsi="Times New Roman"/>
          <w:lang w:bidi="hi-IN"/>
        </w:rPr>
        <w:tab/>
      </w:r>
      <w:r w:rsidRPr="005712DC">
        <w:rPr>
          <w:rFonts w:ascii="Mangal" w:hAnsi="Mangal" w:cs="Mangal" w:hint="cs"/>
          <w:bCs/>
          <w:cs/>
          <w:lang w:bidi="hi-IN"/>
        </w:rPr>
        <w:t>कीमतबोली</w:t>
      </w:r>
      <w:r w:rsidRPr="005712DC">
        <w:rPr>
          <w:rFonts w:ascii="Times New Roman" w:hAnsi="Times New Roman"/>
          <w:b/>
          <w:cs/>
          <w:lang w:bidi="hi-IN"/>
        </w:rPr>
        <w:t xml:space="preserve">/ </w:t>
      </w:r>
      <w:r w:rsidRPr="005712DC">
        <w:rPr>
          <w:rFonts w:ascii="Times New Roman" w:hAnsi="Times New Roman"/>
          <w:b/>
        </w:rPr>
        <w:t>PRICE BID – PART-B</w:t>
      </w:r>
    </w:p>
    <w:p w:rsidR="0066638A" w:rsidRPr="005712DC" w:rsidRDefault="00A139F5" w:rsidP="0066638A">
      <w:pPr>
        <w:pStyle w:val="ListParagraph"/>
        <w:suppressAutoHyphens w:val="0"/>
        <w:ind w:left="0"/>
        <w:contextualSpacing/>
        <w:rPr>
          <w:rFonts w:ascii="Times New Roman" w:hAnsi="Times New Roman"/>
          <w:b/>
        </w:rPr>
      </w:pPr>
      <w:r w:rsidRPr="005712DC">
        <w:rPr>
          <w:rFonts w:ascii="Times New Roman" w:hAnsi="Times New Roman"/>
          <w:b/>
        </w:rPr>
        <w:t>Name of the item:    Development of Software</w:t>
      </w:r>
      <w:r w:rsidR="0066638A" w:rsidRPr="005712DC">
        <w:rPr>
          <w:rFonts w:ascii="Times New Roman" w:hAnsi="Times New Roman"/>
          <w:b/>
        </w:rPr>
        <w:t xml:space="preserve"> (As per specifications mentioned at Annexure-II)</w:t>
      </w:r>
    </w:p>
    <w:p w:rsidR="001F502D" w:rsidRPr="005712DC" w:rsidRDefault="001F502D" w:rsidP="0066638A">
      <w:pPr>
        <w:pStyle w:val="ListParagraph"/>
        <w:suppressAutoHyphens w:val="0"/>
        <w:ind w:left="0"/>
        <w:contextualSpacing/>
        <w:rPr>
          <w:rFonts w:ascii="Times New Roman" w:hAnsi="Times New Roman"/>
          <w:b/>
        </w:rPr>
      </w:pPr>
    </w:p>
    <w:tbl>
      <w:tblPr>
        <w:tblW w:w="930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3541"/>
        <w:gridCol w:w="1439"/>
        <w:gridCol w:w="1397"/>
        <w:gridCol w:w="745"/>
        <w:gridCol w:w="1380"/>
      </w:tblGrid>
      <w:tr w:rsidR="008168AF" w:rsidRPr="005712DC" w:rsidTr="008168AF">
        <w:trPr>
          <w:trHeight w:val="647"/>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8168AF" w:rsidRPr="005712DC" w:rsidRDefault="008168AF" w:rsidP="001F502D">
            <w:pPr>
              <w:pStyle w:val="NoSpacing"/>
              <w:rPr>
                <w:rFonts w:ascii="Times New Roman" w:eastAsia="Calibri" w:hAnsi="Times New Roman"/>
              </w:rPr>
            </w:pPr>
            <w:r w:rsidRPr="005712DC">
              <w:rPr>
                <w:rFonts w:ascii="Mangal" w:eastAsia="Calibri" w:hAnsi="Mangal" w:cs="Mangal" w:hint="cs"/>
                <w:cs/>
                <w:lang w:bidi="hi-IN"/>
              </w:rPr>
              <w:t>क्र</w:t>
            </w:r>
            <w:r w:rsidRPr="005712DC">
              <w:rPr>
                <w:rFonts w:ascii="Times New Roman" w:eastAsia="Calibri" w:hAnsi="Times New Roman"/>
                <w:rtl/>
              </w:rPr>
              <w:t>.</w:t>
            </w:r>
            <w:r w:rsidRPr="005712DC">
              <w:rPr>
                <w:rFonts w:ascii="Mangal" w:eastAsia="Calibri" w:hAnsi="Mangal" w:cs="Mangal" w:hint="cs"/>
                <w:cs/>
                <w:lang w:bidi="hi-IN"/>
              </w:rPr>
              <w:t>सं</w:t>
            </w:r>
            <w:r w:rsidRPr="005712DC">
              <w:rPr>
                <w:rFonts w:ascii="Times New Roman" w:eastAsia="Calibri" w:hAnsi="Times New Roman"/>
                <w:rtl/>
              </w:rPr>
              <w:t xml:space="preserve">. </w:t>
            </w:r>
            <w:r w:rsidRPr="005712DC">
              <w:rPr>
                <w:rFonts w:ascii="Times New Roman" w:eastAsia="Calibri" w:hAnsi="Times New Roman"/>
              </w:rPr>
              <w:t xml:space="preserve">Sl. </w:t>
            </w:r>
          </w:p>
          <w:p w:rsidR="008168AF" w:rsidRPr="005712DC" w:rsidRDefault="008168AF" w:rsidP="001F502D">
            <w:pPr>
              <w:pStyle w:val="NoSpacing"/>
              <w:rPr>
                <w:rFonts w:ascii="Times New Roman" w:eastAsia="Calibri" w:hAnsi="Times New Roman"/>
              </w:rPr>
            </w:pPr>
            <w:r w:rsidRPr="005712DC">
              <w:rPr>
                <w:rFonts w:ascii="Times New Roman" w:eastAsia="Calibri" w:hAnsi="Times New Roman"/>
              </w:rPr>
              <w:t>No.</w:t>
            </w:r>
          </w:p>
        </w:tc>
        <w:tc>
          <w:tcPr>
            <w:tcW w:w="3541" w:type="dxa"/>
            <w:tcBorders>
              <w:top w:val="single" w:sz="4" w:space="0" w:color="auto"/>
              <w:left w:val="single" w:sz="4" w:space="0" w:color="auto"/>
              <w:bottom w:val="single" w:sz="4" w:space="0" w:color="auto"/>
              <w:right w:val="single" w:sz="4" w:space="0" w:color="auto"/>
            </w:tcBorders>
            <w:vAlign w:val="center"/>
            <w:hideMark/>
          </w:tcPr>
          <w:p w:rsidR="008168AF" w:rsidRPr="005712DC" w:rsidRDefault="008168AF" w:rsidP="001F502D">
            <w:pPr>
              <w:pStyle w:val="NoSpacing"/>
              <w:rPr>
                <w:rFonts w:ascii="Times New Roman" w:eastAsia="Calibri" w:hAnsi="Times New Roman"/>
              </w:rPr>
            </w:pPr>
            <w:r w:rsidRPr="005712DC">
              <w:rPr>
                <w:rFonts w:ascii="Mangal" w:eastAsia="Calibri" w:hAnsi="Mangal" w:cs="Mangal" w:hint="cs"/>
                <w:cs/>
                <w:lang w:bidi="hi-IN"/>
              </w:rPr>
              <w:t>मदकाविवरण</w:t>
            </w:r>
            <w:r w:rsidRPr="005712DC">
              <w:rPr>
                <w:rFonts w:ascii="Times New Roman" w:eastAsia="Calibri" w:hAnsi="Times New Roman"/>
                <w:rtl/>
              </w:rPr>
              <w:t xml:space="preserve"> / </w:t>
            </w:r>
            <w:r w:rsidRPr="005712DC">
              <w:rPr>
                <w:rFonts w:ascii="Times New Roman" w:eastAsia="Calibri" w:hAnsi="Times New Roman"/>
              </w:rPr>
              <w:t>Item Description</w:t>
            </w:r>
          </w:p>
        </w:tc>
        <w:tc>
          <w:tcPr>
            <w:tcW w:w="1439" w:type="dxa"/>
            <w:tcBorders>
              <w:top w:val="single" w:sz="4" w:space="0" w:color="auto"/>
              <w:left w:val="single" w:sz="4" w:space="0" w:color="auto"/>
              <w:bottom w:val="single" w:sz="4" w:space="0" w:color="auto"/>
              <w:right w:val="single" w:sz="4" w:space="0" w:color="auto"/>
            </w:tcBorders>
            <w:vAlign w:val="center"/>
            <w:hideMark/>
          </w:tcPr>
          <w:p w:rsidR="008168AF" w:rsidRPr="005712DC" w:rsidRDefault="008168AF" w:rsidP="00634403">
            <w:pPr>
              <w:pStyle w:val="NoSpacing"/>
              <w:rPr>
                <w:rFonts w:ascii="Times New Roman" w:eastAsia="Calibri" w:hAnsi="Times New Roman"/>
              </w:rPr>
            </w:pPr>
            <w:r w:rsidRPr="005712DC">
              <w:rPr>
                <w:rFonts w:ascii="Times New Roman" w:eastAsia="Calibri" w:hAnsi="Times New Roman"/>
              </w:rPr>
              <w:t>Quantity</w:t>
            </w:r>
          </w:p>
          <w:p w:rsidR="008168AF" w:rsidRPr="005712DC" w:rsidRDefault="008168AF" w:rsidP="00634403">
            <w:pPr>
              <w:pStyle w:val="NoSpacing"/>
              <w:rPr>
                <w:rFonts w:ascii="Times New Roman" w:eastAsia="Calibri" w:hAnsi="Times New Roman"/>
              </w:rPr>
            </w:pPr>
            <w:r w:rsidRPr="005712DC">
              <w:rPr>
                <w:rFonts w:ascii="Mangal" w:eastAsia="Calibri" w:hAnsi="Mangal" w:cs="Mangal" w:hint="cs"/>
                <w:cs/>
                <w:lang w:bidi="hi-IN"/>
              </w:rPr>
              <w:t>परिमाण</w:t>
            </w:r>
          </w:p>
        </w:tc>
        <w:tc>
          <w:tcPr>
            <w:tcW w:w="1397" w:type="dxa"/>
            <w:tcBorders>
              <w:top w:val="single" w:sz="4" w:space="0" w:color="auto"/>
              <w:left w:val="single" w:sz="4" w:space="0" w:color="auto"/>
              <w:bottom w:val="single" w:sz="4" w:space="0" w:color="auto"/>
              <w:right w:val="single" w:sz="4" w:space="0" w:color="auto"/>
            </w:tcBorders>
            <w:vAlign w:val="center"/>
          </w:tcPr>
          <w:p w:rsidR="008168AF" w:rsidRPr="005712DC" w:rsidRDefault="008168AF" w:rsidP="008168AF">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 xml:space="preserve">Software development amount (Rs.) </w:t>
            </w:r>
          </w:p>
        </w:tc>
        <w:tc>
          <w:tcPr>
            <w:tcW w:w="745" w:type="dxa"/>
            <w:tcBorders>
              <w:top w:val="single" w:sz="4" w:space="0" w:color="auto"/>
              <w:left w:val="single" w:sz="4" w:space="0" w:color="auto"/>
              <w:bottom w:val="single" w:sz="4" w:space="0" w:color="auto"/>
              <w:right w:val="single" w:sz="4" w:space="0" w:color="auto"/>
            </w:tcBorders>
            <w:vAlign w:val="center"/>
          </w:tcPr>
          <w:p w:rsidR="008168AF" w:rsidRPr="005712DC" w:rsidRDefault="008168AF" w:rsidP="00634403">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GST</w:t>
            </w:r>
          </w:p>
        </w:tc>
        <w:tc>
          <w:tcPr>
            <w:tcW w:w="1380" w:type="dxa"/>
            <w:tcBorders>
              <w:top w:val="single" w:sz="4" w:space="0" w:color="auto"/>
              <w:left w:val="single" w:sz="4" w:space="0" w:color="auto"/>
              <w:bottom w:val="single" w:sz="4" w:space="0" w:color="auto"/>
              <w:right w:val="single" w:sz="4" w:space="0" w:color="auto"/>
            </w:tcBorders>
          </w:tcPr>
          <w:p w:rsidR="008168AF" w:rsidRPr="005712DC" w:rsidRDefault="008168AF" w:rsidP="008168AF">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Total Amount (Incl. GST)</w:t>
            </w:r>
          </w:p>
        </w:tc>
      </w:tr>
      <w:tr w:rsidR="008168AF" w:rsidRPr="005712DC" w:rsidTr="00A31F38">
        <w:trPr>
          <w:trHeight w:val="647"/>
          <w:jc w:val="center"/>
        </w:trPr>
        <w:tc>
          <w:tcPr>
            <w:tcW w:w="806" w:type="dxa"/>
            <w:tcBorders>
              <w:top w:val="single" w:sz="4" w:space="0" w:color="auto"/>
              <w:left w:val="single" w:sz="4" w:space="0" w:color="auto"/>
              <w:bottom w:val="single" w:sz="4" w:space="0" w:color="auto"/>
              <w:right w:val="single" w:sz="4" w:space="0" w:color="auto"/>
            </w:tcBorders>
          </w:tcPr>
          <w:p w:rsidR="008168AF" w:rsidRPr="005712DC" w:rsidRDefault="00A31F38" w:rsidP="00A31F38">
            <w:pPr>
              <w:pStyle w:val="NoSpacing"/>
              <w:rPr>
                <w:rFonts w:ascii="Times New Roman" w:eastAsia="Calibri" w:hAnsi="Times New Roman"/>
                <w:cs/>
                <w:lang w:bidi="hi-IN"/>
              </w:rPr>
            </w:pPr>
            <w:r w:rsidRPr="005712DC">
              <w:rPr>
                <w:rFonts w:ascii="Times New Roman" w:eastAsia="Calibri" w:hAnsi="Times New Roman"/>
                <w:lang w:bidi="hi-IN"/>
              </w:rPr>
              <w:t>1</w:t>
            </w:r>
          </w:p>
        </w:tc>
        <w:tc>
          <w:tcPr>
            <w:tcW w:w="3541" w:type="dxa"/>
            <w:tcBorders>
              <w:top w:val="single" w:sz="4" w:space="0" w:color="auto"/>
              <w:left w:val="single" w:sz="4" w:space="0" w:color="auto"/>
              <w:bottom w:val="single" w:sz="4" w:space="0" w:color="auto"/>
              <w:right w:val="single" w:sz="4" w:space="0" w:color="auto"/>
            </w:tcBorders>
          </w:tcPr>
          <w:p w:rsidR="008168AF" w:rsidRPr="005712DC" w:rsidRDefault="00A31F38" w:rsidP="0009541C">
            <w:pPr>
              <w:pStyle w:val="NoSpacing"/>
              <w:rPr>
                <w:rFonts w:ascii="Times New Roman" w:eastAsia="Calibri" w:hAnsi="Times New Roman"/>
                <w:cs/>
                <w:lang w:bidi="hi-IN"/>
              </w:rPr>
            </w:pPr>
            <w:r w:rsidRPr="005712DC">
              <w:rPr>
                <w:rFonts w:ascii="Times New Roman" w:hAnsi="Times New Roman"/>
                <w:lang w:val="en-US"/>
              </w:rPr>
              <w:t>Development</w:t>
            </w:r>
            <w:r w:rsidR="0009541C" w:rsidRPr="005712DC">
              <w:rPr>
                <w:rFonts w:ascii="Times New Roman" w:hAnsi="Times New Roman"/>
                <w:lang w:val="en-US"/>
              </w:rPr>
              <w:t>, Deployment</w:t>
            </w:r>
            <w:r w:rsidRPr="005712DC">
              <w:rPr>
                <w:rFonts w:ascii="Times New Roman" w:hAnsi="Times New Roman"/>
                <w:lang w:val="en-US"/>
              </w:rPr>
              <w:t xml:space="preserve"> of web application </w:t>
            </w:r>
            <w:r w:rsidR="0009541C" w:rsidRPr="005712DC">
              <w:rPr>
                <w:rFonts w:ascii="Times New Roman" w:hAnsi="Times New Roman"/>
                <w:lang w:val="en-US"/>
              </w:rPr>
              <w:t>and</w:t>
            </w:r>
            <w:r w:rsidRPr="005712DC">
              <w:rPr>
                <w:rFonts w:ascii="Times New Roman" w:hAnsi="Times New Roman"/>
                <w:lang w:val="en-US"/>
              </w:rPr>
              <w:t xml:space="preserve"> android</w:t>
            </w:r>
            <w:r w:rsidR="00CB0C18" w:rsidRPr="005712DC">
              <w:rPr>
                <w:rFonts w:ascii="Times New Roman" w:hAnsi="Times New Roman"/>
                <w:lang w:val="en-US"/>
              </w:rPr>
              <w:t xml:space="preserve"> based mobilea</w:t>
            </w:r>
            <w:r w:rsidRPr="005712DC">
              <w:rPr>
                <w:rFonts w:ascii="Times New Roman" w:hAnsi="Times New Roman"/>
                <w:lang w:val="en-US"/>
              </w:rPr>
              <w:t>pp</w:t>
            </w:r>
            <w:r w:rsidR="007E0CE7" w:rsidRPr="005712DC">
              <w:rPr>
                <w:rFonts w:ascii="Times New Roman" w:hAnsi="Times New Roman"/>
                <w:lang w:val="en-US"/>
              </w:rPr>
              <w:t>for</w:t>
            </w:r>
            <w:r w:rsidRPr="005712DC">
              <w:rPr>
                <w:rFonts w:ascii="Times New Roman" w:hAnsi="Times New Roman"/>
                <w:lang w:val="en-US"/>
              </w:rPr>
              <w:t xml:space="preserve"> identification of different fruit files and storage pests with high resolution pi</w:t>
            </w:r>
            <w:r w:rsidR="0009541C" w:rsidRPr="005712DC">
              <w:rPr>
                <w:rFonts w:ascii="Times New Roman" w:hAnsi="Times New Roman"/>
                <w:lang w:val="en-US"/>
              </w:rPr>
              <w:t>ctures and taxonomic characters. And maintenance for 2 years post deployment (Go-Live)</w:t>
            </w:r>
          </w:p>
        </w:tc>
        <w:tc>
          <w:tcPr>
            <w:tcW w:w="1439" w:type="dxa"/>
            <w:tcBorders>
              <w:top w:val="single" w:sz="4" w:space="0" w:color="auto"/>
              <w:left w:val="single" w:sz="4" w:space="0" w:color="auto"/>
              <w:bottom w:val="single" w:sz="4" w:space="0" w:color="auto"/>
              <w:right w:val="single" w:sz="4" w:space="0" w:color="auto"/>
            </w:tcBorders>
          </w:tcPr>
          <w:p w:rsidR="008168AF" w:rsidRPr="005712DC" w:rsidRDefault="007E0CE7" w:rsidP="00A31F38">
            <w:pPr>
              <w:pStyle w:val="NoSpacing"/>
              <w:rPr>
                <w:rFonts w:ascii="Times New Roman" w:eastAsia="Calibri" w:hAnsi="Times New Roman"/>
              </w:rPr>
            </w:pPr>
            <w:r w:rsidRPr="005712DC">
              <w:rPr>
                <w:rFonts w:ascii="Times New Roman" w:eastAsia="Calibri" w:hAnsi="Times New Roman"/>
              </w:rPr>
              <w:t>1</w:t>
            </w:r>
          </w:p>
        </w:tc>
        <w:tc>
          <w:tcPr>
            <w:tcW w:w="1397" w:type="dxa"/>
            <w:tcBorders>
              <w:top w:val="single" w:sz="4" w:space="0" w:color="auto"/>
              <w:left w:val="single" w:sz="4" w:space="0" w:color="auto"/>
              <w:bottom w:val="single" w:sz="4" w:space="0" w:color="auto"/>
              <w:right w:val="single" w:sz="4" w:space="0" w:color="auto"/>
            </w:tcBorders>
          </w:tcPr>
          <w:p w:rsidR="008168AF" w:rsidRPr="005712DC" w:rsidRDefault="008168AF" w:rsidP="00A31F38">
            <w:pPr>
              <w:pStyle w:val="StyleHeading2NotBoldBlackUnderlineCentered"/>
              <w:jc w:val="left"/>
              <w:rPr>
                <w:rFonts w:ascii="Times New Roman" w:hAnsi="Times New Roman" w:cs="Times New Roman"/>
                <w:b w:val="0"/>
                <w:sz w:val="24"/>
                <w:szCs w:val="24"/>
                <w:u w:val="none"/>
                <w:lang w:bidi="ar-SA"/>
              </w:rPr>
            </w:pPr>
          </w:p>
        </w:tc>
        <w:tc>
          <w:tcPr>
            <w:tcW w:w="745" w:type="dxa"/>
            <w:tcBorders>
              <w:top w:val="single" w:sz="4" w:space="0" w:color="auto"/>
              <w:left w:val="single" w:sz="4" w:space="0" w:color="auto"/>
              <w:bottom w:val="single" w:sz="4" w:space="0" w:color="auto"/>
              <w:right w:val="single" w:sz="4" w:space="0" w:color="auto"/>
            </w:tcBorders>
          </w:tcPr>
          <w:p w:rsidR="008168AF" w:rsidRPr="005712DC" w:rsidRDefault="008168AF" w:rsidP="00A31F38">
            <w:pPr>
              <w:pStyle w:val="StyleHeading2NotBoldBlackUnderlineCentered"/>
              <w:jc w:val="left"/>
              <w:rPr>
                <w:rFonts w:ascii="Times New Roman" w:hAnsi="Times New Roman" w:cs="Times New Roman"/>
                <w:b w:val="0"/>
                <w:sz w:val="24"/>
                <w:szCs w:val="24"/>
                <w:u w:val="none"/>
                <w:lang w:bidi="ar-SA"/>
              </w:rPr>
            </w:pPr>
          </w:p>
        </w:tc>
        <w:tc>
          <w:tcPr>
            <w:tcW w:w="1380" w:type="dxa"/>
            <w:tcBorders>
              <w:top w:val="single" w:sz="4" w:space="0" w:color="auto"/>
              <w:left w:val="single" w:sz="4" w:space="0" w:color="auto"/>
              <w:bottom w:val="single" w:sz="4" w:space="0" w:color="auto"/>
              <w:right w:val="single" w:sz="4" w:space="0" w:color="auto"/>
            </w:tcBorders>
          </w:tcPr>
          <w:p w:rsidR="008168AF" w:rsidRPr="005712DC" w:rsidRDefault="008168AF" w:rsidP="00A31F38">
            <w:pPr>
              <w:pStyle w:val="StyleHeading2NotBoldBlackUnderlineCentered"/>
              <w:jc w:val="left"/>
              <w:rPr>
                <w:rFonts w:ascii="Times New Roman" w:hAnsi="Times New Roman" w:cs="Times New Roman"/>
                <w:b w:val="0"/>
                <w:sz w:val="24"/>
                <w:szCs w:val="24"/>
                <w:u w:val="none"/>
                <w:lang w:bidi="ar-SA"/>
              </w:rPr>
            </w:pPr>
          </w:p>
        </w:tc>
      </w:tr>
    </w:tbl>
    <w:p w:rsidR="008168AF" w:rsidRPr="005712DC" w:rsidRDefault="008168AF" w:rsidP="00E70260">
      <w:pPr>
        <w:pStyle w:val="StyleHeading2NotBoldBlackUnderlineCentered"/>
        <w:tabs>
          <w:tab w:val="left" w:pos="720"/>
        </w:tabs>
        <w:jc w:val="left"/>
        <w:rPr>
          <w:rFonts w:ascii="Times New Roman" w:hAnsi="Times New Roman" w:cs="Times New Roman"/>
          <w:sz w:val="24"/>
          <w:szCs w:val="24"/>
          <w:u w:val="none"/>
        </w:rPr>
      </w:pPr>
    </w:p>
    <w:tbl>
      <w:tblPr>
        <w:tblW w:w="930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3541"/>
        <w:gridCol w:w="1439"/>
        <w:gridCol w:w="1397"/>
        <w:gridCol w:w="745"/>
        <w:gridCol w:w="1380"/>
      </w:tblGrid>
      <w:tr w:rsidR="007E0CE7" w:rsidRPr="005712DC" w:rsidTr="007E0CE7">
        <w:trPr>
          <w:trHeight w:val="647"/>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7E0CE7" w:rsidRPr="005712DC" w:rsidRDefault="007E0CE7" w:rsidP="007E0CE7">
            <w:pPr>
              <w:pStyle w:val="NoSpacing"/>
              <w:rPr>
                <w:rFonts w:ascii="Times New Roman" w:eastAsia="Calibri" w:hAnsi="Times New Roman"/>
              </w:rPr>
            </w:pPr>
            <w:r w:rsidRPr="005712DC">
              <w:rPr>
                <w:rFonts w:ascii="Mangal" w:eastAsia="Calibri" w:hAnsi="Mangal" w:cs="Mangal" w:hint="cs"/>
                <w:cs/>
                <w:lang w:bidi="hi-IN"/>
              </w:rPr>
              <w:t>क्र</w:t>
            </w:r>
            <w:r w:rsidRPr="005712DC">
              <w:rPr>
                <w:rFonts w:ascii="Times New Roman" w:eastAsia="Calibri" w:hAnsi="Times New Roman"/>
                <w:rtl/>
              </w:rPr>
              <w:t>.</w:t>
            </w:r>
            <w:r w:rsidRPr="005712DC">
              <w:rPr>
                <w:rFonts w:ascii="Mangal" w:eastAsia="Calibri" w:hAnsi="Mangal" w:cs="Mangal" w:hint="cs"/>
                <w:cs/>
                <w:lang w:bidi="hi-IN"/>
              </w:rPr>
              <w:t>सं</w:t>
            </w:r>
            <w:r w:rsidRPr="005712DC">
              <w:rPr>
                <w:rFonts w:ascii="Times New Roman" w:eastAsia="Calibri" w:hAnsi="Times New Roman"/>
                <w:rtl/>
              </w:rPr>
              <w:t xml:space="preserve">. </w:t>
            </w:r>
            <w:r w:rsidRPr="005712DC">
              <w:rPr>
                <w:rFonts w:ascii="Times New Roman" w:eastAsia="Calibri" w:hAnsi="Times New Roman"/>
              </w:rPr>
              <w:t xml:space="preserve">Sl. </w:t>
            </w:r>
          </w:p>
          <w:p w:rsidR="007E0CE7" w:rsidRPr="005712DC" w:rsidRDefault="007E0CE7" w:rsidP="007E0CE7">
            <w:pPr>
              <w:pStyle w:val="NoSpacing"/>
              <w:rPr>
                <w:rFonts w:ascii="Times New Roman" w:eastAsia="Calibri" w:hAnsi="Times New Roman"/>
              </w:rPr>
            </w:pPr>
            <w:r w:rsidRPr="005712DC">
              <w:rPr>
                <w:rFonts w:ascii="Times New Roman" w:eastAsia="Calibri" w:hAnsi="Times New Roman"/>
              </w:rPr>
              <w:t>No.</w:t>
            </w:r>
          </w:p>
        </w:tc>
        <w:tc>
          <w:tcPr>
            <w:tcW w:w="3541" w:type="dxa"/>
            <w:tcBorders>
              <w:top w:val="single" w:sz="4" w:space="0" w:color="auto"/>
              <w:left w:val="single" w:sz="4" w:space="0" w:color="auto"/>
              <w:bottom w:val="single" w:sz="4" w:space="0" w:color="auto"/>
              <w:right w:val="single" w:sz="4" w:space="0" w:color="auto"/>
            </w:tcBorders>
            <w:vAlign w:val="center"/>
            <w:hideMark/>
          </w:tcPr>
          <w:p w:rsidR="007E0CE7" w:rsidRPr="005712DC" w:rsidRDefault="007E0CE7" w:rsidP="007E0CE7">
            <w:pPr>
              <w:pStyle w:val="NoSpacing"/>
              <w:rPr>
                <w:rFonts w:ascii="Times New Roman" w:eastAsia="Calibri" w:hAnsi="Times New Roman"/>
              </w:rPr>
            </w:pPr>
            <w:r w:rsidRPr="005712DC">
              <w:rPr>
                <w:rFonts w:ascii="Mangal" w:eastAsia="Calibri" w:hAnsi="Mangal" w:cs="Mangal" w:hint="cs"/>
                <w:cs/>
                <w:lang w:bidi="hi-IN"/>
              </w:rPr>
              <w:t>मदकाविवरण</w:t>
            </w:r>
            <w:r w:rsidRPr="005712DC">
              <w:rPr>
                <w:rFonts w:ascii="Times New Roman" w:eastAsia="Calibri" w:hAnsi="Times New Roman"/>
                <w:rtl/>
              </w:rPr>
              <w:t xml:space="preserve"> / </w:t>
            </w:r>
            <w:r w:rsidRPr="005712DC">
              <w:rPr>
                <w:rFonts w:ascii="Times New Roman" w:eastAsia="Calibri" w:hAnsi="Times New Roman"/>
              </w:rPr>
              <w:t>Item Description</w:t>
            </w:r>
          </w:p>
        </w:tc>
        <w:tc>
          <w:tcPr>
            <w:tcW w:w="1439" w:type="dxa"/>
            <w:tcBorders>
              <w:top w:val="single" w:sz="4" w:space="0" w:color="auto"/>
              <w:left w:val="single" w:sz="4" w:space="0" w:color="auto"/>
              <w:bottom w:val="single" w:sz="4" w:space="0" w:color="auto"/>
              <w:right w:val="single" w:sz="4" w:space="0" w:color="auto"/>
            </w:tcBorders>
            <w:vAlign w:val="center"/>
            <w:hideMark/>
          </w:tcPr>
          <w:p w:rsidR="007E0CE7" w:rsidRPr="005712DC" w:rsidRDefault="007E0CE7" w:rsidP="007E0CE7">
            <w:pPr>
              <w:pStyle w:val="NoSpacing"/>
              <w:rPr>
                <w:rFonts w:ascii="Times New Roman" w:eastAsia="Calibri" w:hAnsi="Times New Roman"/>
              </w:rPr>
            </w:pPr>
            <w:r w:rsidRPr="005712DC">
              <w:rPr>
                <w:rFonts w:ascii="Times New Roman" w:eastAsia="Calibri" w:hAnsi="Times New Roman"/>
              </w:rPr>
              <w:t>Quantity</w:t>
            </w:r>
            <w:r w:rsidR="00626ADE" w:rsidRPr="005712DC">
              <w:rPr>
                <w:rFonts w:ascii="Times New Roman" w:eastAsia="Calibri" w:hAnsi="Times New Roman"/>
              </w:rPr>
              <w:t xml:space="preserve"> / No. of insects</w:t>
            </w:r>
          </w:p>
          <w:p w:rsidR="007E0CE7" w:rsidRPr="005712DC" w:rsidRDefault="007E0CE7" w:rsidP="007E0CE7">
            <w:pPr>
              <w:pStyle w:val="NoSpacing"/>
              <w:rPr>
                <w:rFonts w:ascii="Times New Roman" w:eastAsia="Calibri" w:hAnsi="Times New Roman"/>
              </w:rPr>
            </w:pPr>
            <w:r w:rsidRPr="005712DC">
              <w:rPr>
                <w:rFonts w:ascii="Mangal" w:eastAsia="Calibri" w:hAnsi="Mangal" w:cs="Mangal" w:hint="cs"/>
                <w:cs/>
                <w:lang w:bidi="hi-IN"/>
              </w:rPr>
              <w:t>परिमाण</w:t>
            </w:r>
          </w:p>
        </w:tc>
        <w:tc>
          <w:tcPr>
            <w:tcW w:w="1397" w:type="dxa"/>
            <w:tcBorders>
              <w:top w:val="single" w:sz="4" w:space="0" w:color="auto"/>
              <w:left w:val="single" w:sz="4" w:space="0" w:color="auto"/>
              <w:bottom w:val="single" w:sz="4" w:space="0" w:color="auto"/>
              <w:right w:val="single" w:sz="4" w:space="0" w:color="auto"/>
            </w:tcBorders>
            <w:vAlign w:val="center"/>
          </w:tcPr>
          <w:p w:rsidR="007E0CE7" w:rsidRPr="005712DC" w:rsidRDefault="00626ADE" w:rsidP="00626ADE">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Rate per insect</w:t>
            </w:r>
            <w:r w:rsidR="007E0CE7" w:rsidRPr="005712DC">
              <w:rPr>
                <w:rFonts w:ascii="Times New Roman" w:hAnsi="Times New Roman" w:cs="Times New Roman"/>
                <w:b w:val="0"/>
                <w:sz w:val="24"/>
                <w:szCs w:val="24"/>
                <w:u w:val="none"/>
                <w:lang w:bidi="ar-SA"/>
              </w:rPr>
              <w:t xml:space="preserve"> (Rs.) </w:t>
            </w:r>
          </w:p>
        </w:tc>
        <w:tc>
          <w:tcPr>
            <w:tcW w:w="745" w:type="dxa"/>
            <w:tcBorders>
              <w:top w:val="single" w:sz="4" w:space="0" w:color="auto"/>
              <w:left w:val="single" w:sz="4" w:space="0" w:color="auto"/>
              <w:bottom w:val="single" w:sz="4" w:space="0" w:color="auto"/>
              <w:right w:val="single" w:sz="4" w:space="0" w:color="auto"/>
            </w:tcBorders>
            <w:vAlign w:val="center"/>
          </w:tcPr>
          <w:p w:rsidR="007E0CE7" w:rsidRPr="005712DC" w:rsidRDefault="007E0CE7" w:rsidP="007E0CE7">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GST</w:t>
            </w:r>
          </w:p>
        </w:tc>
        <w:tc>
          <w:tcPr>
            <w:tcW w:w="1380" w:type="dxa"/>
            <w:tcBorders>
              <w:top w:val="single" w:sz="4" w:space="0" w:color="auto"/>
              <w:left w:val="single" w:sz="4" w:space="0" w:color="auto"/>
              <w:bottom w:val="single" w:sz="4" w:space="0" w:color="auto"/>
              <w:right w:val="single" w:sz="4" w:space="0" w:color="auto"/>
            </w:tcBorders>
          </w:tcPr>
          <w:p w:rsidR="007E0CE7" w:rsidRPr="005712DC" w:rsidRDefault="007E0CE7" w:rsidP="007E0CE7">
            <w:pPr>
              <w:pStyle w:val="StyleHeading2NotBoldBlackUnderlineCentered"/>
              <w:rPr>
                <w:rFonts w:ascii="Times New Roman" w:hAnsi="Times New Roman" w:cs="Times New Roman"/>
                <w:b w:val="0"/>
                <w:sz w:val="24"/>
                <w:szCs w:val="24"/>
                <w:u w:val="none"/>
                <w:lang w:bidi="ar-SA"/>
              </w:rPr>
            </w:pPr>
            <w:r w:rsidRPr="005712DC">
              <w:rPr>
                <w:rFonts w:ascii="Times New Roman" w:hAnsi="Times New Roman" w:cs="Times New Roman"/>
                <w:b w:val="0"/>
                <w:sz w:val="24"/>
                <w:szCs w:val="24"/>
                <w:u w:val="none"/>
                <w:lang w:bidi="ar-SA"/>
              </w:rPr>
              <w:t>Total Amount (Incl. GST)</w:t>
            </w:r>
            <w:r w:rsidR="00626ADE" w:rsidRPr="005712DC">
              <w:rPr>
                <w:rFonts w:ascii="Times New Roman" w:hAnsi="Times New Roman" w:cs="Times New Roman"/>
                <w:b w:val="0"/>
                <w:sz w:val="24"/>
                <w:szCs w:val="24"/>
                <w:u w:val="none"/>
                <w:lang w:bidi="ar-SA"/>
              </w:rPr>
              <w:t xml:space="preserve"> per insect</w:t>
            </w:r>
          </w:p>
        </w:tc>
      </w:tr>
      <w:tr w:rsidR="007E0CE7" w:rsidRPr="005712DC" w:rsidTr="007E0CE7">
        <w:trPr>
          <w:trHeight w:val="647"/>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7E0CE7" w:rsidRPr="005712DC" w:rsidRDefault="007E0CE7" w:rsidP="007E0CE7">
            <w:pPr>
              <w:pStyle w:val="NoSpacing"/>
              <w:rPr>
                <w:rFonts w:ascii="Times New Roman" w:eastAsia="Calibri" w:hAnsi="Times New Roman"/>
                <w:lang w:bidi="hi-IN"/>
              </w:rPr>
            </w:pPr>
            <w:r w:rsidRPr="005712DC">
              <w:rPr>
                <w:rFonts w:ascii="Times New Roman" w:eastAsia="Calibri" w:hAnsi="Times New Roman"/>
                <w:lang w:bidi="hi-IN"/>
              </w:rPr>
              <w:t>2</w:t>
            </w:r>
          </w:p>
        </w:tc>
        <w:tc>
          <w:tcPr>
            <w:tcW w:w="3541" w:type="dxa"/>
            <w:tcBorders>
              <w:top w:val="single" w:sz="4" w:space="0" w:color="auto"/>
              <w:left w:val="single" w:sz="4" w:space="0" w:color="auto"/>
              <w:bottom w:val="single" w:sz="4" w:space="0" w:color="auto"/>
              <w:right w:val="single" w:sz="4" w:space="0" w:color="auto"/>
            </w:tcBorders>
            <w:vAlign w:val="center"/>
            <w:hideMark/>
          </w:tcPr>
          <w:p w:rsidR="007E0CE7" w:rsidRPr="005712DC" w:rsidRDefault="007E0CE7" w:rsidP="00CB0C18">
            <w:pPr>
              <w:pStyle w:val="NoSpacing"/>
              <w:rPr>
                <w:rFonts w:ascii="Times New Roman" w:eastAsia="Calibri" w:hAnsi="Times New Roman"/>
                <w:lang w:bidi="hi-IN"/>
              </w:rPr>
            </w:pPr>
            <w:r w:rsidRPr="005712DC">
              <w:rPr>
                <w:rFonts w:ascii="Times New Roman" w:eastAsia="Calibri" w:hAnsi="Times New Roman"/>
                <w:lang w:bidi="hi-IN"/>
              </w:rPr>
              <w:t xml:space="preserve">Photography of insect specimens </w:t>
            </w:r>
            <w:r w:rsidR="00F94180" w:rsidRPr="005712DC">
              <w:rPr>
                <w:rFonts w:ascii="Times New Roman" w:eastAsia="Calibri" w:hAnsi="Times New Roman"/>
                <w:lang w:bidi="hi-IN"/>
              </w:rPr>
              <w:t xml:space="preserve">(maximum 15 slices per insect) </w:t>
            </w:r>
            <w:r w:rsidRPr="005712DC">
              <w:rPr>
                <w:rFonts w:ascii="Times New Roman" w:eastAsia="Calibri" w:hAnsi="Times New Roman"/>
                <w:lang w:bidi="hi-IN"/>
              </w:rPr>
              <w:t>with high resolution picture (</w:t>
            </w:r>
            <w:r w:rsidR="00CB0C18" w:rsidRPr="005712DC">
              <w:rPr>
                <w:rFonts w:ascii="Times New Roman" w:eastAsia="Calibri" w:hAnsi="Times New Roman"/>
                <w:lang w:bidi="hi-IN"/>
              </w:rPr>
              <w:t>as mentioned</w:t>
            </w:r>
            <w:r w:rsidR="00626ADE" w:rsidRPr="005712DC">
              <w:rPr>
                <w:rFonts w:ascii="Times New Roman" w:eastAsia="Calibri" w:hAnsi="Times New Roman"/>
                <w:lang w:bidi="hi-IN"/>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7E0CE7" w:rsidRPr="005712DC" w:rsidRDefault="00626ADE" w:rsidP="00626ADE">
            <w:pPr>
              <w:pStyle w:val="NoSpacing"/>
              <w:jc w:val="center"/>
              <w:rPr>
                <w:rFonts w:ascii="Times New Roman" w:eastAsia="Calibri" w:hAnsi="Times New Roman"/>
              </w:rPr>
            </w:pPr>
            <w:r w:rsidRPr="005712DC">
              <w:rPr>
                <w:rFonts w:ascii="Times New Roman" w:eastAsia="Calibri" w:hAnsi="Times New Roman"/>
              </w:rPr>
              <w:t>50* (Maximum)</w:t>
            </w:r>
          </w:p>
        </w:tc>
        <w:tc>
          <w:tcPr>
            <w:tcW w:w="1397" w:type="dxa"/>
            <w:tcBorders>
              <w:top w:val="single" w:sz="4" w:space="0" w:color="auto"/>
              <w:left w:val="single" w:sz="4" w:space="0" w:color="auto"/>
              <w:bottom w:val="single" w:sz="4" w:space="0" w:color="auto"/>
              <w:right w:val="single" w:sz="4" w:space="0" w:color="auto"/>
            </w:tcBorders>
            <w:vAlign w:val="center"/>
          </w:tcPr>
          <w:p w:rsidR="007E0CE7" w:rsidRPr="005712DC" w:rsidRDefault="007E0CE7" w:rsidP="007E0CE7">
            <w:pPr>
              <w:pStyle w:val="StyleHeading2NotBoldBlackUnderlineCentered"/>
              <w:rPr>
                <w:rFonts w:ascii="Times New Roman" w:hAnsi="Times New Roman" w:cs="Times New Roman"/>
                <w:b w:val="0"/>
                <w:sz w:val="24"/>
                <w:szCs w:val="24"/>
                <w:u w:val="none"/>
                <w:lang w:bidi="ar-SA"/>
              </w:rPr>
            </w:pPr>
          </w:p>
        </w:tc>
        <w:tc>
          <w:tcPr>
            <w:tcW w:w="745" w:type="dxa"/>
            <w:tcBorders>
              <w:top w:val="single" w:sz="4" w:space="0" w:color="auto"/>
              <w:left w:val="single" w:sz="4" w:space="0" w:color="auto"/>
              <w:bottom w:val="single" w:sz="4" w:space="0" w:color="auto"/>
              <w:right w:val="single" w:sz="4" w:space="0" w:color="auto"/>
            </w:tcBorders>
            <w:vAlign w:val="center"/>
          </w:tcPr>
          <w:p w:rsidR="007E0CE7" w:rsidRPr="005712DC" w:rsidRDefault="007E0CE7" w:rsidP="007E0CE7">
            <w:pPr>
              <w:pStyle w:val="StyleHeading2NotBoldBlackUnderlineCentered"/>
              <w:rPr>
                <w:rFonts w:ascii="Times New Roman" w:hAnsi="Times New Roman" w:cs="Times New Roman"/>
                <w:b w:val="0"/>
                <w:sz w:val="24"/>
                <w:szCs w:val="24"/>
                <w:u w:val="none"/>
                <w:lang w:bidi="ar-SA"/>
              </w:rPr>
            </w:pPr>
          </w:p>
        </w:tc>
        <w:tc>
          <w:tcPr>
            <w:tcW w:w="1380" w:type="dxa"/>
            <w:tcBorders>
              <w:top w:val="single" w:sz="4" w:space="0" w:color="auto"/>
              <w:left w:val="single" w:sz="4" w:space="0" w:color="auto"/>
              <w:bottom w:val="single" w:sz="4" w:space="0" w:color="auto"/>
              <w:right w:val="single" w:sz="4" w:space="0" w:color="auto"/>
            </w:tcBorders>
          </w:tcPr>
          <w:p w:rsidR="007E0CE7" w:rsidRPr="005712DC" w:rsidRDefault="007E0CE7" w:rsidP="007E0CE7">
            <w:pPr>
              <w:pStyle w:val="StyleHeading2NotBoldBlackUnderlineCentered"/>
              <w:rPr>
                <w:rFonts w:ascii="Times New Roman" w:hAnsi="Times New Roman" w:cs="Times New Roman"/>
                <w:b w:val="0"/>
                <w:sz w:val="24"/>
                <w:szCs w:val="24"/>
                <w:u w:val="none"/>
                <w:lang w:bidi="ar-SA"/>
              </w:rPr>
            </w:pPr>
          </w:p>
        </w:tc>
      </w:tr>
    </w:tbl>
    <w:p w:rsidR="007E0CE7" w:rsidRPr="005712DC" w:rsidRDefault="00626ADE" w:rsidP="00E70260">
      <w:pPr>
        <w:pStyle w:val="StyleHeading2NotBoldBlackUnderlineCentered"/>
        <w:tabs>
          <w:tab w:val="left" w:pos="720"/>
        </w:tabs>
        <w:jc w:val="lef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*The number of insects may increase or decrease</w:t>
      </w:r>
    </w:p>
    <w:p w:rsidR="007E0CE7" w:rsidRPr="005712DC" w:rsidRDefault="007E0CE7" w:rsidP="00E70260">
      <w:pPr>
        <w:pStyle w:val="StyleHeading2NotBoldBlackUnderlineCentered"/>
        <w:tabs>
          <w:tab w:val="left" w:pos="720"/>
        </w:tabs>
        <w:jc w:val="left"/>
        <w:rPr>
          <w:rFonts w:ascii="Times New Roman" w:hAnsi="Times New Roman" w:cs="Times New Roman"/>
          <w:sz w:val="24"/>
          <w:szCs w:val="24"/>
          <w:u w:val="none"/>
        </w:rPr>
      </w:pPr>
    </w:p>
    <w:p w:rsidR="00E70260" w:rsidRPr="005712DC"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5712DC">
        <w:rPr>
          <w:rFonts w:ascii="Times New Roman" w:hAnsi="Times New Roman" w:cs="Times New Roman"/>
          <w:sz w:val="24"/>
          <w:szCs w:val="24"/>
          <w:u w:val="none"/>
        </w:rPr>
        <w:t xml:space="preserve">Note: </w:t>
      </w:r>
      <w:r w:rsidRPr="005712DC">
        <w:rPr>
          <w:rFonts w:ascii="Times New Roman" w:hAnsi="Times New Roman" w:cs="Times New Roman"/>
          <w:sz w:val="24"/>
          <w:szCs w:val="24"/>
          <w:u w:val="none"/>
        </w:rPr>
        <w:tab/>
      </w:r>
      <w:r w:rsidRPr="005712DC">
        <w:rPr>
          <w:rFonts w:ascii="Times New Roman" w:hAnsi="Times New Roman" w:cs="Times New Roman"/>
          <w:b w:val="0"/>
          <w:bCs/>
          <w:sz w:val="24"/>
          <w:szCs w:val="24"/>
          <w:u w:val="none"/>
        </w:rPr>
        <w:t xml:space="preserve">1. </w:t>
      </w:r>
      <w:r w:rsidRPr="005712DC">
        <w:rPr>
          <w:rFonts w:ascii="Times New Roman" w:hAnsi="Times New Roman" w:cs="Times New Roman"/>
          <w:b w:val="0"/>
          <w:sz w:val="24"/>
          <w:szCs w:val="24"/>
          <w:u w:val="none"/>
        </w:rPr>
        <w:t>Items should be delivered and installed at NIPHM.</w:t>
      </w:r>
    </w:p>
    <w:p w:rsidR="00E70260" w:rsidRPr="005712DC"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ab/>
        <w:t xml:space="preserve">2. </w:t>
      </w:r>
      <w:r w:rsidR="00DD02EB" w:rsidRPr="005712DC">
        <w:rPr>
          <w:rFonts w:ascii="Times New Roman" w:hAnsi="Times New Roman" w:cs="Times New Roman"/>
          <w:b w:val="0"/>
          <w:sz w:val="24"/>
          <w:szCs w:val="24"/>
          <w:u w:val="none"/>
        </w:rPr>
        <w:t xml:space="preserve">GST </w:t>
      </w:r>
      <w:r w:rsidRPr="005712DC">
        <w:rPr>
          <w:rFonts w:ascii="Times New Roman" w:hAnsi="Times New Roman" w:cs="Times New Roman"/>
          <w:b w:val="0"/>
          <w:sz w:val="24"/>
          <w:szCs w:val="24"/>
          <w:u w:val="none"/>
        </w:rPr>
        <w:t xml:space="preserve"> should be indicated clearly.</w:t>
      </w:r>
    </w:p>
    <w:p w:rsidR="00E70260" w:rsidRPr="005712DC" w:rsidRDefault="00E70260" w:rsidP="00E70260">
      <w:pPr>
        <w:pStyle w:val="StyleHeading2NotBoldBlackUnderlineCentered"/>
        <w:tabs>
          <w:tab w:val="left" w:pos="720"/>
        </w:tabs>
        <w:jc w:val="lef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ab/>
        <w:t>3. Prices should be quoted only in Indian rupees.</w:t>
      </w:r>
    </w:p>
    <w:p w:rsidR="00E70260" w:rsidRPr="005712DC" w:rsidRDefault="00E70260" w:rsidP="00E70260">
      <w:pPr>
        <w:pStyle w:val="StyleHeading2NotBoldBlackUnderlineCentered"/>
        <w:jc w:val="left"/>
        <w:rPr>
          <w:rFonts w:ascii="Times New Roman" w:hAnsi="Times New Roman" w:cs="Times New Roman"/>
          <w:b w:val="0"/>
          <w:sz w:val="24"/>
          <w:szCs w:val="24"/>
          <w:u w:val="none"/>
        </w:rPr>
      </w:pPr>
    </w:p>
    <w:p w:rsidR="00E70260" w:rsidRPr="005712DC" w:rsidRDefault="00E70260" w:rsidP="00E70260">
      <w:pPr>
        <w:pStyle w:val="StyleHeading2NotBoldBlackUnderlineCentered"/>
        <w:jc w:val="left"/>
        <w:rPr>
          <w:rFonts w:ascii="Times New Roman" w:hAnsi="Times New Roman" w:cs="Times New Roman"/>
          <w:b w:val="0"/>
          <w:sz w:val="24"/>
          <w:szCs w:val="24"/>
          <w:u w:val="none"/>
        </w:rPr>
      </w:pPr>
      <w:r w:rsidRPr="005712DC">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E70260" w:rsidRPr="005712DC" w:rsidRDefault="00E70260" w:rsidP="00E70260">
      <w:pPr>
        <w:pStyle w:val="StyleHeading2NotBoldBlackUnderlineCentered"/>
        <w:jc w:val="left"/>
        <w:rPr>
          <w:rFonts w:ascii="Times New Roman" w:hAnsi="Times New Roman" w:cs="Times New Roman"/>
          <w:b w:val="0"/>
          <w:sz w:val="24"/>
          <w:szCs w:val="24"/>
          <w:u w:val="none"/>
        </w:rPr>
      </w:pPr>
    </w:p>
    <w:p w:rsidR="00E70260" w:rsidRPr="005712DC" w:rsidRDefault="00E70260" w:rsidP="00E70260">
      <w:pPr>
        <w:pStyle w:val="StyleHeading2NotBoldBlackUnderlineCentered"/>
        <w:jc w:val="right"/>
        <w:rPr>
          <w:rFonts w:ascii="Times New Roman" w:hAnsi="Times New Roman" w:cs="Times New Roman"/>
          <w:b w:val="0"/>
          <w:sz w:val="24"/>
          <w:szCs w:val="24"/>
          <w:u w:val="none"/>
        </w:rPr>
      </w:pPr>
    </w:p>
    <w:p w:rsidR="009250F8" w:rsidRPr="005712DC" w:rsidRDefault="009250F8" w:rsidP="00E70260">
      <w:pPr>
        <w:pStyle w:val="StyleHeading2NotBoldBlackUnderlineCentered"/>
        <w:jc w:val="right"/>
        <w:rPr>
          <w:rFonts w:ascii="Times New Roman" w:hAnsi="Times New Roman" w:cs="Times New Roman"/>
          <w:bCs/>
          <w:sz w:val="24"/>
          <w:szCs w:val="24"/>
          <w:u w:val="none"/>
        </w:rPr>
      </w:pPr>
    </w:p>
    <w:p w:rsidR="00E70260" w:rsidRPr="005712DC" w:rsidRDefault="00E70260" w:rsidP="00E70260">
      <w:pPr>
        <w:pStyle w:val="StyleHeading2NotBoldBlackUnderlineCentered"/>
        <w:jc w:val="right"/>
        <w:rPr>
          <w:rFonts w:ascii="Times New Roman" w:hAnsi="Times New Roman" w:cs="Times New Roman"/>
          <w:bCs/>
          <w:sz w:val="24"/>
          <w:szCs w:val="24"/>
          <w:u w:val="none"/>
        </w:rPr>
      </w:pPr>
      <w:r w:rsidRPr="005712DC">
        <w:rPr>
          <w:rFonts w:ascii="Mangal" w:hAnsi="Mangal" w:hint="cs"/>
          <w:bCs/>
          <w:sz w:val="24"/>
          <w:szCs w:val="24"/>
          <w:u w:val="none"/>
          <w:cs/>
        </w:rPr>
        <w:t>प्राधिकृतपदाधिकारीकाहस्</w:t>
      </w:r>
      <w:r w:rsidRPr="005712DC">
        <w:rPr>
          <w:rFonts w:ascii="Times New Roman" w:hAnsi="Times New Roman" w:cs="Times New Roman"/>
          <w:bCs/>
          <w:sz w:val="24"/>
          <w:szCs w:val="24"/>
          <w:u w:val="none"/>
          <w:cs/>
        </w:rPr>
        <w:t>‍</w:t>
      </w:r>
      <w:r w:rsidRPr="005712DC">
        <w:rPr>
          <w:rFonts w:ascii="Mangal" w:hAnsi="Mangal" w:hint="cs"/>
          <w:bCs/>
          <w:sz w:val="24"/>
          <w:szCs w:val="24"/>
          <w:u w:val="none"/>
          <w:cs/>
        </w:rPr>
        <w:t>ताक्षर</w:t>
      </w:r>
    </w:p>
    <w:p w:rsidR="00E70260" w:rsidRPr="005712DC" w:rsidRDefault="00E70260" w:rsidP="00E70260">
      <w:pPr>
        <w:pStyle w:val="StyleHeading2NotBoldBlackUnderlineCentered"/>
        <w:jc w:val="right"/>
        <w:rPr>
          <w:rFonts w:ascii="Times New Roman" w:hAnsi="Times New Roman" w:cs="Times New Roman"/>
          <w:bCs/>
          <w:sz w:val="24"/>
          <w:szCs w:val="24"/>
          <w:u w:val="none"/>
        </w:rPr>
      </w:pPr>
      <w:r w:rsidRPr="005712DC">
        <w:rPr>
          <w:rFonts w:ascii="Times New Roman" w:hAnsi="Times New Roman" w:cs="Times New Roman"/>
          <w:bCs/>
          <w:sz w:val="24"/>
          <w:szCs w:val="24"/>
          <w:u w:val="none"/>
        </w:rPr>
        <w:t>Signature of authorised official</w:t>
      </w:r>
    </w:p>
    <w:p w:rsidR="00E70260" w:rsidRPr="005712DC" w:rsidRDefault="00E70260" w:rsidP="00E70260">
      <w:pPr>
        <w:pStyle w:val="StyleHeading2NotBoldBlackUnderlineCentered"/>
        <w:jc w:val="right"/>
        <w:rPr>
          <w:rFonts w:ascii="Times New Roman" w:hAnsi="Times New Roman" w:cs="Times New Roman"/>
          <w:bCs/>
          <w:sz w:val="24"/>
          <w:szCs w:val="24"/>
          <w:u w:val="none"/>
        </w:rPr>
      </w:pPr>
      <w:r w:rsidRPr="005712DC">
        <w:rPr>
          <w:rFonts w:ascii="Times New Roman" w:hAnsi="Times New Roman" w:cs="Times New Roman"/>
          <w:bCs/>
          <w:sz w:val="24"/>
          <w:szCs w:val="24"/>
          <w:u w:val="none"/>
        </w:rPr>
        <w:t>(</w:t>
      </w:r>
      <w:r w:rsidRPr="005712DC">
        <w:rPr>
          <w:rFonts w:ascii="Mangal" w:hAnsi="Mangal" w:hint="cs"/>
          <w:bCs/>
          <w:sz w:val="24"/>
          <w:szCs w:val="24"/>
          <w:u w:val="none"/>
          <w:cs/>
        </w:rPr>
        <w:t>मोहरएवंस्</w:t>
      </w:r>
      <w:r w:rsidRPr="005712DC">
        <w:rPr>
          <w:rFonts w:ascii="Times New Roman" w:hAnsi="Times New Roman" w:cs="Times New Roman"/>
          <w:bCs/>
          <w:sz w:val="24"/>
          <w:szCs w:val="24"/>
          <w:u w:val="none"/>
          <w:cs/>
        </w:rPr>
        <w:t>‍</w:t>
      </w:r>
      <w:r w:rsidRPr="005712DC">
        <w:rPr>
          <w:rFonts w:ascii="Mangal" w:hAnsi="Mangal" w:hint="cs"/>
          <w:bCs/>
          <w:sz w:val="24"/>
          <w:szCs w:val="24"/>
          <w:u w:val="none"/>
          <w:cs/>
        </w:rPr>
        <w:t>टांपसहित</w:t>
      </w:r>
      <w:r w:rsidRPr="005712DC">
        <w:rPr>
          <w:rFonts w:ascii="Times New Roman" w:hAnsi="Times New Roman" w:cs="Times New Roman"/>
          <w:bCs/>
          <w:sz w:val="24"/>
          <w:szCs w:val="24"/>
          <w:u w:val="none"/>
          <w:cs/>
        </w:rPr>
        <w:t xml:space="preserve">/ </w:t>
      </w:r>
    </w:p>
    <w:p w:rsidR="00E70260" w:rsidRPr="005712DC" w:rsidRDefault="00E70260" w:rsidP="00E70260">
      <w:pPr>
        <w:pStyle w:val="StyleHeading2NotBoldBlackUnderlineCentered"/>
        <w:jc w:val="right"/>
        <w:rPr>
          <w:rFonts w:ascii="Times New Roman" w:hAnsi="Times New Roman" w:cs="Times New Roman"/>
          <w:bCs/>
          <w:sz w:val="24"/>
          <w:szCs w:val="24"/>
          <w:u w:val="none"/>
        </w:rPr>
      </w:pPr>
      <w:r w:rsidRPr="005712DC">
        <w:rPr>
          <w:rFonts w:ascii="Times New Roman" w:hAnsi="Times New Roman" w:cs="Times New Roman"/>
          <w:bCs/>
          <w:sz w:val="24"/>
          <w:szCs w:val="24"/>
          <w:u w:val="none"/>
        </w:rPr>
        <w:t>With seal and stamp)</w:t>
      </w:r>
    </w:p>
    <w:p w:rsidR="00E70260" w:rsidRPr="005712DC" w:rsidRDefault="00E70260" w:rsidP="00E70260">
      <w:pPr>
        <w:pStyle w:val="StyleHeading2NotBoldBlackUnderlineCentered"/>
        <w:rPr>
          <w:rFonts w:ascii="Times New Roman" w:hAnsi="Times New Roman" w:cs="Times New Roman"/>
          <w:bCs/>
          <w:sz w:val="24"/>
          <w:szCs w:val="24"/>
          <w:u w:val="none"/>
        </w:rPr>
      </w:pPr>
      <w:r w:rsidRPr="005712DC">
        <w:rPr>
          <w:rFonts w:ascii="Mangal" w:hAnsi="Mangal" w:hint="cs"/>
          <w:bCs/>
          <w:sz w:val="24"/>
          <w:szCs w:val="24"/>
          <w:u w:val="none"/>
          <w:cs/>
        </w:rPr>
        <w:t>नाम</w:t>
      </w:r>
      <w:r w:rsidRPr="005712DC">
        <w:rPr>
          <w:rFonts w:ascii="Times New Roman" w:hAnsi="Times New Roman" w:cs="Times New Roman"/>
          <w:bCs/>
          <w:sz w:val="24"/>
          <w:szCs w:val="24"/>
          <w:u w:val="none"/>
          <w:cs/>
        </w:rPr>
        <w:t xml:space="preserve">/ </w:t>
      </w:r>
      <w:r w:rsidRPr="005712DC">
        <w:rPr>
          <w:rFonts w:ascii="Times New Roman" w:hAnsi="Times New Roman" w:cs="Times New Roman"/>
          <w:bCs/>
          <w:sz w:val="24"/>
          <w:szCs w:val="24"/>
          <w:u w:val="none"/>
        </w:rPr>
        <w:t xml:space="preserve"> Name:</w:t>
      </w:r>
    </w:p>
    <w:p w:rsidR="00E70260" w:rsidRPr="005712DC" w:rsidRDefault="00E70260" w:rsidP="00E70260">
      <w:pPr>
        <w:pStyle w:val="StyleHeading2NotBoldBlackUnderlineCentered"/>
        <w:rPr>
          <w:rFonts w:ascii="Times New Roman" w:hAnsi="Times New Roman" w:cs="Times New Roman"/>
          <w:bCs/>
          <w:sz w:val="24"/>
          <w:szCs w:val="24"/>
          <w:u w:val="none"/>
        </w:rPr>
      </w:pPr>
      <w:r w:rsidRPr="005712DC">
        <w:rPr>
          <w:rFonts w:ascii="Mangal" w:hAnsi="Mangal" w:hint="cs"/>
          <w:bCs/>
          <w:sz w:val="24"/>
          <w:szCs w:val="24"/>
          <w:u w:val="none"/>
          <w:cs/>
        </w:rPr>
        <w:t>पदनाम</w:t>
      </w:r>
      <w:r w:rsidRPr="005712DC">
        <w:rPr>
          <w:rFonts w:ascii="Times New Roman" w:hAnsi="Times New Roman" w:cs="Times New Roman"/>
          <w:bCs/>
          <w:sz w:val="24"/>
          <w:szCs w:val="24"/>
          <w:u w:val="none"/>
          <w:cs/>
        </w:rPr>
        <w:t xml:space="preserve">/ </w:t>
      </w:r>
      <w:r w:rsidRPr="005712DC">
        <w:rPr>
          <w:rFonts w:ascii="Times New Roman" w:hAnsi="Times New Roman" w:cs="Times New Roman"/>
          <w:bCs/>
          <w:sz w:val="24"/>
          <w:szCs w:val="24"/>
          <w:u w:val="none"/>
        </w:rPr>
        <w:t>Designation:</w:t>
      </w:r>
    </w:p>
    <w:p w:rsidR="00673A54" w:rsidRPr="005712DC" w:rsidRDefault="00673A54" w:rsidP="00673A54">
      <w:pPr>
        <w:spacing w:after="0" w:line="240" w:lineRule="auto"/>
        <w:rPr>
          <w:rFonts w:ascii="Times New Roman" w:hAnsi="Times New Roman" w:cs="Times New Roman"/>
          <w:sz w:val="24"/>
          <w:szCs w:val="24"/>
        </w:rPr>
      </w:pPr>
    </w:p>
    <w:p w:rsidR="0066638A" w:rsidRPr="005712DC" w:rsidRDefault="0066638A">
      <w:pPr>
        <w:spacing w:after="0" w:line="240" w:lineRule="auto"/>
        <w:rPr>
          <w:rFonts w:ascii="Times New Roman" w:hAnsi="Times New Roman" w:cs="Times New Roman"/>
          <w:b/>
          <w:color w:val="000000"/>
          <w:sz w:val="24"/>
          <w:szCs w:val="24"/>
          <w:lang w:val="en-GB" w:eastAsia="ar-SA" w:bidi="hi-IN"/>
        </w:rPr>
      </w:pPr>
      <w:r w:rsidRPr="005712DC">
        <w:rPr>
          <w:rFonts w:ascii="Times New Roman" w:hAnsi="Times New Roman" w:cs="Times New Roman"/>
          <w:sz w:val="24"/>
          <w:szCs w:val="24"/>
        </w:rPr>
        <w:br w:type="page"/>
      </w:r>
    </w:p>
    <w:p w:rsidR="007106A9" w:rsidRPr="005712DC" w:rsidRDefault="007106A9" w:rsidP="00E70260">
      <w:pPr>
        <w:pStyle w:val="StyleHeading2NotBoldBlackUnderlineCentered"/>
        <w:jc w:val="right"/>
        <w:rPr>
          <w:rFonts w:ascii="Times New Roman" w:hAnsi="Times New Roman" w:cs="Times New Roman"/>
          <w:sz w:val="24"/>
          <w:szCs w:val="24"/>
          <w:u w:val="none"/>
        </w:rPr>
      </w:pPr>
      <w:r w:rsidRPr="005712DC">
        <w:rPr>
          <w:rFonts w:ascii="Times New Roman" w:hAnsi="Times New Roman" w:cs="Times New Roman"/>
          <w:sz w:val="24"/>
          <w:szCs w:val="24"/>
          <w:u w:val="none"/>
        </w:rPr>
        <w:lastRenderedPageBreak/>
        <w:t>ANNEXURE –IV</w:t>
      </w:r>
    </w:p>
    <w:p w:rsidR="00E70260" w:rsidRPr="005712DC" w:rsidRDefault="00E70260" w:rsidP="00E70260">
      <w:pPr>
        <w:pStyle w:val="StyleHeading2NotBoldBlackUnderlineCentered"/>
        <w:jc w:val="right"/>
        <w:rPr>
          <w:rFonts w:ascii="Times New Roman" w:hAnsi="Times New Roman" w:cs="Times New Roman"/>
          <w:sz w:val="24"/>
          <w:szCs w:val="24"/>
          <w:u w:val="none"/>
        </w:rPr>
      </w:pPr>
    </w:p>
    <w:p w:rsidR="007106A9" w:rsidRPr="005712DC" w:rsidRDefault="007106A9" w:rsidP="00376044">
      <w:pPr>
        <w:pStyle w:val="StyleHeading2NotBoldBlackUnderlineCentered"/>
        <w:numPr>
          <w:ilvl w:val="0"/>
          <w:numId w:val="0"/>
        </w:numPr>
        <w:ind w:left="720"/>
        <w:jc w:val="left"/>
        <w:rPr>
          <w:rFonts w:ascii="Times New Roman" w:hAnsi="Times New Roman" w:cs="Times New Roman"/>
          <w:sz w:val="24"/>
          <w:szCs w:val="24"/>
          <w:u w:val="none"/>
        </w:rPr>
      </w:pPr>
      <w:r w:rsidRPr="005712DC">
        <w:rPr>
          <w:rFonts w:ascii="Mangal" w:hAnsi="Mangal" w:hint="cs"/>
          <w:b w:val="0"/>
          <w:bCs/>
          <w:sz w:val="24"/>
          <w:szCs w:val="24"/>
          <w:u w:val="none"/>
          <w:cs/>
        </w:rPr>
        <w:t>प्राधिकारपत्रहेतुप्रपत्र</w:t>
      </w:r>
      <w:r w:rsidRPr="005712DC">
        <w:rPr>
          <w:rFonts w:ascii="Times New Roman" w:hAnsi="Times New Roman" w:cs="Times New Roman"/>
          <w:b w:val="0"/>
          <w:bCs/>
          <w:sz w:val="24"/>
          <w:szCs w:val="24"/>
          <w:u w:val="none"/>
          <w:cs/>
        </w:rPr>
        <w:t>/</w:t>
      </w:r>
      <w:r w:rsidRPr="005712DC">
        <w:rPr>
          <w:rFonts w:ascii="Times New Roman" w:hAnsi="Times New Roman" w:cs="Times New Roman"/>
          <w:sz w:val="24"/>
          <w:szCs w:val="24"/>
          <w:u w:val="none"/>
        </w:rPr>
        <w:t>FORMAT FOR AUTHORISATION LETTER</w:t>
      </w:r>
    </w:p>
    <w:p w:rsidR="007106A9" w:rsidRPr="005712DC" w:rsidRDefault="007106A9" w:rsidP="007106A9">
      <w:pPr>
        <w:pStyle w:val="StyleHeading2NotBoldBlackUnderlineCentered"/>
        <w:jc w:val="left"/>
        <w:rPr>
          <w:rFonts w:ascii="Times New Roman" w:hAnsi="Times New Roman" w:cs="Times New Roman"/>
          <w:sz w:val="24"/>
          <w:szCs w:val="24"/>
        </w:rPr>
      </w:pPr>
    </w:p>
    <w:p w:rsidR="007106A9" w:rsidRPr="005712DC" w:rsidRDefault="007106A9" w:rsidP="007106A9">
      <w:pPr>
        <w:pStyle w:val="StyleHeading2NotBoldBlackUnderlineCentered"/>
        <w:jc w:val="left"/>
        <w:rPr>
          <w:rFonts w:ascii="Times New Roman" w:hAnsi="Times New Roman" w:cs="Times New Roman"/>
          <w:sz w:val="24"/>
          <w:szCs w:val="24"/>
        </w:rPr>
      </w:pPr>
    </w:p>
    <w:p w:rsidR="007106A9" w:rsidRPr="005712DC" w:rsidRDefault="007106A9" w:rsidP="007106A9">
      <w:pPr>
        <w:pStyle w:val="StyleHeading2NotBoldBlackUnderlineCentered"/>
        <w:jc w:val="left"/>
        <w:rPr>
          <w:rFonts w:ascii="Times New Roman" w:hAnsi="Times New Roman" w:cs="Times New Roman"/>
          <w:sz w:val="24"/>
          <w:szCs w:val="24"/>
        </w:rPr>
      </w:pPr>
    </w:p>
    <w:p w:rsidR="007106A9" w:rsidRPr="005712DC" w:rsidRDefault="007106A9" w:rsidP="007106A9">
      <w:pPr>
        <w:pStyle w:val="StyleHeading2NotBoldBlackUnderlineCentered"/>
        <w:jc w:val="left"/>
        <w:rPr>
          <w:rFonts w:ascii="Times New Roman" w:hAnsi="Times New Roman" w:cs="Times New Roman"/>
          <w:sz w:val="24"/>
          <w:szCs w:val="24"/>
        </w:rPr>
      </w:pPr>
    </w:p>
    <w:p w:rsidR="007106A9" w:rsidRPr="005712DC" w:rsidRDefault="007106A9" w:rsidP="007106A9">
      <w:pPr>
        <w:pStyle w:val="xl31"/>
        <w:pBdr>
          <w:left w:val="none" w:sz="0" w:space="0" w:color="auto"/>
          <w:right w:val="none" w:sz="0" w:space="0" w:color="auto"/>
        </w:pBdr>
        <w:spacing w:before="0" w:after="0"/>
        <w:rPr>
          <w:rFonts w:ascii="Times New Roman" w:hAnsi="Times New Roman"/>
          <w:color w:val="000000"/>
          <w:lang w:val="en-US"/>
        </w:rPr>
      </w:pPr>
      <w:r w:rsidRPr="005712DC">
        <w:rPr>
          <w:rFonts w:ascii="Mangal" w:hAnsi="Mangal" w:cs="Mangal" w:hint="cs"/>
          <w:color w:val="000000"/>
          <w:cs/>
          <w:lang w:bidi="hi-IN"/>
        </w:rPr>
        <w:t>सेवामें</w:t>
      </w:r>
      <w:r w:rsidRPr="005712DC">
        <w:rPr>
          <w:rFonts w:ascii="Times New Roman" w:hAnsi="Times New Roman"/>
          <w:color w:val="000000"/>
          <w:lang w:bidi="hi-IN"/>
        </w:rPr>
        <w:t>/</w:t>
      </w:r>
      <w:r w:rsidRPr="005712DC">
        <w:rPr>
          <w:rFonts w:ascii="Times New Roman" w:hAnsi="Times New Roman"/>
          <w:color w:val="000000"/>
          <w:lang w:val="en-US" w:bidi="hi-IN"/>
        </w:rPr>
        <w:t xml:space="preserve">To, </w:t>
      </w:r>
    </w:p>
    <w:p w:rsidR="007106A9" w:rsidRPr="005712DC" w:rsidRDefault="007106A9" w:rsidP="007106A9">
      <w:pPr>
        <w:spacing w:after="0" w:line="240" w:lineRule="auto"/>
        <w:ind w:firstLine="720"/>
        <w:rPr>
          <w:rFonts w:ascii="Times New Roman" w:hAnsi="Times New Roman" w:cs="Times New Roman"/>
          <w:color w:val="000000"/>
          <w:sz w:val="24"/>
          <w:szCs w:val="24"/>
          <w:lang w:bidi="hi-IN"/>
        </w:rPr>
      </w:pPr>
      <w:r w:rsidRPr="005712DC">
        <w:rPr>
          <w:rFonts w:ascii="Mangal" w:hAnsi="Mangal" w:hint="cs"/>
          <w:color w:val="000000"/>
          <w:sz w:val="24"/>
          <w:szCs w:val="24"/>
          <w:cs/>
          <w:lang w:bidi="hi-IN"/>
        </w:rPr>
        <w:t>रजिस्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ट्रार</w:t>
      </w:r>
      <w:r w:rsidRPr="005712DC">
        <w:rPr>
          <w:rFonts w:ascii="Times New Roman" w:hAnsi="Times New Roman" w:cs="Times New Roman"/>
          <w:color w:val="000000"/>
          <w:sz w:val="24"/>
          <w:szCs w:val="24"/>
          <w:lang w:bidi="hi-IN"/>
        </w:rPr>
        <w:t xml:space="preserve">/ </w:t>
      </w:r>
      <w:r w:rsidRPr="005712DC">
        <w:rPr>
          <w:rFonts w:ascii="Times New Roman" w:hAnsi="Times New Roman" w:cs="Times New Roman"/>
          <w:color w:val="000000"/>
          <w:sz w:val="24"/>
          <w:szCs w:val="24"/>
        </w:rPr>
        <w:t>The Registrar</w:t>
      </w:r>
      <w:r w:rsidRPr="005712DC">
        <w:rPr>
          <w:rFonts w:ascii="Times New Roman" w:hAnsi="Times New Roman" w:cs="Times New Roman"/>
          <w:color w:val="000000"/>
          <w:sz w:val="24"/>
          <w:szCs w:val="24"/>
          <w:lang w:bidi="hi-IN"/>
        </w:rPr>
        <w:t>,</w:t>
      </w:r>
    </w:p>
    <w:p w:rsidR="007106A9" w:rsidRPr="005712DC" w:rsidRDefault="007106A9" w:rsidP="007106A9">
      <w:pPr>
        <w:spacing w:after="0" w:line="240" w:lineRule="auto"/>
        <w:ind w:firstLine="720"/>
        <w:rPr>
          <w:rFonts w:ascii="Times New Roman" w:hAnsi="Times New Roman" w:cs="Times New Roman"/>
          <w:color w:val="000000"/>
          <w:sz w:val="24"/>
          <w:szCs w:val="24"/>
          <w:lang w:bidi="hi-IN"/>
        </w:rPr>
      </w:pPr>
      <w:r w:rsidRPr="005712DC">
        <w:rPr>
          <w:rFonts w:ascii="Mangal" w:hAnsi="Mangal" w:hint="cs"/>
          <w:color w:val="000000"/>
          <w:sz w:val="24"/>
          <w:szCs w:val="24"/>
          <w:cs/>
          <w:lang w:bidi="hi-IN"/>
        </w:rPr>
        <w:t>राष्</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ट्रीयवनस्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पतिस्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वास्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थ्</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यप्रबंधनसंस्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थान</w:t>
      </w:r>
    </w:p>
    <w:p w:rsidR="007106A9" w:rsidRPr="005712DC" w:rsidRDefault="007106A9" w:rsidP="007106A9">
      <w:pPr>
        <w:spacing w:after="0" w:line="240" w:lineRule="auto"/>
        <w:ind w:firstLine="720"/>
        <w:rPr>
          <w:rFonts w:ascii="Times New Roman" w:hAnsi="Times New Roman" w:cs="Times New Roman"/>
          <w:color w:val="000000"/>
          <w:sz w:val="24"/>
          <w:szCs w:val="24"/>
        </w:rPr>
      </w:pPr>
      <w:r w:rsidRPr="005712DC">
        <w:rPr>
          <w:rFonts w:ascii="Times New Roman" w:hAnsi="Times New Roman" w:cs="Times New Roman"/>
          <w:color w:val="000000"/>
          <w:sz w:val="24"/>
          <w:szCs w:val="24"/>
        </w:rPr>
        <w:t>National Institute of Plant Health Management</w:t>
      </w:r>
      <w:r w:rsidRPr="005712DC">
        <w:rPr>
          <w:rFonts w:ascii="Times New Roman" w:hAnsi="Times New Roman" w:cs="Times New Roman"/>
          <w:color w:val="000000"/>
          <w:sz w:val="24"/>
          <w:szCs w:val="24"/>
          <w:lang w:bidi="hi-IN"/>
        </w:rPr>
        <w:t>,</w:t>
      </w:r>
    </w:p>
    <w:p w:rsidR="007106A9" w:rsidRPr="005712DC" w:rsidRDefault="007106A9" w:rsidP="007106A9">
      <w:pPr>
        <w:spacing w:after="0" w:line="240" w:lineRule="auto"/>
        <w:ind w:firstLine="720"/>
        <w:rPr>
          <w:rFonts w:ascii="Times New Roman" w:hAnsi="Times New Roman" w:cs="Times New Roman"/>
          <w:color w:val="000000"/>
          <w:sz w:val="24"/>
          <w:szCs w:val="24"/>
          <w:lang w:bidi="hi-IN"/>
        </w:rPr>
      </w:pPr>
      <w:r w:rsidRPr="005712DC">
        <w:rPr>
          <w:rFonts w:ascii="Mangal" w:hAnsi="Mangal" w:hint="cs"/>
          <w:color w:val="000000"/>
          <w:sz w:val="24"/>
          <w:szCs w:val="24"/>
          <w:cs/>
          <w:lang w:bidi="hi-IN"/>
        </w:rPr>
        <w:t>राजेन्</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द्रनगर</w:t>
      </w:r>
      <w:r w:rsidRPr="005712DC">
        <w:rPr>
          <w:rFonts w:ascii="Times New Roman" w:hAnsi="Times New Roman" w:cs="Times New Roman"/>
          <w:color w:val="000000"/>
          <w:sz w:val="24"/>
          <w:szCs w:val="24"/>
          <w:lang w:bidi="hi-IN"/>
        </w:rPr>
        <w:t xml:space="preserve">/ </w:t>
      </w:r>
      <w:r w:rsidRPr="005712DC">
        <w:rPr>
          <w:rFonts w:ascii="Times New Roman" w:hAnsi="Times New Roman" w:cs="Times New Roman"/>
          <w:color w:val="000000"/>
          <w:sz w:val="24"/>
          <w:szCs w:val="24"/>
        </w:rPr>
        <w:t>Rajendranagar</w:t>
      </w:r>
      <w:r w:rsidRPr="005712DC">
        <w:rPr>
          <w:rFonts w:ascii="Times New Roman" w:hAnsi="Times New Roman" w:cs="Times New Roman"/>
          <w:color w:val="000000"/>
          <w:sz w:val="24"/>
          <w:szCs w:val="24"/>
          <w:lang w:bidi="hi-IN"/>
        </w:rPr>
        <w:t>,</w:t>
      </w:r>
    </w:p>
    <w:p w:rsidR="007106A9" w:rsidRPr="005712DC" w:rsidRDefault="007106A9" w:rsidP="007106A9">
      <w:pPr>
        <w:spacing w:after="0" w:line="240" w:lineRule="auto"/>
        <w:ind w:firstLine="720"/>
        <w:rPr>
          <w:rFonts w:ascii="Times New Roman" w:hAnsi="Times New Roman" w:cs="Times New Roman"/>
          <w:b/>
          <w:color w:val="000000"/>
          <w:sz w:val="24"/>
          <w:szCs w:val="24"/>
          <w:u w:val="single"/>
        </w:rPr>
      </w:pPr>
      <w:r w:rsidRPr="005712DC">
        <w:rPr>
          <w:rFonts w:ascii="Mangal" w:hAnsi="Mangal" w:hint="cs"/>
          <w:bCs/>
          <w:color w:val="000000"/>
          <w:sz w:val="24"/>
          <w:szCs w:val="24"/>
          <w:u w:val="single"/>
          <w:cs/>
          <w:lang w:bidi="hi-IN"/>
        </w:rPr>
        <w:t>हैदराबाद</w:t>
      </w:r>
      <w:r w:rsidRPr="005712DC">
        <w:rPr>
          <w:rFonts w:ascii="Times New Roman" w:hAnsi="Times New Roman" w:cs="Times New Roman"/>
          <w:bCs/>
          <w:color w:val="000000"/>
          <w:sz w:val="24"/>
          <w:szCs w:val="24"/>
          <w:u w:val="single"/>
          <w:lang w:bidi="hi-IN"/>
        </w:rPr>
        <w:t>/Hyderabad</w:t>
      </w:r>
      <w:r w:rsidRPr="005712DC">
        <w:rPr>
          <w:rFonts w:ascii="Times New Roman" w:hAnsi="Times New Roman" w:cs="Times New Roman"/>
          <w:bCs/>
          <w:color w:val="000000"/>
          <w:sz w:val="24"/>
          <w:szCs w:val="24"/>
          <w:u w:val="single"/>
          <w:cs/>
          <w:lang w:bidi="hi-IN"/>
        </w:rPr>
        <w:t>-500 030</w:t>
      </w:r>
      <w:r w:rsidRPr="005712DC">
        <w:rPr>
          <w:rFonts w:ascii="Times New Roman" w:hAnsi="Times New Roman" w:cs="Times New Roman"/>
          <w:b/>
          <w:color w:val="000000"/>
          <w:sz w:val="24"/>
          <w:szCs w:val="24"/>
          <w:u w:val="single"/>
          <w:cs/>
          <w:lang w:bidi="hi-IN"/>
        </w:rPr>
        <w:t xml:space="preserve">. </w:t>
      </w:r>
    </w:p>
    <w:p w:rsidR="007106A9" w:rsidRPr="005712DC" w:rsidRDefault="007106A9" w:rsidP="007106A9">
      <w:pPr>
        <w:spacing w:after="0" w:line="240" w:lineRule="auto"/>
        <w:ind w:firstLine="720"/>
        <w:rPr>
          <w:rFonts w:ascii="Times New Roman" w:hAnsi="Times New Roman" w:cs="Times New Roman"/>
          <w:color w:val="000000"/>
          <w:sz w:val="24"/>
          <w:szCs w:val="24"/>
        </w:rPr>
      </w:pPr>
      <w:r w:rsidRPr="005712DC">
        <w:rPr>
          <w:rFonts w:ascii="Mangal" w:hAnsi="Mangal" w:hint="cs"/>
          <w:color w:val="000000"/>
          <w:sz w:val="24"/>
          <w:szCs w:val="24"/>
          <w:cs/>
          <w:lang w:bidi="hi-IN"/>
        </w:rPr>
        <w:t>तेलंगान</w:t>
      </w:r>
      <w:r w:rsidRPr="005712DC">
        <w:rPr>
          <w:rFonts w:ascii="Times New Roman" w:hAnsi="Times New Roman" w:cs="Times New Roman"/>
          <w:color w:val="000000"/>
          <w:sz w:val="24"/>
          <w:szCs w:val="24"/>
          <w:lang w:bidi="hi-IN"/>
        </w:rPr>
        <w:t>/</w:t>
      </w:r>
      <w:r w:rsidRPr="005712DC">
        <w:rPr>
          <w:rFonts w:ascii="Times New Roman" w:hAnsi="Times New Roman" w:cs="Times New Roman"/>
          <w:color w:val="000000"/>
          <w:sz w:val="24"/>
          <w:szCs w:val="24"/>
        </w:rPr>
        <w:t xml:space="preserve"> Telangana</w:t>
      </w:r>
      <w:r w:rsidRPr="005712DC">
        <w:rPr>
          <w:rFonts w:ascii="Times New Roman" w:hAnsi="Times New Roman" w:cs="Times New Roman"/>
          <w:color w:val="000000"/>
          <w:sz w:val="24"/>
          <w:szCs w:val="24"/>
          <w:lang w:bidi="hi-IN"/>
        </w:rPr>
        <w:t xml:space="preserve">,  </w:t>
      </w:r>
    </w:p>
    <w:p w:rsidR="007106A9" w:rsidRPr="005712DC" w:rsidRDefault="007106A9" w:rsidP="007106A9">
      <w:pPr>
        <w:spacing w:line="240" w:lineRule="auto"/>
        <w:rPr>
          <w:rFonts w:ascii="Times New Roman" w:hAnsi="Times New Roman" w:cs="Times New Roman"/>
          <w:color w:val="000000"/>
          <w:sz w:val="24"/>
          <w:szCs w:val="24"/>
        </w:rPr>
      </w:pPr>
    </w:p>
    <w:p w:rsidR="007106A9" w:rsidRPr="005712DC" w:rsidRDefault="007106A9" w:rsidP="007106A9">
      <w:pPr>
        <w:spacing w:after="0" w:line="240" w:lineRule="auto"/>
        <w:rPr>
          <w:rFonts w:ascii="Times New Roman" w:hAnsi="Times New Roman" w:cs="Times New Roman"/>
          <w:color w:val="000000"/>
          <w:sz w:val="24"/>
          <w:szCs w:val="24"/>
          <w:lang w:bidi="hi-IN"/>
        </w:rPr>
      </w:pPr>
      <w:r w:rsidRPr="005712DC">
        <w:rPr>
          <w:rFonts w:ascii="Mangal" w:hAnsi="Mangal" w:hint="cs"/>
          <w:color w:val="000000"/>
          <w:sz w:val="24"/>
          <w:szCs w:val="24"/>
          <w:cs/>
          <w:lang w:bidi="hi-IN"/>
        </w:rPr>
        <w:t>महोदय</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महोदया</w:t>
      </w:r>
    </w:p>
    <w:p w:rsidR="007106A9" w:rsidRPr="005712DC" w:rsidRDefault="007106A9" w:rsidP="007106A9">
      <w:pPr>
        <w:spacing w:after="0" w:line="240" w:lineRule="auto"/>
        <w:rPr>
          <w:rFonts w:ascii="Times New Roman" w:hAnsi="Times New Roman" w:cs="Times New Roman"/>
          <w:color w:val="000000"/>
          <w:sz w:val="24"/>
          <w:szCs w:val="24"/>
        </w:rPr>
      </w:pPr>
      <w:r w:rsidRPr="005712DC">
        <w:rPr>
          <w:rFonts w:ascii="Times New Roman" w:hAnsi="Times New Roman" w:cs="Times New Roman"/>
          <w:color w:val="000000"/>
          <w:sz w:val="24"/>
          <w:szCs w:val="24"/>
        </w:rPr>
        <w:t>Sir/Madam,</w:t>
      </w:r>
    </w:p>
    <w:p w:rsidR="007106A9" w:rsidRPr="005712DC" w:rsidRDefault="007106A9" w:rsidP="007106A9">
      <w:pPr>
        <w:spacing w:line="240" w:lineRule="auto"/>
        <w:rPr>
          <w:rFonts w:ascii="Times New Roman" w:hAnsi="Times New Roman" w:cs="Times New Roman"/>
          <w:color w:val="000000"/>
          <w:sz w:val="24"/>
          <w:szCs w:val="24"/>
        </w:rPr>
      </w:pPr>
    </w:p>
    <w:p w:rsidR="007106A9" w:rsidRPr="005712DC" w:rsidRDefault="007106A9" w:rsidP="007106A9">
      <w:pPr>
        <w:spacing w:line="360" w:lineRule="auto"/>
        <w:jc w:val="both"/>
        <w:rPr>
          <w:rFonts w:ascii="Times New Roman" w:hAnsi="Times New Roman" w:cs="Times New Roman"/>
          <w:color w:val="000000"/>
          <w:sz w:val="24"/>
          <w:szCs w:val="24"/>
          <w:lang w:bidi="hi-IN"/>
        </w:rPr>
      </w:pPr>
      <w:r w:rsidRPr="005712DC">
        <w:rPr>
          <w:rFonts w:ascii="Times New Roman" w:hAnsi="Times New Roman" w:cs="Times New Roman"/>
          <w:color w:val="000000"/>
          <w:sz w:val="24"/>
          <w:szCs w:val="24"/>
        </w:rPr>
        <w:tab/>
      </w:r>
      <w:r w:rsidRPr="005712DC">
        <w:rPr>
          <w:rFonts w:ascii="Mangal" w:hAnsi="Mangal" w:hint="cs"/>
          <w:color w:val="000000"/>
          <w:sz w:val="24"/>
          <w:szCs w:val="24"/>
          <w:cs/>
          <w:lang w:bidi="hi-IN"/>
        </w:rPr>
        <w:t>हमएतद्द्वारा</w:t>
      </w:r>
      <w:r w:rsidRPr="005712DC">
        <w:rPr>
          <w:rFonts w:ascii="Times New Roman" w:hAnsi="Times New Roman" w:cs="Times New Roman"/>
          <w:color w:val="000000"/>
          <w:sz w:val="24"/>
          <w:szCs w:val="24"/>
          <w:cs/>
          <w:lang w:bidi="hi-IN"/>
        </w:rPr>
        <w:t xml:space="preserve"> ------------------------------------------------------------------------------- </w:t>
      </w:r>
      <w:r w:rsidRPr="005712DC">
        <w:rPr>
          <w:rFonts w:ascii="Mangal" w:hAnsi="Mangal" w:hint="cs"/>
          <w:color w:val="000000"/>
          <w:sz w:val="24"/>
          <w:szCs w:val="24"/>
          <w:cs/>
          <w:lang w:bidi="hi-IN"/>
        </w:rPr>
        <w:t>कोबोली</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बिड</w:t>
      </w:r>
      <w:r w:rsidRPr="005712DC">
        <w:rPr>
          <w:rFonts w:ascii="Times New Roman" w:hAnsi="Times New Roman" w:cs="Times New Roman"/>
          <w:color w:val="000000"/>
          <w:sz w:val="24"/>
          <w:szCs w:val="24"/>
          <w:cs/>
          <w:lang w:bidi="hi-IN"/>
        </w:rPr>
        <w:t xml:space="preserve">) </w:t>
      </w:r>
      <w:r w:rsidRPr="005712DC">
        <w:rPr>
          <w:rFonts w:ascii="Mangal" w:hAnsi="Mangal" w:hint="cs"/>
          <w:color w:val="000000"/>
          <w:sz w:val="24"/>
          <w:szCs w:val="24"/>
          <w:cs/>
          <w:lang w:bidi="hi-IN"/>
        </w:rPr>
        <w:t>प्रस्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तुतकरनेएवंभागलेनेहेतुतथाप्रस्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तुतकिएगएसंविदासंदर्भ</w:t>
      </w:r>
      <w:r w:rsidRPr="005712DC">
        <w:rPr>
          <w:rFonts w:ascii="Times New Roman" w:hAnsi="Times New Roman" w:cs="Times New Roman"/>
          <w:color w:val="000000"/>
          <w:sz w:val="24"/>
          <w:szCs w:val="24"/>
          <w:cs/>
          <w:lang w:bidi="hi-IN"/>
        </w:rPr>
        <w:t xml:space="preserve"> -------------------------- </w:t>
      </w:r>
      <w:r w:rsidRPr="005712DC">
        <w:rPr>
          <w:rFonts w:ascii="Mangal" w:hAnsi="Mangal" w:hint="cs"/>
          <w:color w:val="000000"/>
          <w:sz w:val="24"/>
          <w:szCs w:val="24"/>
          <w:cs/>
          <w:lang w:bidi="hi-IN"/>
        </w:rPr>
        <w:t>परहस्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ताक्षरकरनेकेलिएप्राधिकृतकरतेहैं।इससंबंधमेंउनकेद्वारालियागयाकोईभीनिर्णयहमेंस्</w:t>
      </w:r>
      <w:r w:rsidRPr="005712DC">
        <w:rPr>
          <w:rFonts w:ascii="Times New Roman" w:hAnsi="Times New Roman" w:cs="Times New Roman"/>
          <w:color w:val="000000"/>
          <w:sz w:val="24"/>
          <w:szCs w:val="24"/>
          <w:cs/>
          <w:lang w:bidi="hi-IN"/>
        </w:rPr>
        <w:t>‍</w:t>
      </w:r>
      <w:r w:rsidRPr="005712DC">
        <w:rPr>
          <w:rFonts w:ascii="Mangal" w:hAnsi="Mangal" w:hint="cs"/>
          <w:color w:val="000000"/>
          <w:sz w:val="24"/>
          <w:szCs w:val="24"/>
          <w:cs/>
          <w:lang w:bidi="hi-IN"/>
        </w:rPr>
        <w:t>वीकृतहै।</w:t>
      </w:r>
    </w:p>
    <w:p w:rsidR="007106A9" w:rsidRPr="005712DC" w:rsidRDefault="007106A9" w:rsidP="007106A9">
      <w:pPr>
        <w:spacing w:line="240" w:lineRule="auto"/>
        <w:jc w:val="both"/>
        <w:rPr>
          <w:rFonts w:ascii="Times New Roman" w:hAnsi="Times New Roman" w:cs="Times New Roman"/>
          <w:color w:val="000000"/>
          <w:sz w:val="24"/>
          <w:szCs w:val="24"/>
        </w:rPr>
      </w:pPr>
    </w:p>
    <w:p w:rsidR="007106A9" w:rsidRPr="005712DC" w:rsidRDefault="007106A9" w:rsidP="007106A9">
      <w:pPr>
        <w:spacing w:line="360" w:lineRule="auto"/>
        <w:jc w:val="both"/>
        <w:rPr>
          <w:rFonts w:ascii="Times New Roman" w:hAnsi="Times New Roman" w:cs="Times New Roman"/>
          <w:color w:val="000000"/>
          <w:sz w:val="24"/>
          <w:szCs w:val="24"/>
        </w:rPr>
      </w:pPr>
      <w:r w:rsidRPr="005712DC">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7106A9" w:rsidRPr="005712DC" w:rsidRDefault="007106A9" w:rsidP="007106A9">
      <w:pPr>
        <w:pStyle w:val="BodyText2"/>
        <w:spacing w:line="240" w:lineRule="auto"/>
        <w:rPr>
          <w:rFonts w:ascii="Times New Roman" w:hAnsi="Times New Roman" w:cs="Times New Roman"/>
          <w:color w:val="000000"/>
        </w:rPr>
      </w:pPr>
    </w:p>
    <w:p w:rsidR="007106A9" w:rsidRPr="005712DC" w:rsidRDefault="007106A9" w:rsidP="007106A9">
      <w:pPr>
        <w:pStyle w:val="BodyText2"/>
        <w:spacing w:line="240" w:lineRule="auto"/>
        <w:jc w:val="right"/>
        <w:rPr>
          <w:rFonts w:ascii="Times New Roman" w:hAnsi="Times New Roman" w:cs="Times New Roman"/>
          <w:b/>
          <w:bCs/>
          <w:color w:val="000000"/>
        </w:rPr>
      </w:pPr>
      <w:r w:rsidRPr="005712DC">
        <w:rPr>
          <w:rFonts w:ascii="Times New Roman" w:hAnsi="Times New Roman" w:cs="Times New Roman"/>
          <w:b/>
          <w:bCs/>
          <w:color w:val="000000"/>
        </w:rPr>
        <w:t>(</w:t>
      </w:r>
      <w:r w:rsidRPr="005712DC">
        <w:rPr>
          <w:rFonts w:ascii="Mangal" w:hAnsi="Mangal" w:hint="cs"/>
          <w:b/>
          <w:bCs/>
          <w:color w:val="000000"/>
          <w:cs/>
        </w:rPr>
        <w:t>प्रतिनिधिकेतौरपरएवंकंपनीकीओरसेहस्</w:t>
      </w:r>
      <w:r w:rsidRPr="005712DC">
        <w:rPr>
          <w:rFonts w:ascii="Times New Roman" w:hAnsi="Times New Roman" w:cs="Times New Roman"/>
          <w:b/>
          <w:bCs/>
          <w:color w:val="000000"/>
          <w:cs/>
        </w:rPr>
        <w:t>‍</w:t>
      </w:r>
      <w:r w:rsidRPr="005712DC">
        <w:rPr>
          <w:rFonts w:ascii="Mangal" w:hAnsi="Mangal" w:hint="cs"/>
          <w:b/>
          <w:bCs/>
          <w:color w:val="000000"/>
          <w:cs/>
        </w:rPr>
        <w:t>ताक्षर</w:t>
      </w:r>
      <w:r w:rsidRPr="005712DC">
        <w:rPr>
          <w:rFonts w:ascii="Times New Roman" w:hAnsi="Times New Roman" w:cs="Times New Roman"/>
          <w:b/>
          <w:bCs/>
          <w:color w:val="000000"/>
        </w:rPr>
        <w:t>)</w:t>
      </w:r>
    </w:p>
    <w:p w:rsidR="007106A9" w:rsidRPr="005712DC" w:rsidRDefault="007106A9" w:rsidP="007106A9">
      <w:pPr>
        <w:pStyle w:val="BodyText2"/>
        <w:spacing w:line="240" w:lineRule="auto"/>
        <w:jc w:val="right"/>
        <w:rPr>
          <w:rFonts w:ascii="Times New Roman" w:hAnsi="Times New Roman" w:cs="Times New Roman"/>
          <w:color w:val="000000"/>
        </w:rPr>
      </w:pPr>
      <w:r w:rsidRPr="005712DC">
        <w:rPr>
          <w:rFonts w:ascii="Times New Roman" w:hAnsi="Times New Roman" w:cs="Times New Roman"/>
          <w:color w:val="000000"/>
        </w:rPr>
        <w:t>(Signature for and on behalf of the Company)</w:t>
      </w:r>
    </w:p>
    <w:p w:rsidR="007106A9" w:rsidRPr="005712DC" w:rsidRDefault="007106A9" w:rsidP="007106A9">
      <w:pPr>
        <w:pStyle w:val="BodyText2"/>
        <w:spacing w:line="240" w:lineRule="auto"/>
        <w:jc w:val="right"/>
        <w:rPr>
          <w:rFonts w:ascii="Times New Roman" w:hAnsi="Times New Roman" w:cs="Times New Roman"/>
          <w:b/>
          <w:bCs/>
          <w:color w:val="000000"/>
        </w:rPr>
      </w:pPr>
    </w:p>
    <w:p w:rsidR="007106A9" w:rsidRPr="005712DC" w:rsidRDefault="007106A9" w:rsidP="007106A9">
      <w:pPr>
        <w:pStyle w:val="BodyText2"/>
        <w:spacing w:line="240" w:lineRule="auto"/>
        <w:rPr>
          <w:rFonts w:ascii="Times New Roman" w:hAnsi="Times New Roman" w:cs="Times New Roman"/>
          <w:color w:val="000000"/>
        </w:rPr>
      </w:pPr>
      <w:r w:rsidRPr="005712DC">
        <w:rPr>
          <w:rFonts w:ascii="Mangal" w:hAnsi="Mangal" w:hint="cs"/>
          <w:color w:val="000000"/>
          <w:cs/>
        </w:rPr>
        <w:t>स्</w:t>
      </w:r>
      <w:r w:rsidRPr="005712DC">
        <w:rPr>
          <w:rFonts w:ascii="Times New Roman" w:hAnsi="Times New Roman" w:cs="Times New Roman"/>
          <w:color w:val="000000"/>
          <w:cs/>
        </w:rPr>
        <w:t>‍</w:t>
      </w:r>
      <w:r w:rsidRPr="005712DC">
        <w:rPr>
          <w:rFonts w:ascii="Mangal" w:hAnsi="Mangal" w:hint="cs"/>
          <w:color w:val="000000"/>
          <w:cs/>
        </w:rPr>
        <w:t>थान</w:t>
      </w:r>
      <w:r w:rsidRPr="005712DC">
        <w:rPr>
          <w:rFonts w:ascii="Times New Roman" w:hAnsi="Times New Roman" w:cs="Times New Roman"/>
          <w:color w:val="000000"/>
        </w:rPr>
        <w:t>/Place:</w:t>
      </w:r>
    </w:p>
    <w:p w:rsidR="007106A9" w:rsidRPr="005712DC" w:rsidRDefault="007106A9" w:rsidP="007106A9">
      <w:pPr>
        <w:pStyle w:val="BodyText2"/>
        <w:spacing w:line="240" w:lineRule="auto"/>
        <w:rPr>
          <w:rFonts w:ascii="Times New Roman" w:hAnsi="Times New Roman" w:cs="Times New Roman"/>
          <w:color w:val="000000"/>
        </w:rPr>
      </w:pPr>
      <w:r w:rsidRPr="005712DC">
        <w:rPr>
          <w:rFonts w:ascii="Mangal" w:hAnsi="Mangal" w:hint="cs"/>
          <w:color w:val="000000"/>
          <w:cs/>
        </w:rPr>
        <w:t>दिनांक</w:t>
      </w:r>
      <w:r w:rsidRPr="005712DC">
        <w:rPr>
          <w:rFonts w:ascii="Times New Roman" w:hAnsi="Times New Roman" w:cs="Times New Roman"/>
          <w:color w:val="000000"/>
        </w:rPr>
        <w:t>/Date :</w:t>
      </w:r>
    </w:p>
    <w:p w:rsidR="007106A9" w:rsidRPr="005712DC" w:rsidRDefault="007106A9" w:rsidP="007106A9">
      <w:pPr>
        <w:pStyle w:val="BodyText2"/>
        <w:spacing w:line="240" w:lineRule="auto"/>
        <w:rPr>
          <w:rFonts w:ascii="Times New Roman" w:hAnsi="Times New Roman" w:cs="Times New Roman"/>
          <w:color w:val="000000"/>
        </w:rPr>
      </w:pPr>
    </w:p>
    <w:p w:rsidR="00E03AC5" w:rsidRPr="005712DC" w:rsidRDefault="00E03AC5">
      <w:pPr>
        <w:spacing w:after="0" w:line="240" w:lineRule="auto"/>
        <w:rPr>
          <w:rFonts w:ascii="Times New Roman" w:hAnsi="Times New Roman" w:cs="Times New Roman"/>
          <w:bCs/>
          <w:color w:val="000000"/>
          <w:sz w:val="24"/>
          <w:szCs w:val="24"/>
          <w:cs/>
          <w:lang w:val="en-GB" w:eastAsia="ar-SA" w:bidi="hi-IN"/>
        </w:rPr>
      </w:pPr>
      <w:r w:rsidRPr="005712DC">
        <w:rPr>
          <w:rFonts w:ascii="Times New Roman" w:hAnsi="Times New Roman" w:cs="Times New Roman"/>
          <w:b/>
          <w:bCs/>
          <w:sz w:val="24"/>
          <w:szCs w:val="24"/>
          <w:cs/>
        </w:rPr>
        <w:br w:type="page"/>
      </w:r>
    </w:p>
    <w:p w:rsidR="007106A9" w:rsidRPr="005712DC" w:rsidRDefault="007106A9" w:rsidP="007106A9">
      <w:pPr>
        <w:pStyle w:val="StyleHeading2NotBoldBlackUnderlineCentered"/>
        <w:jc w:val="right"/>
        <w:rPr>
          <w:rFonts w:ascii="Times New Roman" w:hAnsi="Times New Roman" w:cs="Times New Roman"/>
          <w:sz w:val="24"/>
          <w:szCs w:val="24"/>
          <w:u w:val="none"/>
        </w:rPr>
      </w:pPr>
      <w:r w:rsidRPr="005712DC">
        <w:rPr>
          <w:rFonts w:ascii="Mangal" w:hAnsi="Mangal" w:hint="cs"/>
          <w:b w:val="0"/>
          <w:bCs/>
          <w:sz w:val="24"/>
          <w:szCs w:val="24"/>
          <w:u w:val="none"/>
          <w:cs/>
        </w:rPr>
        <w:lastRenderedPageBreak/>
        <w:t>संलग्</w:t>
      </w:r>
      <w:r w:rsidRPr="005712DC">
        <w:rPr>
          <w:rFonts w:ascii="Times New Roman" w:hAnsi="Times New Roman" w:cs="Times New Roman"/>
          <w:b w:val="0"/>
          <w:bCs/>
          <w:sz w:val="24"/>
          <w:szCs w:val="24"/>
          <w:u w:val="none"/>
          <w:cs/>
        </w:rPr>
        <w:t>‍</w:t>
      </w:r>
      <w:r w:rsidRPr="005712DC">
        <w:rPr>
          <w:rFonts w:ascii="Mangal" w:hAnsi="Mangal" w:hint="cs"/>
          <w:b w:val="0"/>
          <w:bCs/>
          <w:sz w:val="24"/>
          <w:szCs w:val="24"/>
          <w:u w:val="none"/>
          <w:cs/>
        </w:rPr>
        <w:t>नक</w:t>
      </w:r>
      <w:r w:rsidRPr="005712DC">
        <w:rPr>
          <w:rFonts w:ascii="Times New Roman" w:hAnsi="Times New Roman" w:cs="Times New Roman"/>
          <w:b w:val="0"/>
          <w:bCs/>
          <w:sz w:val="24"/>
          <w:szCs w:val="24"/>
          <w:u w:val="none"/>
          <w:cs/>
        </w:rPr>
        <w:t>/</w:t>
      </w:r>
      <w:r w:rsidRPr="005712DC">
        <w:rPr>
          <w:rFonts w:ascii="Times New Roman" w:hAnsi="Times New Roman" w:cs="Times New Roman"/>
          <w:sz w:val="24"/>
          <w:szCs w:val="24"/>
          <w:u w:val="none"/>
        </w:rPr>
        <w:t>ANNEXURE – V</w:t>
      </w:r>
    </w:p>
    <w:p w:rsidR="007106A9" w:rsidRPr="005712DC" w:rsidRDefault="007106A9" w:rsidP="007106A9">
      <w:pPr>
        <w:pStyle w:val="StyleHeading2NotBoldBlackUnderlineCentered"/>
        <w:jc w:val="left"/>
        <w:rPr>
          <w:rFonts w:ascii="Times New Roman" w:hAnsi="Times New Roman" w:cs="Times New Roman"/>
          <w:sz w:val="24"/>
          <w:szCs w:val="24"/>
        </w:rPr>
      </w:pPr>
    </w:p>
    <w:p w:rsidR="007106A9" w:rsidRPr="005712DC" w:rsidRDefault="007106A9" w:rsidP="00376044">
      <w:pPr>
        <w:pStyle w:val="StyleHeading2NotBoldBlackUnderlineCentered"/>
        <w:numPr>
          <w:ilvl w:val="0"/>
          <w:numId w:val="0"/>
        </w:numPr>
        <w:ind w:left="720"/>
        <w:jc w:val="left"/>
        <w:rPr>
          <w:rFonts w:ascii="Times New Roman" w:hAnsi="Times New Roman" w:cs="Times New Roman"/>
          <w:sz w:val="24"/>
          <w:szCs w:val="24"/>
          <w:u w:val="none"/>
        </w:rPr>
      </w:pPr>
      <w:r w:rsidRPr="005712DC">
        <w:rPr>
          <w:rFonts w:ascii="Times New Roman" w:hAnsi="Times New Roman" w:cs="Times New Roman"/>
          <w:sz w:val="24"/>
          <w:szCs w:val="24"/>
          <w:u w:val="none"/>
        </w:rPr>
        <w:t>FORMAT FOR UNDER TAKING</w:t>
      </w:r>
    </w:p>
    <w:p w:rsidR="007106A9" w:rsidRPr="005712DC" w:rsidRDefault="007106A9" w:rsidP="007106A9">
      <w:pPr>
        <w:jc w:val="center"/>
        <w:rPr>
          <w:rFonts w:ascii="Times New Roman" w:hAnsi="Times New Roman" w:cs="Times New Roman"/>
          <w:b/>
          <w:i/>
          <w:sz w:val="24"/>
          <w:szCs w:val="24"/>
        </w:rPr>
      </w:pPr>
    </w:p>
    <w:p w:rsidR="007106A9" w:rsidRPr="005712DC" w:rsidRDefault="007106A9" w:rsidP="007106A9">
      <w:pPr>
        <w:jc w:val="center"/>
        <w:rPr>
          <w:rFonts w:ascii="Times New Roman" w:hAnsi="Times New Roman" w:cs="Times New Roman"/>
          <w:b/>
          <w:i/>
          <w:sz w:val="24"/>
          <w:szCs w:val="24"/>
        </w:rPr>
      </w:pPr>
      <w:r w:rsidRPr="005712DC">
        <w:rPr>
          <w:rFonts w:ascii="Times New Roman" w:hAnsi="Times New Roman" w:cs="Times New Roman"/>
          <w:b/>
          <w:i/>
          <w:sz w:val="24"/>
          <w:szCs w:val="24"/>
        </w:rPr>
        <w:t>UNDERTAKING</w:t>
      </w:r>
    </w:p>
    <w:p w:rsidR="007106A9" w:rsidRPr="005712DC" w:rsidRDefault="007106A9" w:rsidP="00376044">
      <w:pPr>
        <w:spacing w:after="0"/>
        <w:jc w:val="center"/>
        <w:rPr>
          <w:rFonts w:ascii="Times New Roman" w:hAnsi="Times New Roman" w:cs="Times New Roman"/>
          <w:b/>
          <w:i/>
          <w:sz w:val="24"/>
          <w:szCs w:val="24"/>
        </w:rPr>
      </w:pPr>
    </w:p>
    <w:p w:rsidR="007106A9" w:rsidRPr="005712DC" w:rsidRDefault="007106A9" w:rsidP="00F8231D">
      <w:pPr>
        <w:pStyle w:val="ListParagraph"/>
        <w:numPr>
          <w:ilvl w:val="0"/>
          <w:numId w:val="10"/>
        </w:numPr>
        <w:spacing w:line="276" w:lineRule="auto"/>
        <w:ind w:left="720"/>
        <w:jc w:val="both"/>
        <w:rPr>
          <w:rFonts w:ascii="Times New Roman" w:hAnsi="Times New Roman"/>
          <w:b/>
          <w:i/>
        </w:rPr>
      </w:pPr>
      <w:r w:rsidRPr="005712DC">
        <w:rPr>
          <w:rFonts w:ascii="Mangal" w:hAnsi="Mangal" w:cs="Mangal" w:hint="cs"/>
          <w:b/>
          <w:i/>
          <w:cs/>
          <w:lang w:bidi="hi-IN"/>
        </w:rPr>
        <w:t>मैं</w:t>
      </w:r>
      <w:r w:rsidRPr="005712DC">
        <w:rPr>
          <w:rFonts w:ascii="Times New Roman" w:hAnsi="Times New Roman"/>
          <w:b/>
          <w:i/>
          <w:cs/>
          <w:lang w:bidi="hi-IN"/>
        </w:rPr>
        <w:t>/</w:t>
      </w:r>
      <w:r w:rsidRPr="005712DC">
        <w:rPr>
          <w:rFonts w:ascii="Mangal" w:hAnsi="Mangal" w:cs="Mangal" w:hint="cs"/>
          <w:b/>
          <w:i/>
          <w:cs/>
          <w:lang w:bidi="hi-IN"/>
        </w:rPr>
        <w:t>हमवचनदेताहूं</w:t>
      </w:r>
      <w:r w:rsidRPr="005712DC">
        <w:rPr>
          <w:rFonts w:ascii="Times New Roman" w:hAnsi="Times New Roman"/>
          <w:b/>
          <w:i/>
          <w:cs/>
          <w:lang w:bidi="hi-IN"/>
        </w:rPr>
        <w:t xml:space="preserve"> /</w:t>
      </w:r>
      <w:r w:rsidRPr="005712DC">
        <w:rPr>
          <w:rFonts w:ascii="Mangal" w:hAnsi="Mangal" w:cs="Mangal" w:hint="cs"/>
          <w:b/>
          <w:i/>
          <w:cs/>
          <w:lang w:bidi="hi-IN"/>
        </w:rPr>
        <w:t>देतेहैंकिमैंने</w:t>
      </w:r>
      <w:r w:rsidRPr="005712DC">
        <w:rPr>
          <w:rFonts w:ascii="Times New Roman" w:hAnsi="Times New Roman"/>
          <w:b/>
          <w:i/>
          <w:cs/>
          <w:lang w:bidi="hi-IN"/>
        </w:rPr>
        <w:t>/</w:t>
      </w:r>
      <w:r w:rsidRPr="005712DC">
        <w:rPr>
          <w:rFonts w:ascii="Mangal" w:hAnsi="Mangal" w:cs="Mangal" w:hint="cs"/>
          <w:b/>
          <w:i/>
          <w:cs/>
          <w:lang w:bidi="hi-IN"/>
        </w:rPr>
        <w:t>हमनेसभीनिबंधनएवंशर्तोंकोसावधानीपूर्वकअध्</w:t>
      </w:r>
      <w:r w:rsidRPr="005712DC">
        <w:rPr>
          <w:rFonts w:ascii="Times New Roman" w:hAnsi="Times New Roman"/>
          <w:b/>
          <w:i/>
          <w:cs/>
          <w:lang w:bidi="hi-IN"/>
        </w:rPr>
        <w:t>‍</w:t>
      </w:r>
      <w:r w:rsidRPr="005712DC">
        <w:rPr>
          <w:rFonts w:ascii="Mangal" w:hAnsi="Mangal" w:cs="Mangal" w:hint="cs"/>
          <w:b/>
          <w:i/>
          <w:cs/>
          <w:lang w:bidi="hi-IN"/>
        </w:rPr>
        <w:t>ययनकरलियाहैएवं</w:t>
      </w:r>
      <w:r w:rsidRPr="005712DC">
        <w:rPr>
          <w:rFonts w:ascii="Mangal" w:hAnsi="Mangal" w:cs="Mangal" w:hint="cs"/>
          <w:bCs/>
          <w:i/>
          <w:cs/>
          <w:lang w:bidi="hi-IN"/>
        </w:rPr>
        <w:t>रावस्</w:t>
      </w:r>
      <w:r w:rsidRPr="005712DC">
        <w:rPr>
          <w:rFonts w:ascii="Times New Roman" w:hAnsi="Times New Roman"/>
          <w:bCs/>
          <w:i/>
          <w:cs/>
          <w:lang w:bidi="hi-IN"/>
        </w:rPr>
        <w:t>‍</w:t>
      </w:r>
      <w:r w:rsidRPr="005712DC">
        <w:rPr>
          <w:rFonts w:ascii="Mangal" w:hAnsi="Mangal" w:cs="Mangal" w:hint="cs"/>
          <w:bCs/>
          <w:i/>
          <w:cs/>
          <w:lang w:bidi="hi-IN"/>
        </w:rPr>
        <w:t>वाप्रसं</w:t>
      </w:r>
      <w:r w:rsidRPr="005712DC">
        <w:rPr>
          <w:rFonts w:ascii="Times New Roman" w:hAnsi="Times New Roman"/>
          <w:bCs/>
          <w:i/>
          <w:cs/>
          <w:lang w:bidi="hi-IN"/>
        </w:rPr>
        <w:t xml:space="preserve"> (</w:t>
      </w:r>
      <w:r w:rsidRPr="005712DC">
        <w:rPr>
          <w:rFonts w:ascii="Mangal" w:hAnsi="Mangal" w:cs="Mangal" w:hint="cs"/>
          <w:bCs/>
          <w:i/>
          <w:cs/>
          <w:lang w:bidi="hi-IN"/>
        </w:rPr>
        <w:t>एनआईपीएचएम</w:t>
      </w:r>
      <w:r w:rsidRPr="005712DC">
        <w:rPr>
          <w:rFonts w:ascii="Times New Roman" w:hAnsi="Times New Roman"/>
          <w:bCs/>
          <w:i/>
          <w:cs/>
          <w:lang w:bidi="hi-IN"/>
        </w:rPr>
        <w:t>)</w:t>
      </w:r>
      <w:r w:rsidRPr="005712DC">
        <w:rPr>
          <w:rFonts w:ascii="Mangal" w:hAnsi="Mangal" w:cs="Mangal" w:hint="cs"/>
          <w:b/>
          <w:i/>
          <w:cs/>
          <w:lang w:bidi="hi-IN"/>
        </w:rPr>
        <w:t>केप्रस्</w:t>
      </w:r>
      <w:r w:rsidRPr="005712DC">
        <w:rPr>
          <w:rFonts w:ascii="Times New Roman" w:hAnsi="Times New Roman"/>
          <w:b/>
          <w:i/>
          <w:cs/>
          <w:lang w:bidi="hi-IN"/>
        </w:rPr>
        <w:t>‍</w:t>
      </w:r>
      <w:r w:rsidRPr="005712DC">
        <w:rPr>
          <w:rFonts w:ascii="Mangal" w:hAnsi="Mangal" w:cs="Mangal" w:hint="cs"/>
          <w:b/>
          <w:i/>
          <w:cs/>
          <w:lang w:bidi="hi-IN"/>
        </w:rPr>
        <w:t>तावितआपूर्तिसंबंधीमानदण्</w:t>
      </w:r>
      <w:r w:rsidRPr="005712DC">
        <w:rPr>
          <w:rFonts w:ascii="Times New Roman" w:hAnsi="Times New Roman"/>
          <w:b/>
          <w:i/>
          <w:cs/>
          <w:lang w:bidi="hi-IN"/>
        </w:rPr>
        <w:t>‍</w:t>
      </w:r>
      <w:r w:rsidRPr="005712DC">
        <w:rPr>
          <w:rFonts w:ascii="Mangal" w:hAnsi="Mangal" w:cs="Mangal" w:hint="cs"/>
          <w:b/>
          <w:i/>
          <w:cs/>
          <w:lang w:bidi="hi-IN"/>
        </w:rPr>
        <w:t>डोंकोसमझलियाहैतथाउल्</w:t>
      </w:r>
      <w:r w:rsidRPr="005712DC">
        <w:rPr>
          <w:rFonts w:ascii="Times New Roman" w:hAnsi="Times New Roman"/>
          <w:b/>
          <w:i/>
          <w:cs/>
          <w:lang w:bidi="hi-IN"/>
        </w:rPr>
        <w:t>‍</w:t>
      </w:r>
      <w:r w:rsidRPr="005712DC">
        <w:rPr>
          <w:rFonts w:ascii="Mangal" w:hAnsi="Mangal" w:cs="Mangal" w:hint="cs"/>
          <w:b/>
          <w:i/>
          <w:cs/>
          <w:lang w:bidi="hi-IN"/>
        </w:rPr>
        <w:t>लिखितसभीमानदंडोंकाअनुपालनकरूंगा</w:t>
      </w:r>
      <w:r w:rsidRPr="005712DC">
        <w:rPr>
          <w:rFonts w:ascii="Times New Roman" w:hAnsi="Times New Roman"/>
          <w:b/>
          <w:i/>
          <w:cs/>
          <w:lang w:bidi="hi-IN"/>
        </w:rPr>
        <w:t>/</w:t>
      </w:r>
      <w:r w:rsidRPr="005712DC">
        <w:rPr>
          <w:rFonts w:ascii="Mangal" w:hAnsi="Mangal" w:cs="Mangal" w:hint="cs"/>
          <w:b/>
          <w:i/>
          <w:cs/>
          <w:lang w:bidi="hi-IN"/>
        </w:rPr>
        <w:t>करेंगे।</w:t>
      </w:r>
    </w:p>
    <w:p w:rsidR="007106A9" w:rsidRPr="005712DC" w:rsidRDefault="007106A9" w:rsidP="007106A9">
      <w:pPr>
        <w:pStyle w:val="ListParagraph"/>
        <w:spacing w:line="276" w:lineRule="auto"/>
        <w:jc w:val="both"/>
        <w:rPr>
          <w:rFonts w:ascii="Times New Roman" w:hAnsi="Times New Roman"/>
          <w:b/>
          <w:i/>
        </w:rPr>
      </w:pPr>
    </w:p>
    <w:p w:rsidR="007106A9" w:rsidRPr="005712DC" w:rsidRDefault="007106A9" w:rsidP="007106A9">
      <w:pPr>
        <w:pStyle w:val="ListParagraph"/>
        <w:spacing w:line="360" w:lineRule="auto"/>
        <w:jc w:val="both"/>
        <w:rPr>
          <w:rFonts w:ascii="Times New Roman" w:hAnsi="Times New Roman"/>
          <w:b/>
          <w:i/>
          <w:lang w:bidi="hi-IN"/>
        </w:rPr>
      </w:pPr>
      <w:r w:rsidRPr="005712DC">
        <w:rPr>
          <w:rFonts w:ascii="Times New Roman" w:hAnsi="Times New Roman"/>
          <w:b/>
          <w:i/>
        </w:rPr>
        <w:t>I/We undertake that I/We have carefully studied all the terms and conditions and understood the parameters of the proposed supplies of the NIPHM and shall abide by them.</w:t>
      </w:r>
    </w:p>
    <w:p w:rsidR="007106A9" w:rsidRPr="005712DC" w:rsidRDefault="00A27C2B" w:rsidP="007106A9">
      <w:pPr>
        <w:pStyle w:val="ListParagraph"/>
        <w:ind w:left="644"/>
        <w:jc w:val="both"/>
        <w:rPr>
          <w:rFonts w:ascii="Times New Roman" w:hAnsi="Times New Roman"/>
          <w:b/>
          <w:i/>
        </w:rPr>
      </w:pPr>
      <w:r w:rsidRPr="005712DC">
        <w:rPr>
          <w:rFonts w:ascii="Times New Roman" w:hAnsi="Times New Roman"/>
        </w:rPr>
        <w:br/>
      </w:r>
      <w:r w:rsidRPr="005712DC">
        <w:rPr>
          <w:rFonts w:ascii="Times New Roman" w:hAnsi="Times New Roman"/>
          <w:color w:val="212121"/>
          <w:shd w:val="clear" w:color="auto" w:fill="FFFFFF"/>
        </w:rPr>
        <w:t xml:space="preserve">b. I / </w:t>
      </w:r>
      <w:r w:rsidRPr="005712DC">
        <w:rPr>
          <w:rFonts w:ascii="Mangal" w:hAnsi="Mangal" w:cs="Mangal" w:hint="cs"/>
          <w:color w:val="212121"/>
          <w:shd w:val="clear" w:color="auto" w:fill="FFFFFF"/>
          <w:cs/>
          <w:lang w:bidi="hi-IN"/>
        </w:rPr>
        <w:t>हमयहभीकार्यकरतेहैंकिमैं</w:t>
      </w:r>
      <w:r w:rsidRPr="005712DC">
        <w:rPr>
          <w:rFonts w:ascii="Times New Roman" w:hAnsi="Times New Roman"/>
          <w:color w:val="212121"/>
          <w:shd w:val="clear" w:color="auto" w:fill="FFFFFF"/>
          <w:rtl/>
          <w:cs/>
        </w:rPr>
        <w:t xml:space="preserve">/ </w:t>
      </w:r>
      <w:r w:rsidRPr="005712DC">
        <w:rPr>
          <w:rFonts w:ascii="Mangal" w:hAnsi="Mangal" w:cs="Mangal" w:hint="cs"/>
          <w:color w:val="212121"/>
          <w:shd w:val="clear" w:color="auto" w:fill="FFFFFF"/>
          <w:rtl/>
          <w:cs/>
          <w:lang w:bidi="hi-IN"/>
        </w:rPr>
        <w:t>हम</w:t>
      </w:r>
      <w:r w:rsidRPr="005712DC">
        <w:rPr>
          <w:rFonts w:ascii="Times New Roman" w:hAnsi="Times New Roman"/>
          <w:color w:val="212121"/>
          <w:shd w:val="clear" w:color="auto" w:fill="FFFFFF"/>
        </w:rPr>
        <w:t xml:space="preserve">_______________ </w:t>
      </w:r>
      <w:r w:rsidRPr="005712DC">
        <w:rPr>
          <w:rFonts w:ascii="Mangal" w:hAnsi="Mangal" w:cs="Mangal" w:hint="cs"/>
          <w:color w:val="212121"/>
          <w:shd w:val="clear" w:color="auto" w:fill="FFFFFF"/>
          <w:cs/>
          <w:lang w:bidi="hi-IN"/>
        </w:rPr>
        <w:t>केनिविदाकेअनुलग्नक</w:t>
      </w:r>
      <w:r w:rsidRPr="005712DC">
        <w:rPr>
          <w:rFonts w:ascii="Times New Roman" w:hAnsi="Times New Roman"/>
          <w:color w:val="212121"/>
          <w:shd w:val="clear" w:color="auto" w:fill="FFFFFF"/>
          <w:rtl/>
          <w:cs/>
        </w:rPr>
        <w:t>-</w:t>
      </w:r>
      <w:r w:rsidRPr="005712DC">
        <w:rPr>
          <w:rFonts w:ascii="Times New Roman" w:hAnsi="Times New Roman"/>
          <w:color w:val="212121"/>
          <w:shd w:val="clear" w:color="auto" w:fill="FFFFFF"/>
        </w:rPr>
        <w:t xml:space="preserve">2 </w:t>
      </w:r>
      <w:r w:rsidRPr="005712DC">
        <w:rPr>
          <w:rFonts w:ascii="Mangal" w:hAnsi="Mangal" w:cs="Mangal" w:hint="cs"/>
          <w:color w:val="212121"/>
          <w:shd w:val="clear" w:color="auto" w:fill="FFFFFF"/>
          <w:cs/>
          <w:lang w:bidi="hi-IN"/>
        </w:rPr>
        <w:t>मेंउल्लिखित</w:t>
      </w:r>
      <w:r w:rsidRPr="005712DC">
        <w:rPr>
          <w:rFonts w:ascii="Times New Roman" w:hAnsi="Times New Roman"/>
          <w:color w:val="212121"/>
          <w:shd w:val="clear" w:color="auto" w:fill="FFFFFF"/>
          <w:rtl/>
          <w:cs/>
        </w:rPr>
        <w:t>"</w:t>
      </w:r>
      <w:r w:rsidRPr="005712DC">
        <w:rPr>
          <w:rFonts w:ascii="Mangal" w:hAnsi="Mangal" w:cs="Mangal" w:hint="cs"/>
          <w:color w:val="212121"/>
          <w:shd w:val="clear" w:color="auto" w:fill="FFFFFF"/>
          <w:rtl/>
          <w:cs/>
          <w:lang w:bidi="hi-IN"/>
        </w:rPr>
        <w:t>सॉफ्टवेरकेविकास</w:t>
      </w:r>
      <w:r w:rsidRPr="005712DC">
        <w:rPr>
          <w:rFonts w:ascii="Mangal" w:hAnsi="Mangal" w:cs="Mangal" w:hint="cs"/>
          <w:color w:val="212121"/>
          <w:shd w:val="clear" w:color="auto" w:fill="FFFFFF"/>
          <w:cs/>
          <w:lang w:bidi="hi-IN"/>
        </w:rPr>
        <w:t>केलिएपैरामीटरऔरतकनीकीविनिर्देश</w:t>
      </w:r>
      <w:r w:rsidRPr="005712DC">
        <w:rPr>
          <w:rFonts w:ascii="Times New Roman" w:hAnsi="Times New Roman"/>
          <w:color w:val="212121"/>
          <w:shd w:val="clear" w:color="auto" w:fill="FFFFFF"/>
          <w:rtl/>
          <w:cs/>
        </w:rPr>
        <w:t xml:space="preserve">" </w:t>
      </w:r>
      <w:r w:rsidRPr="005712DC">
        <w:rPr>
          <w:rFonts w:ascii="Mangal" w:hAnsi="Mangal" w:cs="Mangal" w:hint="cs"/>
          <w:color w:val="212121"/>
          <w:shd w:val="clear" w:color="auto" w:fill="FFFFFF"/>
          <w:rtl/>
          <w:cs/>
          <w:lang w:bidi="hi-IN"/>
        </w:rPr>
        <w:t>कोसमझचुकेहैंऔरसॉफ्टवेयरकेलिए</w:t>
      </w:r>
      <w:r w:rsidRPr="005712DC">
        <w:rPr>
          <w:rFonts w:ascii="Times New Roman" w:hAnsi="Times New Roman"/>
          <w:color w:val="212121"/>
          <w:shd w:val="clear" w:color="auto" w:fill="FFFFFF"/>
          <w:rtl/>
          <w:cs/>
        </w:rPr>
        <w:t>"</w:t>
      </w:r>
      <w:r w:rsidRPr="005712DC">
        <w:rPr>
          <w:rFonts w:ascii="Mangal" w:hAnsi="Mangal" w:cs="Mangal" w:hint="cs"/>
          <w:color w:val="212121"/>
          <w:shd w:val="clear" w:color="auto" w:fill="FFFFFF"/>
          <w:rtl/>
          <w:cs/>
          <w:lang w:bidi="hi-IN"/>
        </w:rPr>
        <w:t>पैरामीटरऔरतकनीकीविनिर्देशोंकेअनुसारसख्तीसेसॉफ्टवेयरविकसितकरेंगे</w:t>
      </w:r>
      <w:r w:rsidRPr="005712DC">
        <w:rPr>
          <w:rFonts w:ascii="Times New Roman" w:hAnsi="Times New Roman"/>
          <w:color w:val="212121"/>
          <w:shd w:val="clear" w:color="auto" w:fill="FFFFFF"/>
          <w:rtl/>
          <w:cs/>
        </w:rPr>
        <w:t>"</w:t>
      </w:r>
      <w:r w:rsidRPr="005712DC">
        <w:rPr>
          <w:rFonts w:ascii="Mangal" w:hAnsi="Mangal" w:cs="Mangal" w:hint="cs"/>
          <w:color w:val="212121"/>
          <w:shd w:val="clear" w:color="auto" w:fill="FFFFFF"/>
          <w:rtl/>
          <w:cs/>
          <w:lang w:bidi="hi-IN"/>
        </w:rPr>
        <w:t>।</w:t>
      </w:r>
    </w:p>
    <w:p w:rsidR="007106A9" w:rsidRPr="005712DC" w:rsidRDefault="007106A9" w:rsidP="007106A9">
      <w:pPr>
        <w:pStyle w:val="ListParagraph"/>
        <w:spacing w:line="360" w:lineRule="auto"/>
        <w:jc w:val="both"/>
        <w:rPr>
          <w:rFonts w:ascii="Times New Roman" w:hAnsi="Times New Roman"/>
          <w:b/>
          <w:i/>
        </w:rPr>
      </w:pPr>
      <w:r w:rsidRPr="005712DC">
        <w:rPr>
          <w:rFonts w:ascii="Times New Roman" w:hAnsi="Times New Roman"/>
          <w:b/>
          <w:i/>
        </w:rPr>
        <w:t xml:space="preserve">I/We also undertake that I/We have understood “Parameters and Technical Specifications for </w:t>
      </w:r>
      <w:r w:rsidR="00A27C2B" w:rsidRPr="005712DC">
        <w:rPr>
          <w:rFonts w:ascii="Times New Roman" w:hAnsi="Times New Roman"/>
          <w:b/>
          <w:i/>
        </w:rPr>
        <w:t>developing the software</w:t>
      </w:r>
      <w:r w:rsidRPr="005712DC">
        <w:rPr>
          <w:rFonts w:ascii="Times New Roman" w:hAnsi="Times New Roman"/>
          <w:b/>
          <w:i/>
        </w:rPr>
        <w:t xml:space="preserve">” mentioned in Annexure-IIof the Tender dated _______________ and shall </w:t>
      </w:r>
      <w:r w:rsidR="00A27C2B" w:rsidRPr="005712DC">
        <w:rPr>
          <w:rFonts w:ascii="Times New Roman" w:hAnsi="Times New Roman"/>
          <w:b/>
          <w:i/>
        </w:rPr>
        <w:t>develop the software</w:t>
      </w:r>
      <w:r w:rsidRPr="005712DC">
        <w:rPr>
          <w:rFonts w:ascii="Times New Roman" w:hAnsi="Times New Roman"/>
          <w:b/>
          <w:i/>
        </w:rPr>
        <w:t xml:space="preserve"> strictly as per these “Parameters and Technical Specifications for the </w:t>
      </w:r>
      <w:r w:rsidR="00A27C2B" w:rsidRPr="005712DC">
        <w:rPr>
          <w:rFonts w:ascii="Times New Roman" w:hAnsi="Times New Roman"/>
          <w:b/>
          <w:i/>
        </w:rPr>
        <w:t>software</w:t>
      </w:r>
      <w:r w:rsidRPr="005712DC">
        <w:rPr>
          <w:rFonts w:ascii="Times New Roman" w:hAnsi="Times New Roman"/>
          <w:b/>
          <w:i/>
        </w:rPr>
        <w:t>”.</w:t>
      </w:r>
    </w:p>
    <w:p w:rsidR="004231F7" w:rsidRPr="005712DC" w:rsidRDefault="00A27C2B" w:rsidP="00A27C2B">
      <w:pPr>
        <w:ind w:left="720" w:hanging="360"/>
        <w:jc w:val="both"/>
        <w:rPr>
          <w:rFonts w:ascii="Times New Roman" w:hAnsi="Times New Roman" w:cs="Times New Roman"/>
          <w:i/>
          <w:sz w:val="24"/>
          <w:szCs w:val="24"/>
          <w:lang w:bidi="hi-IN"/>
        </w:rPr>
      </w:pPr>
      <w:r w:rsidRPr="005712DC">
        <w:rPr>
          <w:rFonts w:ascii="Times New Roman" w:hAnsi="Times New Roman" w:cs="Times New Roman"/>
          <w:b/>
          <w:i/>
          <w:sz w:val="24"/>
          <w:szCs w:val="24"/>
          <w:lang w:val="en-GB" w:eastAsia="ar-SA"/>
        </w:rPr>
        <w:t>c.</w:t>
      </w:r>
      <w:r w:rsidR="007106A9" w:rsidRPr="005712DC">
        <w:rPr>
          <w:rFonts w:ascii="Mangal" w:hAnsi="Mangal" w:hint="cs"/>
          <w:b/>
          <w:i/>
          <w:sz w:val="24"/>
          <w:szCs w:val="24"/>
          <w:cs/>
          <w:lang w:bidi="hi-IN"/>
        </w:rPr>
        <w:t>मैं</w:t>
      </w:r>
      <w:r w:rsidR="007106A9" w:rsidRPr="005712DC">
        <w:rPr>
          <w:rFonts w:ascii="Times New Roman" w:hAnsi="Times New Roman" w:cs="Times New Roman"/>
          <w:b/>
          <w:i/>
          <w:sz w:val="24"/>
          <w:szCs w:val="24"/>
          <w:cs/>
          <w:lang w:bidi="hi-IN"/>
        </w:rPr>
        <w:t>/</w:t>
      </w:r>
      <w:r w:rsidR="007106A9" w:rsidRPr="005712DC">
        <w:rPr>
          <w:rFonts w:ascii="Mangal" w:hAnsi="Mangal" w:hint="cs"/>
          <w:b/>
          <w:i/>
          <w:sz w:val="24"/>
          <w:szCs w:val="24"/>
          <w:cs/>
          <w:lang w:bidi="hi-IN"/>
        </w:rPr>
        <w:t>हमआगेयहभीवचनदेताहूं</w:t>
      </w:r>
      <w:r w:rsidR="007106A9" w:rsidRPr="005712DC">
        <w:rPr>
          <w:rFonts w:ascii="Times New Roman" w:hAnsi="Times New Roman" w:cs="Times New Roman"/>
          <w:b/>
          <w:i/>
          <w:sz w:val="24"/>
          <w:szCs w:val="24"/>
          <w:cs/>
          <w:lang w:bidi="hi-IN"/>
        </w:rPr>
        <w:t xml:space="preserve"> /</w:t>
      </w:r>
      <w:r w:rsidR="007106A9" w:rsidRPr="005712DC">
        <w:rPr>
          <w:rFonts w:ascii="Mangal" w:hAnsi="Mangal" w:hint="cs"/>
          <w:b/>
          <w:i/>
          <w:sz w:val="24"/>
          <w:szCs w:val="24"/>
          <w:cs/>
          <w:lang w:bidi="hi-IN"/>
        </w:rPr>
        <w:t>देतेहैंकिइसनिविदामेंसभीसंदर्भोंमेंदीगईसूचनाएंमेरीअधिकतमजानकारीकेअनुसारसहीऔरसत्</w:t>
      </w:r>
      <w:r w:rsidR="007106A9" w:rsidRPr="005712DC">
        <w:rPr>
          <w:rFonts w:ascii="Times New Roman" w:hAnsi="Times New Roman" w:cs="Times New Roman"/>
          <w:b/>
          <w:i/>
          <w:sz w:val="24"/>
          <w:szCs w:val="24"/>
          <w:cs/>
          <w:lang w:bidi="hi-IN"/>
        </w:rPr>
        <w:t>‍</w:t>
      </w:r>
      <w:r w:rsidR="007106A9" w:rsidRPr="005712DC">
        <w:rPr>
          <w:rFonts w:ascii="Mangal" w:hAnsi="Mangal" w:hint="cs"/>
          <w:b/>
          <w:i/>
          <w:sz w:val="24"/>
          <w:szCs w:val="24"/>
          <w:cs/>
          <w:lang w:bidi="hi-IN"/>
        </w:rPr>
        <w:t>यहैएवंमैं</w:t>
      </w:r>
      <w:r w:rsidR="007106A9" w:rsidRPr="005712DC">
        <w:rPr>
          <w:rFonts w:ascii="Times New Roman" w:hAnsi="Times New Roman" w:cs="Times New Roman"/>
          <w:b/>
          <w:i/>
          <w:sz w:val="24"/>
          <w:szCs w:val="24"/>
          <w:cs/>
          <w:lang w:bidi="hi-IN"/>
        </w:rPr>
        <w:t>/</w:t>
      </w:r>
      <w:r w:rsidR="007106A9" w:rsidRPr="005712DC">
        <w:rPr>
          <w:rFonts w:ascii="Mangal" w:hAnsi="Mangal" w:hint="cs"/>
          <w:b/>
          <w:i/>
          <w:sz w:val="24"/>
          <w:szCs w:val="24"/>
          <w:cs/>
          <w:lang w:bidi="hi-IN"/>
        </w:rPr>
        <w:t>हमइसकेप्रतिपूरीजिम्</w:t>
      </w:r>
      <w:r w:rsidR="007106A9" w:rsidRPr="005712DC">
        <w:rPr>
          <w:rFonts w:ascii="Times New Roman" w:hAnsi="Times New Roman" w:cs="Times New Roman"/>
          <w:b/>
          <w:i/>
          <w:sz w:val="24"/>
          <w:szCs w:val="24"/>
          <w:cs/>
          <w:lang w:bidi="hi-IN"/>
        </w:rPr>
        <w:t>‍</w:t>
      </w:r>
      <w:r w:rsidR="007106A9" w:rsidRPr="005712DC">
        <w:rPr>
          <w:rFonts w:ascii="Mangal" w:hAnsi="Mangal" w:hint="cs"/>
          <w:b/>
          <w:i/>
          <w:sz w:val="24"/>
          <w:szCs w:val="24"/>
          <w:cs/>
          <w:lang w:bidi="hi-IN"/>
        </w:rPr>
        <w:t>मेदारीलेताहूं</w:t>
      </w:r>
      <w:r w:rsidR="007106A9" w:rsidRPr="005712DC">
        <w:rPr>
          <w:rFonts w:ascii="Times New Roman" w:hAnsi="Times New Roman" w:cs="Times New Roman"/>
          <w:b/>
          <w:i/>
          <w:sz w:val="24"/>
          <w:szCs w:val="24"/>
          <w:cs/>
          <w:lang w:bidi="hi-IN"/>
        </w:rPr>
        <w:t xml:space="preserve"> /</w:t>
      </w:r>
      <w:r w:rsidR="007106A9" w:rsidRPr="005712DC">
        <w:rPr>
          <w:rFonts w:ascii="Mangal" w:hAnsi="Mangal" w:hint="cs"/>
          <w:b/>
          <w:i/>
          <w:sz w:val="24"/>
          <w:szCs w:val="24"/>
          <w:cs/>
          <w:lang w:bidi="hi-IN"/>
        </w:rPr>
        <w:t>लेतेहैं।</w:t>
      </w:r>
      <w:r w:rsidR="004231F7" w:rsidRPr="005712DC">
        <w:rPr>
          <w:rFonts w:ascii="Mangal" w:hAnsi="Mangal" w:hint="cs"/>
          <w:color w:val="212121"/>
          <w:sz w:val="24"/>
          <w:szCs w:val="24"/>
          <w:cs/>
          <w:lang w:bidi="hi-IN"/>
        </w:rPr>
        <w:t>औरफर्म</w:t>
      </w:r>
      <w:r w:rsidR="004231F7" w:rsidRPr="005712DC">
        <w:rPr>
          <w:rFonts w:ascii="Times New Roman" w:hAnsi="Times New Roman" w:cs="Times New Roman"/>
          <w:color w:val="212121"/>
          <w:sz w:val="24"/>
          <w:szCs w:val="24"/>
          <w:cs/>
          <w:lang w:bidi="hi-IN"/>
        </w:rPr>
        <w:t xml:space="preserve"> / </w:t>
      </w:r>
      <w:r w:rsidR="004231F7" w:rsidRPr="005712DC">
        <w:rPr>
          <w:rFonts w:ascii="Mangal" w:hAnsi="Mangal" w:hint="cs"/>
          <w:color w:val="212121"/>
          <w:sz w:val="24"/>
          <w:szCs w:val="24"/>
          <w:cs/>
          <w:lang w:bidi="hi-IN"/>
        </w:rPr>
        <w:t>कंपनीकोकिसीभीसरकारीकार्यालय</w:t>
      </w:r>
      <w:r w:rsidR="004231F7" w:rsidRPr="005712DC">
        <w:rPr>
          <w:rFonts w:ascii="Times New Roman" w:hAnsi="Times New Roman" w:cs="Times New Roman"/>
          <w:color w:val="212121"/>
          <w:sz w:val="24"/>
          <w:szCs w:val="24"/>
          <w:cs/>
          <w:lang w:bidi="hi-IN"/>
        </w:rPr>
        <w:t xml:space="preserve"> / </w:t>
      </w:r>
      <w:r w:rsidR="004231F7" w:rsidRPr="005712DC">
        <w:rPr>
          <w:rFonts w:ascii="Mangal" w:hAnsi="Mangal" w:hint="cs"/>
          <w:color w:val="212121"/>
          <w:sz w:val="24"/>
          <w:szCs w:val="24"/>
          <w:cs/>
          <w:lang w:bidi="hi-IN"/>
        </w:rPr>
        <w:t>मंत्रालय</w:t>
      </w:r>
      <w:r w:rsidR="004231F7" w:rsidRPr="005712DC">
        <w:rPr>
          <w:rFonts w:ascii="Times New Roman" w:hAnsi="Times New Roman" w:cs="Times New Roman"/>
          <w:color w:val="212121"/>
          <w:sz w:val="24"/>
          <w:szCs w:val="24"/>
          <w:cs/>
          <w:lang w:bidi="hi-IN"/>
        </w:rPr>
        <w:t xml:space="preserve"> / </w:t>
      </w:r>
      <w:r w:rsidR="004231F7" w:rsidRPr="005712DC">
        <w:rPr>
          <w:rFonts w:ascii="Mangal" w:hAnsi="Mangal" w:hint="cs"/>
          <w:color w:val="212121"/>
          <w:sz w:val="24"/>
          <w:szCs w:val="24"/>
          <w:cs/>
          <w:lang w:bidi="hi-IN"/>
        </w:rPr>
        <w:t>विभाग</w:t>
      </w:r>
      <w:r w:rsidR="004231F7" w:rsidRPr="005712DC">
        <w:rPr>
          <w:rFonts w:ascii="Times New Roman" w:hAnsi="Times New Roman" w:cs="Times New Roman"/>
          <w:color w:val="212121"/>
          <w:sz w:val="24"/>
          <w:szCs w:val="24"/>
          <w:cs/>
          <w:lang w:bidi="hi-IN"/>
        </w:rPr>
        <w:t xml:space="preserve"> / </w:t>
      </w:r>
      <w:r w:rsidR="004231F7" w:rsidRPr="005712DC">
        <w:rPr>
          <w:rFonts w:ascii="Mangal" w:hAnsi="Mangal" w:hint="cs"/>
          <w:color w:val="212121"/>
          <w:sz w:val="24"/>
          <w:szCs w:val="24"/>
          <w:cs/>
          <w:lang w:bidi="hi-IN"/>
        </w:rPr>
        <w:t>पीएसयू</w:t>
      </w:r>
      <w:r w:rsidR="004231F7" w:rsidRPr="005712DC">
        <w:rPr>
          <w:rFonts w:ascii="Times New Roman" w:hAnsi="Times New Roman" w:cs="Times New Roman"/>
          <w:color w:val="212121"/>
          <w:sz w:val="24"/>
          <w:szCs w:val="24"/>
          <w:cs/>
          <w:lang w:bidi="hi-IN"/>
        </w:rPr>
        <w:t xml:space="preserve"> / </w:t>
      </w:r>
      <w:r w:rsidR="004231F7" w:rsidRPr="005712DC">
        <w:rPr>
          <w:rFonts w:ascii="Mangal" w:hAnsi="Mangal" w:hint="cs"/>
          <w:color w:val="212121"/>
          <w:sz w:val="24"/>
          <w:szCs w:val="24"/>
          <w:cs/>
          <w:lang w:bidi="hi-IN"/>
        </w:rPr>
        <w:t>प्रतिष्ठितसंगठनऔरबैंकआदिद्वारासूचीबद्धनहींकियागयाहै।</w:t>
      </w:r>
    </w:p>
    <w:p w:rsidR="007106A9" w:rsidRDefault="007106A9" w:rsidP="00376044">
      <w:pPr>
        <w:pStyle w:val="ListParagraph"/>
        <w:spacing w:line="360" w:lineRule="auto"/>
        <w:jc w:val="both"/>
        <w:rPr>
          <w:rFonts w:ascii="Times New Roman" w:hAnsi="Times New Roman"/>
          <w:b/>
          <w:i/>
        </w:rPr>
      </w:pPr>
      <w:r w:rsidRPr="005712DC">
        <w:rPr>
          <w:rFonts w:ascii="Times New Roman" w:hAnsi="Times New Roman"/>
          <w:b/>
          <w:i/>
        </w:rPr>
        <w:t>I/We further undertake that the information given in this tender is true and correct in all respect and we hold the responsibility fo</w:t>
      </w:r>
      <w:r w:rsidR="00F27651" w:rsidRPr="005712DC">
        <w:rPr>
          <w:rFonts w:ascii="Times New Roman" w:hAnsi="Times New Roman"/>
          <w:b/>
          <w:i/>
        </w:rPr>
        <w:t xml:space="preserve">r the same and the firm / company has not been black listed by any Government Office/Ministry/ Department/PSUs/reputed organisation and banks etc. </w:t>
      </w:r>
    </w:p>
    <w:p w:rsidR="00376044" w:rsidRPr="005712DC" w:rsidRDefault="00376044" w:rsidP="00376044">
      <w:pPr>
        <w:pStyle w:val="ListParagraph"/>
        <w:spacing w:line="360" w:lineRule="auto"/>
        <w:jc w:val="both"/>
        <w:rPr>
          <w:rFonts w:ascii="Times New Roman" w:hAnsi="Times New Roman"/>
          <w:b/>
          <w:i/>
        </w:rPr>
      </w:pPr>
    </w:p>
    <w:p w:rsidR="00376044" w:rsidRDefault="00376044" w:rsidP="007106A9">
      <w:pPr>
        <w:jc w:val="both"/>
        <w:rPr>
          <w:rFonts w:ascii="Mangal" w:hAnsi="Mangal"/>
          <w:bCs/>
          <w:i/>
          <w:sz w:val="24"/>
          <w:szCs w:val="24"/>
          <w:cs/>
          <w:lang w:bidi="hi-IN"/>
        </w:rPr>
      </w:pPr>
    </w:p>
    <w:p w:rsidR="007106A9" w:rsidRPr="005712DC" w:rsidRDefault="007106A9" w:rsidP="007106A9">
      <w:pPr>
        <w:jc w:val="both"/>
        <w:rPr>
          <w:rFonts w:ascii="Times New Roman" w:hAnsi="Times New Roman" w:cs="Times New Roman"/>
          <w:bCs/>
          <w:i/>
          <w:sz w:val="24"/>
          <w:szCs w:val="24"/>
          <w:cs/>
          <w:lang w:bidi="hi-IN"/>
        </w:rPr>
      </w:pPr>
      <w:r w:rsidRPr="005712DC">
        <w:rPr>
          <w:rFonts w:ascii="Mangal" w:hAnsi="Mangal" w:hint="cs"/>
          <w:bCs/>
          <w:i/>
          <w:sz w:val="24"/>
          <w:szCs w:val="24"/>
          <w:cs/>
          <w:lang w:bidi="hi-IN"/>
        </w:rPr>
        <w:t>दिनांक</w:t>
      </w:r>
      <w:r w:rsidRPr="005712DC">
        <w:rPr>
          <w:rFonts w:ascii="Times New Roman" w:hAnsi="Times New Roman" w:cs="Times New Roman"/>
          <w:bCs/>
          <w:i/>
          <w:sz w:val="24"/>
          <w:szCs w:val="24"/>
          <w:cs/>
          <w:lang w:bidi="hi-IN"/>
        </w:rPr>
        <w:t xml:space="preserve"> :                      </w:t>
      </w:r>
      <w:r w:rsidR="00376044">
        <w:rPr>
          <w:rFonts w:ascii="Times New Roman" w:hAnsi="Times New Roman" w:cs="Times New Roman"/>
          <w:bCs/>
          <w:i/>
          <w:sz w:val="24"/>
          <w:szCs w:val="24"/>
          <w:cs/>
          <w:lang w:bidi="hi-IN"/>
        </w:rPr>
        <w:tab/>
      </w:r>
      <w:r w:rsidR="00376044">
        <w:rPr>
          <w:rFonts w:ascii="Times New Roman" w:hAnsi="Times New Roman" w:cs="Times New Roman"/>
          <w:bCs/>
          <w:i/>
          <w:sz w:val="24"/>
          <w:szCs w:val="24"/>
          <w:cs/>
          <w:lang w:bidi="hi-IN"/>
        </w:rPr>
        <w:tab/>
      </w:r>
      <w:r w:rsidR="00376044">
        <w:rPr>
          <w:rFonts w:ascii="Times New Roman" w:hAnsi="Times New Roman" w:cs="Times New Roman"/>
          <w:bCs/>
          <w:i/>
          <w:sz w:val="24"/>
          <w:szCs w:val="24"/>
          <w:cs/>
          <w:lang w:bidi="hi-IN"/>
        </w:rPr>
        <w:tab/>
      </w:r>
      <w:r w:rsidRPr="005712DC">
        <w:rPr>
          <w:rFonts w:ascii="Times New Roman" w:hAnsi="Times New Roman" w:cs="Times New Roman"/>
          <w:bCs/>
          <w:i/>
          <w:sz w:val="24"/>
          <w:szCs w:val="24"/>
          <w:cs/>
          <w:lang w:bidi="hi-IN"/>
        </w:rPr>
        <w:t>(</w:t>
      </w:r>
      <w:r w:rsidRPr="005712DC">
        <w:rPr>
          <w:rFonts w:ascii="Mangal" w:hAnsi="Mangal" w:hint="cs"/>
          <w:bCs/>
          <w:i/>
          <w:sz w:val="24"/>
          <w:szCs w:val="24"/>
          <w:cs/>
          <w:lang w:bidi="hi-IN"/>
        </w:rPr>
        <w:t>कंपनीकेमोहरसहितनिविदाकारकेहस्</w:t>
      </w:r>
      <w:r w:rsidRPr="005712DC">
        <w:rPr>
          <w:rFonts w:ascii="Times New Roman" w:hAnsi="Times New Roman" w:cs="Times New Roman"/>
          <w:bCs/>
          <w:i/>
          <w:sz w:val="24"/>
          <w:szCs w:val="24"/>
          <w:cs/>
          <w:lang w:bidi="hi-IN"/>
        </w:rPr>
        <w:t>‍</w:t>
      </w:r>
      <w:r w:rsidRPr="005712DC">
        <w:rPr>
          <w:rFonts w:ascii="Mangal" w:hAnsi="Mangal" w:hint="cs"/>
          <w:bCs/>
          <w:i/>
          <w:sz w:val="24"/>
          <w:szCs w:val="24"/>
          <w:cs/>
          <w:lang w:bidi="hi-IN"/>
        </w:rPr>
        <w:t>ताक्षरएवंदिनांक</w:t>
      </w:r>
      <w:r w:rsidRPr="005712DC">
        <w:rPr>
          <w:rFonts w:ascii="Times New Roman" w:hAnsi="Times New Roman" w:cs="Times New Roman"/>
          <w:bCs/>
          <w:i/>
          <w:sz w:val="24"/>
          <w:szCs w:val="24"/>
          <w:cs/>
          <w:lang w:bidi="hi-IN"/>
        </w:rPr>
        <w:t xml:space="preserve">) </w:t>
      </w:r>
    </w:p>
    <w:p w:rsidR="007A76C0" w:rsidRPr="005712DC" w:rsidRDefault="007106A9" w:rsidP="00376044">
      <w:pPr>
        <w:jc w:val="both"/>
        <w:rPr>
          <w:rFonts w:ascii="Times New Roman" w:hAnsi="Times New Roman" w:cs="Times New Roman"/>
          <w:b/>
          <w:bCs/>
          <w:sz w:val="24"/>
          <w:szCs w:val="24"/>
          <w:u w:val="single"/>
        </w:rPr>
      </w:pPr>
      <w:r w:rsidRPr="005712DC">
        <w:rPr>
          <w:rFonts w:ascii="Times New Roman" w:hAnsi="Times New Roman" w:cs="Times New Roman"/>
          <w:bCs/>
          <w:i/>
          <w:sz w:val="24"/>
          <w:szCs w:val="24"/>
        </w:rPr>
        <w:t>Dated at</w:t>
      </w:r>
      <w:r w:rsidRPr="005712DC">
        <w:rPr>
          <w:rFonts w:ascii="Times New Roman" w:hAnsi="Times New Roman" w:cs="Times New Roman"/>
          <w:bCs/>
          <w:i/>
          <w:sz w:val="24"/>
          <w:szCs w:val="24"/>
        </w:rPr>
        <w:tab/>
      </w:r>
      <w:r w:rsidRPr="005712DC">
        <w:rPr>
          <w:rFonts w:ascii="Times New Roman" w:hAnsi="Times New Roman" w:cs="Times New Roman"/>
          <w:bCs/>
          <w:i/>
          <w:sz w:val="24"/>
          <w:szCs w:val="24"/>
        </w:rPr>
        <w:tab/>
      </w:r>
      <w:r w:rsidR="00376044">
        <w:rPr>
          <w:rFonts w:ascii="Times New Roman" w:hAnsi="Times New Roman" w:cs="Times New Roman"/>
          <w:bCs/>
          <w:i/>
          <w:sz w:val="24"/>
          <w:szCs w:val="24"/>
        </w:rPr>
        <w:tab/>
      </w:r>
      <w:r w:rsidR="00376044">
        <w:rPr>
          <w:rFonts w:ascii="Times New Roman" w:hAnsi="Times New Roman" w:cs="Times New Roman"/>
          <w:bCs/>
          <w:i/>
          <w:sz w:val="24"/>
          <w:szCs w:val="24"/>
        </w:rPr>
        <w:tab/>
      </w:r>
      <w:r w:rsidRPr="005712DC">
        <w:rPr>
          <w:rFonts w:ascii="Times New Roman" w:hAnsi="Times New Roman" w:cs="Times New Roman"/>
          <w:bCs/>
          <w:i/>
          <w:sz w:val="24"/>
          <w:szCs w:val="24"/>
        </w:rPr>
        <w:t>(Dated signature of Bidder with stamp of the firm)</w:t>
      </w:r>
      <w:r w:rsidR="007A76C0" w:rsidRPr="005712DC">
        <w:rPr>
          <w:rFonts w:ascii="Times New Roman" w:hAnsi="Times New Roman" w:cs="Times New Roman"/>
          <w:b/>
          <w:bCs/>
          <w:sz w:val="24"/>
          <w:szCs w:val="24"/>
          <w:u w:val="single"/>
        </w:rPr>
        <w:br w:type="page"/>
      </w:r>
    </w:p>
    <w:p w:rsidR="00AA4BD1" w:rsidRPr="005712DC" w:rsidRDefault="00B8017C" w:rsidP="00A27C2B">
      <w:pPr>
        <w:autoSpaceDE w:val="0"/>
        <w:autoSpaceDN w:val="0"/>
        <w:adjustRightInd w:val="0"/>
        <w:jc w:val="center"/>
        <w:rPr>
          <w:rFonts w:ascii="Times New Roman" w:hAnsi="Times New Roman" w:cs="Times New Roman"/>
          <w:b/>
          <w:bCs/>
          <w:sz w:val="24"/>
          <w:szCs w:val="24"/>
          <w:u w:val="single"/>
        </w:rPr>
      </w:pPr>
      <w:r w:rsidRPr="005712DC">
        <w:rPr>
          <w:rFonts w:ascii="Times New Roman" w:hAnsi="Times New Roman" w:cs="Times New Roman"/>
          <w:b/>
          <w:bCs/>
          <w:sz w:val="24"/>
          <w:szCs w:val="24"/>
          <w:u w:val="single"/>
        </w:rPr>
        <w:lastRenderedPageBreak/>
        <w:t>INSTRUCTIONS FOR ONLINE BID SUBMISSION:</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5712DC">
          <w:rPr>
            <w:rStyle w:val="Hyperlink"/>
            <w:rFonts w:ascii="Times New Roman" w:hAnsi="Times New Roman" w:cs="Times New Roman"/>
            <w:sz w:val="24"/>
            <w:szCs w:val="24"/>
          </w:rPr>
          <w:t>https://eprocure.gov.in/eprocure/app</w:t>
        </w:r>
      </w:hyperlink>
      <w:r w:rsidRPr="005712DC">
        <w:rPr>
          <w:rFonts w:ascii="Times New Roman" w:hAnsi="Times New Roman" w:cs="Times New Roman"/>
          <w:sz w:val="24"/>
          <w:szCs w:val="24"/>
        </w:rPr>
        <w:t>.</w:t>
      </w:r>
    </w:p>
    <w:p w:rsidR="00AA4BD1" w:rsidRPr="005712DC" w:rsidRDefault="00AA4BD1" w:rsidP="00AA4BD1">
      <w:pPr>
        <w:autoSpaceDE w:val="0"/>
        <w:autoSpaceDN w:val="0"/>
        <w:adjustRightInd w:val="0"/>
        <w:jc w:val="both"/>
        <w:rPr>
          <w:rFonts w:ascii="Times New Roman" w:hAnsi="Times New Roman" w:cs="Times New Roman"/>
          <w:b/>
          <w:bCs/>
          <w:sz w:val="24"/>
          <w:szCs w:val="24"/>
          <w:u w:val="single"/>
        </w:rPr>
      </w:pPr>
      <w:r w:rsidRPr="005712DC">
        <w:rPr>
          <w:rFonts w:ascii="Times New Roman" w:hAnsi="Times New Roman" w:cs="Times New Roman"/>
          <w:b/>
          <w:bCs/>
          <w:sz w:val="24"/>
          <w:szCs w:val="24"/>
          <w:u w:val="single"/>
        </w:rPr>
        <w:t>REGISTRATION :</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1) Bidders are required to enroll on the e-Procurement module of the Central Public Procurement Portal (URL: https://eprocure.gov.in/eprocure/app) by clicking on the link "</w:t>
      </w:r>
      <w:r w:rsidRPr="005712DC">
        <w:rPr>
          <w:rFonts w:ascii="Times New Roman" w:hAnsi="Times New Roman" w:cs="Times New Roman"/>
          <w:b/>
          <w:bCs/>
          <w:sz w:val="24"/>
          <w:szCs w:val="24"/>
        </w:rPr>
        <w:t xml:space="preserve">Clickhere to Enroll" </w:t>
      </w:r>
      <w:r w:rsidRPr="005712DC">
        <w:rPr>
          <w:rFonts w:ascii="Times New Roman" w:hAnsi="Times New Roman" w:cs="Times New Roman"/>
          <w:sz w:val="24"/>
          <w:szCs w:val="24"/>
        </w:rPr>
        <w:t>on the CPP Portal is free of charge.</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3) Bidders are advised to register their valid email address andmobile numbers as part of the registration process. These would be used for any communication from the CPP Portal.</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6) Bidder then logs in to the site through the secured log-in by entering their user ID / password and the password of the DSC / e-Token.</w:t>
      </w:r>
    </w:p>
    <w:p w:rsidR="00AA4BD1" w:rsidRPr="005712DC" w:rsidRDefault="00AA4BD1" w:rsidP="00AA4BD1">
      <w:pPr>
        <w:autoSpaceDE w:val="0"/>
        <w:autoSpaceDN w:val="0"/>
        <w:adjustRightInd w:val="0"/>
        <w:jc w:val="both"/>
        <w:rPr>
          <w:rFonts w:ascii="Times New Roman" w:hAnsi="Times New Roman" w:cs="Times New Roman"/>
          <w:b/>
          <w:bCs/>
          <w:sz w:val="24"/>
          <w:szCs w:val="24"/>
          <w:u w:val="single"/>
        </w:rPr>
      </w:pPr>
      <w:r w:rsidRPr="005712DC">
        <w:rPr>
          <w:rFonts w:ascii="Times New Roman" w:hAnsi="Times New Roman" w:cs="Times New Roman"/>
          <w:b/>
          <w:bCs/>
          <w:sz w:val="24"/>
          <w:szCs w:val="24"/>
          <w:u w:val="single"/>
        </w:rPr>
        <w:t>SEARCHING FOR TENDER DOCUMENTS:</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3) The bidder should make a note of the unique Tender ID assigned to each tender, in case they want to obtain any clarification / help from the Helpdesk.</w:t>
      </w:r>
    </w:p>
    <w:p w:rsidR="00AA4BD1" w:rsidRPr="005712DC" w:rsidRDefault="00AA4BD1" w:rsidP="00AA4BD1">
      <w:pPr>
        <w:autoSpaceDE w:val="0"/>
        <w:autoSpaceDN w:val="0"/>
        <w:adjustRightInd w:val="0"/>
        <w:jc w:val="both"/>
        <w:rPr>
          <w:rFonts w:ascii="Times New Roman" w:hAnsi="Times New Roman" w:cs="Times New Roman"/>
          <w:b/>
          <w:bCs/>
          <w:sz w:val="24"/>
          <w:szCs w:val="24"/>
          <w:u w:val="single"/>
        </w:rPr>
      </w:pPr>
      <w:r w:rsidRPr="005712DC">
        <w:rPr>
          <w:rFonts w:ascii="Times New Roman" w:hAnsi="Times New Roman" w:cs="Times New Roman"/>
          <w:b/>
          <w:bCs/>
          <w:sz w:val="24"/>
          <w:szCs w:val="24"/>
          <w:u w:val="single"/>
        </w:rPr>
        <w:t>PREPARATION OF BIDS :</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1) Bidder should take into account any corrigendum published on the tender document before submitting their bids.</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lastRenderedPageBreak/>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5712DC" w:rsidRDefault="00AA4BD1" w:rsidP="00AA4BD1">
      <w:pPr>
        <w:autoSpaceDE w:val="0"/>
        <w:autoSpaceDN w:val="0"/>
        <w:adjustRightInd w:val="0"/>
        <w:jc w:val="both"/>
        <w:rPr>
          <w:rFonts w:ascii="Times New Roman" w:hAnsi="Times New Roman" w:cs="Times New Roman"/>
          <w:b/>
          <w:bCs/>
          <w:sz w:val="24"/>
          <w:szCs w:val="24"/>
          <w:u w:val="single"/>
        </w:rPr>
      </w:pPr>
      <w:r w:rsidRPr="005712DC">
        <w:rPr>
          <w:rFonts w:ascii="Times New Roman" w:hAnsi="Times New Roman" w:cs="Times New Roman"/>
          <w:b/>
          <w:bCs/>
          <w:sz w:val="24"/>
          <w:szCs w:val="24"/>
          <w:u w:val="single"/>
        </w:rPr>
        <w:t>SUBMISSION OF BIDS :</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 xml:space="preserve">1) Bidder should log into the </w:t>
      </w:r>
      <w:r w:rsidR="00D724C1" w:rsidRPr="005712DC">
        <w:rPr>
          <w:rFonts w:ascii="Times New Roman" w:hAnsi="Times New Roman" w:cs="Times New Roman"/>
          <w:sz w:val="24"/>
          <w:szCs w:val="24"/>
        </w:rPr>
        <w:t>e-procure website</w:t>
      </w:r>
      <w:r w:rsidRPr="005712D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 xml:space="preserve">3) Bidder has to select the payment option as "offline" to pay the tender fee / EMD as applicable </w:t>
      </w:r>
      <w:r w:rsidRPr="005712DC">
        <w:rPr>
          <w:rFonts w:ascii="Times New Roman" w:hAnsi="Times New Roman" w:cs="Times New Roman"/>
          <w:b/>
          <w:bCs/>
          <w:sz w:val="24"/>
          <w:szCs w:val="24"/>
        </w:rPr>
        <w:t xml:space="preserve">and </w:t>
      </w:r>
      <w:r w:rsidRPr="005712DC">
        <w:rPr>
          <w:rFonts w:ascii="Times New Roman" w:hAnsi="Times New Roman" w:cs="Times New Roman"/>
          <w:sz w:val="24"/>
          <w:szCs w:val="24"/>
        </w:rPr>
        <w:t>enter details of the instrument.</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 xml:space="preserve">7) All the documents being submitted by the bidders would be encrypted using PKI encryption techniques to ensure the secrecy of the data. The data entered cannot be viewed by unauthorized </w:t>
      </w:r>
      <w:r w:rsidRPr="005712DC">
        <w:rPr>
          <w:rFonts w:ascii="Times New Roman" w:hAnsi="Times New Roman" w:cs="Times New Roman"/>
          <w:sz w:val="24"/>
          <w:szCs w:val="24"/>
        </w:rPr>
        <w:lastRenderedPageBreak/>
        <w:t>persons until the time of bid opening. The confidentiality of the bids is maintained using the secured Socket Layer 128 bit encryption technology. Data storage encryption of sensitive fields is done.</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8) The uploaded tender documents become readable only after the tender opening by the authorized bid openers.</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5712DC" w:rsidRDefault="00AA4BD1" w:rsidP="00AA4BD1">
      <w:pPr>
        <w:autoSpaceDE w:val="0"/>
        <w:autoSpaceDN w:val="0"/>
        <w:adjustRightInd w:val="0"/>
        <w:jc w:val="both"/>
        <w:rPr>
          <w:rFonts w:ascii="Times New Roman" w:hAnsi="Times New Roman" w:cs="Times New Roman"/>
          <w:b/>
          <w:bCs/>
          <w:sz w:val="24"/>
          <w:szCs w:val="24"/>
          <w:u w:val="single"/>
        </w:rPr>
      </w:pPr>
      <w:r w:rsidRPr="005712DC">
        <w:rPr>
          <w:rFonts w:ascii="Times New Roman" w:hAnsi="Times New Roman" w:cs="Times New Roman"/>
          <w:b/>
          <w:bCs/>
          <w:sz w:val="24"/>
          <w:szCs w:val="24"/>
          <w:u w:val="single"/>
        </w:rPr>
        <w:t>ASSISTANCE TO BIDDERS</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5712DC" w:rsidRDefault="00AA4BD1" w:rsidP="00AA4BD1">
      <w:pPr>
        <w:autoSpaceDE w:val="0"/>
        <w:autoSpaceDN w:val="0"/>
        <w:adjustRightInd w:val="0"/>
        <w:jc w:val="both"/>
        <w:rPr>
          <w:rFonts w:ascii="Times New Roman" w:hAnsi="Times New Roman" w:cs="Times New Roman"/>
          <w:sz w:val="24"/>
          <w:szCs w:val="24"/>
        </w:rPr>
      </w:pPr>
      <w:r w:rsidRPr="005712D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5712DC" w:rsidRDefault="005F3B3F" w:rsidP="00E427CA">
      <w:pPr>
        <w:pStyle w:val="StyleHeading2NotBoldBlackUnderlineCentered"/>
        <w:jc w:val="left"/>
        <w:rPr>
          <w:rFonts w:ascii="Times New Roman" w:hAnsi="Times New Roman" w:cs="Times New Roman"/>
          <w:b w:val="0"/>
          <w:sz w:val="24"/>
          <w:szCs w:val="24"/>
        </w:rPr>
      </w:pPr>
    </w:p>
    <w:sectPr w:rsidR="005F3B3F" w:rsidRPr="005712DC" w:rsidSect="002E2C00">
      <w:footerReference w:type="default" r:id="rId21"/>
      <w:pgSz w:w="11909" w:h="16834" w:code="9"/>
      <w:pgMar w:top="360" w:right="936" w:bottom="28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D58" w:rsidRDefault="00967D58" w:rsidP="003A7CC6">
      <w:pPr>
        <w:spacing w:after="0" w:line="240" w:lineRule="auto"/>
      </w:pPr>
      <w:r>
        <w:separator/>
      </w:r>
    </w:p>
  </w:endnote>
  <w:endnote w:type="continuationSeparator" w:id="1">
    <w:p w:rsidR="00967D58" w:rsidRDefault="00967D58"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D1" w:rsidRDefault="00F528D1">
    <w:pPr>
      <w:pStyle w:val="Footer"/>
      <w:jc w:val="right"/>
    </w:pPr>
    <w:r>
      <w:tab/>
    </w:r>
  </w:p>
  <w:p w:rsidR="00F528D1" w:rsidRDefault="003B402F" w:rsidP="00612302">
    <w:pPr>
      <w:pStyle w:val="Footer"/>
      <w:tabs>
        <w:tab w:val="clear" w:pos="4320"/>
        <w:tab w:val="clear" w:pos="8640"/>
      </w:tabs>
      <w:jc w:val="right"/>
    </w:pPr>
    <w:r>
      <w:fldChar w:fldCharType="begin"/>
    </w:r>
    <w:r w:rsidR="00F528D1">
      <w:instrText xml:space="preserve"> PAGE   \* MERGEFORMAT </w:instrText>
    </w:r>
    <w:r>
      <w:fldChar w:fldCharType="separate"/>
    </w:r>
    <w:r w:rsidR="00CC14DA">
      <w:rPr>
        <w:noProof/>
      </w:rPr>
      <w:t>1</w:t>
    </w:r>
    <w:r>
      <w:rPr>
        <w:noProof/>
      </w:rPr>
      <w:fldChar w:fldCharType="end"/>
    </w:r>
  </w:p>
  <w:p w:rsidR="00F528D1" w:rsidRDefault="00F528D1"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D58" w:rsidRDefault="00967D58" w:rsidP="003A7CC6">
      <w:pPr>
        <w:spacing w:after="0" w:line="240" w:lineRule="auto"/>
      </w:pPr>
      <w:r>
        <w:separator/>
      </w:r>
    </w:p>
  </w:footnote>
  <w:footnote w:type="continuationSeparator" w:id="1">
    <w:p w:rsidR="00967D58" w:rsidRDefault="00967D58"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60"/>
    <w:multiLevelType w:val="multilevel"/>
    <w:tmpl w:val="F634BAB0"/>
    <w:lvl w:ilvl="0">
      <w:start w:val="5"/>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310D92"/>
    <w:multiLevelType w:val="hybridMultilevel"/>
    <w:tmpl w:val="880A5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A033EAF"/>
    <w:multiLevelType w:val="hybridMultilevel"/>
    <w:tmpl w:val="19D44BD2"/>
    <w:lvl w:ilvl="0" w:tplc="B8C034B2">
      <w:start w:val="9"/>
      <w:numFmt w:val="decimal"/>
      <w:lvlText w:val="%1."/>
      <w:lvlJc w:val="left"/>
      <w:pPr>
        <w:ind w:left="720" w:hanging="360"/>
      </w:pPr>
      <w:rPr>
        <w:rFonts w:hint="default"/>
        <w:b/>
      </w:rPr>
    </w:lvl>
    <w:lvl w:ilvl="1" w:tplc="1FD21B5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5373CA"/>
    <w:multiLevelType w:val="multilevel"/>
    <w:tmpl w:val="7890A176"/>
    <w:lvl w:ilvl="0">
      <w:start w:val="1"/>
      <w:numFmt w:val="decimal"/>
      <w:lvlText w:val="%1."/>
      <w:lvlJc w:val="left"/>
      <w:pPr>
        <w:ind w:left="720" w:hanging="360"/>
      </w:pPr>
      <w:rPr>
        <w:rFonts w:hint="default"/>
      </w:rPr>
    </w:lvl>
    <w:lvl w:ilvl="1">
      <w:start w:val="7"/>
      <w:numFmt w:val="decimal"/>
      <w:isLgl/>
      <w:lvlText w:val="%1.%2."/>
      <w:lvlJc w:val="left"/>
      <w:pPr>
        <w:ind w:left="108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C84260"/>
    <w:multiLevelType w:val="multilevel"/>
    <w:tmpl w:val="196219D4"/>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F992D56"/>
    <w:multiLevelType w:val="hybridMultilevel"/>
    <w:tmpl w:val="D3F63BD4"/>
    <w:lvl w:ilvl="0" w:tplc="04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277AC7"/>
    <w:multiLevelType w:val="multilevel"/>
    <w:tmpl w:val="EE024E6A"/>
    <w:lvl w:ilvl="0">
      <w:start w:val="5"/>
      <w:numFmt w:val="decimal"/>
      <w:lvlText w:val="%1."/>
      <w:lvlJc w:val="left"/>
      <w:pPr>
        <w:ind w:left="495" w:hanging="495"/>
      </w:pPr>
      <w:rPr>
        <w:rFonts w:cs="Arial" w:hint="default"/>
      </w:rPr>
    </w:lvl>
    <w:lvl w:ilvl="1">
      <w:start w:val="3"/>
      <w:numFmt w:val="decimal"/>
      <w:lvlText w:val="%1.%2."/>
      <w:lvlJc w:val="left"/>
      <w:pPr>
        <w:ind w:left="720" w:hanging="720"/>
      </w:pPr>
      <w:rPr>
        <w:rFonts w:cs="Arial" w:hint="default"/>
      </w:rPr>
    </w:lvl>
    <w:lvl w:ilvl="2">
      <w:start w:val="4"/>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nsid w:val="38443E71"/>
    <w:multiLevelType w:val="hybridMultilevel"/>
    <w:tmpl w:val="73E69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51DDE"/>
    <w:multiLevelType w:val="multilevel"/>
    <w:tmpl w:val="F9EEEC1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1A02E1"/>
    <w:multiLevelType w:val="hybridMultilevel"/>
    <w:tmpl w:val="2D9AE63A"/>
    <w:lvl w:ilvl="0" w:tplc="40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8B92A37"/>
    <w:multiLevelType w:val="multilevel"/>
    <w:tmpl w:val="D20A6A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E07D83"/>
    <w:multiLevelType w:val="hybridMultilevel"/>
    <w:tmpl w:val="9F6453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033F5"/>
    <w:multiLevelType w:val="multilevel"/>
    <w:tmpl w:val="08AC2C42"/>
    <w:lvl w:ilvl="0">
      <w:start w:val="1"/>
      <w:numFmt w:val="decimal"/>
      <w:lvlText w:val="%1."/>
      <w:lvlJc w:val="left"/>
      <w:pPr>
        <w:ind w:left="1080" w:hanging="720"/>
      </w:pPr>
      <w:rPr>
        <w:rFonts w:ascii="Times New Roman" w:eastAsia="Times New Roman" w:hAnsi="Times New Roman" w:cs="Mangal"/>
        <w:b/>
        <w:bCs w:val="0"/>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12633A7"/>
    <w:multiLevelType w:val="multilevel"/>
    <w:tmpl w:val="829C1C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2E32BB"/>
    <w:multiLevelType w:val="hybridMultilevel"/>
    <w:tmpl w:val="64FC85CE"/>
    <w:lvl w:ilvl="0" w:tplc="72BAE4AE">
      <w:start w:val="1"/>
      <w:numFmt w:val="decimal"/>
      <w:lvlText w:val="%1."/>
      <w:lvlJc w:val="left"/>
      <w:pPr>
        <w:ind w:left="720" w:hanging="360"/>
      </w:pPr>
      <w:rPr>
        <w:rFonts w:ascii="Book Antiqua" w:hAnsi="Book Antiqua"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492A4D"/>
    <w:multiLevelType w:val="hybridMultilevel"/>
    <w:tmpl w:val="E16ED388"/>
    <w:lvl w:ilvl="0" w:tplc="85F6C0FA">
      <w:start w:val="24"/>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2">
    <w:nsid w:val="70856E3A"/>
    <w:multiLevelType w:val="multilevel"/>
    <w:tmpl w:val="053AD182"/>
    <w:lvl w:ilvl="0">
      <w:start w:val="1"/>
      <w:numFmt w:val="decimal"/>
      <w:lvlText w:val="%1."/>
      <w:lvlJc w:val="left"/>
      <w:pPr>
        <w:ind w:left="1080" w:hanging="720"/>
      </w:pPr>
      <w:rPr>
        <w:rFonts w:ascii="Times New Roman" w:eastAsia="Times New Roman" w:hAnsi="Times New Roman" w:cs="Mangal"/>
        <w:b/>
        <w:bCs w:val="0"/>
      </w:rPr>
    </w:lvl>
    <w:lvl w:ilvl="1">
      <w:start w:val="1"/>
      <w:numFmt w:val="decimal"/>
      <w:isLgl/>
      <w:lvlText w:val="%2."/>
      <w:lvlJc w:val="left"/>
      <w:pPr>
        <w:ind w:left="720" w:hanging="360"/>
      </w:pPr>
      <w:rPr>
        <w:rFonts w:ascii="Cambria" w:eastAsia="Times New Roman" w:hAnsi="Cambria"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08E506F"/>
    <w:multiLevelType w:val="hybridMultilevel"/>
    <w:tmpl w:val="040209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A3064"/>
    <w:multiLevelType w:val="multilevel"/>
    <w:tmpl w:val="3FDA15A2"/>
    <w:lvl w:ilvl="0">
      <w:start w:val="1"/>
      <w:numFmt w:val="decimal"/>
      <w:lvlText w:val="%1."/>
      <w:lvlJc w:val="left"/>
      <w:pPr>
        <w:ind w:left="1080" w:hanging="720"/>
      </w:pPr>
      <w:rPr>
        <w:rFonts w:ascii="Times New Roman" w:eastAsia="Times New Roman" w:hAnsi="Times New Roman" w:cs="Mangal"/>
        <w:b w:val="0"/>
        <w:bCs w:val="0"/>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AA19DA"/>
    <w:multiLevelType w:val="hybridMultilevel"/>
    <w:tmpl w:val="F72E6C2C"/>
    <w:lvl w:ilvl="0" w:tplc="04090019">
      <w:start w:val="1"/>
      <w:numFmt w:val="lowerLetter"/>
      <w:lvlText w:val="%1."/>
      <w:lvlJc w:val="left"/>
      <w:pPr>
        <w:tabs>
          <w:tab w:val="num" w:pos="720"/>
        </w:tabs>
        <w:ind w:left="720" w:hanging="360"/>
      </w:pPr>
      <w:rPr>
        <w:rFonts w:hint="default"/>
      </w:rPr>
    </w:lvl>
    <w:lvl w:ilvl="1" w:tplc="93D83626">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572250"/>
    <w:multiLevelType w:val="hybridMultilevel"/>
    <w:tmpl w:val="FE6E6C3A"/>
    <w:lvl w:ilvl="0" w:tplc="04090019">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7BFE0BCD"/>
    <w:multiLevelType w:val="hybridMultilevel"/>
    <w:tmpl w:val="CD468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D711F5"/>
    <w:multiLevelType w:val="multilevel"/>
    <w:tmpl w:val="1338A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D810FA8"/>
    <w:multiLevelType w:val="multilevel"/>
    <w:tmpl w:val="8CC2682E"/>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555531"/>
    <w:multiLevelType w:val="hybridMultilevel"/>
    <w:tmpl w:val="86EA3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5"/>
  </w:num>
  <w:num w:numId="5">
    <w:abstractNumId w:val="7"/>
  </w:num>
  <w:num w:numId="6">
    <w:abstractNumId w:val="16"/>
  </w:num>
  <w:num w:numId="7">
    <w:abstractNumId w:val="2"/>
  </w:num>
  <w:num w:numId="8">
    <w:abstractNumId w:val="4"/>
  </w:num>
  <w:num w:numId="9">
    <w:abstractNumId w:val="22"/>
  </w:num>
  <w:num w:numId="10">
    <w:abstractNumId w:val="26"/>
  </w:num>
  <w:num w:numId="11">
    <w:abstractNumId w:val="20"/>
  </w:num>
  <w:num w:numId="12">
    <w:abstractNumId w:val="3"/>
  </w:num>
  <w:num w:numId="13">
    <w:abstractNumId w:val="14"/>
  </w:num>
  <w:num w:numId="14">
    <w:abstractNumId w:val="15"/>
  </w:num>
  <w:num w:numId="15">
    <w:abstractNumId w:val="30"/>
  </w:num>
  <w:num w:numId="16">
    <w:abstractNumId w:val="31"/>
  </w:num>
  <w:num w:numId="17">
    <w:abstractNumId w:val="12"/>
  </w:num>
  <w:num w:numId="18">
    <w:abstractNumId w:val="10"/>
  </w:num>
  <w:num w:numId="19">
    <w:abstractNumId w:val="0"/>
  </w:num>
  <w:num w:numId="20">
    <w:abstractNumId w:val="21"/>
  </w:num>
  <w:num w:numId="21">
    <w:abstractNumId w:val="19"/>
  </w:num>
  <w:num w:numId="22">
    <w:abstractNumId w:val="17"/>
  </w:num>
  <w:num w:numId="23">
    <w:abstractNumId w:val="28"/>
  </w:num>
  <w:num w:numId="24">
    <w:abstractNumId w:val="29"/>
  </w:num>
  <w:num w:numId="25">
    <w:abstractNumId w:val="1"/>
  </w:num>
  <w:num w:numId="26">
    <w:abstractNumId w:val="11"/>
  </w:num>
  <w:num w:numId="27">
    <w:abstractNumId w:val="32"/>
  </w:num>
  <w:num w:numId="28">
    <w:abstractNumId w:val="6"/>
  </w:num>
  <w:num w:numId="29">
    <w:abstractNumId w:val="8"/>
  </w:num>
  <w:num w:numId="30">
    <w:abstractNumId w:val="24"/>
  </w:num>
  <w:num w:numId="31">
    <w:abstractNumId w:val="27"/>
  </w:num>
  <w:num w:numId="32">
    <w:abstractNumId w:val="23"/>
  </w:num>
  <w:num w:numId="33">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0EF0"/>
    <w:rsid w:val="000011A9"/>
    <w:rsid w:val="000013E1"/>
    <w:rsid w:val="000018A8"/>
    <w:rsid w:val="00005EAC"/>
    <w:rsid w:val="00007E80"/>
    <w:rsid w:val="00017E88"/>
    <w:rsid w:val="00025147"/>
    <w:rsid w:val="00025581"/>
    <w:rsid w:val="000255EC"/>
    <w:rsid w:val="000309EF"/>
    <w:rsid w:val="0003177B"/>
    <w:rsid w:val="000324D2"/>
    <w:rsid w:val="00033C23"/>
    <w:rsid w:val="0003606B"/>
    <w:rsid w:val="000409C1"/>
    <w:rsid w:val="00043854"/>
    <w:rsid w:val="00043C18"/>
    <w:rsid w:val="00044020"/>
    <w:rsid w:val="0004502D"/>
    <w:rsid w:val="00050473"/>
    <w:rsid w:val="00052E7F"/>
    <w:rsid w:val="000557AF"/>
    <w:rsid w:val="00060454"/>
    <w:rsid w:val="00060852"/>
    <w:rsid w:val="00063FE3"/>
    <w:rsid w:val="000649EB"/>
    <w:rsid w:val="00065447"/>
    <w:rsid w:val="0006762C"/>
    <w:rsid w:val="000703E5"/>
    <w:rsid w:val="000748C6"/>
    <w:rsid w:val="00077DBD"/>
    <w:rsid w:val="000807C5"/>
    <w:rsid w:val="00081336"/>
    <w:rsid w:val="00081373"/>
    <w:rsid w:val="00082CFC"/>
    <w:rsid w:val="00085B33"/>
    <w:rsid w:val="0008721B"/>
    <w:rsid w:val="00091461"/>
    <w:rsid w:val="0009541C"/>
    <w:rsid w:val="000A2B47"/>
    <w:rsid w:val="000A4D33"/>
    <w:rsid w:val="000A69F9"/>
    <w:rsid w:val="000B4365"/>
    <w:rsid w:val="000C118A"/>
    <w:rsid w:val="000C2747"/>
    <w:rsid w:val="000D229A"/>
    <w:rsid w:val="000D2FE9"/>
    <w:rsid w:val="000D4989"/>
    <w:rsid w:val="000D4D43"/>
    <w:rsid w:val="000D4E76"/>
    <w:rsid w:val="000D688D"/>
    <w:rsid w:val="000D7BD1"/>
    <w:rsid w:val="000D7F6B"/>
    <w:rsid w:val="000E26FE"/>
    <w:rsid w:val="000E2944"/>
    <w:rsid w:val="000E6DE0"/>
    <w:rsid w:val="000E799E"/>
    <w:rsid w:val="000F32C3"/>
    <w:rsid w:val="000F7A3C"/>
    <w:rsid w:val="00105341"/>
    <w:rsid w:val="001076C9"/>
    <w:rsid w:val="001077E8"/>
    <w:rsid w:val="00110FE0"/>
    <w:rsid w:val="001124D8"/>
    <w:rsid w:val="00120D2F"/>
    <w:rsid w:val="001211E6"/>
    <w:rsid w:val="00122E22"/>
    <w:rsid w:val="00125002"/>
    <w:rsid w:val="00125CDD"/>
    <w:rsid w:val="00126C72"/>
    <w:rsid w:val="0013115A"/>
    <w:rsid w:val="001326E7"/>
    <w:rsid w:val="001353C9"/>
    <w:rsid w:val="0013750A"/>
    <w:rsid w:val="00141451"/>
    <w:rsid w:val="00141DBD"/>
    <w:rsid w:val="0014667F"/>
    <w:rsid w:val="00153A77"/>
    <w:rsid w:val="001541E3"/>
    <w:rsid w:val="0015493F"/>
    <w:rsid w:val="0016305B"/>
    <w:rsid w:val="00164BFC"/>
    <w:rsid w:val="00164D23"/>
    <w:rsid w:val="001743E9"/>
    <w:rsid w:val="00174505"/>
    <w:rsid w:val="00175DEB"/>
    <w:rsid w:val="00176AD7"/>
    <w:rsid w:val="001809E1"/>
    <w:rsid w:val="00181579"/>
    <w:rsid w:val="001818B7"/>
    <w:rsid w:val="0018761B"/>
    <w:rsid w:val="00191852"/>
    <w:rsid w:val="001A0ED2"/>
    <w:rsid w:val="001A5E65"/>
    <w:rsid w:val="001A6119"/>
    <w:rsid w:val="001A666C"/>
    <w:rsid w:val="001A6D9A"/>
    <w:rsid w:val="001A7C72"/>
    <w:rsid w:val="001B09CB"/>
    <w:rsid w:val="001B275F"/>
    <w:rsid w:val="001B3A3D"/>
    <w:rsid w:val="001B3C81"/>
    <w:rsid w:val="001B543E"/>
    <w:rsid w:val="001B6464"/>
    <w:rsid w:val="001B7C41"/>
    <w:rsid w:val="001C1FC9"/>
    <w:rsid w:val="001C5442"/>
    <w:rsid w:val="001D5FDF"/>
    <w:rsid w:val="001D71D7"/>
    <w:rsid w:val="001D7283"/>
    <w:rsid w:val="001D73D2"/>
    <w:rsid w:val="001E6CB8"/>
    <w:rsid w:val="001F0243"/>
    <w:rsid w:val="001F0CB6"/>
    <w:rsid w:val="001F33C4"/>
    <w:rsid w:val="001F502D"/>
    <w:rsid w:val="0020173C"/>
    <w:rsid w:val="00203C6D"/>
    <w:rsid w:val="00211743"/>
    <w:rsid w:val="00211A0C"/>
    <w:rsid w:val="00217D24"/>
    <w:rsid w:val="002205B7"/>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32B3"/>
    <w:rsid w:val="0025652C"/>
    <w:rsid w:val="00260837"/>
    <w:rsid w:val="002609E2"/>
    <w:rsid w:val="00265439"/>
    <w:rsid w:val="002660B5"/>
    <w:rsid w:val="00266A50"/>
    <w:rsid w:val="00266D7D"/>
    <w:rsid w:val="00267315"/>
    <w:rsid w:val="002736E5"/>
    <w:rsid w:val="00275317"/>
    <w:rsid w:val="00275F87"/>
    <w:rsid w:val="00281B3D"/>
    <w:rsid w:val="00282E21"/>
    <w:rsid w:val="0028797E"/>
    <w:rsid w:val="00290CE0"/>
    <w:rsid w:val="00293AF0"/>
    <w:rsid w:val="002A0FE7"/>
    <w:rsid w:val="002A3ECB"/>
    <w:rsid w:val="002A424E"/>
    <w:rsid w:val="002A7211"/>
    <w:rsid w:val="002B0356"/>
    <w:rsid w:val="002B1229"/>
    <w:rsid w:val="002B4508"/>
    <w:rsid w:val="002B6BD0"/>
    <w:rsid w:val="002B70D2"/>
    <w:rsid w:val="002C029D"/>
    <w:rsid w:val="002C1E4B"/>
    <w:rsid w:val="002C2EFD"/>
    <w:rsid w:val="002C40CB"/>
    <w:rsid w:val="002C43FA"/>
    <w:rsid w:val="002D0E03"/>
    <w:rsid w:val="002D1C41"/>
    <w:rsid w:val="002D2B69"/>
    <w:rsid w:val="002D45E5"/>
    <w:rsid w:val="002D7DA0"/>
    <w:rsid w:val="002E2BE4"/>
    <w:rsid w:val="002E2C00"/>
    <w:rsid w:val="002E3595"/>
    <w:rsid w:val="002E4651"/>
    <w:rsid w:val="002E4CF4"/>
    <w:rsid w:val="002E5431"/>
    <w:rsid w:val="002E6506"/>
    <w:rsid w:val="002E6E82"/>
    <w:rsid w:val="002F05DE"/>
    <w:rsid w:val="002F066C"/>
    <w:rsid w:val="002F3432"/>
    <w:rsid w:val="002F3E6B"/>
    <w:rsid w:val="002F4137"/>
    <w:rsid w:val="002F4D10"/>
    <w:rsid w:val="002F4DFE"/>
    <w:rsid w:val="00300A21"/>
    <w:rsid w:val="00310FAA"/>
    <w:rsid w:val="00314243"/>
    <w:rsid w:val="0031755C"/>
    <w:rsid w:val="00320BBA"/>
    <w:rsid w:val="00323D82"/>
    <w:rsid w:val="00323D83"/>
    <w:rsid w:val="003246D7"/>
    <w:rsid w:val="00330C83"/>
    <w:rsid w:val="00340DAB"/>
    <w:rsid w:val="00345292"/>
    <w:rsid w:val="00350692"/>
    <w:rsid w:val="00355034"/>
    <w:rsid w:val="003606BF"/>
    <w:rsid w:val="00363518"/>
    <w:rsid w:val="0037450B"/>
    <w:rsid w:val="00376044"/>
    <w:rsid w:val="00380680"/>
    <w:rsid w:val="00382A1B"/>
    <w:rsid w:val="00384085"/>
    <w:rsid w:val="00385CA1"/>
    <w:rsid w:val="00390971"/>
    <w:rsid w:val="00393728"/>
    <w:rsid w:val="003A0451"/>
    <w:rsid w:val="003A1244"/>
    <w:rsid w:val="003A2313"/>
    <w:rsid w:val="003A350E"/>
    <w:rsid w:val="003A3C07"/>
    <w:rsid w:val="003A531B"/>
    <w:rsid w:val="003A7CC6"/>
    <w:rsid w:val="003B02DD"/>
    <w:rsid w:val="003B402F"/>
    <w:rsid w:val="003B4AFD"/>
    <w:rsid w:val="003B52F6"/>
    <w:rsid w:val="003B5526"/>
    <w:rsid w:val="003C0F39"/>
    <w:rsid w:val="003C26BC"/>
    <w:rsid w:val="003D57C6"/>
    <w:rsid w:val="003D70DB"/>
    <w:rsid w:val="003E0C4D"/>
    <w:rsid w:val="003E17AD"/>
    <w:rsid w:val="003E3FAE"/>
    <w:rsid w:val="003F0596"/>
    <w:rsid w:val="003F3154"/>
    <w:rsid w:val="003F4D37"/>
    <w:rsid w:val="003F67CA"/>
    <w:rsid w:val="003F7156"/>
    <w:rsid w:val="004007D3"/>
    <w:rsid w:val="00401847"/>
    <w:rsid w:val="00401D63"/>
    <w:rsid w:val="00402A87"/>
    <w:rsid w:val="004031DB"/>
    <w:rsid w:val="00403C57"/>
    <w:rsid w:val="00405D6C"/>
    <w:rsid w:val="004121BC"/>
    <w:rsid w:val="00420609"/>
    <w:rsid w:val="004213EA"/>
    <w:rsid w:val="00422A08"/>
    <w:rsid w:val="0042315F"/>
    <w:rsid w:val="004231F7"/>
    <w:rsid w:val="004243D0"/>
    <w:rsid w:val="00427FE8"/>
    <w:rsid w:val="004312BD"/>
    <w:rsid w:val="00432FE1"/>
    <w:rsid w:val="00440C65"/>
    <w:rsid w:val="00440F7F"/>
    <w:rsid w:val="004418B4"/>
    <w:rsid w:val="00441B3A"/>
    <w:rsid w:val="00446686"/>
    <w:rsid w:val="00446C31"/>
    <w:rsid w:val="00452FD1"/>
    <w:rsid w:val="0045558F"/>
    <w:rsid w:val="00456647"/>
    <w:rsid w:val="004616A2"/>
    <w:rsid w:val="00461C81"/>
    <w:rsid w:val="00465443"/>
    <w:rsid w:val="00470E27"/>
    <w:rsid w:val="004729FE"/>
    <w:rsid w:val="00475246"/>
    <w:rsid w:val="00475D8F"/>
    <w:rsid w:val="0047673D"/>
    <w:rsid w:val="00477080"/>
    <w:rsid w:val="00480892"/>
    <w:rsid w:val="004854AD"/>
    <w:rsid w:val="004912C3"/>
    <w:rsid w:val="0049138A"/>
    <w:rsid w:val="00491F56"/>
    <w:rsid w:val="004977F9"/>
    <w:rsid w:val="004A3932"/>
    <w:rsid w:val="004A5380"/>
    <w:rsid w:val="004B117F"/>
    <w:rsid w:val="004B2DFB"/>
    <w:rsid w:val="004B4BCF"/>
    <w:rsid w:val="004B7082"/>
    <w:rsid w:val="004B7246"/>
    <w:rsid w:val="004B7BC8"/>
    <w:rsid w:val="004C450F"/>
    <w:rsid w:val="004C4D55"/>
    <w:rsid w:val="004C6FE0"/>
    <w:rsid w:val="004D020C"/>
    <w:rsid w:val="004D148B"/>
    <w:rsid w:val="004D4801"/>
    <w:rsid w:val="004D7AC7"/>
    <w:rsid w:val="004D7CAC"/>
    <w:rsid w:val="004D7D3B"/>
    <w:rsid w:val="004E004D"/>
    <w:rsid w:val="004E0947"/>
    <w:rsid w:val="004E1F8E"/>
    <w:rsid w:val="004E3732"/>
    <w:rsid w:val="004E3DAF"/>
    <w:rsid w:val="004E4362"/>
    <w:rsid w:val="004E67A9"/>
    <w:rsid w:val="004F0109"/>
    <w:rsid w:val="004F119B"/>
    <w:rsid w:val="004F1864"/>
    <w:rsid w:val="004F24F7"/>
    <w:rsid w:val="004F3128"/>
    <w:rsid w:val="004F5E59"/>
    <w:rsid w:val="004F6C05"/>
    <w:rsid w:val="00501842"/>
    <w:rsid w:val="0050464D"/>
    <w:rsid w:val="00506905"/>
    <w:rsid w:val="00507098"/>
    <w:rsid w:val="005105CC"/>
    <w:rsid w:val="00512DF7"/>
    <w:rsid w:val="00513FDB"/>
    <w:rsid w:val="00516B6B"/>
    <w:rsid w:val="0052035A"/>
    <w:rsid w:val="00520520"/>
    <w:rsid w:val="00524D4A"/>
    <w:rsid w:val="00530FC2"/>
    <w:rsid w:val="00540746"/>
    <w:rsid w:val="0054318A"/>
    <w:rsid w:val="005443D2"/>
    <w:rsid w:val="00544DC0"/>
    <w:rsid w:val="005465BD"/>
    <w:rsid w:val="00546AAA"/>
    <w:rsid w:val="00546D54"/>
    <w:rsid w:val="00551DDA"/>
    <w:rsid w:val="00554749"/>
    <w:rsid w:val="0055651A"/>
    <w:rsid w:val="00570F92"/>
    <w:rsid w:val="005712DC"/>
    <w:rsid w:val="00571EEE"/>
    <w:rsid w:val="005753AD"/>
    <w:rsid w:val="00575F97"/>
    <w:rsid w:val="005822EF"/>
    <w:rsid w:val="00583129"/>
    <w:rsid w:val="00592D6E"/>
    <w:rsid w:val="00593AEA"/>
    <w:rsid w:val="005A18DD"/>
    <w:rsid w:val="005A214C"/>
    <w:rsid w:val="005A44E1"/>
    <w:rsid w:val="005A4C04"/>
    <w:rsid w:val="005A5E13"/>
    <w:rsid w:val="005A7015"/>
    <w:rsid w:val="005B04CD"/>
    <w:rsid w:val="005B1703"/>
    <w:rsid w:val="005B2DE6"/>
    <w:rsid w:val="005B32DF"/>
    <w:rsid w:val="005B4894"/>
    <w:rsid w:val="005B5767"/>
    <w:rsid w:val="005B5CD5"/>
    <w:rsid w:val="005B66EC"/>
    <w:rsid w:val="005B7136"/>
    <w:rsid w:val="005C2B21"/>
    <w:rsid w:val="005C3D72"/>
    <w:rsid w:val="005C7232"/>
    <w:rsid w:val="005D0E4D"/>
    <w:rsid w:val="005D2DDB"/>
    <w:rsid w:val="005D7BA5"/>
    <w:rsid w:val="005E0991"/>
    <w:rsid w:val="005E205C"/>
    <w:rsid w:val="005E56A3"/>
    <w:rsid w:val="005F0EE1"/>
    <w:rsid w:val="005F3B3F"/>
    <w:rsid w:val="005F5A51"/>
    <w:rsid w:val="00602B0D"/>
    <w:rsid w:val="00603A6A"/>
    <w:rsid w:val="00603C08"/>
    <w:rsid w:val="0060737B"/>
    <w:rsid w:val="00610D1E"/>
    <w:rsid w:val="00611CCD"/>
    <w:rsid w:val="00612302"/>
    <w:rsid w:val="0061295E"/>
    <w:rsid w:val="00615126"/>
    <w:rsid w:val="0061521A"/>
    <w:rsid w:val="006152C7"/>
    <w:rsid w:val="006162D2"/>
    <w:rsid w:val="0061693F"/>
    <w:rsid w:val="006216BF"/>
    <w:rsid w:val="00621FF2"/>
    <w:rsid w:val="0062484F"/>
    <w:rsid w:val="00624C01"/>
    <w:rsid w:val="006262B6"/>
    <w:rsid w:val="00626ADE"/>
    <w:rsid w:val="00630945"/>
    <w:rsid w:val="00630E41"/>
    <w:rsid w:val="00631454"/>
    <w:rsid w:val="00631B99"/>
    <w:rsid w:val="00632340"/>
    <w:rsid w:val="00634403"/>
    <w:rsid w:val="00635E12"/>
    <w:rsid w:val="00636EC0"/>
    <w:rsid w:val="006401DA"/>
    <w:rsid w:val="006415FB"/>
    <w:rsid w:val="00644083"/>
    <w:rsid w:val="0064652B"/>
    <w:rsid w:val="00650265"/>
    <w:rsid w:val="0065166F"/>
    <w:rsid w:val="0065214A"/>
    <w:rsid w:val="00653FE9"/>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06A2"/>
    <w:rsid w:val="006B20C4"/>
    <w:rsid w:val="006B2520"/>
    <w:rsid w:val="006B27F7"/>
    <w:rsid w:val="006B74D0"/>
    <w:rsid w:val="006C019A"/>
    <w:rsid w:val="006C11A5"/>
    <w:rsid w:val="006C4DD2"/>
    <w:rsid w:val="006C64C2"/>
    <w:rsid w:val="006C6584"/>
    <w:rsid w:val="006D125F"/>
    <w:rsid w:val="006D2179"/>
    <w:rsid w:val="006D7516"/>
    <w:rsid w:val="006E0409"/>
    <w:rsid w:val="006E0FDC"/>
    <w:rsid w:val="006E1B7B"/>
    <w:rsid w:val="006E28BD"/>
    <w:rsid w:val="006E53AC"/>
    <w:rsid w:val="006E5EA7"/>
    <w:rsid w:val="006F0E50"/>
    <w:rsid w:val="006F25A4"/>
    <w:rsid w:val="006F4286"/>
    <w:rsid w:val="006F46A1"/>
    <w:rsid w:val="006F4B04"/>
    <w:rsid w:val="006F563A"/>
    <w:rsid w:val="006F5910"/>
    <w:rsid w:val="006F72BA"/>
    <w:rsid w:val="007033F4"/>
    <w:rsid w:val="00703DBE"/>
    <w:rsid w:val="00704332"/>
    <w:rsid w:val="00705083"/>
    <w:rsid w:val="007079B7"/>
    <w:rsid w:val="007106A9"/>
    <w:rsid w:val="00711373"/>
    <w:rsid w:val="0071512C"/>
    <w:rsid w:val="00716DCE"/>
    <w:rsid w:val="0073168B"/>
    <w:rsid w:val="007321BF"/>
    <w:rsid w:val="00732E89"/>
    <w:rsid w:val="007331B2"/>
    <w:rsid w:val="00740839"/>
    <w:rsid w:val="00740E9C"/>
    <w:rsid w:val="00741CB1"/>
    <w:rsid w:val="00742A09"/>
    <w:rsid w:val="00743ED4"/>
    <w:rsid w:val="0074637E"/>
    <w:rsid w:val="00750F3C"/>
    <w:rsid w:val="00753E5F"/>
    <w:rsid w:val="00755EFB"/>
    <w:rsid w:val="00755F0B"/>
    <w:rsid w:val="007617C3"/>
    <w:rsid w:val="00764D64"/>
    <w:rsid w:val="007656B9"/>
    <w:rsid w:val="00765FA2"/>
    <w:rsid w:val="00767675"/>
    <w:rsid w:val="00772A41"/>
    <w:rsid w:val="007738A7"/>
    <w:rsid w:val="007753AD"/>
    <w:rsid w:val="00776769"/>
    <w:rsid w:val="007831E2"/>
    <w:rsid w:val="007836AF"/>
    <w:rsid w:val="00787213"/>
    <w:rsid w:val="007921B8"/>
    <w:rsid w:val="00793023"/>
    <w:rsid w:val="007937FA"/>
    <w:rsid w:val="0079765A"/>
    <w:rsid w:val="007A0C2E"/>
    <w:rsid w:val="007A0F93"/>
    <w:rsid w:val="007A2076"/>
    <w:rsid w:val="007A39A2"/>
    <w:rsid w:val="007A76C0"/>
    <w:rsid w:val="007B0A56"/>
    <w:rsid w:val="007B12A4"/>
    <w:rsid w:val="007B4529"/>
    <w:rsid w:val="007B5358"/>
    <w:rsid w:val="007B7D76"/>
    <w:rsid w:val="007C0019"/>
    <w:rsid w:val="007C06CE"/>
    <w:rsid w:val="007C6390"/>
    <w:rsid w:val="007C6B55"/>
    <w:rsid w:val="007D03BD"/>
    <w:rsid w:val="007D073A"/>
    <w:rsid w:val="007D1B18"/>
    <w:rsid w:val="007D45C9"/>
    <w:rsid w:val="007D5D1C"/>
    <w:rsid w:val="007D7F04"/>
    <w:rsid w:val="007E0CE7"/>
    <w:rsid w:val="007E1AE4"/>
    <w:rsid w:val="007E1E32"/>
    <w:rsid w:val="007E61FB"/>
    <w:rsid w:val="007F1BE5"/>
    <w:rsid w:val="007F33D8"/>
    <w:rsid w:val="007F647D"/>
    <w:rsid w:val="00800372"/>
    <w:rsid w:val="00802462"/>
    <w:rsid w:val="008029AD"/>
    <w:rsid w:val="008047AE"/>
    <w:rsid w:val="00804CD1"/>
    <w:rsid w:val="008058AD"/>
    <w:rsid w:val="00806275"/>
    <w:rsid w:val="00812602"/>
    <w:rsid w:val="00814005"/>
    <w:rsid w:val="00814430"/>
    <w:rsid w:val="00815B63"/>
    <w:rsid w:val="008168AF"/>
    <w:rsid w:val="008220E2"/>
    <w:rsid w:val="00822BAE"/>
    <w:rsid w:val="00832203"/>
    <w:rsid w:val="0083476C"/>
    <w:rsid w:val="00837114"/>
    <w:rsid w:val="0084054F"/>
    <w:rsid w:val="00842E4F"/>
    <w:rsid w:val="00843B17"/>
    <w:rsid w:val="008472BF"/>
    <w:rsid w:val="00851822"/>
    <w:rsid w:val="00852065"/>
    <w:rsid w:val="00855385"/>
    <w:rsid w:val="00863EE9"/>
    <w:rsid w:val="0086466D"/>
    <w:rsid w:val="008656D1"/>
    <w:rsid w:val="0086595F"/>
    <w:rsid w:val="00867AF3"/>
    <w:rsid w:val="00867D71"/>
    <w:rsid w:val="00871C22"/>
    <w:rsid w:val="008735BE"/>
    <w:rsid w:val="0088165A"/>
    <w:rsid w:val="00884F7A"/>
    <w:rsid w:val="00884FF6"/>
    <w:rsid w:val="00885DB6"/>
    <w:rsid w:val="00893034"/>
    <w:rsid w:val="00893827"/>
    <w:rsid w:val="008963F2"/>
    <w:rsid w:val="008A020F"/>
    <w:rsid w:val="008A53D2"/>
    <w:rsid w:val="008B10F4"/>
    <w:rsid w:val="008B1B9A"/>
    <w:rsid w:val="008B398D"/>
    <w:rsid w:val="008B3A13"/>
    <w:rsid w:val="008C0F8E"/>
    <w:rsid w:val="008C25B3"/>
    <w:rsid w:val="008C49D9"/>
    <w:rsid w:val="008C55AC"/>
    <w:rsid w:val="008D686F"/>
    <w:rsid w:val="008E1D28"/>
    <w:rsid w:val="008E1E52"/>
    <w:rsid w:val="008E6112"/>
    <w:rsid w:val="008F2A7B"/>
    <w:rsid w:val="008F59AB"/>
    <w:rsid w:val="008F681B"/>
    <w:rsid w:val="008F76F8"/>
    <w:rsid w:val="00901FC4"/>
    <w:rsid w:val="00902BB8"/>
    <w:rsid w:val="00902BCC"/>
    <w:rsid w:val="009038A0"/>
    <w:rsid w:val="00904EA3"/>
    <w:rsid w:val="00905C7B"/>
    <w:rsid w:val="00912707"/>
    <w:rsid w:val="00912F11"/>
    <w:rsid w:val="00914363"/>
    <w:rsid w:val="00915E43"/>
    <w:rsid w:val="00917F2F"/>
    <w:rsid w:val="009243AE"/>
    <w:rsid w:val="00924701"/>
    <w:rsid w:val="00924D7C"/>
    <w:rsid w:val="009250F8"/>
    <w:rsid w:val="009277E0"/>
    <w:rsid w:val="00927C69"/>
    <w:rsid w:val="0093137C"/>
    <w:rsid w:val="00931724"/>
    <w:rsid w:val="00932710"/>
    <w:rsid w:val="0093407B"/>
    <w:rsid w:val="009360F6"/>
    <w:rsid w:val="00940745"/>
    <w:rsid w:val="00940D32"/>
    <w:rsid w:val="00942D0D"/>
    <w:rsid w:val="00943EAE"/>
    <w:rsid w:val="00947A37"/>
    <w:rsid w:val="00953875"/>
    <w:rsid w:val="00960035"/>
    <w:rsid w:val="009672C6"/>
    <w:rsid w:val="00967D58"/>
    <w:rsid w:val="00972424"/>
    <w:rsid w:val="009729D7"/>
    <w:rsid w:val="00974566"/>
    <w:rsid w:val="0097540D"/>
    <w:rsid w:val="0097673E"/>
    <w:rsid w:val="00981367"/>
    <w:rsid w:val="00982791"/>
    <w:rsid w:val="00982989"/>
    <w:rsid w:val="00983ED8"/>
    <w:rsid w:val="009926ED"/>
    <w:rsid w:val="00994A46"/>
    <w:rsid w:val="00994AF4"/>
    <w:rsid w:val="00997336"/>
    <w:rsid w:val="009A1089"/>
    <w:rsid w:val="009A2FA7"/>
    <w:rsid w:val="009A7843"/>
    <w:rsid w:val="009B0884"/>
    <w:rsid w:val="009B2B3E"/>
    <w:rsid w:val="009B5BC8"/>
    <w:rsid w:val="009B5E0D"/>
    <w:rsid w:val="009B62C2"/>
    <w:rsid w:val="009C0DED"/>
    <w:rsid w:val="009C1808"/>
    <w:rsid w:val="009C2088"/>
    <w:rsid w:val="009C2A1B"/>
    <w:rsid w:val="009C43D5"/>
    <w:rsid w:val="009C64B5"/>
    <w:rsid w:val="009C7F10"/>
    <w:rsid w:val="009D2EE7"/>
    <w:rsid w:val="009D4409"/>
    <w:rsid w:val="009D5F7A"/>
    <w:rsid w:val="009D657E"/>
    <w:rsid w:val="009E25DD"/>
    <w:rsid w:val="009E480C"/>
    <w:rsid w:val="009F5525"/>
    <w:rsid w:val="009F5952"/>
    <w:rsid w:val="009F5F4C"/>
    <w:rsid w:val="009F7A9F"/>
    <w:rsid w:val="00A00402"/>
    <w:rsid w:val="00A01B10"/>
    <w:rsid w:val="00A038D0"/>
    <w:rsid w:val="00A04612"/>
    <w:rsid w:val="00A05A86"/>
    <w:rsid w:val="00A100DD"/>
    <w:rsid w:val="00A10F94"/>
    <w:rsid w:val="00A11921"/>
    <w:rsid w:val="00A139F5"/>
    <w:rsid w:val="00A16467"/>
    <w:rsid w:val="00A16553"/>
    <w:rsid w:val="00A175B2"/>
    <w:rsid w:val="00A23E0C"/>
    <w:rsid w:val="00A24CED"/>
    <w:rsid w:val="00A254B1"/>
    <w:rsid w:val="00A27C2B"/>
    <w:rsid w:val="00A31F38"/>
    <w:rsid w:val="00A33AA9"/>
    <w:rsid w:val="00A344A9"/>
    <w:rsid w:val="00A34754"/>
    <w:rsid w:val="00A42A01"/>
    <w:rsid w:val="00A42A23"/>
    <w:rsid w:val="00A43327"/>
    <w:rsid w:val="00A46FE1"/>
    <w:rsid w:val="00A50132"/>
    <w:rsid w:val="00A54A83"/>
    <w:rsid w:val="00A55326"/>
    <w:rsid w:val="00A5678A"/>
    <w:rsid w:val="00A6186A"/>
    <w:rsid w:val="00A61D50"/>
    <w:rsid w:val="00A61DAB"/>
    <w:rsid w:val="00A62955"/>
    <w:rsid w:val="00A6379D"/>
    <w:rsid w:val="00A65DD6"/>
    <w:rsid w:val="00A66E7B"/>
    <w:rsid w:val="00A710A8"/>
    <w:rsid w:val="00A72D59"/>
    <w:rsid w:val="00A75FD0"/>
    <w:rsid w:val="00A77E93"/>
    <w:rsid w:val="00A77F09"/>
    <w:rsid w:val="00A8284E"/>
    <w:rsid w:val="00A83B9B"/>
    <w:rsid w:val="00A9348D"/>
    <w:rsid w:val="00A961ED"/>
    <w:rsid w:val="00AA3819"/>
    <w:rsid w:val="00AA3A16"/>
    <w:rsid w:val="00AA4A9A"/>
    <w:rsid w:val="00AA4BD1"/>
    <w:rsid w:val="00AA4EC1"/>
    <w:rsid w:val="00AA7A86"/>
    <w:rsid w:val="00AB1A6B"/>
    <w:rsid w:val="00AB5A3F"/>
    <w:rsid w:val="00AB5CFF"/>
    <w:rsid w:val="00AC3F80"/>
    <w:rsid w:val="00AC4195"/>
    <w:rsid w:val="00AC602B"/>
    <w:rsid w:val="00AC6272"/>
    <w:rsid w:val="00AC7351"/>
    <w:rsid w:val="00AC7A2D"/>
    <w:rsid w:val="00AD0811"/>
    <w:rsid w:val="00AD1FDE"/>
    <w:rsid w:val="00AD1FF7"/>
    <w:rsid w:val="00AD2084"/>
    <w:rsid w:val="00AD2669"/>
    <w:rsid w:val="00AD34AF"/>
    <w:rsid w:val="00AD3BF4"/>
    <w:rsid w:val="00AD6BFC"/>
    <w:rsid w:val="00AE299D"/>
    <w:rsid w:val="00AE4F36"/>
    <w:rsid w:val="00AE56CF"/>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14D42"/>
    <w:rsid w:val="00B1728E"/>
    <w:rsid w:val="00B208FE"/>
    <w:rsid w:val="00B23470"/>
    <w:rsid w:val="00B23DD3"/>
    <w:rsid w:val="00B25228"/>
    <w:rsid w:val="00B26E1F"/>
    <w:rsid w:val="00B32F5F"/>
    <w:rsid w:val="00B34C5F"/>
    <w:rsid w:val="00B34CD2"/>
    <w:rsid w:val="00B4181B"/>
    <w:rsid w:val="00B429D3"/>
    <w:rsid w:val="00B432BD"/>
    <w:rsid w:val="00B433E9"/>
    <w:rsid w:val="00B439C0"/>
    <w:rsid w:val="00B44B1C"/>
    <w:rsid w:val="00B478E1"/>
    <w:rsid w:val="00B47934"/>
    <w:rsid w:val="00B50F26"/>
    <w:rsid w:val="00B542E2"/>
    <w:rsid w:val="00B56674"/>
    <w:rsid w:val="00B56712"/>
    <w:rsid w:val="00B60E31"/>
    <w:rsid w:val="00B610B4"/>
    <w:rsid w:val="00B73148"/>
    <w:rsid w:val="00B73835"/>
    <w:rsid w:val="00B770CB"/>
    <w:rsid w:val="00B8017C"/>
    <w:rsid w:val="00B8509E"/>
    <w:rsid w:val="00B91293"/>
    <w:rsid w:val="00B93AF1"/>
    <w:rsid w:val="00B9459E"/>
    <w:rsid w:val="00B96CAE"/>
    <w:rsid w:val="00BA2009"/>
    <w:rsid w:val="00BA3930"/>
    <w:rsid w:val="00BA585C"/>
    <w:rsid w:val="00BA5D54"/>
    <w:rsid w:val="00BB2FEC"/>
    <w:rsid w:val="00BB39E5"/>
    <w:rsid w:val="00BB625F"/>
    <w:rsid w:val="00BB645B"/>
    <w:rsid w:val="00BB69E5"/>
    <w:rsid w:val="00BB6C8A"/>
    <w:rsid w:val="00BB7EF3"/>
    <w:rsid w:val="00BC5849"/>
    <w:rsid w:val="00BC6A01"/>
    <w:rsid w:val="00BD05EF"/>
    <w:rsid w:val="00BD1F59"/>
    <w:rsid w:val="00BD21CC"/>
    <w:rsid w:val="00BD596F"/>
    <w:rsid w:val="00BD63C5"/>
    <w:rsid w:val="00BE0D0B"/>
    <w:rsid w:val="00BE2929"/>
    <w:rsid w:val="00BE5FDB"/>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63C"/>
    <w:rsid w:val="00C26BF3"/>
    <w:rsid w:val="00C26E6E"/>
    <w:rsid w:val="00C27DBE"/>
    <w:rsid w:val="00C30502"/>
    <w:rsid w:val="00C352AA"/>
    <w:rsid w:val="00C3752A"/>
    <w:rsid w:val="00C37C76"/>
    <w:rsid w:val="00C41441"/>
    <w:rsid w:val="00C45783"/>
    <w:rsid w:val="00C513D4"/>
    <w:rsid w:val="00C53C3B"/>
    <w:rsid w:val="00C55107"/>
    <w:rsid w:val="00C71B4B"/>
    <w:rsid w:val="00C73CD7"/>
    <w:rsid w:val="00C74643"/>
    <w:rsid w:val="00C8172D"/>
    <w:rsid w:val="00C81F29"/>
    <w:rsid w:val="00C83C77"/>
    <w:rsid w:val="00C84CF5"/>
    <w:rsid w:val="00C85D81"/>
    <w:rsid w:val="00C8621D"/>
    <w:rsid w:val="00C86BA5"/>
    <w:rsid w:val="00C876E3"/>
    <w:rsid w:val="00C91030"/>
    <w:rsid w:val="00C91B7B"/>
    <w:rsid w:val="00C92DC3"/>
    <w:rsid w:val="00C96F81"/>
    <w:rsid w:val="00CA04D1"/>
    <w:rsid w:val="00CA3DB6"/>
    <w:rsid w:val="00CA57E7"/>
    <w:rsid w:val="00CA61FD"/>
    <w:rsid w:val="00CB0C18"/>
    <w:rsid w:val="00CB2A92"/>
    <w:rsid w:val="00CB4445"/>
    <w:rsid w:val="00CB62AF"/>
    <w:rsid w:val="00CB6E38"/>
    <w:rsid w:val="00CB7A37"/>
    <w:rsid w:val="00CC14DA"/>
    <w:rsid w:val="00CC17A6"/>
    <w:rsid w:val="00CC2DDB"/>
    <w:rsid w:val="00CC5E9C"/>
    <w:rsid w:val="00CD25D4"/>
    <w:rsid w:val="00CD3168"/>
    <w:rsid w:val="00CD48F6"/>
    <w:rsid w:val="00CE1711"/>
    <w:rsid w:val="00CE3D93"/>
    <w:rsid w:val="00CF20FB"/>
    <w:rsid w:val="00CF21A3"/>
    <w:rsid w:val="00CF2D94"/>
    <w:rsid w:val="00CF395D"/>
    <w:rsid w:val="00CF5E10"/>
    <w:rsid w:val="00D02256"/>
    <w:rsid w:val="00D02A90"/>
    <w:rsid w:val="00D02C6D"/>
    <w:rsid w:val="00D05DDB"/>
    <w:rsid w:val="00D108ED"/>
    <w:rsid w:val="00D124C3"/>
    <w:rsid w:val="00D130FA"/>
    <w:rsid w:val="00D13E20"/>
    <w:rsid w:val="00D203BD"/>
    <w:rsid w:val="00D207BA"/>
    <w:rsid w:val="00D20DA1"/>
    <w:rsid w:val="00D243E6"/>
    <w:rsid w:val="00D27C14"/>
    <w:rsid w:val="00D30D2F"/>
    <w:rsid w:val="00D30EA0"/>
    <w:rsid w:val="00D322F4"/>
    <w:rsid w:val="00D33313"/>
    <w:rsid w:val="00D35737"/>
    <w:rsid w:val="00D401EB"/>
    <w:rsid w:val="00D416B3"/>
    <w:rsid w:val="00D4501B"/>
    <w:rsid w:val="00D45E2C"/>
    <w:rsid w:val="00D52F27"/>
    <w:rsid w:val="00D54D23"/>
    <w:rsid w:val="00D60437"/>
    <w:rsid w:val="00D66AC4"/>
    <w:rsid w:val="00D724C1"/>
    <w:rsid w:val="00D80C66"/>
    <w:rsid w:val="00D80F2E"/>
    <w:rsid w:val="00D81326"/>
    <w:rsid w:val="00D816E1"/>
    <w:rsid w:val="00D834DA"/>
    <w:rsid w:val="00D83C1B"/>
    <w:rsid w:val="00D84B5E"/>
    <w:rsid w:val="00DA194E"/>
    <w:rsid w:val="00DA223E"/>
    <w:rsid w:val="00DA31E5"/>
    <w:rsid w:val="00DA3B0D"/>
    <w:rsid w:val="00DA43DF"/>
    <w:rsid w:val="00DA524C"/>
    <w:rsid w:val="00DA6AAD"/>
    <w:rsid w:val="00DA78F5"/>
    <w:rsid w:val="00DB25F2"/>
    <w:rsid w:val="00DB4B1C"/>
    <w:rsid w:val="00DB5D0F"/>
    <w:rsid w:val="00DC2EA5"/>
    <w:rsid w:val="00DC6749"/>
    <w:rsid w:val="00DC7B1E"/>
    <w:rsid w:val="00DD02EB"/>
    <w:rsid w:val="00DE012B"/>
    <w:rsid w:val="00DE1D32"/>
    <w:rsid w:val="00DE3B02"/>
    <w:rsid w:val="00DE7E72"/>
    <w:rsid w:val="00DF1E70"/>
    <w:rsid w:val="00DF292A"/>
    <w:rsid w:val="00DF66EC"/>
    <w:rsid w:val="00E03AC5"/>
    <w:rsid w:val="00E04E37"/>
    <w:rsid w:val="00E05011"/>
    <w:rsid w:val="00E05D7E"/>
    <w:rsid w:val="00E1047D"/>
    <w:rsid w:val="00E10ED3"/>
    <w:rsid w:val="00E111BC"/>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77CFA"/>
    <w:rsid w:val="00E809A3"/>
    <w:rsid w:val="00E82F64"/>
    <w:rsid w:val="00E84121"/>
    <w:rsid w:val="00E84271"/>
    <w:rsid w:val="00E84E5E"/>
    <w:rsid w:val="00E86FC5"/>
    <w:rsid w:val="00E918AD"/>
    <w:rsid w:val="00E91E3E"/>
    <w:rsid w:val="00E96274"/>
    <w:rsid w:val="00E96627"/>
    <w:rsid w:val="00E966EF"/>
    <w:rsid w:val="00E96894"/>
    <w:rsid w:val="00E96B94"/>
    <w:rsid w:val="00E96F28"/>
    <w:rsid w:val="00EA1BA1"/>
    <w:rsid w:val="00EA48DE"/>
    <w:rsid w:val="00EA4A14"/>
    <w:rsid w:val="00EA5895"/>
    <w:rsid w:val="00EA5BAA"/>
    <w:rsid w:val="00EB2564"/>
    <w:rsid w:val="00EB7241"/>
    <w:rsid w:val="00EB78C3"/>
    <w:rsid w:val="00EC0613"/>
    <w:rsid w:val="00EC0E28"/>
    <w:rsid w:val="00EC485A"/>
    <w:rsid w:val="00EC5433"/>
    <w:rsid w:val="00EC6B61"/>
    <w:rsid w:val="00EC7915"/>
    <w:rsid w:val="00ED389B"/>
    <w:rsid w:val="00ED5DC0"/>
    <w:rsid w:val="00ED5F91"/>
    <w:rsid w:val="00ED79C3"/>
    <w:rsid w:val="00EE1D9E"/>
    <w:rsid w:val="00EE2DE1"/>
    <w:rsid w:val="00EE4A77"/>
    <w:rsid w:val="00EF001D"/>
    <w:rsid w:val="00EF1AEF"/>
    <w:rsid w:val="00EF3A5A"/>
    <w:rsid w:val="00EF648C"/>
    <w:rsid w:val="00F05576"/>
    <w:rsid w:val="00F067E6"/>
    <w:rsid w:val="00F076F1"/>
    <w:rsid w:val="00F07EA3"/>
    <w:rsid w:val="00F22264"/>
    <w:rsid w:val="00F23E6B"/>
    <w:rsid w:val="00F250A4"/>
    <w:rsid w:val="00F26963"/>
    <w:rsid w:val="00F26F57"/>
    <w:rsid w:val="00F27397"/>
    <w:rsid w:val="00F27651"/>
    <w:rsid w:val="00F3063E"/>
    <w:rsid w:val="00F3081A"/>
    <w:rsid w:val="00F34F1B"/>
    <w:rsid w:val="00F3672C"/>
    <w:rsid w:val="00F36D60"/>
    <w:rsid w:val="00F40A55"/>
    <w:rsid w:val="00F41259"/>
    <w:rsid w:val="00F42394"/>
    <w:rsid w:val="00F43048"/>
    <w:rsid w:val="00F44350"/>
    <w:rsid w:val="00F50753"/>
    <w:rsid w:val="00F528D1"/>
    <w:rsid w:val="00F6673C"/>
    <w:rsid w:val="00F66F70"/>
    <w:rsid w:val="00F715FC"/>
    <w:rsid w:val="00F74C37"/>
    <w:rsid w:val="00F772DD"/>
    <w:rsid w:val="00F801C4"/>
    <w:rsid w:val="00F8231D"/>
    <w:rsid w:val="00F82962"/>
    <w:rsid w:val="00F91B7C"/>
    <w:rsid w:val="00F94180"/>
    <w:rsid w:val="00F95BFF"/>
    <w:rsid w:val="00F96DED"/>
    <w:rsid w:val="00F96E29"/>
    <w:rsid w:val="00FA12C6"/>
    <w:rsid w:val="00FA46D0"/>
    <w:rsid w:val="00FA4CBC"/>
    <w:rsid w:val="00FA54EF"/>
    <w:rsid w:val="00FA5E3F"/>
    <w:rsid w:val="00FA63B6"/>
    <w:rsid w:val="00FA6E27"/>
    <w:rsid w:val="00FA7994"/>
    <w:rsid w:val="00FB4409"/>
    <w:rsid w:val="00FB4AEC"/>
    <w:rsid w:val="00FB5F9B"/>
    <w:rsid w:val="00FB6BE9"/>
    <w:rsid w:val="00FC0187"/>
    <w:rsid w:val="00FC1F34"/>
    <w:rsid w:val="00FC3770"/>
    <w:rsid w:val="00FC40F5"/>
    <w:rsid w:val="00FC5713"/>
    <w:rsid w:val="00FC6211"/>
    <w:rsid w:val="00FC6EAE"/>
    <w:rsid w:val="00FD0AEF"/>
    <w:rsid w:val="00FD0F11"/>
    <w:rsid w:val="00FD3016"/>
    <w:rsid w:val="00FD3BAC"/>
    <w:rsid w:val="00FD4C22"/>
    <w:rsid w:val="00FD5BBF"/>
    <w:rsid w:val="00FE0722"/>
    <w:rsid w:val="00FE1783"/>
    <w:rsid w:val="00FE2E33"/>
    <w:rsid w:val="00FE413A"/>
    <w:rsid w:val="00FE5547"/>
    <w:rsid w:val="00FE77CB"/>
    <w:rsid w:val="00FE7F05"/>
    <w:rsid w:val="00FF1D6F"/>
    <w:rsid w:val="00FF3C9C"/>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styleId="BodyText3">
    <w:name w:val="Body Text 3"/>
    <w:basedOn w:val="Normal"/>
    <w:link w:val="BodyText3Char"/>
    <w:uiPriority w:val="99"/>
    <w:semiHidden/>
    <w:unhideWhenUsed/>
    <w:rsid w:val="00B23470"/>
    <w:pPr>
      <w:spacing w:after="120"/>
    </w:pPr>
    <w:rPr>
      <w:rFonts w:eastAsia="Calibri" w:cs="Times New Roman"/>
      <w:sz w:val="16"/>
      <w:szCs w:val="16"/>
    </w:rPr>
  </w:style>
  <w:style w:type="character" w:customStyle="1" w:styleId="BodyText3Char">
    <w:name w:val="Body Text 3 Char"/>
    <w:basedOn w:val="DefaultParagraphFont"/>
    <w:link w:val="BodyText3"/>
    <w:uiPriority w:val="99"/>
    <w:semiHidden/>
    <w:rsid w:val="00B23470"/>
    <w:rPr>
      <w:rFonts w:eastAsia="Calibri" w:cs="Times New Roman"/>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styleId="BodyText3">
    <w:name w:val="Body Text 3"/>
    <w:basedOn w:val="Normal"/>
    <w:link w:val="BodyText3Char"/>
    <w:uiPriority w:val="99"/>
    <w:semiHidden/>
    <w:unhideWhenUsed/>
    <w:rsid w:val="00B23470"/>
    <w:pPr>
      <w:spacing w:after="120"/>
    </w:pPr>
    <w:rPr>
      <w:rFonts w:eastAsia="Calibri" w:cs="Times New Roman"/>
      <w:sz w:val="16"/>
      <w:szCs w:val="16"/>
    </w:rPr>
  </w:style>
  <w:style w:type="character" w:customStyle="1" w:styleId="BodyText3Char">
    <w:name w:val="Body Text 3 Char"/>
    <w:basedOn w:val="DefaultParagraphFont"/>
    <w:link w:val="BodyText3"/>
    <w:uiPriority w:val="99"/>
    <w:semiHidden/>
    <w:rsid w:val="00B23470"/>
    <w:rPr>
      <w:rFonts w:eastAsia="Calibri" w:cs="Times New Roman"/>
      <w:sz w:val="16"/>
      <w:szCs w:val="16"/>
      <w:lang w:bidi="ar-SA"/>
    </w:rPr>
  </w:style>
</w:styles>
</file>

<file path=word/webSettings.xml><?xml version="1.0" encoding="utf-8"?>
<w:webSettings xmlns:r="http://schemas.openxmlformats.org/officeDocument/2006/relationships" xmlns:w="http://schemas.openxmlformats.org/wordprocessingml/2006/main">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10521278">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393090937">
      <w:bodyDiv w:val="1"/>
      <w:marLeft w:val="0"/>
      <w:marRight w:val="0"/>
      <w:marTop w:val="0"/>
      <w:marBottom w:val="0"/>
      <w:divBdr>
        <w:top w:val="none" w:sz="0" w:space="0" w:color="auto"/>
        <w:left w:val="none" w:sz="0" w:space="0" w:color="auto"/>
        <w:bottom w:val="none" w:sz="0" w:space="0" w:color="auto"/>
        <w:right w:val="none" w:sz="0" w:space="0" w:color="auto"/>
      </w:divBdr>
    </w:div>
    <w:div w:id="434136193">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01626674">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768550404">
      <w:bodyDiv w:val="1"/>
      <w:marLeft w:val="0"/>
      <w:marRight w:val="0"/>
      <w:marTop w:val="0"/>
      <w:marBottom w:val="0"/>
      <w:divBdr>
        <w:top w:val="none" w:sz="0" w:space="0" w:color="auto"/>
        <w:left w:val="none" w:sz="0" w:space="0" w:color="auto"/>
        <w:bottom w:val="none" w:sz="0" w:space="0" w:color="auto"/>
        <w:right w:val="none" w:sz="0" w:space="0" w:color="auto"/>
      </w:divBdr>
    </w:div>
    <w:div w:id="892813599">
      <w:bodyDiv w:val="1"/>
      <w:marLeft w:val="0"/>
      <w:marRight w:val="0"/>
      <w:marTop w:val="0"/>
      <w:marBottom w:val="0"/>
      <w:divBdr>
        <w:top w:val="none" w:sz="0" w:space="0" w:color="auto"/>
        <w:left w:val="none" w:sz="0" w:space="0" w:color="auto"/>
        <w:bottom w:val="none" w:sz="0" w:space="0" w:color="auto"/>
        <w:right w:val="none" w:sz="0" w:space="0" w:color="auto"/>
      </w:divBdr>
    </w:div>
    <w:div w:id="904803979">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51060823">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161626245">
      <w:bodyDiv w:val="1"/>
      <w:marLeft w:val="0"/>
      <w:marRight w:val="0"/>
      <w:marTop w:val="0"/>
      <w:marBottom w:val="0"/>
      <w:divBdr>
        <w:top w:val="none" w:sz="0" w:space="0" w:color="auto"/>
        <w:left w:val="none" w:sz="0" w:space="0" w:color="auto"/>
        <w:bottom w:val="none" w:sz="0" w:space="0" w:color="auto"/>
        <w:right w:val="none" w:sz="0" w:space="0" w:color="auto"/>
      </w:divBdr>
    </w:div>
    <w:div w:id="1171943982">
      <w:bodyDiv w:val="1"/>
      <w:marLeft w:val="0"/>
      <w:marRight w:val="0"/>
      <w:marTop w:val="0"/>
      <w:marBottom w:val="0"/>
      <w:divBdr>
        <w:top w:val="none" w:sz="0" w:space="0" w:color="auto"/>
        <w:left w:val="none" w:sz="0" w:space="0" w:color="auto"/>
        <w:bottom w:val="none" w:sz="0" w:space="0" w:color="auto"/>
        <w:right w:val="none" w:sz="0" w:space="0" w:color="auto"/>
      </w:divBdr>
    </w:div>
    <w:div w:id="1236208562">
      <w:bodyDiv w:val="1"/>
      <w:marLeft w:val="0"/>
      <w:marRight w:val="0"/>
      <w:marTop w:val="0"/>
      <w:marBottom w:val="0"/>
      <w:divBdr>
        <w:top w:val="none" w:sz="0" w:space="0" w:color="auto"/>
        <w:left w:val="none" w:sz="0" w:space="0" w:color="auto"/>
        <w:bottom w:val="none" w:sz="0" w:space="0" w:color="auto"/>
        <w:right w:val="none" w:sz="0" w:space="0" w:color="auto"/>
      </w:divBdr>
    </w:div>
    <w:div w:id="1321500614">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386294660">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 w:id="1890141475">
      <w:bodyDiv w:val="1"/>
      <w:marLeft w:val="0"/>
      <w:marRight w:val="0"/>
      <w:marTop w:val="0"/>
      <w:marBottom w:val="0"/>
      <w:divBdr>
        <w:top w:val="none" w:sz="0" w:space="0" w:color="auto"/>
        <w:left w:val="none" w:sz="0" w:space="0" w:color="auto"/>
        <w:bottom w:val="none" w:sz="0" w:space="0" w:color="auto"/>
        <w:right w:val="none" w:sz="0" w:space="0" w:color="auto"/>
      </w:divBdr>
    </w:div>
    <w:div w:id="1921989071">
      <w:bodyDiv w:val="1"/>
      <w:marLeft w:val="0"/>
      <w:marRight w:val="0"/>
      <w:marTop w:val="0"/>
      <w:marBottom w:val="0"/>
      <w:divBdr>
        <w:top w:val="none" w:sz="0" w:space="0" w:color="auto"/>
        <w:left w:val="none" w:sz="0" w:space="0" w:color="auto"/>
        <w:bottom w:val="none" w:sz="0" w:space="0" w:color="auto"/>
        <w:right w:val="none" w:sz="0" w:space="0" w:color="auto"/>
      </w:divBdr>
    </w:div>
    <w:div w:id="20523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1E5E-7C59-40CF-8D83-B708E2B5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9190</Words>
  <Characters>52384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61452</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2019-01-03T08:33:00Z</cp:lastPrinted>
  <dcterms:created xsi:type="dcterms:W3CDTF">2019-01-03T10:06:00Z</dcterms:created>
  <dcterms:modified xsi:type="dcterms:W3CDTF">2019-01-03T10:06:00Z</dcterms:modified>
</cp:coreProperties>
</file>