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 xml:space="preserve">Department of Agriculture,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proofErr w:type="spellStart"/>
            <w:r w:rsidRPr="008E72B0">
              <w:rPr>
                <w:rFonts w:ascii="Times New Roman" w:hAnsi="Times New Roman" w:cs="Times New Roman"/>
                <w:sz w:val="24"/>
                <w:szCs w:val="24"/>
              </w:rPr>
              <w:t>Rajendra</w:t>
            </w:r>
            <w:proofErr w:type="spellEnd"/>
            <w:r w:rsidRPr="008E72B0">
              <w:rPr>
                <w:rFonts w:ascii="Times New Roman" w:hAnsi="Times New Roman" w:cs="Times New Roman"/>
                <w:sz w:val="24"/>
                <w:szCs w:val="24"/>
              </w:rPr>
              <w:t xml:space="preserve">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090BAB"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025987">
        <w:rPr>
          <w:rFonts w:ascii="Times New Roman" w:hAnsi="Times New Roman" w:cs="Times New Roman"/>
          <w:bCs/>
          <w:color w:val="000000"/>
          <w:sz w:val="24"/>
          <w:szCs w:val="24"/>
        </w:rPr>
        <w:t>16/200/MB/03/MBPQ</w:t>
      </w:r>
      <w:r>
        <w:rPr>
          <w:rFonts w:ascii="Times New Roman" w:hAnsi="Times New Roman" w:cs="Times New Roman"/>
          <w:bCs/>
          <w:color w:val="000000"/>
          <w:sz w:val="24"/>
          <w:szCs w:val="24"/>
        </w:rPr>
        <w:t>C/2017-18</w:t>
      </w:r>
      <w:r w:rsidR="002816D5">
        <w:rPr>
          <w:rFonts w:ascii="Times New Roman" w:hAnsi="Times New Roman" w:cs="Times New Roman"/>
          <w:bCs/>
          <w:color w:val="000000"/>
          <w:sz w:val="24"/>
          <w:szCs w:val="24"/>
        </w:rPr>
        <w:t>/15</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t xml:space="preserve">             </w:t>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2816D5">
        <w:rPr>
          <w:rFonts w:ascii="Times New Roman" w:hAnsi="Times New Roman" w:cs="Times New Roman"/>
          <w:bCs/>
          <w:sz w:val="24"/>
          <w:szCs w:val="24"/>
        </w:rPr>
        <w:t>02.05.2018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bookmarkStart w:id="0" w:name="_GoBack"/>
      <w:bookmarkEnd w:id="0"/>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proofErr w:type="gramStart"/>
      <w:r w:rsidRPr="008E72B0">
        <w:rPr>
          <w:rFonts w:ascii="Times New Roman" w:hAnsi="Times New Roman" w:cs="Times New Roman"/>
          <w:bCs/>
          <w:sz w:val="28"/>
          <w:szCs w:val="28"/>
        </w:rPr>
        <w:t>e-TENDER</w:t>
      </w:r>
      <w:proofErr w:type="gramEnd"/>
      <w:r w:rsidRPr="008E72B0">
        <w:rPr>
          <w:rFonts w:ascii="Times New Roman" w:hAnsi="Times New Roman" w:cs="Times New Roman"/>
          <w:bCs/>
          <w:sz w:val="28"/>
          <w:szCs w:val="28"/>
        </w:rPr>
        <w:t xml:space="preserve">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E4417C">
        <w:rPr>
          <w:rFonts w:ascii="Times New Roman" w:hAnsi="Times New Roman" w:cs="Times New Roman"/>
          <w:b/>
          <w:bCs/>
          <w:sz w:val="24"/>
          <w:szCs w:val="24"/>
        </w:rPr>
        <w:t>Laboratory Equipment</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C47460">
        <w:rPr>
          <w:rFonts w:ascii="Times New Roman" w:hAnsi="Times New Roman" w:cs="Times New Roman"/>
          <w:b/>
          <w:bCs/>
          <w:sz w:val="24"/>
          <w:szCs w:val="24"/>
        </w:rPr>
        <w:t>Laboratory Equ</w:t>
      </w:r>
      <w:r w:rsidR="00E4417C">
        <w:rPr>
          <w:rFonts w:ascii="Times New Roman" w:hAnsi="Times New Roman" w:cs="Times New Roman"/>
          <w:b/>
          <w:bCs/>
          <w:sz w:val="24"/>
          <w:szCs w:val="24"/>
        </w:rPr>
        <w:t>ipment</w:t>
      </w:r>
      <w:r w:rsidR="00C47460"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w:t>
      </w:r>
      <w:proofErr w:type="gramStart"/>
      <w:r w:rsidRPr="008E72B0">
        <w:rPr>
          <w:rFonts w:ascii="Times New Roman" w:hAnsi="Times New Roman" w:cs="Times New Roman"/>
          <w:sz w:val="24"/>
          <w:szCs w:val="24"/>
        </w:rPr>
        <w:t>The list of items &amp; tentative quantities mentioned in the Annexure-II enclosed.</w:t>
      </w:r>
      <w:proofErr w:type="gramEnd"/>
      <w:r w:rsidRPr="008E72B0">
        <w:rPr>
          <w:rFonts w:ascii="Times New Roman" w:hAnsi="Times New Roman" w:cs="Times New Roman"/>
          <w:sz w:val="24"/>
          <w:szCs w:val="24"/>
        </w:rPr>
        <w:t xml:space="preserve">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2816D5">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16.00 </w:t>
            </w:r>
            <w:proofErr w:type="spellStart"/>
            <w:r w:rsidRPr="008E72B0">
              <w:rPr>
                <w:rFonts w:ascii="Times New Roman" w:hAnsi="Times New Roman" w:cs="Times New Roman"/>
                <w:b/>
                <w:bCs/>
                <w:sz w:val="24"/>
                <w:szCs w:val="24"/>
              </w:rPr>
              <w:t>hrs</w:t>
            </w:r>
            <w:proofErr w:type="spellEnd"/>
            <w:r w:rsidRPr="008E72B0">
              <w:rPr>
                <w:rFonts w:ascii="Times New Roman" w:hAnsi="Times New Roman" w:cs="Times New Roman"/>
                <w:b/>
                <w:bCs/>
                <w:sz w:val="24"/>
                <w:szCs w:val="24"/>
              </w:rPr>
              <w:t xml:space="preserve"> on</w:t>
            </w:r>
            <w:r w:rsidR="002816D5">
              <w:rPr>
                <w:rFonts w:ascii="Times New Roman" w:hAnsi="Times New Roman" w:cs="Times New Roman"/>
                <w:b/>
                <w:bCs/>
                <w:sz w:val="24"/>
                <w:szCs w:val="24"/>
              </w:rPr>
              <w:t xml:space="preserve"> 21.05</w:t>
            </w:r>
            <w:r w:rsidRPr="008E72B0">
              <w:rPr>
                <w:rFonts w:ascii="Times New Roman" w:hAnsi="Times New Roman" w:cs="Times New Roman"/>
                <w:b/>
                <w:bCs/>
                <w:sz w:val="24"/>
                <w:szCs w:val="24"/>
              </w:rPr>
              <w:t>.2018.</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2816D5">
            <w:pPr>
              <w:ind w:right="-374"/>
              <w:rPr>
                <w:rFonts w:ascii="Times New Roman" w:hAnsi="Times New Roman" w:cs="Times New Roman"/>
                <w:b/>
                <w:bCs/>
                <w:sz w:val="24"/>
                <w:szCs w:val="24"/>
              </w:rPr>
            </w:pPr>
            <w:r w:rsidRPr="008E72B0">
              <w:rPr>
                <w:rFonts w:ascii="Times New Roman" w:hAnsi="Times New Roman" w:cs="Times New Roman"/>
                <w:b/>
                <w:bCs/>
                <w:sz w:val="24"/>
                <w:szCs w:val="24"/>
              </w:rPr>
              <w:t xml:space="preserve">17.00 </w:t>
            </w:r>
            <w:proofErr w:type="spellStart"/>
            <w:r w:rsidRPr="008E72B0">
              <w:rPr>
                <w:rFonts w:ascii="Times New Roman" w:hAnsi="Times New Roman" w:cs="Times New Roman"/>
                <w:b/>
                <w:bCs/>
                <w:sz w:val="24"/>
                <w:szCs w:val="24"/>
              </w:rPr>
              <w:t>hrs</w:t>
            </w:r>
            <w:proofErr w:type="spellEnd"/>
            <w:r w:rsidR="00E541E3">
              <w:rPr>
                <w:rFonts w:ascii="Times New Roman" w:hAnsi="Times New Roman" w:cs="Times New Roman"/>
                <w:b/>
                <w:bCs/>
                <w:sz w:val="24"/>
                <w:szCs w:val="24"/>
              </w:rPr>
              <w:t xml:space="preserve"> on</w:t>
            </w:r>
            <w:r w:rsidR="002816D5">
              <w:rPr>
                <w:rFonts w:ascii="Times New Roman" w:hAnsi="Times New Roman" w:cs="Times New Roman"/>
                <w:b/>
                <w:bCs/>
                <w:sz w:val="24"/>
                <w:szCs w:val="24"/>
              </w:rPr>
              <w:t>22.05</w:t>
            </w:r>
            <w:r w:rsidRPr="008E72B0">
              <w:rPr>
                <w:rFonts w:ascii="Times New Roman" w:hAnsi="Times New Roman" w:cs="Times New Roman"/>
                <w:b/>
                <w:bCs/>
                <w:sz w:val="24"/>
                <w:szCs w:val="24"/>
              </w:rPr>
              <w:t>.2018.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A8523D">
            <w:pPr>
              <w:pStyle w:val="BodyText2"/>
              <w:spacing w:after="0" w:line="240" w:lineRule="auto"/>
              <w:ind w:right="127"/>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A8523D">
            <w:pPr>
              <w:pStyle w:val="BodyText2"/>
              <w:spacing w:after="0" w:line="240" w:lineRule="auto"/>
              <w:ind w:right="162"/>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A8523D">
            <w:pPr>
              <w:pStyle w:val="BodyText2"/>
              <w:spacing w:after="0" w:line="240" w:lineRule="auto"/>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lastRenderedPageBreak/>
        <w:t xml:space="preserve">Quotation should be valid for a minimum period of 90 DAYS from opening of </w:t>
      </w:r>
      <w:r w:rsidR="006E0E24">
        <w:rPr>
          <w:rFonts w:ascii="Times New Roman" w:hAnsi="Times New Roman" w:cs="Times New Roman"/>
          <w:sz w:val="24"/>
          <w:szCs w:val="24"/>
        </w:rPr>
        <w:t>price 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rates quoted should be inclusive of all charges such as </w:t>
      </w:r>
      <w:proofErr w:type="spellStart"/>
      <w:r w:rsidRPr="008E72B0">
        <w:rPr>
          <w:rFonts w:ascii="Times New Roman" w:hAnsi="Times New Roman" w:cs="Times New Roman"/>
          <w:sz w:val="24"/>
          <w:szCs w:val="24"/>
        </w:rPr>
        <w:t>Octroi</w:t>
      </w:r>
      <w:proofErr w:type="spellEnd"/>
      <w:r w:rsidRPr="008E72B0">
        <w:rPr>
          <w:rFonts w:ascii="Times New Roman" w:hAnsi="Times New Roman" w:cs="Times New Roman"/>
          <w:sz w:val="24"/>
          <w:szCs w:val="24"/>
        </w:rPr>
        <w:t>,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w:t>
      </w:r>
      <w:proofErr w:type="spellStart"/>
      <w:r w:rsidRPr="008E72B0">
        <w:rPr>
          <w:rFonts w:ascii="Times New Roman" w:hAnsi="Times New Roman" w:cs="Times New Roman"/>
          <w:sz w:val="24"/>
          <w:szCs w:val="24"/>
        </w:rPr>
        <w:t>leviable</w:t>
      </w:r>
      <w:proofErr w:type="spellEnd"/>
      <w:r w:rsidRPr="008E72B0">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 prospective Bidder requiring any clarification regarding the Tender may address the Tender Inviting Authority through online up to 6 days prior to the last </w:t>
      </w:r>
      <w:proofErr w:type="gramStart"/>
      <w:r w:rsidRPr="008E72B0">
        <w:rPr>
          <w:rFonts w:ascii="Times New Roman" w:hAnsi="Times New Roman"/>
        </w:rPr>
        <w:t>date.</w:t>
      </w:r>
      <w:proofErr w:type="gramEnd"/>
      <w:r w:rsidRPr="008E72B0">
        <w:rPr>
          <w:rFonts w:ascii="Times New Roman" w:hAnsi="Times New Roman"/>
        </w:rPr>
        <w:t xml:space="preserv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 xml:space="preserve">Documents (work orders) to prove that the company / firm </w:t>
            </w:r>
            <w:proofErr w:type="gramStart"/>
            <w:r w:rsidRPr="008E72B0">
              <w:rPr>
                <w:rFonts w:ascii="Times New Roman" w:hAnsi="Times New Roman" w:cs="Times New Roman"/>
                <w:sz w:val="20"/>
                <w:szCs w:val="20"/>
              </w:rPr>
              <w:t>has</w:t>
            </w:r>
            <w:proofErr w:type="gramEnd"/>
            <w:r w:rsidRPr="008E72B0">
              <w:rPr>
                <w:rFonts w:ascii="Times New Roman" w:hAnsi="Times New Roman" w:cs="Times New Roman"/>
                <w:sz w:val="20"/>
                <w:szCs w:val="20"/>
              </w:rPr>
              <w:t xml:space="preserve">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Pr="008E72B0">
              <w:rPr>
                <w:rFonts w:ascii="Times New Roman" w:hAnsi="Times New Roman" w:cs="Times New Roman"/>
                <w:spacing w:val="-2"/>
                <w:sz w:val="20"/>
                <w:szCs w:val="20"/>
                <w:lang w:bidi="hi-IN"/>
              </w:rPr>
              <w:t xml:space="preserve">25 lakhs (twenty five lakhs) </w:t>
            </w:r>
            <w:r w:rsidRPr="008E72B0">
              <w:rPr>
                <w:rFonts w:ascii="Times New Roman" w:hAnsi="Times New Roman" w:cs="Times New Roman"/>
                <w:color w:val="000000"/>
                <w:sz w:val="20"/>
                <w:szCs w:val="20"/>
              </w:rPr>
              <w:t>at least for one year during last three</w:t>
            </w:r>
            <w:r w:rsidR="002A5690">
              <w:rPr>
                <w:rFonts w:ascii="Times New Roman" w:hAnsi="Times New Roman" w:cs="Times New Roman"/>
                <w:color w:val="000000"/>
                <w:sz w:val="20"/>
                <w:szCs w:val="20"/>
              </w:rPr>
              <w:t xml:space="preserve"> financial</w:t>
            </w:r>
            <w:r w:rsidRPr="008E72B0">
              <w:rPr>
                <w:rFonts w:ascii="Times New Roman" w:hAnsi="Times New Roman" w:cs="Times New Roman"/>
                <w:color w:val="000000"/>
                <w:sz w:val="20"/>
                <w:szCs w:val="20"/>
              </w:rPr>
              <w:t xml:space="preserve"> 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20.00 lakhs (Rupees twenty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w:t>
            </w:r>
            <w:proofErr w:type="spellStart"/>
            <w:r w:rsidRPr="008E72B0">
              <w:rPr>
                <w:rFonts w:ascii="Times New Roman" w:hAnsi="Times New Roman" w:cs="Times New Roman"/>
                <w:spacing w:val="-2"/>
                <w:sz w:val="20"/>
                <w:szCs w:val="20"/>
              </w:rPr>
              <w:t>Udyog</w:t>
            </w:r>
            <w:proofErr w:type="spellEnd"/>
            <w:r w:rsidRPr="008E72B0">
              <w:rPr>
                <w:rFonts w:ascii="Times New Roman" w:hAnsi="Times New Roman" w:cs="Times New Roman"/>
                <w:spacing w:val="-2"/>
                <w:sz w:val="20"/>
                <w:szCs w:val="20"/>
              </w:rPr>
              <w:t xml:space="preserve"> </w:t>
            </w:r>
            <w:proofErr w:type="spellStart"/>
            <w:r w:rsidRPr="008E72B0">
              <w:rPr>
                <w:rFonts w:ascii="Times New Roman" w:hAnsi="Times New Roman" w:cs="Times New Roman"/>
                <w:spacing w:val="-2"/>
                <w:sz w:val="20"/>
                <w:szCs w:val="20"/>
              </w:rPr>
              <w:t>Aadhar</w:t>
            </w:r>
            <w:proofErr w:type="spellEnd"/>
            <w:r w:rsidRPr="008E72B0">
              <w:rPr>
                <w:rFonts w:ascii="Times New Roman" w:hAnsi="Times New Roman" w:cs="Times New Roman"/>
                <w:spacing w:val="-2"/>
                <w:sz w:val="20"/>
                <w:szCs w:val="20"/>
              </w:rPr>
              <w:t xml:space="preserve">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w:t>
            </w:r>
            <w:proofErr w:type="gramStart"/>
            <w:r w:rsidRPr="008E72B0">
              <w:rPr>
                <w:rFonts w:ascii="Times New Roman" w:hAnsi="Times New Roman" w:cs="Times New Roman"/>
                <w:spacing w:val="-2"/>
                <w:sz w:val="20"/>
                <w:szCs w:val="20"/>
              </w:rPr>
              <w:t>signed  and</w:t>
            </w:r>
            <w:proofErr w:type="gramEnd"/>
            <w:r w:rsidRPr="008E72B0">
              <w:rPr>
                <w:rFonts w:ascii="Times New Roman" w:hAnsi="Times New Roman" w:cs="Times New Roman"/>
                <w:spacing w:val="-2"/>
                <w:sz w:val="20"/>
                <w:szCs w:val="20"/>
              </w:rPr>
              <w:t xml:space="preserve">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The firm should be income tax </w:t>
            </w:r>
            <w:proofErr w:type="spellStart"/>
            <w:r w:rsidRPr="008E72B0">
              <w:rPr>
                <w:rFonts w:ascii="Times New Roman" w:hAnsi="Times New Roman" w:cs="Times New Roman"/>
                <w:sz w:val="20"/>
                <w:lang w:bidi="ar-SA"/>
              </w:rPr>
              <w:t>assessee</w:t>
            </w:r>
            <w:proofErr w:type="spellEnd"/>
            <w:r w:rsidRPr="008E72B0">
              <w:rPr>
                <w:rFonts w:ascii="Times New Roman" w:hAnsi="Times New Roman" w:cs="Times New Roman"/>
                <w:sz w:val="20"/>
                <w:lang w:bidi="ar-SA"/>
              </w:rPr>
              <w:t xml:space="preserv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proofErr w:type="spellStart"/>
            <w:r w:rsidRPr="008E72B0">
              <w:rPr>
                <w:rFonts w:ascii="Times New Roman" w:hAnsi="Times New Roman" w:cs="Times New Roman"/>
                <w:spacing w:val="-2"/>
                <w:sz w:val="20"/>
                <w:szCs w:val="20"/>
                <w:lang w:bidi="hi-IN"/>
              </w:rPr>
              <w:t>Self attested</w:t>
            </w:r>
            <w:proofErr w:type="spellEnd"/>
            <w:r w:rsidRPr="008E72B0">
              <w:rPr>
                <w:rFonts w:ascii="Times New Roman" w:hAnsi="Times New Roman" w:cs="Times New Roman"/>
                <w:spacing w:val="-2"/>
                <w:sz w:val="20"/>
                <w:szCs w:val="20"/>
                <w:lang w:bidi="hi-IN"/>
              </w:rPr>
              <w:t xml:space="preserve">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 xml:space="preserve">In case a bidder bids on behalf of more than one Manufacturer for different items, he should be </w:t>
            </w:r>
            <w:proofErr w:type="spellStart"/>
            <w:proofErr w:type="gramStart"/>
            <w:r w:rsidRPr="008E72B0">
              <w:rPr>
                <w:rFonts w:ascii="Times New Roman" w:hAnsi="Times New Roman" w:cs="Times New Roman"/>
                <w:sz w:val="20"/>
                <w:lang w:bidi="ar-SA"/>
              </w:rPr>
              <w:t>a</w:t>
            </w:r>
            <w:proofErr w:type="spellEnd"/>
            <w:proofErr w:type="gramEnd"/>
            <w:r w:rsidRPr="008E72B0">
              <w:rPr>
                <w:rFonts w:ascii="Times New Roman" w:hAnsi="Times New Roman" w:cs="Times New Roman"/>
                <w:sz w:val="20"/>
                <w:lang w:bidi="ar-SA"/>
              </w:rPr>
              <w:t xml:space="preserve">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lastRenderedPageBreak/>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Pr>
                <w:rFonts w:ascii="Times New Roman" w:hAnsi="Times New Roman" w:cs="Times New Roman"/>
                <w:color w:val="000000"/>
                <w:sz w:val="20"/>
                <w:szCs w:val="20"/>
              </w:rPr>
              <w:t>Rs.</w:t>
            </w:r>
            <w:r w:rsidR="00E943E3">
              <w:rPr>
                <w:rFonts w:ascii="Times New Roman" w:hAnsi="Times New Roman" w:cs="Times New Roman"/>
                <w:b/>
                <w:bCs/>
                <w:color w:val="000000"/>
                <w:lang w:bidi="hi-IN"/>
              </w:rPr>
              <w:t>11</w:t>
            </w:r>
            <w:proofErr w:type="gramStart"/>
            <w:r w:rsidR="00A8523D">
              <w:rPr>
                <w:rFonts w:ascii="Times New Roman" w:hAnsi="Times New Roman" w:cs="Times New Roman"/>
                <w:b/>
                <w:bCs/>
                <w:color w:val="000000"/>
                <w:lang w:bidi="hi-IN"/>
              </w:rPr>
              <w:t>,000</w:t>
            </w:r>
            <w:proofErr w:type="gramEnd"/>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2816D5">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2816D5">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2816D5">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E943E3" w:rsidRPr="008E72B0" w:rsidTr="00E541E3">
              <w:trPr>
                <w:trHeight w:val="291"/>
              </w:trPr>
              <w:tc>
                <w:tcPr>
                  <w:tcW w:w="2785" w:type="dxa"/>
                  <w:shd w:val="clear" w:color="auto" w:fill="auto"/>
                  <w:noWrap/>
                </w:tcPr>
                <w:p w:rsidR="00E943E3" w:rsidRDefault="00E943E3" w:rsidP="002816D5">
                  <w:pPr>
                    <w:framePr w:hSpace="180" w:wrap="around" w:vAnchor="text" w:hAnchor="margin" w:x="-360" w:y="232"/>
                    <w:rPr>
                      <w:rFonts w:ascii="Times New Roman" w:hAnsi="Times New Roman" w:cs="Times New Roman"/>
                    </w:rPr>
                  </w:pPr>
                  <w:proofErr w:type="spellStart"/>
                  <w:r>
                    <w:rPr>
                      <w:rFonts w:ascii="Times New Roman" w:hAnsi="Times New Roman" w:cs="Times New Roman"/>
                    </w:rPr>
                    <w:t>Probit</w:t>
                  </w:r>
                  <w:proofErr w:type="spellEnd"/>
                  <w:r>
                    <w:rPr>
                      <w:rFonts w:ascii="Times New Roman" w:hAnsi="Times New Roman" w:cs="Times New Roman"/>
                    </w:rPr>
                    <w:t xml:space="preserve"> Analysis Software along with PC</w:t>
                  </w:r>
                </w:p>
              </w:tc>
              <w:tc>
                <w:tcPr>
                  <w:tcW w:w="718" w:type="dxa"/>
                  <w:shd w:val="clear" w:color="auto" w:fill="auto"/>
                  <w:noWrap/>
                  <w:vAlign w:val="bottom"/>
                  <w:hideMark/>
                </w:tcPr>
                <w:p w:rsidR="00E943E3" w:rsidRPr="008E72B0" w:rsidRDefault="00E943E3" w:rsidP="002816D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E943E3" w:rsidRPr="008E72B0" w:rsidRDefault="00E943E3" w:rsidP="002816D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E943E3" w:rsidRPr="008E72B0" w:rsidTr="00E541E3">
              <w:trPr>
                <w:trHeight w:val="291"/>
              </w:trPr>
              <w:tc>
                <w:tcPr>
                  <w:tcW w:w="2785" w:type="dxa"/>
                  <w:shd w:val="clear" w:color="auto" w:fill="auto"/>
                  <w:noWrap/>
                </w:tcPr>
                <w:p w:rsidR="00E943E3" w:rsidRDefault="00E943E3" w:rsidP="002816D5">
                  <w:pPr>
                    <w:framePr w:hSpace="180" w:wrap="around" w:vAnchor="text" w:hAnchor="margin" w:x="-360" w:y="232"/>
                    <w:rPr>
                      <w:rFonts w:ascii="Times New Roman" w:hAnsi="Times New Roman" w:cs="Times New Roman"/>
                    </w:rPr>
                  </w:pPr>
                  <w:r>
                    <w:rPr>
                      <w:rFonts w:ascii="Times New Roman" w:hAnsi="Times New Roman" w:cs="Times New Roman"/>
                    </w:rPr>
                    <w:t xml:space="preserve">ELISA Reader with software for absorbance Quantification </w:t>
                  </w:r>
                </w:p>
              </w:tc>
              <w:tc>
                <w:tcPr>
                  <w:tcW w:w="718" w:type="dxa"/>
                  <w:shd w:val="clear" w:color="auto" w:fill="auto"/>
                  <w:noWrap/>
                  <w:vAlign w:val="bottom"/>
                </w:tcPr>
                <w:p w:rsidR="00E943E3" w:rsidRDefault="00E943E3" w:rsidP="002816D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960" w:type="dxa"/>
                  <w:shd w:val="clear" w:color="auto" w:fill="auto"/>
                  <w:noWrap/>
                  <w:vAlign w:val="bottom"/>
                </w:tcPr>
                <w:p w:rsidR="00E943E3" w:rsidRDefault="00E943E3" w:rsidP="002816D5">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10000</w:t>
                  </w:r>
                </w:p>
              </w:tc>
            </w:tr>
            <w:tr w:rsidR="0000460C" w:rsidRPr="008E72B0" w:rsidTr="00E541E3">
              <w:trPr>
                <w:trHeight w:val="291"/>
              </w:trPr>
              <w:tc>
                <w:tcPr>
                  <w:tcW w:w="3503" w:type="dxa"/>
                  <w:gridSpan w:val="2"/>
                  <w:shd w:val="clear" w:color="auto" w:fill="auto"/>
                  <w:noWrap/>
                  <w:vAlign w:val="bottom"/>
                </w:tcPr>
                <w:p w:rsidR="0000460C" w:rsidRPr="0000460C" w:rsidRDefault="0000460C" w:rsidP="002816D5">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00460C" w:rsidRPr="0000460C" w:rsidRDefault="00E943E3" w:rsidP="002816D5">
                  <w:pPr>
                    <w:framePr w:hSpace="180" w:wrap="around" w:vAnchor="text" w:hAnchor="margin" w:x="-360" w:y="232"/>
                    <w:spacing w:after="0" w:line="240" w:lineRule="auto"/>
                    <w:ind w:right="78"/>
                    <w:rPr>
                      <w:rFonts w:ascii="Times New Roman" w:hAnsi="Times New Roman" w:cs="Times New Roman"/>
                      <w:b/>
                      <w:bCs/>
                      <w:color w:val="000000"/>
                      <w:lang w:bidi="hi-IN"/>
                    </w:rPr>
                  </w:pPr>
                  <w:r>
                    <w:rPr>
                      <w:rFonts w:ascii="Times New Roman" w:hAnsi="Times New Roman" w:cs="Times New Roman"/>
                      <w:b/>
                      <w:bCs/>
                      <w:color w:val="000000"/>
                      <w:lang w:bidi="hi-IN"/>
                    </w:rPr>
                    <w:t>11</w:t>
                  </w:r>
                  <w:r w:rsidR="00025987">
                    <w:rPr>
                      <w:rFonts w:ascii="Times New Roman" w:hAnsi="Times New Roman" w:cs="Times New Roman"/>
                      <w:b/>
                      <w:bCs/>
                      <w:color w:val="000000"/>
                      <w:lang w:bidi="hi-IN"/>
                    </w:rPr>
                    <w:t>,000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A852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w:t>
            </w:r>
            <w:proofErr w:type="spellStart"/>
            <w:r w:rsidRPr="008E72B0">
              <w:rPr>
                <w:rFonts w:ascii="Times New Roman" w:hAnsi="Times New Roman" w:cs="Times New Roman"/>
                <w:spacing w:val="-2"/>
                <w:sz w:val="20"/>
                <w:szCs w:val="20"/>
              </w:rPr>
              <w:t>favour</w:t>
            </w:r>
            <w:proofErr w:type="spellEnd"/>
            <w:r w:rsidRPr="008E72B0">
              <w:rPr>
                <w:rFonts w:ascii="Times New Roman" w:hAnsi="Times New Roman" w:cs="Times New Roman"/>
                <w:spacing w:val="-2"/>
                <w:sz w:val="20"/>
                <w:szCs w:val="20"/>
              </w:rPr>
              <w:t xml:space="preserve"> of ‘NATIONAL INSTITUTE OF PLANT HEALTH MANAGEMENT’, payable </w:t>
            </w:r>
            <w:proofErr w:type="gramStart"/>
            <w:r w:rsidRPr="008E72B0">
              <w:rPr>
                <w:rFonts w:ascii="Times New Roman" w:hAnsi="Times New Roman" w:cs="Times New Roman"/>
                <w:spacing w:val="-2"/>
                <w:sz w:val="20"/>
                <w:szCs w:val="20"/>
              </w:rPr>
              <w:t>at  Hyderabad</w:t>
            </w:r>
            <w:proofErr w:type="gramEnd"/>
            <w:r w:rsidRPr="008E72B0">
              <w:rPr>
                <w:rFonts w:ascii="Times New Roman" w:hAnsi="Times New Roman" w:cs="Times New Roman"/>
                <w:spacing w:val="-2"/>
                <w:sz w:val="20"/>
                <w:szCs w:val="20"/>
              </w:rPr>
              <w:t xml:space="preserve">-500030 or it can be in the form of a Banker </w:t>
            </w:r>
            <w:proofErr w:type="spellStart"/>
            <w:r w:rsidRPr="008E72B0">
              <w:rPr>
                <w:rFonts w:ascii="Times New Roman" w:hAnsi="Times New Roman" w:cs="Times New Roman"/>
                <w:spacing w:val="-2"/>
                <w:sz w:val="20"/>
                <w:szCs w:val="20"/>
              </w:rPr>
              <w:t>Cheque</w:t>
            </w:r>
            <w:proofErr w:type="spellEnd"/>
            <w:r w:rsidRPr="008E72B0">
              <w:rPr>
                <w:rFonts w:ascii="Times New Roman" w:hAnsi="Times New Roman" w:cs="Times New Roman"/>
                <w:spacing w:val="-2"/>
                <w:sz w:val="20"/>
                <w:szCs w:val="20"/>
              </w:rPr>
              <w:t xml:space="preserv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w:t>
      </w:r>
      <w:proofErr w:type="gramStart"/>
      <w:r w:rsidRPr="008E72B0">
        <w:rPr>
          <w:rFonts w:ascii="Times New Roman" w:hAnsi="Times New Roman"/>
        </w:rPr>
        <w:t>laid</w:t>
      </w:r>
      <w:proofErr w:type="gramEnd"/>
      <w:r w:rsidRPr="008E72B0">
        <w:rPr>
          <w:rFonts w:ascii="Times New Roman" w:hAnsi="Times New Roman"/>
        </w:rPr>
        <w:t xml:space="preserve">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 xml:space="preserve">period of 3 (three </w:t>
      </w:r>
      <w:proofErr w:type="gramStart"/>
      <w:r w:rsidRPr="008E72B0">
        <w:rPr>
          <w:rFonts w:ascii="Times New Roman" w:hAnsi="Times New Roman"/>
          <w:b/>
          <w:bCs/>
          <w:color w:val="000000"/>
          <w:u w:val="single"/>
        </w:rPr>
        <w:t>years )</w:t>
      </w:r>
      <w:r w:rsidRPr="008E72B0">
        <w:rPr>
          <w:rFonts w:ascii="Times New Roman" w:hAnsi="Times New Roman"/>
        </w:rPr>
        <w:t>for</w:t>
      </w:r>
      <w:proofErr w:type="gramEnd"/>
      <w:r w:rsidRPr="008E72B0">
        <w:rPr>
          <w:rFonts w:ascii="Times New Roman" w:hAnsi="Times New Roman"/>
        </w:rPr>
        <w:t xml:space="preserve">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percentage of GST, surcharge, if applicable and other levies legally </w:t>
      </w:r>
      <w:proofErr w:type="spellStart"/>
      <w:r w:rsidRPr="008E72B0">
        <w:rPr>
          <w:rFonts w:ascii="Times New Roman" w:hAnsi="Times New Roman"/>
        </w:rPr>
        <w:t>leviable</w:t>
      </w:r>
      <w:proofErr w:type="spellEnd"/>
      <w:r w:rsidRPr="008E72B0">
        <w:rPr>
          <w:rFonts w:ascii="Times New Roman" w:hAnsi="Times New Roman"/>
        </w:rPr>
        <w:t xml:space="preserv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43150" w:rsidRDefault="00843150">
      <w:pPr>
        <w:rPr>
          <w:rFonts w:ascii="Times New Roman" w:hAnsi="Times New Roman" w:cs="Times New Roman"/>
          <w:sz w:val="24"/>
          <w:szCs w:val="24"/>
          <w:lang w:val="en-GB" w:eastAsia="ar-SA"/>
        </w:rPr>
      </w:pPr>
      <w:r>
        <w:rPr>
          <w:rFonts w:ascii="Times New Roman" w:hAnsi="Times New Roman"/>
        </w:rPr>
        <w:br w:type="page"/>
      </w:r>
    </w:p>
    <w:p w:rsidR="008E72B0" w:rsidRP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 xml:space="preserve">Individual signing the tender or other documents connected with contract </w:t>
      </w:r>
      <w:proofErr w:type="gramStart"/>
      <w:r w:rsidRPr="008E72B0">
        <w:rPr>
          <w:rFonts w:ascii="Times New Roman" w:hAnsi="Times New Roman" w:cs="Times New Roman"/>
          <w:b/>
          <w:i/>
          <w:color w:val="000000"/>
          <w:sz w:val="24"/>
          <w:szCs w:val="24"/>
        </w:rPr>
        <w:t>must  specify</w:t>
      </w:r>
      <w:proofErr w:type="gramEnd"/>
      <w:r w:rsidRPr="008E72B0">
        <w:rPr>
          <w:rFonts w:ascii="Times New Roman" w:hAnsi="Times New Roman" w:cs="Times New Roman"/>
          <w:b/>
          <w:i/>
          <w:color w:val="000000"/>
          <w:sz w:val="24"/>
          <w:szCs w:val="24"/>
        </w:rPr>
        <w:t xml:space="preserve">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r>
      <w:proofErr w:type="gramStart"/>
      <w:r w:rsidRPr="008E72B0">
        <w:rPr>
          <w:rFonts w:ascii="Times New Roman" w:hAnsi="Times New Roman"/>
        </w:rPr>
        <w:t>if</w:t>
      </w:r>
      <w:proofErr w:type="gramEnd"/>
      <w:r w:rsidRPr="008E72B0">
        <w:rPr>
          <w:rFonts w:ascii="Times New Roman" w:hAnsi="Times New Roman"/>
        </w:rPr>
        <w:t xml:space="preserve">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w:t>
      </w:r>
      <w:proofErr w:type="gramStart"/>
      <w:r w:rsidRPr="008E72B0">
        <w:rPr>
          <w:rFonts w:ascii="Times New Roman" w:hAnsi="Times New Roman"/>
        </w:rPr>
        <w:t>corrupt</w:t>
      </w:r>
      <w:proofErr w:type="gramEnd"/>
      <w:r w:rsidRPr="008E72B0">
        <w:rPr>
          <w:rFonts w:ascii="Times New Roman" w:hAnsi="Times New Roman"/>
        </w:rPr>
        <w:t xml:space="preserve"> practice” means the offering, giving, receiving or soliciting of </w:t>
      </w:r>
      <w:proofErr w:type="spellStart"/>
      <w:r w:rsidRPr="008E72B0">
        <w:rPr>
          <w:rFonts w:ascii="Times New Roman" w:hAnsi="Times New Roman"/>
        </w:rPr>
        <w:t>any thing</w:t>
      </w:r>
      <w:proofErr w:type="spellEnd"/>
      <w:r w:rsidRPr="008E72B0">
        <w:rPr>
          <w:rFonts w:ascii="Times New Roman" w:hAnsi="Times New Roman"/>
        </w:rPr>
        <w:t xml:space="preserve">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lastRenderedPageBreak/>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w:t>
      </w:r>
      <w:proofErr w:type="gramStart"/>
      <w:r w:rsidRPr="008E72B0">
        <w:rPr>
          <w:rFonts w:ascii="Times New Roman" w:hAnsi="Times New Roman" w:cs="Times New Roman"/>
          <w:sz w:val="24"/>
          <w:szCs w:val="24"/>
        </w:rPr>
        <w:t>its</w:t>
      </w:r>
      <w:proofErr w:type="gramEnd"/>
      <w:r w:rsidRPr="008E72B0">
        <w:rPr>
          <w:rFonts w:ascii="Times New Roman" w:hAnsi="Times New Roman" w:cs="Times New Roman"/>
          <w:sz w:val="24"/>
          <w:szCs w:val="24"/>
        </w:rPr>
        <w:t xml:space="preserve">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8E72B0">
        <w:rPr>
          <w:rFonts w:ascii="Times New Roman" w:hAnsi="Times New Roman"/>
          <w:bCs/>
          <w:iCs/>
          <w:lang w:val="en-US" w:eastAsia="en-US"/>
        </w:rPr>
        <w:t>favour</w:t>
      </w:r>
      <w:proofErr w:type="spellEnd"/>
      <w:r w:rsidRPr="008E72B0">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w:t>
      </w:r>
      <w:proofErr w:type="spellStart"/>
      <w:r w:rsidRPr="008E72B0">
        <w:rPr>
          <w:rFonts w:ascii="Times New Roman" w:hAnsi="Times New Roman" w:cs="Times New Roman"/>
          <w:i/>
          <w:sz w:val="24"/>
          <w:szCs w:val="24"/>
        </w:rPr>
        <w:t>Cheque</w:t>
      </w:r>
      <w:proofErr w:type="spellEnd"/>
      <w:r w:rsidRPr="008E72B0">
        <w:rPr>
          <w:rFonts w:ascii="Times New Roman" w:hAnsi="Times New Roman" w:cs="Times New Roman"/>
          <w:i/>
          <w:sz w:val="24"/>
          <w:szCs w:val="24"/>
        </w:rPr>
        <w:t xml:space="preserve"> </w:t>
      </w:r>
      <w:r w:rsidRPr="008E72B0">
        <w:rPr>
          <w:rFonts w:ascii="Times New Roman" w:hAnsi="Times New Roman" w:cs="Times New Roman"/>
          <w:spacing w:val="-2"/>
          <w:sz w:val="24"/>
          <w:szCs w:val="24"/>
        </w:rPr>
        <w:t xml:space="preserve">drawn on any </w:t>
      </w:r>
      <w:proofErr w:type="gramStart"/>
      <w:r w:rsidRPr="008E72B0">
        <w:rPr>
          <w:rFonts w:ascii="Times New Roman" w:hAnsi="Times New Roman" w:cs="Times New Roman"/>
          <w:i/>
          <w:sz w:val="24"/>
          <w:szCs w:val="24"/>
        </w:rPr>
        <w:t>Nationalized</w:t>
      </w:r>
      <w:proofErr w:type="gramEnd"/>
      <w:r w:rsidRPr="008E72B0">
        <w:rPr>
          <w:rFonts w:ascii="Times New Roman" w:hAnsi="Times New Roman" w:cs="Times New Roman"/>
          <w:i/>
          <w:sz w:val="24"/>
          <w:szCs w:val="24"/>
        </w:rPr>
        <w:t xml:space="preserve"> bank/Scheduled Bank should be drawn in </w:t>
      </w:r>
      <w:proofErr w:type="spellStart"/>
      <w:r w:rsidRPr="008E72B0">
        <w:rPr>
          <w:rFonts w:ascii="Times New Roman" w:hAnsi="Times New Roman" w:cs="Times New Roman"/>
          <w:i/>
          <w:sz w:val="24"/>
          <w:szCs w:val="24"/>
        </w:rPr>
        <w:t>favour</w:t>
      </w:r>
      <w:proofErr w:type="spellEnd"/>
      <w:r w:rsidRPr="008E72B0">
        <w:rPr>
          <w:rFonts w:ascii="Times New Roman" w:hAnsi="Times New Roman" w:cs="Times New Roman"/>
          <w:i/>
          <w:sz w:val="24"/>
          <w:szCs w:val="24"/>
        </w:rPr>
        <w:t xml:space="preserve">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lastRenderedPageBreak/>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16"/>
        <w:gridCol w:w="2360"/>
      </w:tblGrid>
      <w:tr w:rsidR="0000460C" w:rsidRPr="008E72B0" w:rsidTr="00843150">
        <w:trPr>
          <w:trHeight w:val="305"/>
          <w:jc w:val="center"/>
        </w:trPr>
        <w:tc>
          <w:tcPr>
            <w:tcW w:w="5233"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1116"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proofErr w:type="spellStart"/>
            <w:r w:rsidRPr="001E1F39">
              <w:rPr>
                <w:rFonts w:ascii="Times New Roman" w:eastAsia="Calibri" w:hAnsi="Times New Roman"/>
                <w:b/>
                <w:bCs/>
                <w:sz w:val="20"/>
                <w:szCs w:val="20"/>
                <w:lang w:bidi="hi-IN"/>
              </w:rPr>
              <w:t>Qty</w:t>
            </w:r>
            <w:proofErr w:type="spellEnd"/>
            <w:r w:rsidRPr="001E1F39">
              <w:rPr>
                <w:rFonts w:ascii="Times New Roman" w:eastAsia="Calibri" w:hAnsi="Times New Roman"/>
                <w:b/>
                <w:bCs/>
                <w:sz w:val="20"/>
                <w:szCs w:val="20"/>
                <w:lang w:bidi="hi-IN"/>
              </w:rPr>
              <w:t xml:space="preserve"> </w:t>
            </w:r>
          </w:p>
        </w:tc>
        <w:tc>
          <w:tcPr>
            <w:tcW w:w="2360"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E943E3" w:rsidRPr="008E72B0" w:rsidTr="00843150">
        <w:trPr>
          <w:trHeight w:val="305"/>
          <w:jc w:val="center"/>
        </w:trPr>
        <w:tc>
          <w:tcPr>
            <w:tcW w:w="5233" w:type="dxa"/>
            <w:shd w:val="clear" w:color="auto" w:fill="auto"/>
            <w:noWrap/>
            <w:hideMark/>
          </w:tcPr>
          <w:p w:rsidR="00E943E3" w:rsidRDefault="00E943E3" w:rsidP="00E943E3">
            <w:pPr>
              <w:rPr>
                <w:rFonts w:ascii="Times New Roman" w:hAnsi="Times New Roman" w:cs="Times New Roman"/>
              </w:rPr>
            </w:pPr>
            <w:proofErr w:type="spellStart"/>
            <w:r>
              <w:rPr>
                <w:rFonts w:ascii="Times New Roman" w:hAnsi="Times New Roman" w:cs="Times New Roman"/>
              </w:rPr>
              <w:t>Probit</w:t>
            </w:r>
            <w:proofErr w:type="spellEnd"/>
            <w:r>
              <w:rPr>
                <w:rFonts w:ascii="Times New Roman" w:hAnsi="Times New Roman" w:cs="Times New Roman"/>
              </w:rPr>
              <w:t xml:space="preserve"> Analysis Software along with PC</w:t>
            </w:r>
          </w:p>
        </w:tc>
        <w:tc>
          <w:tcPr>
            <w:tcW w:w="1116" w:type="dxa"/>
            <w:shd w:val="clear" w:color="auto" w:fill="auto"/>
            <w:noWrap/>
            <w:vAlign w:val="bottom"/>
            <w:hideMark/>
          </w:tcPr>
          <w:p w:rsidR="00E943E3" w:rsidRPr="008E72B0" w:rsidRDefault="00E943E3" w:rsidP="00E943E3">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60" w:type="dxa"/>
            <w:shd w:val="clear" w:color="auto" w:fill="auto"/>
            <w:noWrap/>
            <w:vAlign w:val="bottom"/>
          </w:tcPr>
          <w:p w:rsidR="00E943E3" w:rsidRPr="008E72B0" w:rsidRDefault="00E943E3" w:rsidP="00E943E3">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1000</w:t>
            </w:r>
          </w:p>
        </w:tc>
      </w:tr>
      <w:tr w:rsidR="00E943E3" w:rsidRPr="008E72B0" w:rsidTr="00843150">
        <w:trPr>
          <w:trHeight w:val="305"/>
          <w:jc w:val="center"/>
        </w:trPr>
        <w:tc>
          <w:tcPr>
            <w:tcW w:w="5233" w:type="dxa"/>
            <w:shd w:val="clear" w:color="auto" w:fill="auto"/>
            <w:noWrap/>
          </w:tcPr>
          <w:p w:rsidR="00E943E3" w:rsidRDefault="00E943E3" w:rsidP="00E943E3">
            <w:pPr>
              <w:rPr>
                <w:rFonts w:ascii="Times New Roman" w:hAnsi="Times New Roman" w:cs="Times New Roman"/>
              </w:rPr>
            </w:pPr>
            <w:r>
              <w:rPr>
                <w:rFonts w:ascii="Times New Roman" w:hAnsi="Times New Roman" w:cs="Times New Roman"/>
              </w:rPr>
              <w:t xml:space="preserve">ELISA Reader with software for absorbance Quantification </w:t>
            </w:r>
          </w:p>
        </w:tc>
        <w:tc>
          <w:tcPr>
            <w:tcW w:w="1116" w:type="dxa"/>
            <w:shd w:val="clear" w:color="auto" w:fill="auto"/>
            <w:noWrap/>
            <w:vAlign w:val="bottom"/>
          </w:tcPr>
          <w:p w:rsidR="00E943E3" w:rsidRDefault="00E943E3" w:rsidP="00E943E3">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01</w:t>
            </w:r>
          </w:p>
        </w:tc>
        <w:tc>
          <w:tcPr>
            <w:tcW w:w="2360" w:type="dxa"/>
            <w:shd w:val="clear" w:color="auto" w:fill="auto"/>
            <w:noWrap/>
            <w:vAlign w:val="bottom"/>
          </w:tcPr>
          <w:p w:rsidR="00E943E3" w:rsidRDefault="00E943E3" w:rsidP="00E943E3">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10000</w:t>
            </w:r>
          </w:p>
        </w:tc>
      </w:tr>
      <w:tr w:rsidR="00E943E3" w:rsidRPr="0000460C" w:rsidTr="00843150">
        <w:trPr>
          <w:trHeight w:val="305"/>
          <w:jc w:val="center"/>
        </w:trPr>
        <w:tc>
          <w:tcPr>
            <w:tcW w:w="6349" w:type="dxa"/>
            <w:gridSpan w:val="2"/>
            <w:shd w:val="clear" w:color="auto" w:fill="auto"/>
            <w:noWrap/>
            <w:vAlign w:val="bottom"/>
          </w:tcPr>
          <w:p w:rsidR="00E943E3" w:rsidRPr="0000460C" w:rsidRDefault="00E943E3" w:rsidP="00E943E3">
            <w:pPr>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60" w:type="dxa"/>
            <w:shd w:val="clear" w:color="auto" w:fill="auto"/>
            <w:noWrap/>
            <w:vAlign w:val="bottom"/>
          </w:tcPr>
          <w:p w:rsidR="00E943E3" w:rsidRPr="0000460C" w:rsidRDefault="00E943E3" w:rsidP="00E943E3">
            <w:pPr>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11,000</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E943E3">
        <w:rPr>
          <w:rFonts w:ascii="Times New Roman" w:hAnsi="Times New Roman" w:cs="Times New Roman"/>
          <w:b/>
          <w:bCs/>
          <w:color w:val="000000"/>
          <w:lang w:bidi="hi-IN"/>
        </w:rPr>
        <w:t>11</w:t>
      </w:r>
      <w:r w:rsidR="00843150">
        <w:rPr>
          <w:rFonts w:ascii="Times New Roman" w:hAnsi="Times New Roman" w:cs="Times New Roman"/>
          <w:b/>
          <w:bCs/>
          <w:color w:val="000000"/>
          <w:lang w:bidi="hi-IN"/>
        </w:rPr>
        <w:t>,000</w:t>
      </w:r>
      <w:r w:rsidR="0000460C">
        <w:rPr>
          <w:rFonts w:ascii="Times New Roman" w:hAnsi="Times New Roman" w:cs="Times New Roman"/>
          <w:b/>
          <w:bCs/>
          <w:color w:val="000000"/>
          <w:lang w:bidi="hi-IN"/>
        </w:rPr>
        <w:t>/-</w:t>
      </w:r>
      <w:r w:rsidRPr="008E72B0">
        <w:rPr>
          <w:rFonts w:ascii="Times New Roman" w:hAnsi="Times New Roman" w:cs="Times New Roman"/>
          <w:color w:val="000000"/>
          <w:sz w:val="24"/>
          <w:szCs w:val="24"/>
        </w:rPr>
        <w:t xml:space="preserve"> at EMD fee details.   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w:t>
      </w:r>
      <w:proofErr w:type="gramStart"/>
      <w:r w:rsidRPr="008E72B0">
        <w:rPr>
          <w:rFonts w:ascii="Times New Roman" w:hAnsi="Times New Roman"/>
        </w:rPr>
        <w:t>are</w:t>
      </w:r>
      <w:proofErr w:type="gramEnd"/>
      <w:r w:rsidRPr="008E72B0">
        <w:rPr>
          <w:rFonts w:ascii="Times New Roman" w:hAnsi="Times New Roman"/>
        </w:rPr>
        <w:t xml:space="preserve"> in conformity with the mentioned in the tender. The bidder will test all operations and accomplish all adjustments (tuning) necessary for successful and continuous operation of the equipment to the satisfaction of the NIPHM. </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43150" w:rsidRDefault="008431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r>
      <w:r w:rsidRPr="008E72B0">
        <w:rPr>
          <w:rFonts w:ascii="Times New Roman" w:hAnsi="Times New Roman" w:cs="Times New Roman"/>
          <w:sz w:val="24"/>
          <w:szCs w:val="24"/>
        </w:rPr>
        <w:lastRenderedPageBreak/>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8E72B0">
              <w:rPr>
                <w:rFonts w:ascii="Times New Roman" w:hAnsi="Times New Roman" w:cs="Times New Roman"/>
                <w:b w:val="0"/>
                <w:sz w:val="24"/>
                <w:szCs w:val="24"/>
                <w:u w:val="none"/>
                <w:lang w:bidi="ar-SA"/>
              </w:rPr>
              <w:t>non conformity</w:t>
            </w:r>
            <w:proofErr w:type="spellEnd"/>
            <w:r w:rsidRPr="008E72B0">
              <w:rPr>
                <w:rFonts w:ascii="Times New Roman" w:hAnsi="Times New Roman" w:cs="Times New Roman"/>
                <w:b w:val="0"/>
                <w:sz w:val="24"/>
                <w:szCs w:val="24"/>
                <w:u w:val="none"/>
                <w:lang w:bidi="ar-SA"/>
              </w:rPr>
              <w:t xml:space="preserve">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w:t>
            </w:r>
            <w:proofErr w:type="spellStart"/>
            <w:r w:rsidRPr="008E72B0">
              <w:rPr>
                <w:rFonts w:ascii="Times New Roman" w:hAnsi="Times New Roman" w:cs="Times New Roman"/>
                <w:b w:val="0"/>
                <w:sz w:val="24"/>
                <w:szCs w:val="24"/>
                <w:u w:val="none"/>
              </w:rPr>
              <w:t>assessee</w:t>
            </w:r>
            <w:proofErr w:type="spellEnd"/>
            <w:r w:rsidRPr="008E72B0">
              <w:rPr>
                <w:rFonts w:ascii="Times New Roman" w:hAnsi="Times New Roman" w:cs="Times New Roman"/>
                <w:b w:val="0"/>
                <w:sz w:val="24"/>
                <w:szCs w:val="24"/>
                <w:u w:val="none"/>
              </w:rPr>
              <w:t xml:space="preserv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8E72B0">
        <w:rPr>
          <w:rFonts w:ascii="Times New Roman" w:hAnsi="Times New Roman" w:cs="Times New Roman"/>
          <w:b w:val="0"/>
          <w:i/>
          <w:iCs/>
          <w:sz w:val="24"/>
          <w:szCs w:val="24"/>
          <w:u w:val="none"/>
        </w:rPr>
        <w:t>be</w:t>
      </w:r>
      <w:proofErr w:type="gramEnd"/>
      <w:r w:rsidRPr="008E72B0">
        <w:rPr>
          <w:rFonts w:ascii="Times New Roman" w:hAnsi="Times New Roman" w:cs="Times New Roman"/>
          <w:b w:val="0"/>
          <w:i/>
          <w:iCs/>
          <w:sz w:val="24"/>
          <w:szCs w:val="24"/>
          <w:u w:val="none"/>
        </w:rPr>
        <w:t xml:space="preserv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roofErr w:type="gramStart"/>
      <w:r w:rsidRPr="008E72B0">
        <w:rPr>
          <w:rFonts w:ascii="Times New Roman" w:hAnsi="Times New Roman" w:cs="Times New Roman"/>
          <w:b w:val="0"/>
          <w:sz w:val="24"/>
          <w:szCs w:val="24"/>
          <w:u w:val="none"/>
        </w:rPr>
        <w:t>Name :</w:t>
      </w:r>
      <w:proofErr w:type="gramEnd"/>
      <w:r w:rsidRPr="008E72B0">
        <w:rPr>
          <w:rFonts w:ascii="Times New Roman" w:hAnsi="Times New Roman" w:cs="Times New Roman"/>
          <w:b w:val="0"/>
          <w:sz w:val="24"/>
          <w:szCs w:val="24"/>
          <w:u w:val="none"/>
        </w:rPr>
        <w:t xml:space="preserve">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w:t>
      </w:r>
      <w:r w:rsidR="00A8523D" w:rsidRPr="008E72B0">
        <w:rPr>
          <w:rFonts w:ascii="Times New Roman" w:hAnsi="Times New Roman" w:cs="Times New Roman"/>
          <w:b w:val="0"/>
          <w:sz w:val="24"/>
          <w:szCs w:val="24"/>
          <w:u w:val="none"/>
        </w:rPr>
        <w:t>Seal:</w:t>
      </w:r>
      <w:r w:rsidRPr="008E72B0">
        <w:rPr>
          <w:rFonts w:ascii="Times New Roman" w:hAnsi="Times New Roman" w:cs="Times New Roman"/>
          <w:b w:val="0"/>
          <w:sz w:val="24"/>
          <w:szCs w:val="24"/>
          <w:u w:val="none"/>
        </w:rPr>
        <w:t xml:space="preserve">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lastRenderedPageBreak/>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E943E3">
        <w:trPr>
          <w:trHeight w:val="1241"/>
        </w:trPr>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 No.</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Item</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E943E3" w:rsidRPr="008E72B0" w:rsidTr="008E72B0">
        <w:tc>
          <w:tcPr>
            <w:tcW w:w="719" w:type="dxa"/>
            <w:shd w:val="clear" w:color="auto" w:fill="auto"/>
          </w:tcPr>
          <w:p w:rsidR="00E943E3" w:rsidRPr="008E72B0" w:rsidRDefault="00E943E3" w:rsidP="00C05B66">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E943E3" w:rsidRDefault="00E943E3" w:rsidP="00342F92">
            <w:pPr>
              <w:rPr>
                <w:rFonts w:ascii="Times New Roman" w:hAnsi="Times New Roman" w:cs="Times New Roman"/>
              </w:rPr>
            </w:pPr>
            <w:proofErr w:type="spellStart"/>
            <w:r>
              <w:rPr>
                <w:rFonts w:ascii="Times New Roman" w:hAnsi="Times New Roman" w:cs="Times New Roman"/>
              </w:rPr>
              <w:t>Probit</w:t>
            </w:r>
            <w:proofErr w:type="spellEnd"/>
            <w:r>
              <w:rPr>
                <w:rFonts w:ascii="Times New Roman" w:hAnsi="Times New Roman" w:cs="Times New Roman"/>
              </w:rPr>
              <w:t xml:space="preserve"> Analysis Software along with PC</w:t>
            </w:r>
          </w:p>
        </w:tc>
        <w:tc>
          <w:tcPr>
            <w:tcW w:w="5522" w:type="dxa"/>
            <w:shd w:val="clear" w:color="auto" w:fill="auto"/>
          </w:tcPr>
          <w:p w:rsidR="00E943E3" w:rsidRDefault="00E943E3" w:rsidP="00342F92">
            <w:pPr>
              <w:rPr>
                <w:rFonts w:ascii="Times New Roman" w:hAnsi="Times New Roman" w:cs="Times New Roman"/>
              </w:rPr>
            </w:pPr>
            <w:r>
              <w:rPr>
                <w:rFonts w:ascii="Times New Roman" w:hAnsi="Times New Roman" w:cs="Times New Roman"/>
              </w:rPr>
              <w:t>Software should enable non- linear regression analysis</w:t>
            </w:r>
          </w:p>
          <w:p w:rsidR="00E943E3" w:rsidRDefault="00E943E3" w:rsidP="00342F92">
            <w:pPr>
              <w:rPr>
                <w:rFonts w:ascii="Times New Roman" w:hAnsi="Times New Roman" w:cs="Times New Roman"/>
              </w:rPr>
            </w:pPr>
            <w:proofErr w:type="spellStart"/>
            <w:r>
              <w:rPr>
                <w:rFonts w:ascii="Times New Roman" w:hAnsi="Times New Roman" w:cs="Times New Roman"/>
              </w:rPr>
              <w:t>Feducial</w:t>
            </w:r>
            <w:proofErr w:type="spellEnd"/>
            <w:r>
              <w:rPr>
                <w:rFonts w:ascii="Times New Roman" w:hAnsi="Times New Roman" w:cs="Times New Roman"/>
              </w:rPr>
              <w:t xml:space="preserve"> limits fixation, calculation of LD 50 values, and Should apply </w:t>
            </w:r>
            <w:proofErr w:type="spellStart"/>
            <w:r>
              <w:rPr>
                <w:rFonts w:ascii="Times New Roman" w:hAnsi="Times New Roman" w:cs="Times New Roman"/>
              </w:rPr>
              <w:t>abott’s</w:t>
            </w:r>
            <w:proofErr w:type="spellEnd"/>
            <w:r>
              <w:rPr>
                <w:rFonts w:ascii="Times New Roman" w:hAnsi="Times New Roman" w:cs="Times New Roman"/>
              </w:rPr>
              <w:t xml:space="preserve">  formula for control mortality</w:t>
            </w:r>
          </w:p>
          <w:p w:rsidR="00E943E3" w:rsidRPr="00364160" w:rsidRDefault="00E943E3" w:rsidP="00342F92">
            <w:pPr>
              <w:rPr>
                <w:rFonts w:ascii="Times New Roman" w:hAnsi="Times New Roman" w:cs="Times New Roman"/>
                <w:b/>
              </w:rPr>
            </w:pPr>
            <w:r w:rsidRPr="00364160">
              <w:rPr>
                <w:rFonts w:ascii="Times New Roman" w:hAnsi="Times New Roman" w:cs="Times New Roman"/>
                <w:b/>
              </w:rPr>
              <w:t>Computer &amp; Software:</w:t>
            </w:r>
          </w:p>
          <w:p w:rsidR="00E943E3" w:rsidRPr="00A77196" w:rsidRDefault="00E943E3" w:rsidP="00342F92">
            <w:pPr>
              <w:pStyle w:val="Default"/>
              <w:spacing w:after="47"/>
              <w:rPr>
                <w:rFonts w:ascii="Times New Roman" w:hAnsi="Times New Roman" w:cs="Times New Roman"/>
                <w:sz w:val="22"/>
                <w:szCs w:val="22"/>
              </w:rPr>
            </w:pPr>
            <w:r w:rsidRPr="00A77196">
              <w:rPr>
                <w:rFonts w:ascii="Times New Roman" w:hAnsi="Times New Roman" w:cs="Times New Roman"/>
                <w:sz w:val="22"/>
                <w:szCs w:val="22"/>
              </w:rPr>
              <w:t xml:space="preserve">Computer of standard make like HP, Dell or </w:t>
            </w:r>
            <w:proofErr w:type="spellStart"/>
            <w:r w:rsidRPr="00A77196">
              <w:rPr>
                <w:rFonts w:ascii="Times New Roman" w:hAnsi="Times New Roman" w:cs="Times New Roman"/>
                <w:sz w:val="22"/>
                <w:szCs w:val="22"/>
              </w:rPr>
              <w:t>Lenevo</w:t>
            </w:r>
            <w:proofErr w:type="spellEnd"/>
            <w:r w:rsidRPr="00A77196">
              <w:rPr>
                <w:rFonts w:ascii="Times New Roman" w:hAnsi="Times New Roman" w:cs="Times New Roman"/>
                <w:sz w:val="22"/>
                <w:szCs w:val="22"/>
              </w:rPr>
              <w:t xml:space="preserve"> should be supplied with mentioned specification: Processor: i5-quard core, 3.0 GHz, or higher version; 6GB RAM, 1TB hard  drive; DVD Read Write Drive, 22’’ or more wider LED </w:t>
            </w:r>
            <w:proofErr w:type="spellStart"/>
            <w:r w:rsidRPr="00A77196">
              <w:rPr>
                <w:rFonts w:ascii="Times New Roman" w:hAnsi="Times New Roman" w:cs="Times New Roman"/>
                <w:sz w:val="22"/>
                <w:szCs w:val="22"/>
              </w:rPr>
              <w:t>colour</w:t>
            </w:r>
            <w:proofErr w:type="spellEnd"/>
            <w:r w:rsidRPr="00A77196">
              <w:rPr>
                <w:rFonts w:ascii="Times New Roman" w:hAnsi="Times New Roman" w:cs="Times New Roman"/>
                <w:sz w:val="22"/>
                <w:szCs w:val="22"/>
              </w:rPr>
              <w:t xml:space="preserve"> monitor; 101 keys key board, Mouse and Mouse Pad; with latest version of windows based operating software; </w:t>
            </w:r>
          </w:p>
          <w:p w:rsidR="00E943E3" w:rsidRDefault="00E943E3" w:rsidP="00E943E3">
            <w:pPr>
              <w:pStyle w:val="Default"/>
              <w:numPr>
                <w:ilvl w:val="0"/>
                <w:numId w:val="30"/>
              </w:numPr>
              <w:spacing w:after="47"/>
              <w:ind w:left="234" w:hanging="180"/>
              <w:rPr>
                <w:rFonts w:ascii="Times New Roman" w:hAnsi="Times New Roman" w:cs="Times New Roman"/>
                <w:sz w:val="22"/>
                <w:szCs w:val="22"/>
              </w:rPr>
            </w:pPr>
            <w:r w:rsidRPr="00A77196">
              <w:rPr>
                <w:rFonts w:ascii="Times New Roman" w:hAnsi="Times New Roman" w:cs="Times New Roman"/>
                <w:sz w:val="22"/>
                <w:szCs w:val="22"/>
              </w:rPr>
              <w:t>Laser jet Printer</w:t>
            </w:r>
          </w:p>
          <w:p w:rsidR="00E943E3" w:rsidRPr="00364160" w:rsidRDefault="00E943E3" w:rsidP="00E943E3">
            <w:pPr>
              <w:pStyle w:val="Default"/>
              <w:numPr>
                <w:ilvl w:val="0"/>
                <w:numId w:val="30"/>
              </w:numPr>
              <w:spacing w:after="47"/>
              <w:ind w:left="234" w:hanging="180"/>
              <w:rPr>
                <w:rFonts w:ascii="Times New Roman" w:hAnsi="Times New Roman" w:cs="Times New Roman"/>
                <w:sz w:val="22"/>
                <w:szCs w:val="22"/>
              </w:rPr>
            </w:pPr>
            <w:proofErr w:type="gramStart"/>
            <w:r w:rsidRPr="00364160">
              <w:rPr>
                <w:rFonts w:ascii="Times New Roman" w:hAnsi="Times New Roman" w:cs="Times New Roman"/>
                <w:sz w:val="22"/>
                <w:szCs w:val="22"/>
              </w:rPr>
              <w:t>A</w:t>
            </w:r>
            <w:r>
              <w:rPr>
                <w:rFonts w:ascii="Times New Roman" w:hAnsi="Times New Roman" w:cs="Times New Roman"/>
                <w:sz w:val="22"/>
                <w:szCs w:val="22"/>
              </w:rPr>
              <w:t>n</w:t>
            </w:r>
            <w:r w:rsidRPr="00364160">
              <w:rPr>
                <w:rFonts w:ascii="Times New Roman" w:hAnsi="Times New Roman" w:cs="Times New Roman"/>
                <w:sz w:val="22"/>
                <w:szCs w:val="22"/>
              </w:rPr>
              <w:t xml:space="preserve"> Original</w:t>
            </w:r>
            <w:proofErr w:type="gramEnd"/>
            <w:r w:rsidRPr="00364160">
              <w:rPr>
                <w:rFonts w:ascii="Times New Roman" w:hAnsi="Times New Roman" w:cs="Times New Roman"/>
                <w:sz w:val="22"/>
                <w:szCs w:val="22"/>
              </w:rPr>
              <w:t xml:space="preserve"> windows latest software which is compatible with the </w:t>
            </w:r>
            <w:r>
              <w:rPr>
                <w:rFonts w:ascii="Times New Roman" w:hAnsi="Times New Roman" w:cs="Times New Roman"/>
                <w:sz w:val="22"/>
                <w:szCs w:val="22"/>
              </w:rPr>
              <w:t xml:space="preserve">microscope operating </w:t>
            </w:r>
            <w:r w:rsidRPr="00364160">
              <w:rPr>
                <w:rFonts w:ascii="Times New Roman" w:hAnsi="Times New Roman" w:cs="Times New Roman"/>
                <w:sz w:val="22"/>
                <w:szCs w:val="22"/>
              </w:rPr>
              <w:t xml:space="preserve">software be supplied with the system. </w:t>
            </w:r>
          </w:p>
          <w:p w:rsidR="00E943E3" w:rsidRPr="003969B7" w:rsidRDefault="00E943E3" w:rsidP="00342F92">
            <w:pPr>
              <w:rPr>
                <w:rFonts w:ascii="Times New Roman" w:hAnsi="Times New Roman" w:cs="Times New Roman"/>
              </w:rPr>
            </w:pPr>
          </w:p>
        </w:tc>
        <w:tc>
          <w:tcPr>
            <w:tcW w:w="1620" w:type="dxa"/>
          </w:tcPr>
          <w:p w:rsidR="00E943E3" w:rsidRPr="008E72B0" w:rsidRDefault="00E943E3" w:rsidP="00C05B66">
            <w:pPr>
              <w:spacing w:after="0" w:line="240" w:lineRule="auto"/>
              <w:ind w:right="-374"/>
              <w:rPr>
                <w:rFonts w:ascii="Times New Roman" w:hAnsi="Times New Roman" w:cs="Times New Roman"/>
                <w:sz w:val="24"/>
                <w:szCs w:val="24"/>
              </w:rPr>
            </w:pPr>
          </w:p>
        </w:tc>
      </w:tr>
      <w:tr w:rsidR="00E943E3" w:rsidRPr="008E72B0" w:rsidTr="008E72B0">
        <w:tc>
          <w:tcPr>
            <w:tcW w:w="719" w:type="dxa"/>
            <w:shd w:val="clear" w:color="auto" w:fill="auto"/>
          </w:tcPr>
          <w:p w:rsidR="00E943E3" w:rsidRPr="008E72B0" w:rsidRDefault="00E943E3" w:rsidP="00C05B66">
            <w:pPr>
              <w:spacing w:after="0" w:line="240" w:lineRule="auto"/>
              <w:ind w:right="-374"/>
              <w:rPr>
                <w:rFonts w:ascii="Times New Roman" w:hAnsi="Times New Roman" w:cs="Times New Roman"/>
                <w:sz w:val="24"/>
                <w:szCs w:val="24"/>
              </w:rPr>
            </w:pPr>
            <w:r>
              <w:rPr>
                <w:rFonts w:ascii="Times New Roman" w:hAnsi="Times New Roman" w:cs="Times New Roman"/>
                <w:sz w:val="24"/>
                <w:szCs w:val="24"/>
              </w:rPr>
              <w:t>2</w:t>
            </w:r>
          </w:p>
        </w:tc>
        <w:tc>
          <w:tcPr>
            <w:tcW w:w="2147" w:type="dxa"/>
            <w:shd w:val="clear" w:color="auto" w:fill="auto"/>
          </w:tcPr>
          <w:p w:rsidR="00E943E3" w:rsidRDefault="00E943E3" w:rsidP="00342F92">
            <w:pPr>
              <w:rPr>
                <w:rFonts w:ascii="Times New Roman" w:hAnsi="Times New Roman" w:cs="Times New Roman"/>
              </w:rPr>
            </w:pPr>
            <w:r>
              <w:rPr>
                <w:rFonts w:ascii="Times New Roman" w:hAnsi="Times New Roman" w:cs="Times New Roman"/>
              </w:rPr>
              <w:t xml:space="preserve">ELISA Reader with software for absorbance Quantification </w:t>
            </w:r>
          </w:p>
        </w:tc>
        <w:tc>
          <w:tcPr>
            <w:tcW w:w="5522" w:type="dxa"/>
            <w:shd w:val="clear" w:color="auto" w:fill="auto"/>
          </w:tcPr>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Wave length</w:t>
            </w:r>
          </w:p>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Range: 200-1000 nm</w:t>
            </w:r>
          </w:p>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Accuracy: Min. ± 2nm</w:t>
            </w:r>
          </w:p>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Repeatability :  ± 2nm</w:t>
            </w:r>
          </w:p>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Single and dual wave length</w:t>
            </w:r>
          </w:p>
          <w:p w:rsidR="00E943E3"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Band width : </w:t>
            </w:r>
            <w:r>
              <w:rPr>
                <w:rFonts w:ascii="Times New Roman" w:hAnsi="Times New Roman"/>
              </w:rPr>
              <w:t>5 nm</w:t>
            </w:r>
          </w:p>
          <w:p w:rsidR="00E943E3" w:rsidRDefault="00E943E3" w:rsidP="00E943E3">
            <w:pPr>
              <w:pStyle w:val="ListParagraph"/>
              <w:numPr>
                <w:ilvl w:val="0"/>
                <w:numId w:val="31"/>
              </w:numPr>
              <w:suppressAutoHyphens w:val="0"/>
              <w:ind w:left="234" w:hanging="234"/>
              <w:contextualSpacing/>
              <w:rPr>
                <w:rFonts w:ascii="Times New Roman" w:hAnsi="Times New Roman"/>
              </w:rPr>
            </w:pPr>
            <w:proofErr w:type="spellStart"/>
            <w:r w:rsidRPr="009018FA">
              <w:rPr>
                <w:rFonts w:ascii="Times New Roman" w:hAnsi="Times New Roman"/>
              </w:rPr>
              <w:t>Monochromator</w:t>
            </w:r>
            <w:proofErr w:type="spellEnd"/>
            <w:r w:rsidRPr="009018FA">
              <w:rPr>
                <w:rFonts w:ascii="Times New Roman" w:hAnsi="Times New Roman"/>
              </w:rPr>
              <w:t xml:space="preserve"> step size : </w:t>
            </w:r>
            <w:r>
              <w:rPr>
                <w:rFonts w:ascii="Times New Roman" w:hAnsi="Times New Roman"/>
              </w:rPr>
              <w:t>1 nm</w:t>
            </w:r>
          </w:p>
          <w:p w:rsidR="00E943E3" w:rsidRPr="009018FA"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Absorbance Range:  0 to 4.0 OD</w:t>
            </w:r>
          </w:p>
          <w:p w:rsidR="00E943E3"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Resolution:  0.001 </w:t>
            </w:r>
            <w:r>
              <w:rPr>
                <w:rFonts w:ascii="Times New Roman" w:hAnsi="Times New Roman"/>
              </w:rPr>
              <w:t>OD</w:t>
            </w:r>
          </w:p>
          <w:p w:rsidR="00E943E3"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Linearity: SD </w:t>
            </w:r>
            <w:r w:rsidRPr="009018FA">
              <w:rPr>
                <w:rFonts w:ascii="Times New Roman" w:hAnsi="Times New Roman"/>
                <w:u w:val="single"/>
              </w:rPr>
              <w:t>&lt;</w:t>
            </w:r>
            <w:r>
              <w:rPr>
                <w:rFonts w:ascii="Times New Roman" w:hAnsi="Times New Roman"/>
              </w:rPr>
              <w:t xml:space="preserve"> 2.0 %</w:t>
            </w:r>
          </w:p>
          <w:p w:rsidR="00E943E3" w:rsidRDefault="00E943E3" w:rsidP="00E943E3">
            <w:pPr>
              <w:pStyle w:val="ListParagraph"/>
              <w:numPr>
                <w:ilvl w:val="0"/>
                <w:numId w:val="31"/>
              </w:numPr>
              <w:suppressAutoHyphens w:val="0"/>
              <w:ind w:left="234" w:hanging="234"/>
              <w:contextualSpacing/>
              <w:rPr>
                <w:rFonts w:ascii="Times New Roman" w:hAnsi="Times New Roman"/>
              </w:rPr>
            </w:pPr>
            <w:r>
              <w:rPr>
                <w:rFonts w:ascii="Times New Roman" w:hAnsi="Times New Roman"/>
              </w:rPr>
              <w:t>Accuracy : ± 1.0 %</w:t>
            </w:r>
          </w:p>
          <w:p w:rsidR="00E943E3"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Read </w:t>
            </w:r>
            <w:proofErr w:type="gramStart"/>
            <w:r>
              <w:rPr>
                <w:rFonts w:ascii="Times New Roman" w:hAnsi="Times New Roman"/>
              </w:rPr>
              <w:t>time :</w:t>
            </w:r>
            <w:proofErr w:type="gramEnd"/>
            <w:r>
              <w:rPr>
                <w:rFonts w:ascii="Times New Roman" w:hAnsi="Times New Roman"/>
              </w:rPr>
              <w:t xml:space="preserve"> should be fast &lt; 10 sec.</w:t>
            </w:r>
          </w:p>
          <w:p w:rsidR="00E943E3" w:rsidRPr="009018FA"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 xml:space="preserve">Plates: 96 well plate </w:t>
            </w:r>
          </w:p>
          <w:p w:rsidR="00E943E3"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Bu</w:t>
            </w:r>
            <w:r>
              <w:rPr>
                <w:rFonts w:ascii="Times New Roman" w:hAnsi="Times New Roman"/>
              </w:rPr>
              <w:t>ilt in incubator with 25 -45º C</w:t>
            </w:r>
          </w:p>
          <w:p w:rsidR="00E943E3" w:rsidRPr="009018FA" w:rsidRDefault="00E943E3" w:rsidP="00E943E3">
            <w:pPr>
              <w:pStyle w:val="ListParagraph"/>
              <w:numPr>
                <w:ilvl w:val="0"/>
                <w:numId w:val="31"/>
              </w:numPr>
              <w:suppressAutoHyphens w:val="0"/>
              <w:ind w:left="234" w:hanging="234"/>
              <w:contextualSpacing/>
              <w:rPr>
                <w:rFonts w:ascii="Times New Roman" w:hAnsi="Times New Roman"/>
              </w:rPr>
            </w:pPr>
            <w:r w:rsidRPr="009018FA">
              <w:rPr>
                <w:rFonts w:ascii="Times New Roman" w:hAnsi="Times New Roman"/>
              </w:rPr>
              <w:t>Shaking: Linear or Orbital shaking</w:t>
            </w:r>
          </w:p>
          <w:p w:rsidR="00E943E3" w:rsidRDefault="00E943E3" w:rsidP="00342F92">
            <w:pPr>
              <w:rPr>
                <w:rFonts w:ascii="Times New Roman" w:hAnsi="Times New Roman" w:cs="Times New Roman"/>
                <w:b/>
              </w:rPr>
            </w:pPr>
            <w:r w:rsidRPr="009018FA">
              <w:rPr>
                <w:rFonts w:ascii="Times New Roman" w:hAnsi="Times New Roman" w:cs="Times New Roman"/>
              </w:rPr>
              <w:t>Software should allow data analysis and quantification of results.</w:t>
            </w:r>
            <w:r w:rsidRPr="00364160">
              <w:rPr>
                <w:rFonts w:ascii="Times New Roman" w:hAnsi="Times New Roman" w:cs="Times New Roman"/>
                <w:b/>
              </w:rPr>
              <w:t xml:space="preserve"> </w:t>
            </w:r>
          </w:p>
          <w:p w:rsidR="00E943E3" w:rsidRPr="0023467E" w:rsidRDefault="00E943E3" w:rsidP="00E943E3">
            <w:pPr>
              <w:pStyle w:val="ListParagraph"/>
              <w:numPr>
                <w:ilvl w:val="0"/>
                <w:numId w:val="30"/>
              </w:numPr>
              <w:suppressAutoHyphens w:val="0"/>
              <w:ind w:left="324" w:hanging="270"/>
              <w:contextualSpacing/>
              <w:rPr>
                <w:rFonts w:ascii="Times New Roman" w:hAnsi="Times New Roman"/>
                <w:b/>
              </w:rPr>
            </w:pPr>
            <w:r w:rsidRPr="0023467E">
              <w:rPr>
                <w:rFonts w:ascii="Times New Roman" w:hAnsi="Times New Roman"/>
              </w:rPr>
              <w:t>Laser jet Printer</w:t>
            </w:r>
          </w:p>
          <w:p w:rsidR="00E943E3" w:rsidRPr="00364160" w:rsidRDefault="00E943E3" w:rsidP="00342F92">
            <w:pPr>
              <w:pStyle w:val="Default"/>
              <w:spacing w:after="47"/>
              <w:rPr>
                <w:rFonts w:ascii="Times New Roman" w:hAnsi="Times New Roman" w:cs="Times New Roman"/>
                <w:sz w:val="22"/>
                <w:szCs w:val="22"/>
              </w:rPr>
            </w:pPr>
            <w:r w:rsidRPr="00364160">
              <w:rPr>
                <w:rFonts w:ascii="Times New Roman" w:hAnsi="Times New Roman" w:cs="Times New Roman"/>
                <w:sz w:val="22"/>
                <w:szCs w:val="22"/>
              </w:rPr>
              <w:t xml:space="preserve"> </w:t>
            </w:r>
          </w:p>
          <w:p w:rsidR="00E943E3" w:rsidRDefault="00E943E3" w:rsidP="00E943E3">
            <w:pPr>
              <w:pStyle w:val="Default"/>
              <w:numPr>
                <w:ilvl w:val="0"/>
                <w:numId w:val="32"/>
              </w:numPr>
              <w:ind w:left="234" w:hanging="234"/>
              <w:rPr>
                <w:rFonts w:ascii="Times New Roman" w:hAnsi="Times New Roman" w:cs="Times New Roman"/>
                <w:b/>
                <w:sz w:val="22"/>
                <w:szCs w:val="22"/>
              </w:rPr>
            </w:pPr>
            <w:r>
              <w:rPr>
                <w:rFonts w:ascii="Times New Roman" w:hAnsi="Times New Roman" w:cs="Times New Roman"/>
                <w:b/>
                <w:sz w:val="22"/>
                <w:szCs w:val="22"/>
              </w:rPr>
              <w:t>Other Conditions:</w:t>
            </w:r>
          </w:p>
          <w:p w:rsidR="00E943E3" w:rsidRPr="00364160" w:rsidRDefault="00E943E3" w:rsidP="00E943E3">
            <w:pPr>
              <w:pStyle w:val="Default"/>
              <w:numPr>
                <w:ilvl w:val="0"/>
                <w:numId w:val="32"/>
              </w:numPr>
              <w:ind w:left="234" w:hanging="234"/>
              <w:rPr>
                <w:rFonts w:ascii="Times New Roman" w:hAnsi="Times New Roman" w:cs="Times New Roman"/>
                <w:b/>
                <w:sz w:val="22"/>
                <w:szCs w:val="22"/>
              </w:rPr>
            </w:pPr>
            <w:r w:rsidRPr="00364160">
              <w:rPr>
                <w:rFonts w:ascii="Times New Roman" w:hAnsi="Times New Roman" w:cs="Times New Roman"/>
                <w:sz w:val="22"/>
                <w:szCs w:val="22"/>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E943E3" w:rsidRPr="00364160" w:rsidRDefault="00E943E3" w:rsidP="00E943E3">
            <w:pPr>
              <w:pStyle w:val="Default"/>
              <w:numPr>
                <w:ilvl w:val="0"/>
                <w:numId w:val="32"/>
              </w:numPr>
              <w:ind w:left="234" w:hanging="180"/>
              <w:rPr>
                <w:rFonts w:ascii="Times New Roman" w:hAnsi="Times New Roman" w:cs="Times New Roman"/>
                <w:sz w:val="22"/>
                <w:szCs w:val="22"/>
              </w:rPr>
            </w:pPr>
            <w:r w:rsidRPr="00364160">
              <w:rPr>
                <w:rFonts w:ascii="Times New Roman" w:hAnsi="Times New Roman" w:cs="Times New Roman"/>
                <w:sz w:val="22"/>
                <w:szCs w:val="22"/>
              </w:rPr>
              <w:t xml:space="preserve">Should have a three years warranty period for the equipment including the PC and should be willing to undertake AMC for five years after warranty period. </w:t>
            </w:r>
          </w:p>
          <w:p w:rsidR="00E943E3" w:rsidRPr="00364160" w:rsidRDefault="00E943E3" w:rsidP="00E943E3">
            <w:pPr>
              <w:pStyle w:val="Default"/>
              <w:numPr>
                <w:ilvl w:val="0"/>
                <w:numId w:val="32"/>
              </w:numPr>
              <w:spacing w:after="47"/>
              <w:rPr>
                <w:rFonts w:ascii="Times New Roman" w:hAnsi="Times New Roman" w:cs="Times New Roman"/>
                <w:sz w:val="22"/>
                <w:szCs w:val="22"/>
              </w:rPr>
            </w:pPr>
            <w:r w:rsidRPr="00364160">
              <w:rPr>
                <w:rFonts w:ascii="Times New Roman" w:hAnsi="Times New Roman" w:cs="Times New Roman"/>
                <w:sz w:val="22"/>
                <w:szCs w:val="22"/>
              </w:rPr>
              <w:lastRenderedPageBreak/>
              <w:t xml:space="preserve">Quotation for AMC (for five years) should be shown under a separate head in the price bid. </w:t>
            </w:r>
          </w:p>
          <w:p w:rsidR="00E943E3" w:rsidRPr="00364160" w:rsidRDefault="00E943E3" w:rsidP="00E943E3">
            <w:pPr>
              <w:pStyle w:val="Default"/>
              <w:numPr>
                <w:ilvl w:val="0"/>
                <w:numId w:val="32"/>
              </w:numPr>
              <w:spacing w:after="47"/>
              <w:rPr>
                <w:rFonts w:ascii="Times New Roman" w:hAnsi="Times New Roman" w:cs="Times New Roman"/>
                <w:sz w:val="22"/>
                <w:szCs w:val="22"/>
              </w:rPr>
            </w:pPr>
            <w:r w:rsidRPr="00364160">
              <w:rPr>
                <w:rFonts w:ascii="Times New Roman" w:hAnsi="Times New Roman" w:cs="Times New Roman"/>
                <w:sz w:val="22"/>
                <w:szCs w:val="22"/>
              </w:rPr>
              <w:t xml:space="preserve">The manufacturer/supplier preferably </w:t>
            </w:r>
            <w:proofErr w:type="gramStart"/>
            <w:r w:rsidRPr="00364160">
              <w:rPr>
                <w:rFonts w:ascii="Times New Roman" w:hAnsi="Times New Roman" w:cs="Times New Roman"/>
                <w:sz w:val="22"/>
                <w:szCs w:val="22"/>
              </w:rPr>
              <w:t>provide</w:t>
            </w:r>
            <w:proofErr w:type="gramEnd"/>
            <w:r w:rsidRPr="00364160">
              <w:rPr>
                <w:rFonts w:ascii="Times New Roman" w:hAnsi="Times New Roman" w:cs="Times New Roman"/>
                <w:sz w:val="22"/>
                <w:szCs w:val="22"/>
              </w:rPr>
              <w:t xml:space="preserve"> support with required spares and services for a minimum period of ten years of the model of the instrument quoted. </w:t>
            </w:r>
          </w:p>
          <w:p w:rsidR="00E943E3" w:rsidRPr="00364160" w:rsidRDefault="00E943E3" w:rsidP="00E943E3">
            <w:pPr>
              <w:pStyle w:val="Default"/>
              <w:numPr>
                <w:ilvl w:val="0"/>
                <w:numId w:val="32"/>
              </w:numPr>
              <w:rPr>
                <w:rFonts w:ascii="Times New Roman" w:hAnsi="Times New Roman" w:cs="Times New Roman"/>
                <w:sz w:val="22"/>
                <w:szCs w:val="22"/>
              </w:rPr>
            </w:pPr>
            <w:r w:rsidRPr="00364160">
              <w:rPr>
                <w:rFonts w:ascii="Times New Roman" w:hAnsi="Times New Roman" w:cs="Times New Roman"/>
                <w:sz w:val="22"/>
                <w:szCs w:val="22"/>
              </w:rPr>
              <w:t xml:space="preserve">All the required accessories should be supplied along with the instruments for its optimum performance. </w:t>
            </w:r>
          </w:p>
          <w:p w:rsidR="00E943E3" w:rsidRPr="00364160" w:rsidRDefault="00E943E3" w:rsidP="00E943E3">
            <w:pPr>
              <w:pStyle w:val="ListParagraph"/>
              <w:numPr>
                <w:ilvl w:val="0"/>
                <w:numId w:val="32"/>
              </w:numPr>
              <w:suppressAutoHyphens w:val="0"/>
              <w:autoSpaceDE w:val="0"/>
              <w:autoSpaceDN w:val="0"/>
              <w:adjustRightInd w:val="0"/>
              <w:spacing w:after="47"/>
              <w:contextualSpacing/>
              <w:rPr>
                <w:rFonts w:ascii="Times New Roman" w:hAnsi="Times New Roman"/>
                <w:color w:val="000000"/>
              </w:rPr>
            </w:pPr>
            <w:r w:rsidRPr="00364160">
              <w:rPr>
                <w:rFonts w:ascii="Times New Roman" w:hAnsi="Times New Roman"/>
                <w:color w:val="000000"/>
              </w:rPr>
              <w:t xml:space="preserve">There must be manufacturer’s after sales Service Centre in Telangana / Andhra Pradesh </w:t>
            </w:r>
            <w:proofErr w:type="gramStart"/>
            <w:r w:rsidRPr="00364160">
              <w:rPr>
                <w:rFonts w:ascii="Times New Roman" w:hAnsi="Times New Roman"/>
                <w:color w:val="000000"/>
              </w:rPr>
              <w:t>to  provide</w:t>
            </w:r>
            <w:proofErr w:type="gramEnd"/>
            <w:r w:rsidRPr="00364160">
              <w:rPr>
                <w:rFonts w:ascii="Times New Roman" w:hAnsi="Times New Roman"/>
                <w:color w:val="000000"/>
              </w:rPr>
              <w:t xml:space="preserve"> regular servicing of the systems. </w:t>
            </w:r>
          </w:p>
          <w:p w:rsidR="00E943E3" w:rsidRPr="00364160" w:rsidRDefault="00E943E3" w:rsidP="00342F92">
            <w:r w:rsidRPr="00364160">
              <w:rPr>
                <w:rFonts w:ascii="Times New Roman" w:hAnsi="Times New Roman" w:cs="Times New Roman"/>
                <w:i/>
                <w:iCs/>
                <w:color w:val="000000"/>
              </w:rPr>
              <w:t>The Instrument supplier must be either the original manufacturer or their authorized distributor/dealer and an authorization letter to that effect must be enclosed along with the quotation in case of latter</w:t>
            </w:r>
          </w:p>
          <w:p w:rsidR="00E943E3" w:rsidRPr="00D0333B" w:rsidRDefault="00E943E3" w:rsidP="00E943E3">
            <w:pPr>
              <w:pStyle w:val="ListParagraph"/>
              <w:numPr>
                <w:ilvl w:val="0"/>
                <w:numId w:val="31"/>
              </w:numPr>
              <w:suppressAutoHyphens w:val="0"/>
              <w:ind w:left="234" w:hanging="234"/>
              <w:contextualSpacing/>
              <w:rPr>
                <w:rFonts w:ascii="Times New Roman" w:hAnsi="Times New Roman"/>
              </w:rPr>
            </w:pPr>
            <w:proofErr w:type="spellStart"/>
            <w:r>
              <w:rPr>
                <w:rFonts w:ascii="Times New Roman" w:hAnsi="Times New Roman"/>
              </w:rPr>
              <w:t>Waranty</w:t>
            </w:r>
            <w:proofErr w:type="spellEnd"/>
            <w:r>
              <w:rPr>
                <w:rFonts w:ascii="Times New Roman" w:hAnsi="Times New Roman"/>
              </w:rPr>
              <w:t xml:space="preserve">: 3 </w:t>
            </w:r>
            <w:proofErr w:type="spellStart"/>
            <w:r>
              <w:rPr>
                <w:rFonts w:ascii="Times New Roman" w:hAnsi="Times New Roman"/>
              </w:rPr>
              <w:t>yrs</w:t>
            </w:r>
            <w:proofErr w:type="spellEnd"/>
          </w:p>
        </w:tc>
        <w:tc>
          <w:tcPr>
            <w:tcW w:w="1620" w:type="dxa"/>
          </w:tcPr>
          <w:p w:rsidR="00E943E3" w:rsidRPr="008E72B0" w:rsidRDefault="00E943E3" w:rsidP="00C05B66">
            <w:pPr>
              <w:spacing w:after="0" w:line="240" w:lineRule="auto"/>
              <w:ind w:right="-374"/>
              <w:rPr>
                <w:rFonts w:ascii="Times New Roman" w:hAnsi="Times New Roman" w:cs="Times New Roman"/>
                <w:sz w:val="24"/>
                <w:szCs w:val="24"/>
              </w:rPr>
            </w:pPr>
          </w:p>
        </w:tc>
      </w:tr>
    </w:tbl>
    <w:p w:rsidR="00843150" w:rsidRDefault="00843150" w:rsidP="001E1F39">
      <w:pPr>
        <w:pStyle w:val="StyleHeading2NotBoldBlackUnderlineCentered"/>
        <w:ind w:right="-374"/>
        <w:jc w:val="right"/>
        <w:rPr>
          <w:rFonts w:ascii="Times New Roman" w:hAnsi="Times New Roman" w:cs="Times New Roman"/>
          <w:sz w:val="24"/>
          <w:szCs w:val="24"/>
          <w:u w:val="none"/>
        </w:rPr>
      </w:pPr>
    </w:p>
    <w:p w:rsidR="00843150" w:rsidRDefault="0084315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10"/>
        <w:gridCol w:w="1045"/>
        <w:gridCol w:w="1295"/>
        <w:gridCol w:w="1125"/>
        <w:gridCol w:w="1485"/>
        <w:gridCol w:w="2250"/>
      </w:tblGrid>
      <w:tr w:rsidR="008E72B0" w:rsidRPr="008E72B0" w:rsidTr="009720D2">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21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04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E943E3"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E943E3" w:rsidRDefault="00E943E3" w:rsidP="00342F92">
            <w:pPr>
              <w:rPr>
                <w:rFonts w:ascii="Times New Roman" w:hAnsi="Times New Roman" w:cs="Times New Roman"/>
              </w:rPr>
            </w:pPr>
            <w:proofErr w:type="spellStart"/>
            <w:r>
              <w:rPr>
                <w:rFonts w:ascii="Times New Roman" w:hAnsi="Times New Roman" w:cs="Times New Roman"/>
              </w:rPr>
              <w:t>Probit</w:t>
            </w:r>
            <w:proofErr w:type="spellEnd"/>
            <w:r>
              <w:rPr>
                <w:rFonts w:ascii="Times New Roman" w:hAnsi="Times New Roman" w:cs="Times New Roman"/>
              </w:rPr>
              <w:t xml:space="preserve"> Analysis Software along with PC</w:t>
            </w:r>
          </w:p>
        </w:tc>
        <w:tc>
          <w:tcPr>
            <w:tcW w:w="104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spacing w:after="0"/>
              <w:ind w:right="-374"/>
              <w:rPr>
                <w:rFonts w:ascii="Times New Roman" w:hAnsi="Times New Roman" w:cs="Times New Roman"/>
              </w:rPr>
            </w:pPr>
            <w:r>
              <w:rPr>
                <w:rFonts w:ascii="Times New Roman" w:hAnsi="Times New Roman" w:cs="Times New Roman"/>
              </w:rPr>
              <w:t>01</w:t>
            </w:r>
          </w:p>
        </w:tc>
        <w:tc>
          <w:tcPr>
            <w:tcW w:w="1295"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r>
      <w:tr w:rsidR="00E943E3"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E943E3" w:rsidRDefault="00E943E3" w:rsidP="00342F92">
            <w:pPr>
              <w:rPr>
                <w:rFonts w:ascii="Times New Roman" w:hAnsi="Times New Roman" w:cs="Times New Roman"/>
              </w:rPr>
            </w:pPr>
            <w:r>
              <w:rPr>
                <w:rFonts w:ascii="Times New Roman" w:hAnsi="Times New Roman" w:cs="Times New Roman"/>
              </w:rPr>
              <w:t xml:space="preserve">ELISA Reader with software for absorbance Quantification </w:t>
            </w:r>
          </w:p>
        </w:tc>
        <w:tc>
          <w:tcPr>
            <w:tcW w:w="1045" w:type="dxa"/>
            <w:tcBorders>
              <w:top w:val="single" w:sz="4" w:space="0" w:color="auto"/>
              <w:left w:val="single" w:sz="4" w:space="0" w:color="auto"/>
              <w:bottom w:val="single" w:sz="4" w:space="0" w:color="auto"/>
              <w:right w:val="single" w:sz="4" w:space="0" w:color="auto"/>
            </w:tcBorders>
          </w:tcPr>
          <w:p w:rsidR="00E943E3" w:rsidRDefault="00E943E3" w:rsidP="00C05B66">
            <w:pPr>
              <w:spacing w:after="0"/>
              <w:ind w:right="-374"/>
              <w:rPr>
                <w:rFonts w:ascii="Times New Roman" w:hAnsi="Times New Roman" w:cs="Times New Roman"/>
              </w:rPr>
            </w:pPr>
            <w:r>
              <w:rPr>
                <w:rFonts w:ascii="Times New Roman" w:hAnsi="Times New Roman" w:cs="Times New Roman"/>
              </w:rPr>
              <w:t>01</w:t>
            </w:r>
          </w:p>
        </w:tc>
        <w:tc>
          <w:tcPr>
            <w:tcW w:w="1295"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 xml:space="preserve">2. </w:t>
      </w:r>
      <w:proofErr w:type="gramStart"/>
      <w:r w:rsidRPr="008E72B0">
        <w:rPr>
          <w:rFonts w:ascii="Times New Roman" w:hAnsi="Times New Roman" w:cs="Times New Roman"/>
          <w:b w:val="0"/>
          <w:sz w:val="24"/>
          <w:szCs w:val="24"/>
          <w:u w:val="none"/>
        </w:rPr>
        <w:t>GST  should</w:t>
      </w:r>
      <w:proofErr w:type="gramEnd"/>
      <w:r w:rsidRPr="008E72B0">
        <w:rPr>
          <w:rFonts w:ascii="Times New Roman" w:hAnsi="Times New Roman" w:cs="Times New Roman"/>
          <w:b w:val="0"/>
          <w:sz w:val="24"/>
          <w:szCs w:val="24"/>
          <w:u w:val="none"/>
        </w:rPr>
        <w:t xml:space="preserve">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lastRenderedPageBreak/>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 xml:space="preserve">We hereby </w:t>
      </w:r>
      <w:proofErr w:type="spellStart"/>
      <w:r w:rsidRPr="008E72B0">
        <w:rPr>
          <w:rFonts w:ascii="Times New Roman" w:hAnsi="Times New Roman" w:cs="Times New Roman"/>
          <w:color w:val="000000"/>
          <w:sz w:val="24"/>
          <w:szCs w:val="24"/>
        </w:rPr>
        <w:t>authorise</w:t>
      </w:r>
      <w:proofErr w:type="spellEnd"/>
      <w:r w:rsidRPr="008E72B0">
        <w:rPr>
          <w:rFonts w:ascii="Times New Roman" w:hAnsi="Times New Roman" w:cs="Times New Roman"/>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proofErr w:type="gramStart"/>
      <w:r w:rsidRPr="008E72B0">
        <w:rPr>
          <w:rFonts w:ascii="Times New Roman" w:hAnsi="Times New Roman" w:cs="Times New Roman"/>
          <w:b/>
          <w:bCs/>
          <w:sz w:val="24"/>
          <w:szCs w:val="24"/>
          <w:u w:val="single"/>
        </w:rPr>
        <w:t>REGISTRATION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8E72B0">
        <w:rPr>
          <w:rFonts w:ascii="Times New Roman" w:hAnsi="Times New Roman" w:cs="Times New Roman"/>
          <w:sz w:val="24"/>
          <w:szCs w:val="24"/>
        </w:rPr>
        <w:t>nCode</w:t>
      </w:r>
      <w:proofErr w:type="spellEnd"/>
      <w:r w:rsidRPr="008E72B0">
        <w:rPr>
          <w:rFonts w:ascii="Times New Roman" w:hAnsi="Times New Roman" w:cs="Times New Roman"/>
          <w:sz w:val="24"/>
          <w:szCs w:val="24"/>
        </w:rPr>
        <w:t xml:space="preserve"> / </w:t>
      </w:r>
      <w:proofErr w:type="spellStart"/>
      <w:r w:rsidRPr="008E72B0">
        <w:rPr>
          <w:rFonts w:ascii="Times New Roman" w:hAnsi="Times New Roman" w:cs="Times New Roman"/>
          <w:sz w:val="24"/>
          <w:szCs w:val="24"/>
        </w:rPr>
        <w:t>eMudhra</w:t>
      </w:r>
      <w:proofErr w:type="spellEnd"/>
      <w:r w:rsidRPr="008E72B0">
        <w:rPr>
          <w:rFonts w:ascii="Times New Roman" w:hAnsi="Times New Roman" w:cs="Times New Roman"/>
          <w:sz w:val="24"/>
          <w:szCs w:val="24"/>
        </w:rPr>
        <w:t xml:space="preserve">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lastRenderedPageBreak/>
        <w:t xml:space="preserve">PREPARATION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 xml:space="preserve">SUBMISSION OF </w:t>
      </w:r>
      <w:proofErr w:type="gramStart"/>
      <w:r w:rsidRPr="008E72B0">
        <w:rPr>
          <w:rFonts w:ascii="Times New Roman" w:hAnsi="Times New Roman" w:cs="Times New Roman"/>
          <w:b/>
          <w:bCs/>
          <w:sz w:val="24"/>
          <w:szCs w:val="24"/>
          <w:u w:val="single"/>
        </w:rPr>
        <w:t>BIDS :</w:t>
      </w:r>
      <w:proofErr w:type="gramEnd"/>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5) A standard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8E72B0">
        <w:rPr>
          <w:rFonts w:ascii="Times New Roman" w:hAnsi="Times New Roman" w:cs="Times New Roman"/>
          <w:sz w:val="24"/>
          <w:szCs w:val="24"/>
        </w:rPr>
        <w:t>BoQ</w:t>
      </w:r>
      <w:proofErr w:type="spellEnd"/>
      <w:r w:rsidRPr="008E72B0">
        <w:rPr>
          <w:rFonts w:ascii="Times New Roman" w:hAnsi="Times New Roman" w:cs="Times New Roman"/>
          <w:sz w:val="24"/>
          <w:szCs w:val="24"/>
        </w:rPr>
        <w:t xml:space="preserve"> file, open it and complete the while </w:t>
      </w:r>
      <w:proofErr w:type="spellStart"/>
      <w:r w:rsidRPr="008E72B0">
        <w:rPr>
          <w:rFonts w:ascii="Times New Roman" w:hAnsi="Times New Roman" w:cs="Times New Roman"/>
          <w:sz w:val="24"/>
          <w:szCs w:val="24"/>
        </w:rPr>
        <w:t>coloured</w:t>
      </w:r>
      <w:proofErr w:type="spellEnd"/>
      <w:r w:rsidRPr="008E72B0">
        <w:rPr>
          <w:rFonts w:ascii="Times New Roman" w:hAnsi="Times New Roman" w:cs="Times New Roman"/>
          <w:sz w:val="24"/>
          <w:szCs w:val="24"/>
        </w:rPr>
        <w:t xml:space="preserve"> (unprotected) cells with their respective financial quotes and other </w:t>
      </w:r>
      <w:proofErr w:type="gramStart"/>
      <w:r w:rsidRPr="008E72B0">
        <w:rPr>
          <w:rFonts w:ascii="Times New Roman" w:hAnsi="Times New Roman" w:cs="Times New Roman"/>
          <w:sz w:val="24"/>
          <w:szCs w:val="24"/>
        </w:rPr>
        <w:t>details(</w:t>
      </w:r>
      <w:proofErr w:type="gramEnd"/>
      <w:r w:rsidRPr="008E72B0">
        <w:rPr>
          <w:rFonts w:ascii="Times New Roman" w:hAnsi="Times New Roman" w:cs="Times New Roman"/>
          <w:sz w:val="24"/>
          <w:szCs w:val="24"/>
        </w:rPr>
        <w:t>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Details have been </w:t>
      </w:r>
      <w:proofErr w:type="gramStart"/>
      <w:r w:rsidRPr="008E72B0">
        <w:rPr>
          <w:rFonts w:ascii="Times New Roman" w:hAnsi="Times New Roman" w:cs="Times New Roman"/>
          <w:sz w:val="24"/>
          <w:szCs w:val="24"/>
        </w:rPr>
        <w:t>completed,</w:t>
      </w:r>
      <w:proofErr w:type="gramEnd"/>
      <w:r w:rsidRPr="008E72B0">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8E72B0">
        <w:rPr>
          <w:rFonts w:ascii="Times New Roman" w:hAnsi="Times New Roman" w:cs="Times New Roman"/>
          <w:sz w:val="24"/>
          <w:szCs w:val="24"/>
        </w:rPr>
        <w:t>BoQ</w:t>
      </w:r>
      <w:proofErr w:type="spellEnd"/>
      <w:proofErr w:type="gramEnd"/>
      <w:r w:rsidRPr="008E72B0">
        <w:rPr>
          <w:rFonts w:ascii="Times New Roman" w:hAnsi="Times New Roman" w:cs="Times New Roman"/>
          <w:sz w:val="24"/>
          <w:szCs w:val="24"/>
        </w:rPr>
        <w:t xml:space="preserve">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2"/>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AB" w:rsidRDefault="00090BAB">
      <w:pPr>
        <w:spacing w:after="0" w:line="240" w:lineRule="auto"/>
      </w:pPr>
      <w:r>
        <w:separator/>
      </w:r>
    </w:p>
  </w:endnote>
  <w:endnote w:type="continuationSeparator" w:id="0">
    <w:p w:rsidR="00090BAB" w:rsidRDefault="0009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3" w:rsidRDefault="00E541E3">
    <w:pPr>
      <w:pStyle w:val="Footer"/>
      <w:jc w:val="right"/>
    </w:pPr>
    <w:r>
      <w:t xml:space="preserve">              </w:t>
    </w:r>
    <w:r>
      <w:tab/>
    </w:r>
  </w:p>
  <w:p w:rsidR="00E541E3" w:rsidRDefault="00E541E3"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2816D5">
      <w:rPr>
        <w:noProof/>
      </w:rPr>
      <w:t>1</w:t>
    </w:r>
    <w:r>
      <w:rPr>
        <w:noProof/>
      </w:rPr>
      <w:fldChar w:fldCharType="end"/>
    </w:r>
  </w:p>
  <w:p w:rsidR="00E541E3" w:rsidRDefault="00E541E3"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AB" w:rsidRDefault="00090BAB">
      <w:pPr>
        <w:spacing w:after="0" w:line="240" w:lineRule="auto"/>
      </w:pPr>
      <w:r>
        <w:separator/>
      </w:r>
    </w:p>
  </w:footnote>
  <w:footnote w:type="continuationSeparator" w:id="0">
    <w:p w:rsidR="00090BAB" w:rsidRDefault="00090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190D"/>
    <w:multiLevelType w:val="hybridMultilevel"/>
    <w:tmpl w:val="7BB8AC26"/>
    <w:lvl w:ilvl="0" w:tplc="4F60B0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561FD"/>
    <w:multiLevelType w:val="hybridMultilevel"/>
    <w:tmpl w:val="DFB2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C349F"/>
    <w:multiLevelType w:val="singleLevel"/>
    <w:tmpl w:val="5A38F24B"/>
    <w:lvl w:ilvl="0">
      <w:start w:val="1"/>
      <w:numFmt w:val="decimal"/>
      <w:lvlText w:val="%1."/>
      <w:lvlJc w:val="left"/>
      <w:pPr>
        <w:ind w:left="425" w:hanging="425"/>
      </w:pPr>
    </w:lvl>
  </w:abstractNum>
  <w:abstractNum w:abstractNumId="16">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E588E"/>
    <w:multiLevelType w:val="hybridMultilevel"/>
    <w:tmpl w:val="1E26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A783B5D"/>
    <w:multiLevelType w:val="singleLevel"/>
    <w:tmpl w:val="60762656"/>
    <w:lvl w:ilvl="0">
      <w:start w:val="1"/>
      <w:numFmt w:val="lowerLetter"/>
      <w:lvlText w:val="(%1)"/>
      <w:lvlJc w:val="left"/>
      <w:pPr>
        <w:tabs>
          <w:tab w:val="num" w:pos="1170"/>
        </w:tabs>
        <w:ind w:left="1170" w:hanging="540"/>
      </w:pPr>
    </w:lvl>
  </w:abstractNum>
  <w:abstractNum w:abstractNumId="25">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51768"/>
    <w:multiLevelType w:val="hybridMultilevel"/>
    <w:tmpl w:val="716E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1"/>
  </w:num>
  <w:num w:numId="4">
    <w:abstractNumId w:val="7"/>
  </w:num>
  <w:num w:numId="5">
    <w:abstractNumId w:val="31"/>
  </w:num>
  <w:num w:numId="6">
    <w:abstractNumId w:val="9"/>
  </w:num>
  <w:num w:numId="7">
    <w:abstractNumId w:val="18"/>
  </w:num>
  <w:num w:numId="8">
    <w:abstractNumId w:val="0"/>
  </w:num>
  <w:num w:numId="9">
    <w:abstractNumId w:val="26"/>
  </w:num>
  <w:num w:numId="10">
    <w:abstractNumId w:val="2"/>
  </w:num>
  <w:num w:numId="11">
    <w:abstractNumId w:val="27"/>
  </w:num>
  <w:num w:numId="12">
    <w:abstractNumId w:val="30"/>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lvlOverride w:ilvl="0">
      <w:startOverride w:val="1"/>
    </w:lvlOverride>
  </w:num>
  <w:num w:numId="17">
    <w:abstractNumId w:val="16"/>
  </w:num>
  <w:num w:numId="18">
    <w:abstractNumId w:val="3"/>
  </w:num>
  <w:num w:numId="19">
    <w:abstractNumId w:val="23"/>
  </w:num>
  <w:num w:numId="20">
    <w:abstractNumId w:val="12"/>
  </w:num>
  <w:num w:numId="21">
    <w:abstractNumId w:val="4"/>
  </w:num>
  <w:num w:numId="22">
    <w:abstractNumId w:val="19"/>
  </w:num>
  <w:num w:numId="23">
    <w:abstractNumId w:val="1"/>
  </w:num>
  <w:num w:numId="24">
    <w:abstractNumId w:val="20"/>
  </w:num>
  <w:num w:numId="25">
    <w:abstractNumId w:val="21"/>
  </w:num>
  <w:num w:numId="26">
    <w:abstractNumId w:val="5"/>
  </w:num>
  <w:num w:numId="27">
    <w:abstractNumId w:val="8"/>
  </w:num>
  <w:num w:numId="28">
    <w:abstractNumId w:val="28"/>
  </w:num>
  <w:num w:numId="29">
    <w:abstractNumId w:val="17"/>
  </w:num>
  <w:num w:numId="30">
    <w:abstractNumId w:val="6"/>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017B6A"/>
    <w:rsid w:val="00025987"/>
    <w:rsid w:val="00090BAB"/>
    <w:rsid w:val="001E1F39"/>
    <w:rsid w:val="002816D5"/>
    <w:rsid w:val="002A5690"/>
    <w:rsid w:val="00317BB2"/>
    <w:rsid w:val="00393285"/>
    <w:rsid w:val="004063E4"/>
    <w:rsid w:val="00475146"/>
    <w:rsid w:val="004B489E"/>
    <w:rsid w:val="006213E1"/>
    <w:rsid w:val="0069627B"/>
    <w:rsid w:val="006E0E24"/>
    <w:rsid w:val="007531D4"/>
    <w:rsid w:val="008305D3"/>
    <w:rsid w:val="00843150"/>
    <w:rsid w:val="008E72B0"/>
    <w:rsid w:val="009720D2"/>
    <w:rsid w:val="0099066A"/>
    <w:rsid w:val="00A8523D"/>
    <w:rsid w:val="00A9207D"/>
    <w:rsid w:val="00C05B66"/>
    <w:rsid w:val="00C36098"/>
    <w:rsid w:val="00C47460"/>
    <w:rsid w:val="00E4417C"/>
    <w:rsid w:val="00E541E3"/>
    <w:rsid w:val="00E943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18</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KP-LDC1</cp:lastModifiedBy>
  <cp:revision>18</cp:revision>
  <cp:lastPrinted>2018-04-26T12:19:00Z</cp:lastPrinted>
  <dcterms:created xsi:type="dcterms:W3CDTF">2018-04-26T11:41:00Z</dcterms:created>
  <dcterms:modified xsi:type="dcterms:W3CDTF">2018-05-02T04:47:00Z</dcterms:modified>
</cp:coreProperties>
</file>