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AC" w:rsidRPr="00D82147" w:rsidRDefault="00A84EAC" w:rsidP="00A84EAC">
      <w:pPr>
        <w:jc w:val="center"/>
        <w:rPr>
          <w:rFonts w:ascii="Times New Roman" w:hAnsi="Times New Roman" w:cs="Times New Roman"/>
        </w:rPr>
      </w:pPr>
      <w:r>
        <w:rPr>
          <w:rFonts w:ascii="Times New Roman" w:hAnsi="Times New Roman" w:cs="Times New Roman"/>
        </w:rPr>
        <w:t xml:space="preserve">                                                                                                                                                                                  </w:t>
      </w:r>
    </w:p>
    <w:p w:rsidR="00A84EAC" w:rsidRPr="00D82147" w:rsidRDefault="00A84EAC" w:rsidP="00A84EAC">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lang w:val="en-IN" w:eastAsia="en-IN"/>
        </w:rPr>
        <w:drawing>
          <wp:inline distT="0" distB="0" distL="0" distR="0" wp14:anchorId="0E058BA4" wp14:editId="05CABC51">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84EAC" w:rsidRPr="00D82147" w:rsidRDefault="00A84EAC" w:rsidP="00A84EAC">
      <w:pPr>
        <w:autoSpaceDE w:val="0"/>
        <w:autoSpaceDN w:val="0"/>
        <w:adjustRightInd w:val="0"/>
        <w:spacing w:after="0" w:line="240" w:lineRule="auto"/>
        <w:jc w:val="center"/>
        <w:rPr>
          <w:rFonts w:ascii="Times New Roman" w:hAnsi="Times New Roman" w:cs="Times New Roman"/>
          <w:bCs/>
          <w:cs/>
          <w:lang w:bidi="hi-IN"/>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Pr="00D82147" w:rsidRDefault="00A84EAC" w:rsidP="00A84EAC">
      <w:pPr>
        <w:autoSpaceDE w:val="0"/>
        <w:autoSpaceDN w:val="0"/>
        <w:adjustRightInd w:val="0"/>
        <w:spacing w:after="0" w:line="240" w:lineRule="auto"/>
        <w:jc w:val="center"/>
        <w:rPr>
          <w:rFonts w:ascii="Times New Roman" w:hAnsi="Times New Roman" w:cs="Times New Roman"/>
          <w:b/>
          <w:bCs/>
        </w:rPr>
      </w:pPr>
    </w:p>
    <w:p w:rsidR="00A84EAC" w:rsidRDefault="00A84EAC" w:rsidP="00A84EAC">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w:t>
      </w:r>
    </w:p>
    <w:p w:rsidR="00A84EAC" w:rsidRPr="00F25100" w:rsidRDefault="00F25100" w:rsidP="00A84EAC">
      <w:pPr>
        <w:autoSpaceDE w:val="0"/>
        <w:autoSpaceDN w:val="0"/>
        <w:adjustRightInd w:val="0"/>
        <w:spacing w:after="0" w:line="240" w:lineRule="auto"/>
        <w:jc w:val="center"/>
        <w:rPr>
          <w:rFonts w:ascii="Arial" w:hAnsi="Arial" w:cs="Arial"/>
          <w:b/>
          <w:bCs/>
          <w:sz w:val="28"/>
          <w:szCs w:val="28"/>
        </w:rPr>
      </w:pPr>
      <w:r w:rsidRPr="00F25100">
        <w:rPr>
          <w:rFonts w:ascii="Arial" w:hAnsi="Arial" w:cs="Arial"/>
          <w:b/>
          <w:bCs/>
          <w:sz w:val="28"/>
          <w:szCs w:val="28"/>
        </w:rPr>
        <w:t xml:space="preserve">‘PUMP-UPLC ACTUATOR, WITHOUT CHECKVALVE (PRODUCT CODE NO.700002985) FOR LC-MS-MS SYSTEMS </w:t>
      </w:r>
    </w:p>
    <w:p w:rsidR="00A84EAC" w:rsidRDefault="00A84EAC" w:rsidP="00A84EAC">
      <w:pPr>
        <w:pStyle w:val="NoSpacing"/>
        <w:jc w:val="center"/>
        <w:rPr>
          <w:rFonts w:cs="Arial"/>
          <w:bCs/>
          <w:sz w:val="28"/>
          <w:szCs w:val="28"/>
          <w:lang w:val="en-US" w:eastAsia="en-US"/>
        </w:rPr>
      </w:pPr>
      <w:r w:rsidRPr="00F14A2D">
        <w:rPr>
          <w:rFonts w:cs="Arial"/>
          <w:bCs/>
          <w:sz w:val="28"/>
          <w:szCs w:val="28"/>
          <w:lang w:val="en-US" w:eastAsia="en-US"/>
        </w:rPr>
        <w:t xml:space="preserve">UNDER </w:t>
      </w:r>
      <w:r w:rsidR="00F25100">
        <w:rPr>
          <w:rFonts w:cs="Arial"/>
          <w:bCs/>
          <w:sz w:val="28"/>
          <w:szCs w:val="28"/>
          <w:lang w:val="en-US" w:eastAsia="en-US"/>
        </w:rPr>
        <w:t xml:space="preserve">SINGLE TENDER ENQUIRY </w:t>
      </w:r>
      <w:r w:rsidRPr="00F14A2D">
        <w:rPr>
          <w:rFonts w:cs="Arial"/>
          <w:bCs/>
          <w:sz w:val="28"/>
          <w:szCs w:val="28"/>
          <w:lang w:val="en-US" w:eastAsia="en-US"/>
        </w:rPr>
        <w:t xml:space="preserve">THROUGH </w:t>
      </w:r>
      <w:r w:rsidR="00F25100">
        <w:rPr>
          <w:rFonts w:cs="Arial"/>
          <w:bCs/>
          <w:sz w:val="28"/>
          <w:szCs w:val="28"/>
          <w:lang w:val="en-US" w:eastAsia="en-US"/>
        </w:rPr>
        <w:t>PAC BASIS</w:t>
      </w:r>
    </w:p>
    <w:p w:rsidR="00A84EAC" w:rsidRPr="00071E68" w:rsidRDefault="0055341C" w:rsidP="00A84EAC">
      <w:pPr>
        <w:pStyle w:val="NoSpacing"/>
        <w:jc w:val="center"/>
        <w:rPr>
          <w:rFonts w:ascii="Times New Roman" w:hAnsi="Times New Roman"/>
          <w:b/>
        </w:rPr>
      </w:pPr>
      <w:proofErr w:type="gramStart"/>
      <w:r w:rsidRPr="00071E68">
        <w:rPr>
          <w:rFonts w:cs="Arial"/>
          <w:b/>
          <w:bCs/>
          <w:sz w:val="28"/>
          <w:szCs w:val="28"/>
          <w:lang w:val="en-US" w:eastAsia="en-US"/>
        </w:rPr>
        <w:t xml:space="preserve">M/S. </w:t>
      </w:r>
      <w:r>
        <w:rPr>
          <w:rFonts w:cs="Arial"/>
          <w:b/>
          <w:bCs/>
          <w:sz w:val="28"/>
          <w:szCs w:val="28"/>
          <w:lang w:val="en-US" w:eastAsia="en-US"/>
        </w:rPr>
        <w:t>WATERS INDIA PVT.</w:t>
      </w:r>
      <w:proofErr w:type="gramEnd"/>
      <w:r>
        <w:rPr>
          <w:rFonts w:cs="Arial"/>
          <w:b/>
          <w:bCs/>
          <w:sz w:val="28"/>
          <w:szCs w:val="28"/>
          <w:lang w:val="en-US" w:eastAsia="en-US"/>
        </w:rPr>
        <w:t xml:space="preserve"> </w:t>
      </w:r>
      <w:proofErr w:type="gramStart"/>
      <w:r>
        <w:rPr>
          <w:rFonts w:cs="Arial"/>
          <w:b/>
          <w:bCs/>
          <w:sz w:val="28"/>
          <w:szCs w:val="28"/>
          <w:lang w:val="en-US" w:eastAsia="en-US"/>
        </w:rPr>
        <w:t>LTD.</w:t>
      </w:r>
      <w:proofErr w:type="gramEnd"/>
    </w:p>
    <w:p w:rsidR="00A84EAC" w:rsidRPr="00D82147" w:rsidRDefault="00A84EAC" w:rsidP="00A84EAC">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84EAC" w:rsidRPr="00D82147" w:rsidTr="000801E7">
        <w:trPr>
          <w:trHeight w:val="1080"/>
        </w:trPr>
        <w:tc>
          <w:tcPr>
            <w:tcW w:w="7606" w:type="dxa"/>
            <w:hideMark/>
          </w:tcPr>
          <w:p w:rsidR="00A84EAC" w:rsidRPr="00D82147" w:rsidRDefault="00A84EAC" w:rsidP="000801E7">
            <w:pPr>
              <w:pStyle w:val="Heading1"/>
              <w:tabs>
                <w:tab w:val="clear" w:pos="0"/>
              </w:tabs>
              <w:ind w:left="18"/>
              <w:jc w:val="center"/>
              <w:rPr>
                <w:rFonts w:ascii="Times New Roman" w:hAnsi="Times New Roman" w:cs="Times New Roman"/>
                <w:sz w:val="22"/>
                <w:szCs w:val="22"/>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Default="00A84EAC" w:rsidP="000801E7">
            <w:pPr>
              <w:rPr>
                <w:rFonts w:ascii="Times New Roman" w:hAnsi="Times New Roman" w:cs="Times New Roman"/>
                <w:lang w:val="en-GB" w:eastAsia="ar-SA" w:bidi="hi-IN"/>
              </w:rPr>
            </w:pPr>
          </w:p>
          <w:p w:rsidR="00A84EAC" w:rsidRPr="00D82147" w:rsidRDefault="00A84EAC" w:rsidP="000801E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A84EAC" w:rsidRPr="00A272B9" w:rsidRDefault="00A84EAC" w:rsidP="000801E7">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A84EAC" w:rsidRPr="00A13B4A" w:rsidRDefault="00A84EAC" w:rsidP="000801E7">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A84EAC" w:rsidRPr="00A272B9" w:rsidRDefault="00A84EAC" w:rsidP="000801E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w:t>
            </w:r>
            <w:r>
              <w:rPr>
                <w:rFonts w:ascii="Times New Roman" w:hAnsi="Times New Roman" w:cs="Times New Roman"/>
                <w:sz w:val="24"/>
                <w:lang w:val="en-GB" w:eastAsia="ar-SA" w:bidi="hi-IN"/>
              </w:rPr>
              <w:t>Farmers Welfare</w:t>
            </w:r>
          </w:p>
          <w:p w:rsidR="00A84EAC" w:rsidRPr="00A272B9" w:rsidRDefault="00A84EAC" w:rsidP="000801E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A84EAC" w:rsidRPr="00A272B9" w:rsidRDefault="00A84EAC" w:rsidP="000801E7">
            <w:pPr>
              <w:spacing w:after="0" w:line="240" w:lineRule="auto"/>
              <w:ind w:right="-18"/>
              <w:jc w:val="center"/>
              <w:outlineLvl w:val="0"/>
              <w:rPr>
                <w:rFonts w:ascii="Times New Roman" w:hAnsi="Times New Roman" w:cs="Times New Roman"/>
                <w:sz w:val="24"/>
                <w:lang w:val="en-GB" w:eastAsia="ar-SA" w:bidi="hi-IN"/>
              </w:rPr>
            </w:pPr>
            <w:proofErr w:type="spellStart"/>
            <w:r w:rsidRPr="00A272B9">
              <w:rPr>
                <w:rFonts w:ascii="Times New Roman" w:hAnsi="Times New Roman" w:cs="Times New Roman"/>
                <w:sz w:val="24"/>
                <w:lang w:val="en-GB" w:eastAsia="ar-SA" w:bidi="hi-IN"/>
              </w:rPr>
              <w:t>Rajendra</w:t>
            </w:r>
            <w:proofErr w:type="spellEnd"/>
            <w:r w:rsidRPr="00A272B9">
              <w:rPr>
                <w:rFonts w:ascii="Times New Roman" w:hAnsi="Times New Roman" w:cs="Times New Roman"/>
                <w:sz w:val="24"/>
                <w:lang w:val="en-GB" w:eastAsia="ar-SA" w:bidi="hi-IN"/>
              </w:rPr>
              <w:t xml:space="preserve"> Nagar, Hyderabad – 500 030</w:t>
            </w:r>
          </w:p>
          <w:p w:rsidR="00A84EAC" w:rsidRPr="00A272B9" w:rsidRDefault="00A84EAC" w:rsidP="000801E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10" w:history="1">
              <w:r w:rsidRPr="00A272B9">
                <w:rPr>
                  <w:rFonts w:ascii="Times New Roman" w:hAnsi="Times New Roman" w:cs="Times New Roman"/>
                  <w:sz w:val="24"/>
                  <w:lang w:val="en-GB" w:eastAsia="ar-SA" w:bidi="hi-IN"/>
                </w:rPr>
                <w:t>http://niphm.gov.in</w:t>
              </w:r>
            </w:hyperlink>
          </w:p>
          <w:p w:rsidR="00A84EAC" w:rsidRPr="00D82147" w:rsidRDefault="00A84EAC" w:rsidP="000801E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1"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A84EAC" w:rsidRPr="00D82147" w:rsidRDefault="00A84EAC" w:rsidP="00A84EAC">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A84EAC" w:rsidRPr="009C0008" w:rsidRDefault="00A84EAC" w:rsidP="00A84EAC">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A84EAC" w:rsidRPr="009C0008" w:rsidRDefault="00A84EAC" w:rsidP="00A84EAC">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61"/>
        <w:gridCol w:w="6934"/>
        <w:gridCol w:w="1181"/>
      </w:tblGrid>
      <w:tr w:rsidR="00A84EAC" w:rsidRPr="009C0008" w:rsidTr="000801E7">
        <w:trPr>
          <w:jc w:val="center"/>
        </w:trPr>
        <w:tc>
          <w:tcPr>
            <w:tcW w:w="1461" w:type="dxa"/>
          </w:tcPr>
          <w:p w:rsidR="00A84EAC" w:rsidRPr="009C0008" w:rsidRDefault="00A84EAC" w:rsidP="000801E7">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A84EAC" w:rsidRPr="009C0008" w:rsidRDefault="00A84EAC" w:rsidP="000801E7">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A84EAC" w:rsidRPr="009C0008" w:rsidRDefault="00A84EAC" w:rsidP="000801E7">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A84EAC" w:rsidRPr="009C0008" w:rsidTr="000801E7">
        <w:trPr>
          <w:jc w:val="center"/>
        </w:trPr>
        <w:tc>
          <w:tcPr>
            <w:tcW w:w="1461" w:type="dxa"/>
          </w:tcPr>
          <w:p w:rsidR="00A84EAC" w:rsidRPr="009C0008" w:rsidRDefault="00A84EAC" w:rsidP="000801E7">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A84EAC" w:rsidRPr="0051683B" w:rsidRDefault="00A84EAC" w:rsidP="000801E7">
            <w:pPr>
              <w:spacing w:line="480" w:lineRule="auto"/>
              <w:rPr>
                <w:rFonts w:ascii="Times New Roman" w:hAnsi="Times New Roman"/>
                <w:sz w:val="24"/>
                <w:szCs w:val="24"/>
              </w:rPr>
            </w:pPr>
            <w:r w:rsidRPr="0051683B">
              <w:rPr>
                <w:rFonts w:ascii="Times New Roman" w:hAnsi="Times New Roman"/>
                <w:sz w:val="24"/>
                <w:szCs w:val="24"/>
              </w:rPr>
              <w:t>Notice Inviting Tender (NIT)</w:t>
            </w:r>
            <w:r>
              <w:rPr>
                <w:rFonts w:ascii="Times New Roman" w:hAnsi="Times New Roman"/>
                <w:sz w:val="24"/>
                <w:szCs w:val="24"/>
              </w:rPr>
              <w:t xml:space="preserve"> </w:t>
            </w:r>
          </w:p>
        </w:tc>
        <w:tc>
          <w:tcPr>
            <w:tcW w:w="1181" w:type="dxa"/>
          </w:tcPr>
          <w:p w:rsidR="00A84EAC" w:rsidRPr="009C0008" w:rsidRDefault="00640214" w:rsidP="000801E7">
            <w:pPr>
              <w:spacing w:line="480" w:lineRule="auto"/>
              <w:jc w:val="center"/>
              <w:rPr>
                <w:rFonts w:ascii="Times New Roman" w:hAnsi="Times New Roman"/>
                <w:sz w:val="24"/>
                <w:szCs w:val="24"/>
              </w:rPr>
            </w:pPr>
            <w:r>
              <w:rPr>
                <w:rFonts w:ascii="Times New Roman" w:hAnsi="Times New Roman"/>
                <w:sz w:val="24"/>
                <w:szCs w:val="24"/>
              </w:rPr>
              <w:t>3</w:t>
            </w:r>
          </w:p>
        </w:tc>
      </w:tr>
      <w:tr w:rsidR="00A84EAC" w:rsidRPr="009C0008" w:rsidTr="000801E7">
        <w:trPr>
          <w:jc w:val="center"/>
        </w:trPr>
        <w:tc>
          <w:tcPr>
            <w:tcW w:w="1461" w:type="dxa"/>
          </w:tcPr>
          <w:p w:rsidR="00A84EAC" w:rsidRPr="009C0008" w:rsidRDefault="00A84EAC" w:rsidP="000801E7">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A84EAC" w:rsidRPr="0051683B" w:rsidRDefault="00A84EAC" w:rsidP="000801E7">
            <w:pPr>
              <w:spacing w:line="480" w:lineRule="auto"/>
              <w:rPr>
                <w:rFonts w:ascii="Times New Roman" w:hAnsi="Times New Roman"/>
                <w:sz w:val="24"/>
                <w:szCs w:val="24"/>
              </w:rPr>
            </w:pPr>
            <w:r w:rsidRPr="0051683B">
              <w:rPr>
                <w:rFonts w:ascii="Times New Roman" w:hAnsi="Times New Roman"/>
                <w:sz w:val="24"/>
                <w:szCs w:val="24"/>
              </w:rPr>
              <w:t>Schedule of requirements</w:t>
            </w:r>
            <w:r>
              <w:rPr>
                <w:rFonts w:ascii="Times New Roman" w:hAnsi="Times New Roman"/>
                <w:sz w:val="24"/>
                <w:szCs w:val="24"/>
              </w:rPr>
              <w:t xml:space="preserve"> &amp; Technical Specifications</w:t>
            </w:r>
          </w:p>
        </w:tc>
        <w:tc>
          <w:tcPr>
            <w:tcW w:w="1181" w:type="dxa"/>
          </w:tcPr>
          <w:p w:rsidR="00A84EAC" w:rsidRPr="009C0008" w:rsidRDefault="00640214" w:rsidP="000801E7">
            <w:pPr>
              <w:spacing w:line="480" w:lineRule="auto"/>
              <w:jc w:val="center"/>
              <w:rPr>
                <w:rFonts w:ascii="Times New Roman" w:hAnsi="Times New Roman"/>
                <w:sz w:val="24"/>
                <w:szCs w:val="24"/>
              </w:rPr>
            </w:pPr>
            <w:r>
              <w:rPr>
                <w:rFonts w:ascii="Times New Roman" w:hAnsi="Times New Roman"/>
                <w:sz w:val="24"/>
                <w:szCs w:val="24"/>
              </w:rPr>
              <w:t>4</w:t>
            </w:r>
          </w:p>
        </w:tc>
      </w:tr>
      <w:tr w:rsidR="00A84EAC" w:rsidRPr="009C0008" w:rsidTr="000801E7">
        <w:trPr>
          <w:jc w:val="center"/>
        </w:trPr>
        <w:tc>
          <w:tcPr>
            <w:tcW w:w="1461" w:type="dxa"/>
          </w:tcPr>
          <w:p w:rsidR="00A84EAC" w:rsidRPr="009C0008" w:rsidRDefault="00A84EAC" w:rsidP="000801E7">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A84EAC" w:rsidRPr="0051683B" w:rsidRDefault="00A84EAC" w:rsidP="000801E7">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A84EAC" w:rsidRPr="009C0008" w:rsidRDefault="00640214" w:rsidP="000801E7">
            <w:pPr>
              <w:spacing w:line="480" w:lineRule="auto"/>
              <w:jc w:val="center"/>
              <w:rPr>
                <w:rFonts w:ascii="Times New Roman" w:hAnsi="Times New Roman"/>
                <w:sz w:val="24"/>
                <w:szCs w:val="24"/>
              </w:rPr>
            </w:pPr>
            <w:r>
              <w:rPr>
                <w:rFonts w:ascii="Times New Roman" w:hAnsi="Times New Roman"/>
                <w:sz w:val="24"/>
                <w:szCs w:val="24"/>
              </w:rPr>
              <w:t>5 to 13</w:t>
            </w:r>
          </w:p>
        </w:tc>
      </w:tr>
      <w:tr w:rsidR="00A84EAC" w:rsidRPr="009C0008" w:rsidTr="000801E7">
        <w:trPr>
          <w:jc w:val="center"/>
        </w:trPr>
        <w:tc>
          <w:tcPr>
            <w:tcW w:w="1461" w:type="dxa"/>
          </w:tcPr>
          <w:p w:rsidR="00A84EAC" w:rsidRDefault="00A84EAC" w:rsidP="000801E7">
            <w:pPr>
              <w:spacing w:line="480" w:lineRule="auto"/>
              <w:jc w:val="center"/>
              <w:rPr>
                <w:rFonts w:ascii="Times New Roman" w:hAnsi="Times New Roman"/>
                <w:sz w:val="24"/>
                <w:szCs w:val="24"/>
              </w:rPr>
            </w:pPr>
          </w:p>
        </w:tc>
        <w:tc>
          <w:tcPr>
            <w:tcW w:w="6934" w:type="dxa"/>
          </w:tcPr>
          <w:p w:rsidR="00A84EAC" w:rsidRPr="0051683B" w:rsidRDefault="00A84EAC" w:rsidP="000801E7">
            <w:pPr>
              <w:jc w:val="both"/>
              <w:rPr>
                <w:rFonts w:ascii="Times New Roman" w:hAnsi="Times New Roman"/>
                <w:sz w:val="24"/>
                <w:szCs w:val="24"/>
              </w:rPr>
            </w:pPr>
            <w:r>
              <w:rPr>
                <w:rFonts w:ascii="Times New Roman" w:hAnsi="Times New Roman"/>
                <w:sz w:val="24"/>
                <w:szCs w:val="24"/>
              </w:rPr>
              <w:t>Checklist of Documents</w:t>
            </w:r>
          </w:p>
        </w:tc>
        <w:tc>
          <w:tcPr>
            <w:tcW w:w="1181" w:type="dxa"/>
          </w:tcPr>
          <w:p w:rsidR="00A84EAC" w:rsidRDefault="00640214" w:rsidP="000801E7">
            <w:pPr>
              <w:spacing w:line="480" w:lineRule="auto"/>
              <w:jc w:val="center"/>
              <w:rPr>
                <w:rFonts w:ascii="Times New Roman" w:hAnsi="Times New Roman"/>
                <w:sz w:val="24"/>
                <w:szCs w:val="24"/>
              </w:rPr>
            </w:pPr>
            <w:r>
              <w:rPr>
                <w:rFonts w:ascii="Times New Roman" w:hAnsi="Times New Roman"/>
                <w:sz w:val="24"/>
                <w:szCs w:val="24"/>
              </w:rPr>
              <w:t>14</w:t>
            </w:r>
          </w:p>
        </w:tc>
      </w:tr>
    </w:tbl>
    <w:p w:rsidR="00A84EAC" w:rsidRDefault="00A84EAC" w:rsidP="00A84EAC">
      <w:pPr>
        <w:spacing w:after="0" w:line="240" w:lineRule="auto"/>
        <w:rPr>
          <w:rFonts w:ascii="Times New Roman" w:hAnsi="Times New Roman" w:cs="Times New Roman"/>
          <w:b/>
          <w:u w:val="single"/>
        </w:rPr>
      </w:pPr>
    </w:p>
    <w:p w:rsidR="00A84EAC" w:rsidRPr="00A84EAC" w:rsidRDefault="00A84EAC" w:rsidP="00A84EAC">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7D060D52" wp14:editId="6C3A084F">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095DB2EB" wp14:editId="6AA58A5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435992"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343D12" w:rsidRPr="007119D9">
        <w:rPr>
          <w:rFonts w:ascii="Times New Roman" w:hAnsi="Times New Roman" w:cs="Times New Roman"/>
          <w:bCs/>
          <w:sz w:val="24"/>
          <w:szCs w:val="24"/>
        </w:rPr>
        <w:t xml:space="preserve"> PMD-PROCOREPA/1/2020-SO-RNMA2</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080A70">
        <w:rPr>
          <w:rFonts w:ascii="Times New Roman" w:hAnsi="Times New Roman" w:cs="Times New Roman"/>
          <w:bCs/>
          <w:sz w:val="24"/>
          <w:szCs w:val="24"/>
        </w:rPr>
        <w:t>June</w:t>
      </w:r>
      <w:r>
        <w:rPr>
          <w:rFonts w:ascii="Times New Roman" w:hAnsi="Times New Roman" w:cs="Times New Roman"/>
          <w:bCs/>
          <w:sz w:val="24"/>
          <w:szCs w:val="24"/>
        </w:rPr>
        <w:t xml:space="preserve"> </w:t>
      </w:r>
      <w:r w:rsidR="00080A70">
        <w:rPr>
          <w:rFonts w:ascii="Times New Roman" w:hAnsi="Times New Roman" w:cs="Times New Roman"/>
          <w:bCs/>
          <w:sz w:val="24"/>
          <w:szCs w:val="24"/>
        </w:rPr>
        <w:t>03, 2022</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BA1B98">
      <w:pPr>
        <w:pStyle w:val="ListParagraph"/>
        <w:numPr>
          <w:ilvl w:val="0"/>
          <w:numId w:val="43"/>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BE1574" w:rsidRDefault="0050727F" w:rsidP="004E7131">
      <w:pPr>
        <w:pStyle w:val="ListParagraph"/>
        <w:numPr>
          <w:ilvl w:val="0"/>
          <w:numId w:val="43"/>
        </w:numPr>
        <w:ind w:left="1134" w:hanging="708"/>
        <w:jc w:val="both"/>
        <w:rPr>
          <w:rFonts w:ascii="Times New Roman" w:hAnsi="Times New Roman"/>
        </w:rPr>
      </w:pPr>
      <w:r w:rsidRPr="00686510">
        <w:rPr>
          <w:rFonts w:ascii="Times New Roman" w:hAnsi="Times New Roman"/>
          <w:lang w:val="en-IN"/>
        </w:rPr>
        <w:t xml:space="preserve">NIPHM intends to procure </w:t>
      </w:r>
      <w:r w:rsidR="00080A70">
        <w:rPr>
          <w:rFonts w:ascii="Times New Roman" w:hAnsi="Times New Roman"/>
          <w:b/>
        </w:rPr>
        <w:t>Pump-UPLC Actuator</w:t>
      </w:r>
      <w:r w:rsidR="000205C1">
        <w:rPr>
          <w:rFonts w:ascii="Times New Roman" w:hAnsi="Times New Roman"/>
          <w:b/>
        </w:rPr>
        <w:t xml:space="preserve">, Without </w:t>
      </w:r>
      <w:proofErr w:type="spellStart"/>
      <w:r w:rsidR="000205C1">
        <w:rPr>
          <w:rFonts w:ascii="Times New Roman" w:hAnsi="Times New Roman"/>
          <w:b/>
        </w:rPr>
        <w:t>Checkvalve</w:t>
      </w:r>
      <w:proofErr w:type="spellEnd"/>
      <w:r w:rsidR="00080A70">
        <w:rPr>
          <w:rFonts w:ascii="Times New Roman" w:hAnsi="Times New Roman"/>
          <w:b/>
        </w:rPr>
        <w:t xml:space="preserve"> (Product Code No.700002985) </w:t>
      </w:r>
      <w:r w:rsidR="002A275B" w:rsidRPr="00547CF0">
        <w:rPr>
          <w:rFonts w:ascii="Times New Roman" w:hAnsi="Times New Roman"/>
          <w:b/>
        </w:rPr>
        <w:t>for LC-MS-MS systems from M/s. Waters</w:t>
      </w:r>
      <w:r w:rsidR="002A275B" w:rsidRPr="00547CF0">
        <w:rPr>
          <w:rFonts w:ascii="Times New Roman" w:hAnsi="Times New Roman"/>
          <w:b/>
          <w:lang w:val="en-IN"/>
        </w:rPr>
        <w:t xml:space="preserve"> </w:t>
      </w:r>
      <w:r w:rsidR="00B75331" w:rsidRPr="00547CF0">
        <w:rPr>
          <w:rFonts w:ascii="Times New Roman" w:hAnsi="Times New Roman"/>
          <w:b/>
          <w:lang w:val="en-IN"/>
        </w:rPr>
        <w:t xml:space="preserve">(India) Private Limited, Hyderabad </w:t>
      </w:r>
      <w:r w:rsidR="002A275B" w:rsidRPr="00547CF0">
        <w:rPr>
          <w:rFonts w:ascii="Times New Roman" w:hAnsi="Times New Roman"/>
          <w:b/>
          <w:lang w:val="en-IN"/>
        </w:rPr>
        <w:t>t</w:t>
      </w:r>
      <w:r w:rsidRPr="00547CF0">
        <w:rPr>
          <w:rFonts w:ascii="Times New Roman" w:hAnsi="Times New Roman"/>
          <w:b/>
          <w:lang w:val="en-IN"/>
        </w:rPr>
        <w:t xml:space="preserve">hrough Single Tender </w:t>
      </w:r>
      <w:r w:rsidR="00531A4F" w:rsidRPr="00547CF0">
        <w:rPr>
          <w:rFonts w:ascii="Times New Roman" w:hAnsi="Times New Roman"/>
          <w:b/>
          <w:lang w:val="en-IN"/>
        </w:rPr>
        <w:t xml:space="preserve">(PAC </w:t>
      </w:r>
      <w:r w:rsidRPr="00547CF0">
        <w:rPr>
          <w:rFonts w:ascii="Times New Roman" w:hAnsi="Times New Roman"/>
          <w:b/>
          <w:lang w:val="en-IN"/>
        </w:rPr>
        <w:t>basis</w:t>
      </w:r>
      <w:r w:rsidR="00531A4F" w:rsidRPr="00547CF0">
        <w:rPr>
          <w:rFonts w:ascii="Times New Roman" w:hAnsi="Times New Roman"/>
          <w:b/>
          <w:lang w:val="en-IN"/>
        </w:rPr>
        <w:t>)</w:t>
      </w:r>
      <w:r w:rsidRPr="00547CF0">
        <w:rPr>
          <w:rFonts w:ascii="Times New Roman" w:hAnsi="Times New Roman"/>
          <w:b/>
          <w:lang w:val="en-IN"/>
        </w:rPr>
        <w:t>.</w:t>
      </w:r>
      <w:r w:rsidRPr="00547CF0">
        <w:rPr>
          <w:rFonts w:ascii="Times New Roman" w:hAnsi="Times New Roman"/>
          <w:lang w:val="en-IN"/>
        </w:rPr>
        <w:t xml:space="preserve"> </w:t>
      </w:r>
      <w:r w:rsidRPr="004E7131">
        <w:rPr>
          <w:rFonts w:ascii="Times New Roman" w:hAnsi="Times New Roman"/>
          <w:bCs/>
        </w:rPr>
        <w:t>The brief details of the spare parts are given below:-</w:t>
      </w:r>
    </w:p>
    <w:p w:rsidR="00BE1574" w:rsidRPr="00BE1574" w:rsidRDefault="00BE1574" w:rsidP="00BE1574">
      <w:pPr>
        <w:pStyle w:val="ListParagraph"/>
        <w:rPr>
          <w:rFonts w:ascii="Times New Roman" w:hAnsi="Times New Roman"/>
        </w:rPr>
      </w:pPr>
    </w:p>
    <w:tbl>
      <w:tblPr>
        <w:tblStyle w:val="TableGrid"/>
        <w:tblW w:w="8817" w:type="dxa"/>
        <w:jc w:val="right"/>
        <w:tblLook w:val="04A0" w:firstRow="1" w:lastRow="0" w:firstColumn="1" w:lastColumn="0" w:noHBand="0" w:noVBand="1"/>
      </w:tblPr>
      <w:tblGrid>
        <w:gridCol w:w="1053"/>
        <w:gridCol w:w="6959"/>
        <w:gridCol w:w="805"/>
      </w:tblGrid>
      <w:tr w:rsidR="006A3AD1" w:rsidRPr="002F10A2" w:rsidTr="006A3AD1">
        <w:trPr>
          <w:jc w:val="right"/>
        </w:trPr>
        <w:tc>
          <w:tcPr>
            <w:tcW w:w="1053" w:type="dxa"/>
          </w:tcPr>
          <w:p w:rsidR="006A3AD1" w:rsidRPr="002F10A2" w:rsidRDefault="006A3AD1" w:rsidP="000E4D07">
            <w:pPr>
              <w:pStyle w:val="NoSpacing"/>
              <w:rPr>
                <w:rFonts w:ascii="Times New Roman" w:hAnsi="Times New Roman"/>
                <w:b/>
                <w:sz w:val="20"/>
                <w:szCs w:val="20"/>
              </w:rPr>
            </w:pPr>
            <w:r>
              <w:rPr>
                <w:rFonts w:ascii="Times New Roman" w:hAnsi="Times New Roman"/>
                <w:b/>
                <w:sz w:val="20"/>
                <w:szCs w:val="20"/>
              </w:rPr>
              <w:t>Sl. No.</w:t>
            </w:r>
          </w:p>
        </w:tc>
        <w:tc>
          <w:tcPr>
            <w:tcW w:w="6959" w:type="dxa"/>
          </w:tcPr>
          <w:p w:rsidR="006A3AD1" w:rsidRPr="002F10A2" w:rsidRDefault="006A3AD1" w:rsidP="000E4D07">
            <w:pPr>
              <w:pStyle w:val="NoSpacing"/>
              <w:rPr>
                <w:rFonts w:ascii="Times New Roman" w:hAnsi="Times New Roman"/>
                <w:b/>
                <w:sz w:val="20"/>
                <w:szCs w:val="20"/>
              </w:rPr>
            </w:pPr>
            <w:r w:rsidRPr="002F10A2">
              <w:rPr>
                <w:rFonts w:ascii="Times New Roman" w:hAnsi="Times New Roman"/>
                <w:b/>
                <w:sz w:val="20"/>
                <w:szCs w:val="20"/>
              </w:rPr>
              <w:t>Description</w:t>
            </w:r>
            <w:r>
              <w:rPr>
                <w:rFonts w:ascii="Times New Roman" w:hAnsi="Times New Roman"/>
                <w:b/>
                <w:sz w:val="20"/>
                <w:szCs w:val="20"/>
              </w:rPr>
              <w:t xml:space="preserve"> of the item</w:t>
            </w:r>
          </w:p>
        </w:tc>
        <w:tc>
          <w:tcPr>
            <w:tcW w:w="805" w:type="dxa"/>
          </w:tcPr>
          <w:p w:rsidR="006A3AD1" w:rsidRPr="002F10A2" w:rsidRDefault="006A3AD1" w:rsidP="000E4D07">
            <w:pPr>
              <w:pStyle w:val="NoSpacing"/>
              <w:rPr>
                <w:rFonts w:ascii="Times New Roman" w:hAnsi="Times New Roman"/>
                <w:b/>
                <w:sz w:val="20"/>
                <w:szCs w:val="20"/>
              </w:rPr>
            </w:pPr>
            <w:r w:rsidRPr="002F10A2">
              <w:rPr>
                <w:rFonts w:ascii="Times New Roman" w:hAnsi="Times New Roman"/>
                <w:b/>
                <w:sz w:val="20"/>
                <w:szCs w:val="20"/>
              </w:rPr>
              <w:t xml:space="preserve">Qty. </w:t>
            </w:r>
          </w:p>
        </w:tc>
      </w:tr>
      <w:tr w:rsidR="006A3AD1" w:rsidRPr="002F10A2" w:rsidTr="006A3AD1">
        <w:trPr>
          <w:jc w:val="right"/>
        </w:trPr>
        <w:tc>
          <w:tcPr>
            <w:tcW w:w="1053" w:type="dxa"/>
          </w:tcPr>
          <w:p w:rsidR="006A3AD1" w:rsidRPr="002F10A2" w:rsidRDefault="006A3AD1" w:rsidP="006A3AD1">
            <w:pPr>
              <w:pStyle w:val="NoSpacing"/>
              <w:rPr>
                <w:rFonts w:ascii="Times New Roman" w:hAnsi="Times New Roman"/>
                <w:sz w:val="20"/>
                <w:szCs w:val="20"/>
              </w:rPr>
            </w:pPr>
            <w:r w:rsidRPr="002F10A2">
              <w:rPr>
                <w:rFonts w:ascii="Times New Roman" w:hAnsi="Times New Roman"/>
                <w:sz w:val="20"/>
                <w:szCs w:val="20"/>
              </w:rPr>
              <w:t>1.</w:t>
            </w:r>
          </w:p>
        </w:tc>
        <w:tc>
          <w:tcPr>
            <w:tcW w:w="6959" w:type="dxa"/>
          </w:tcPr>
          <w:p w:rsidR="006A3AD1" w:rsidRPr="00E53637" w:rsidRDefault="00080A70" w:rsidP="00E53637">
            <w:pPr>
              <w:pStyle w:val="NoSpacing"/>
              <w:jc w:val="both"/>
              <w:rPr>
                <w:rFonts w:ascii="Times New Roman" w:hAnsi="Times New Roman"/>
                <w:sz w:val="20"/>
              </w:rPr>
            </w:pPr>
            <w:r w:rsidRPr="00E53637">
              <w:rPr>
                <w:rFonts w:ascii="Times New Roman" w:hAnsi="Times New Roman"/>
              </w:rPr>
              <w:t>Pump-UPLC Actuator</w:t>
            </w:r>
            <w:r w:rsidR="00BE1574" w:rsidRPr="00E53637">
              <w:rPr>
                <w:rFonts w:ascii="Times New Roman" w:hAnsi="Times New Roman"/>
              </w:rPr>
              <w:t xml:space="preserve">, Without </w:t>
            </w:r>
            <w:proofErr w:type="spellStart"/>
            <w:r w:rsidR="00BE1574" w:rsidRPr="00E53637">
              <w:rPr>
                <w:rFonts w:ascii="Times New Roman" w:hAnsi="Times New Roman"/>
              </w:rPr>
              <w:t>Checkvalve</w:t>
            </w:r>
            <w:proofErr w:type="spellEnd"/>
            <w:r w:rsidRPr="00E53637">
              <w:rPr>
                <w:rFonts w:ascii="Times New Roman" w:hAnsi="Times New Roman"/>
              </w:rPr>
              <w:t xml:space="preserve"> (Product Code No.700002985)</w:t>
            </w:r>
          </w:p>
        </w:tc>
        <w:tc>
          <w:tcPr>
            <w:tcW w:w="805" w:type="dxa"/>
          </w:tcPr>
          <w:p w:rsidR="006A3AD1" w:rsidRPr="003E1088" w:rsidRDefault="006A3AD1" w:rsidP="006A3AD1">
            <w:pPr>
              <w:pStyle w:val="NoSpacing"/>
              <w:jc w:val="center"/>
              <w:rPr>
                <w:rFonts w:ascii="Times New Roman" w:hAnsi="Times New Roman"/>
                <w:sz w:val="20"/>
              </w:rPr>
            </w:pPr>
            <w:r w:rsidRPr="003E1088">
              <w:rPr>
                <w:rFonts w:ascii="Times New Roman" w:hAnsi="Times New Roman"/>
                <w:sz w:val="20"/>
              </w:rPr>
              <w:t>2</w:t>
            </w:r>
          </w:p>
        </w:tc>
      </w:tr>
    </w:tbl>
    <w:p w:rsidR="006A3AD1" w:rsidRPr="004E7131" w:rsidRDefault="006A3AD1" w:rsidP="006A3AD1">
      <w:pPr>
        <w:pStyle w:val="ListParagraph"/>
        <w:ind w:left="1134"/>
        <w:jc w:val="both"/>
        <w:rPr>
          <w:rFonts w:ascii="Times New Roman" w:hAnsi="Times New Roman"/>
        </w:rPr>
      </w:pPr>
      <w:bookmarkStart w:id="0" w:name="_GoBack"/>
      <w:bookmarkEnd w:id="0"/>
    </w:p>
    <w:p w:rsidR="004E670B" w:rsidRPr="004E670B" w:rsidRDefault="004E670B" w:rsidP="004E670B">
      <w:pPr>
        <w:pStyle w:val="ListParagraph"/>
        <w:numPr>
          <w:ilvl w:val="0"/>
          <w:numId w:val="43"/>
        </w:numPr>
        <w:ind w:left="1134" w:hanging="708"/>
        <w:jc w:val="both"/>
        <w:rPr>
          <w:rFonts w:ascii="Times New Roman" w:hAnsi="Times New Roman"/>
          <w:highlight w:val="yellow"/>
          <w:lang w:val="en-IN"/>
        </w:rPr>
      </w:pPr>
      <w:r w:rsidRPr="004E670B">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4E670B" w:rsidRPr="004E670B" w:rsidRDefault="004E670B" w:rsidP="004E670B">
      <w:pPr>
        <w:pStyle w:val="ListParagraph"/>
        <w:numPr>
          <w:ilvl w:val="0"/>
          <w:numId w:val="43"/>
        </w:numPr>
        <w:ind w:left="1134" w:hanging="708"/>
        <w:jc w:val="both"/>
        <w:rPr>
          <w:rFonts w:ascii="Times New Roman" w:hAnsi="Times New Roman"/>
          <w:highlight w:val="yellow"/>
          <w:lang w:val="en-IN"/>
        </w:rPr>
      </w:pPr>
      <w:r w:rsidRPr="004E670B">
        <w:rPr>
          <w:rFonts w:ascii="Times New Roman" w:hAnsi="Times New Roman"/>
        </w:rPr>
        <w:t xml:space="preserve">Tender document is available for viewing on the website of NIPHM, Hyderabad at </w:t>
      </w:r>
      <w:hyperlink r:id="rId14" w:history="1">
        <w:r w:rsidRPr="004E670B">
          <w:rPr>
            <w:rStyle w:val="Hyperlink"/>
            <w:rFonts w:ascii="Times New Roman" w:hAnsi="Times New Roman"/>
          </w:rPr>
          <w:t>www.niphm.gov.in</w:t>
        </w:r>
      </w:hyperlink>
      <w:r w:rsidRPr="004E670B">
        <w:rPr>
          <w:rFonts w:ascii="Times New Roman" w:hAnsi="Times New Roman"/>
        </w:rPr>
        <w:t>.</w:t>
      </w:r>
    </w:p>
    <w:p w:rsidR="00317372" w:rsidRPr="004E670B" w:rsidRDefault="00317372" w:rsidP="004E670B">
      <w:pPr>
        <w:pStyle w:val="ListParagraph"/>
        <w:numPr>
          <w:ilvl w:val="0"/>
          <w:numId w:val="43"/>
        </w:numPr>
        <w:ind w:left="1134" w:hanging="708"/>
        <w:jc w:val="both"/>
        <w:rPr>
          <w:rFonts w:ascii="Times New Roman" w:hAnsi="Times New Roman"/>
          <w:highlight w:val="yellow"/>
          <w:lang w:val="en-IN"/>
        </w:rPr>
      </w:pPr>
      <w:r w:rsidRPr="004E670B">
        <w:rPr>
          <w:rFonts w:ascii="Times New Roman" w:hAnsi="Times New Roman"/>
          <w:b/>
        </w:rPr>
        <w:t xml:space="preserve">Last date of receipt of bid is </w:t>
      </w:r>
      <w:r w:rsidR="00971A64">
        <w:rPr>
          <w:rFonts w:ascii="Times New Roman" w:hAnsi="Times New Roman"/>
          <w:b/>
        </w:rPr>
        <w:t>29</w:t>
      </w:r>
      <w:r w:rsidR="006B5F21" w:rsidRPr="004E670B">
        <w:rPr>
          <w:rFonts w:ascii="Times New Roman" w:hAnsi="Times New Roman"/>
          <w:b/>
        </w:rPr>
        <w:t>/06/2022</w:t>
      </w:r>
      <w:r w:rsidR="00023097" w:rsidRPr="004E670B">
        <w:rPr>
          <w:rFonts w:ascii="Times New Roman" w:hAnsi="Times New Roman"/>
          <w:b/>
        </w:rPr>
        <w:t>.</w:t>
      </w:r>
    </w:p>
    <w:p w:rsidR="008D3754" w:rsidRPr="00686510" w:rsidRDefault="00803B41" w:rsidP="00803B41">
      <w:pPr>
        <w:pStyle w:val="NoSpacing"/>
        <w:ind w:left="7920" w:firstLine="720"/>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i/c</w:t>
      </w:r>
    </w:p>
    <w:p w:rsidR="00A631AA" w:rsidRDefault="00BD6304" w:rsidP="00A631AA">
      <w:pPr>
        <w:jc w:val="center"/>
        <w:rPr>
          <w:rFonts w:ascii="Times New Roman" w:hAnsi="Times New Roman" w:cs="Times New Roman"/>
          <w:b/>
          <w:sz w:val="24"/>
          <w:szCs w:val="24"/>
          <w:u w:val="single"/>
          <w:lang w:val="en-IN"/>
        </w:rPr>
      </w:pPr>
      <w:r w:rsidRPr="00686510">
        <w:rPr>
          <w:rFonts w:ascii="Times New Roman" w:hAnsi="Times New Roman" w:cs="Times New Roman"/>
          <w:b/>
          <w:sz w:val="24"/>
          <w:szCs w:val="24"/>
          <w:u w:val="single"/>
        </w:rPr>
        <w:br w:type="page"/>
      </w:r>
      <w:r w:rsidR="00A631AA" w:rsidRPr="00797952">
        <w:rPr>
          <w:rFonts w:ascii="Times New Roman" w:hAnsi="Times New Roman" w:cs="Times New Roman"/>
          <w:b/>
          <w:bCs/>
          <w:sz w:val="24"/>
          <w:szCs w:val="24"/>
          <w:u w:val="single"/>
        </w:rPr>
        <w:lastRenderedPageBreak/>
        <w:t xml:space="preserve">SECTION-II: </w:t>
      </w:r>
      <w:r w:rsidR="00A631AA" w:rsidRPr="00797952">
        <w:rPr>
          <w:rFonts w:ascii="Times New Roman" w:hAnsi="Times New Roman" w:cs="Times New Roman"/>
          <w:b/>
          <w:sz w:val="24"/>
          <w:szCs w:val="24"/>
          <w:u w:val="single"/>
          <w:lang w:val="en-IN"/>
        </w:rPr>
        <w:t>SCHEDULE OF REQUIREMENT</w:t>
      </w:r>
      <w:r w:rsidR="00A631AA">
        <w:rPr>
          <w:rFonts w:ascii="Times New Roman" w:hAnsi="Times New Roman" w:cs="Times New Roman"/>
          <w:b/>
          <w:sz w:val="24"/>
          <w:szCs w:val="24"/>
          <w:u w:val="single"/>
          <w:lang w:val="en-IN"/>
        </w:rPr>
        <w:t xml:space="preserve"> &amp;</w:t>
      </w:r>
    </w:p>
    <w:p w:rsidR="00A631AA" w:rsidRPr="00797952" w:rsidRDefault="00A631AA" w:rsidP="00A631AA">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TECHNICAL SPECIFICATIONS</w:t>
      </w:r>
    </w:p>
    <w:p w:rsidR="00F04A10" w:rsidRPr="00686510" w:rsidRDefault="00F04A10" w:rsidP="00F04A10">
      <w:pPr>
        <w:spacing w:after="0" w:line="240" w:lineRule="auto"/>
        <w:jc w:val="center"/>
        <w:rPr>
          <w:rFonts w:ascii="Times New Roman" w:hAnsi="Times New Roman" w:cs="Times New Roman"/>
          <w:b/>
          <w:color w:val="000000"/>
          <w:sz w:val="24"/>
          <w:szCs w:val="24"/>
          <w:u w:val="single"/>
          <w:lang w:bidi="hi-IN"/>
        </w:rPr>
      </w:pPr>
    </w:p>
    <w:tbl>
      <w:tblPr>
        <w:tblStyle w:val="TableGrid"/>
        <w:tblW w:w="9101" w:type="dxa"/>
        <w:tblInd w:w="648" w:type="dxa"/>
        <w:tblLook w:val="04A0" w:firstRow="1" w:lastRow="0" w:firstColumn="1" w:lastColumn="0" w:noHBand="0" w:noVBand="1"/>
      </w:tblPr>
      <w:tblGrid>
        <w:gridCol w:w="1020"/>
        <w:gridCol w:w="7087"/>
        <w:gridCol w:w="994"/>
      </w:tblGrid>
      <w:tr w:rsidR="00A631AA" w:rsidRPr="004E670B" w:rsidTr="00E053BD">
        <w:tc>
          <w:tcPr>
            <w:tcW w:w="1020" w:type="dxa"/>
          </w:tcPr>
          <w:p w:rsidR="00A631AA" w:rsidRPr="004E670B" w:rsidRDefault="00A631AA" w:rsidP="000E4D07">
            <w:pPr>
              <w:pStyle w:val="NoSpacing"/>
              <w:rPr>
                <w:rFonts w:ascii="Times New Roman" w:hAnsi="Times New Roman"/>
                <w:b/>
              </w:rPr>
            </w:pPr>
            <w:r w:rsidRPr="004E670B">
              <w:rPr>
                <w:rFonts w:ascii="Times New Roman" w:hAnsi="Times New Roman"/>
                <w:b/>
              </w:rPr>
              <w:t>Sl. No.</w:t>
            </w:r>
          </w:p>
        </w:tc>
        <w:tc>
          <w:tcPr>
            <w:tcW w:w="7087" w:type="dxa"/>
          </w:tcPr>
          <w:p w:rsidR="00A631AA" w:rsidRPr="004E670B" w:rsidRDefault="00A631AA" w:rsidP="000E4D07">
            <w:pPr>
              <w:pStyle w:val="NoSpacing"/>
              <w:rPr>
                <w:rFonts w:ascii="Times New Roman" w:hAnsi="Times New Roman"/>
                <w:b/>
              </w:rPr>
            </w:pPr>
            <w:r w:rsidRPr="004E670B">
              <w:rPr>
                <w:rFonts w:ascii="Times New Roman" w:hAnsi="Times New Roman"/>
                <w:b/>
              </w:rPr>
              <w:t>Description</w:t>
            </w:r>
          </w:p>
        </w:tc>
        <w:tc>
          <w:tcPr>
            <w:tcW w:w="994" w:type="dxa"/>
          </w:tcPr>
          <w:p w:rsidR="00A631AA" w:rsidRPr="004E670B" w:rsidRDefault="00A631AA" w:rsidP="000E4D07">
            <w:pPr>
              <w:pStyle w:val="NoSpacing"/>
              <w:rPr>
                <w:rFonts w:ascii="Times New Roman" w:hAnsi="Times New Roman"/>
                <w:b/>
              </w:rPr>
            </w:pPr>
            <w:proofErr w:type="spellStart"/>
            <w:r>
              <w:rPr>
                <w:rFonts w:ascii="Times New Roman" w:hAnsi="Times New Roman"/>
                <w:b/>
              </w:rPr>
              <w:t>Qty</w:t>
            </w:r>
            <w:proofErr w:type="spellEnd"/>
          </w:p>
        </w:tc>
      </w:tr>
      <w:tr w:rsidR="00A631AA" w:rsidRPr="004E670B" w:rsidTr="00E053BD">
        <w:tc>
          <w:tcPr>
            <w:tcW w:w="1020" w:type="dxa"/>
          </w:tcPr>
          <w:p w:rsidR="00A631AA" w:rsidRPr="004E670B" w:rsidRDefault="00A631AA" w:rsidP="000E4D07">
            <w:pPr>
              <w:pStyle w:val="NoSpacing"/>
              <w:rPr>
                <w:rFonts w:ascii="Times New Roman" w:hAnsi="Times New Roman"/>
              </w:rPr>
            </w:pPr>
            <w:r w:rsidRPr="004E670B">
              <w:rPr>
                <w:rFonts w:ascii="Times New Roman" w:hAnsi="Times New Roman"/>
              </w:rPr>
              <w:t>1.</w:t>
            </w:r>
          </w:p>
        </w:tc>
        <w:tc>
          <w:tcPr>
            <w:tcW w:w="7087" w:type="dxa"/>
          </w:tcPr>
          <w:p w:rsidR="00A631AA" w:rsidRPr="004E670B" w:rsidRDefault="00A631AA" w:rsidP="000801E7">
            <w:pPr>
              <w:pStyle w:val="NoSpacing"/>
              <w:rPr>
                <w:rFonts w:ascii="Times New Roman" w:hAnsi="Times New Roman"/>
              </w:rPr>
            </w:pPr>
            <w:r w:rsidRPr="00E53637">
              <w:rPr>
                <w:rFonts w:ascii="Times New Roman" w:hAnsi="Times New Roman"/>
              </w:rPr>
              <w:t xml:space="preserve">Pump-UPLC Actuator, Without </w:t>
            </w:r>
            <w:proofErr w:type="spellStart"/>
            <w:r w:rsidRPr="00E53637">
              <w:rPr>
                <w:rFonts w:ascii="Times New Roman" w:hAnsi="Times New Roman"/>
              </w:rPr>
              <w:t>Checkvalve</w:t>
            </w:r>
            <w:proofErr w:type="spellEnd"/>
            <w:r w:rsidRPr="00E53637">
              <w:rPr>
                <w:rFonts w:ascii="Times New Roman" w:hAnsi="Times New Roman"/>
              </w:rPr>
              <w:t xml:space="preserve"> (Product Code No.700002985)</w:t>
            </w:r>
          </w:p>
        </w:tc>
        <w:tc>
          <w:tcPr>
            <w:tcW w:w="994" w:type="dxa"/>
          </w:tcPr>
          <w:p w:rsidR="00A631AA" w:rsidRPr="00E53637" w:rsidRDefault="00A631AA" w:rsidP="000801E7">
            <w:pPr>
              <w:pStyle w:val="NoSpacing"/>
              <w:rPr>
                <w:rFonts w:ascii="Times New Roman" w:hAnsi="Times New Roman"/>
              </w:rPr>
            </w:pPr>
            <w:r>
              <w:rPr>
                <w:rFonts w:ascii="Times New Roman" w:hAnsi="Times New Roman"/>
              </w:rPr>
              <w:t>2</w:t>
            </w:r>
          </w:p>
        </w:tc>
      </w:tr>
    </w:tbl>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AE7414" w:rsidRPr="003930D0" w:rsidRDefault="00526C21" w:rsidP="00AE7414">
      <w:pPr>
        <w:spacing w:after="0" w:line="240" w:lineRule="auto"/>
        <w:rPr>
          <w:rFonts w:ascii="Times New Roman" w:hAnsi="Times New Roman" w:cs="Times New Roman"/>
          <w:bCs/>
          <w:i/>
          <w:sz w:val="24"/>
          <w:szCs w:val="24"/>
        </w:rPr>
      </w:pPr>
      <w:r>
        <w:rPr>
          <w:rFonts w:ascii="Times New Roman" w:hAnsi="Times New Roman" w:cs="Times New Roman"/>
          <w:b/>
          <w:bCs/>
          <w:color w:val="000000"/>
          <w:sz w:val="24"/>
          <w:szCs w:val="24"/>
          <w:lang w:val="en-IN"/>
        </w:rPr>
        <w:br w:type="page"/>
      </w:r>
    </w:p>
    <w:p w:rsidR="00AE7414" w:rsidRPr="00797952" w:rsidRDefault="00AE7414" w:rsidP="00AE7414">
      <w:pPr>
        <w:pStyle w:val="NoSpacing"/>
        <w:jc w:val="center"/>
        <w:rPr>
          <w:rFonts w:ascii="Times New Roman" w:hAnsi="Times New Roman"/>
          <w:b/>
          <w:u w:val="single"/>
        </w:rPr>
      </w:pPr>
      <w:r w:rsidRPr="00797952">
        <w:rPr>
          <w:rFonts w:ascii="Times New Roman" w:hAnsi="Times New Roman"/>
          <w:b/>
          <w:bCs/>
          <w:u w:val="single"/>
        </w:rPr>
        <w:lastRenderedPageBreak/>
        <w:t xml:space="preserve">SECTION-III: GENERAL </w:t>
      </w:r>
      <w:r w:rsidRPr="00797952">
        <w:rPr>
          <w:rFonts w:ascii="Times New Roman" w:hAnsi="Times New Roman"/>
          <w:b/>
          <w:u w:val="single"/>
        </w:rPr>
        <w:t>CONDITIONS OF CONTRACT (GCC)</w:t>
      </w:r>
    </w:p>
    <w:p w:rsidR="00C57A43" w:rsidRPr="00686510" w:rsidRDefault="00C57A43" w:rsidP="00C57A43">
      <w:pPr>
        <w:pStyle w:val="NoSpacing"/>
        <w:rPr>
          <w:rFonts w:ascii="Times New Roman" w:hAnsi="Times New Roman"/>
        </w:rPr>
      </w:pP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C57CAE" w:rsidRPr="00797952" w:rsidRDefault="00C57CAE" w:rsidP="00C57CAE">
      <w:pPr>
        <w:pStyle w:val="NoSpacing"/>
        <w:numPr>
          <w:ilvl w:val="0"/>
          <w:numId w:val="54"/>
        </w:numPr>
        <w:suppressAutoHyphens w:val="0"/>
        <w:jc w:val="both"/>
        <w:rPr>
          <w:rFonts w:ascii="Times New Roman" w:hAnsi="Times New Roman"/>
        </w:rPr>
      </w:pPr>
      <w:r w:rsidRPr="00797952">
        <w:rPr>
          <w:rFonts w:ascii="Times New Roman" w:hAnsi="Times New Roman"/>
        </w:rPr>
        <w:t xml:space="preserve">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w:t>
      </w:r>
      <w:proofErr w:type="spellStart"/>
      <w:r w:rsidRPr="00797952">
        <w:rPr>
          <w:rFonts w:ascii="Times New Roman" w:hAnsi="Times New Roman"/>
        </w:rPr>
        <w:t>para</w:t>
      </w:r>
      <w:proofErr w:type="spellEnd"/>
      <w:r w:rsidRPr="00797952">
        <w:rPr>
          <w:rFonts w:ascii="Times New Roman" w:hAnsi="Times New Roman"/>
        </w:rPr>
        <w:t xml:space="preserve"> of literature, leaflet wherefrom the relevant information has been checked, should be indicated.</w:t>
      </w:r>
    </w:p>
    <w:p w:rsidR="00C57CAE" w:rsidRDefault="00C57CAE" w:rsidP="00C57CAE">
      <w:pPr>
        <w:pStyle w:val="NoSpacing"/>
        <w:numPr>
          <w:ilvl w:val="0"/>
          <w:numId w:val="49"/>
        </w:numPr>
        <w:suppressAutoHyphens w:val="0"/>
        <w:ind w:left="360"/>
        <w:jc w:val="both"/>
        <w:rPr>
          <w:rFonts w:ascii="Times New Roman" w:hAnsi="Times New Roman"/>
        </w:rPr>
      </w:pPr>
      <w:r w:rsidRPr="00E46F6F">
        <w:rPr>
          <w:rFonts w:ascii="Times New Roman" w:hAnsi="Times New Roman"/>
          <w:b/>
          <w:u w:val="single"/>
        </w:rPr>
        <w:t>Negotiations</w:t>
      </w:r>
      <w:r w:rsidRPr="00797952">
        <w:rPr>
          <w:rFonts w:ascii="Times New Roman" w:hAnsi="Times New Roman"/>
          <w:b/>
        </w:rPr>
        <w:t>:</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C57CAE" w:rsidRPr="00A7442F" w:rsidRDefault="00C57CAE" w:rsidP="00C57CAE">
      <w:pPr>
        <w:pStyle w:val="NoSpacing"/>
        <w:numPr>
          <w:ilvl w:val="0"/>
          <w:numId w:val="49"/>
        </w:numPr>
        <w:suppressAutoHyphens w:val="0"/>
        <w:autoSpaceDE w:val="0"/>
        <w:autoSpaceDN w:val="0"/>
        <w:adjustRightInd w:val="0"/>
        <w:ind w:left="360"/>
        <w:jc w:val="both"/>
        <w:rPr>
          <w:rFonts w:ascii="Times New Roman" w:hAnsi="Times New Roman"/>
          <w:b/>
          <w:u w:val="single"/>
        </w:rPr>
      </w:pPr>
      <w:r w:rsidRPr="00A7442F">
        <w:rPr>
          <w:rFonts w:ascii="Times New Roman" w:hAnsi="Times New Roman"/>
          <w:b/>
          <w:u w:val="single"/>
        </w:rPr>
        <w:t>Warranty</w:t>
      </w:r>
      <w:r>
        <w:rPr>
          <w:rFonts w:ascii="Times New Roman" w:hAnsi="Times New Roman"/>
          <w:b/>
          <w:u w:val="single"/>
        </w:rPr>
        <w:t>:</w:t>
      </w: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C57CAE" w:rsidRPr="009370DB" w:rsidRDefault="00C57CAE" w:rsidP="00C57CAE">
      <w:pPr>
        <w:pStyle w:val="NoSpacing"/>
        <w:autoSpaceDE w:val="0"/>
        <w:autoSpaceDN w:val="0"/>
        <w:adjustRightInd w:val="0"/>
        <w:ind w:left="360"/>
        <w:jc w:val="both"/>
        <w:rPr>
          <w:rFonts w:ascii="Times New Roman" w:hAnsi="Times New Roman"/>
        </w:rPr>
      </w:pP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C57CAE" w:rsidRPr="009370DB" w:rsidRDefault="00C57CAE" w:rsidP="00C57CAE">
      <w:pPr>
        <w:pStyle w:val="NoSpacing"/>
        <w:autoSpaceDE w:val="0"/>
        <w:autoSpaceDN w:val="0"/>
        <w:adjustRightInd w:val="0"/>
        <w:ind w:left="360"/>
        <w:jc w:val="both"/>
        <w:rPr>
          <w:rFonts w:ascii="Times New Roman" w:hAnsi="Times New Roman"/>
        </w:rPr>
      </w:pP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w:t>
      </w:r>
      <w:r w:rsidRPr="00DD3D23">
        <w:rPr>
          <w:rFonts w:ascii="Times New Roman" w:hAnsi="Times New Roman"/>
          <w:color w:val="FF0000"/>
          <w:highlight w:val="yellow"/>
        </w:rPr>
        <w:t xml:space="preserve">for </w:t>
      </w:r>
      <w:r w:rsidR="00DD3D23" w:rsidRPr="00DD3D23">
        <w:rPr>
          <w:rFonts w:ascii="Times New Roman" w:hAnsi="Times New Roman"/>
          <w:color w:val="FF0000"/>
          <w:highlight w:val="yellow"/>
        </w:rPr>
        <w:t>3 months</w:t>
      </w:r>
      <w:r w:rsidR="00DD3D23">
        <w:rPr>
          <w:rFonts w:ascii="Times New Roman" w:hAnsi="Times New Roman"/>
          <w:color w:val="FF0000"/>
        </w:rPr>
        <w:t xml:space="preserve"> </w:t>
      </w:r>
      <w:r w:rsidRPr="009370DB">
        <w:rPr>
          <w:rFonts w:ascii="Times New Roman" w:hAnsi="Times New Roman"/>
        </w:rPr>
        <w:t>after the Goods, or any portion thereof as the case may be, have been delivered to and accepted at the final destination.</w:t>
      </w:r>
    </w:p>
    <w:p w:rsidR="00C57CAE" w:rsidRPr="009370DB" w:rsidRDefault="00C57CAE" w:rsidP="00C57CAE">
      <w:pPr>
        <w:pStyle w:val="NoSpacing"/>
        <w:autoSpaceDE w:val="0"/>
        <w:autoSpaceDN w:val="0"/>
        <w:adjustRightInd w:val="0"/>
        <w:ind w:left="360"/>
        <w:jc w:val="both"/>
        <w:rPr>
          <w:rFonts w:ascii="Times New Roman" w:hAnsi="Times New Roman"/>
        </w:rPr>
      </w:pP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C57CAE" w:rsidRPr="009370DB" w:rsidRDefault="00C57CAE" w:rsidP="00C57CAE">
      <w:pPr>
        <w:pStyle w:val="NoSpacing"/>
        <w:autoSpaceDE w:val="0"/>
        <w:autoSpaceDN w:val="0"/>
        <w:adjustRightInd w:val="0"/>
        <w:ind w:left="360"/>
        <w:jc w:val="both"/>
        <w:rPr>
          <w:rFonts w:ascii="Times New Roman" w:hAnsi="Times New Roman"/>
        </w:rPr>
      </w:pP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C57CAE" w:rsidRPr="009370DB" w:rsidRDefault="00C57CAE" w:rsidP="00C57CAE">
      <w:pPr>
        <w:pStyle w:val="NoSpacing"/>
        <w:autoSpaceDE w:val="0"/>
        <w:autoSpaceDN w:val="0"/>
        <w:adjustRightInd w:val="0"/>
        <w:ind w:left="360"/>
        <w:jc w:val="both"/>
        <w:rPr>
          <w:rFonts w:ascii="Times New Roman" w:hAnsi="Times New Roman"/>
        </w:rPr>
      </w:pPr>
    </w:p>
    <w:p w:rsidR="00C57CAE" w:rsidRPr="009370DB" w:rsidRDefault="00C57CAE" w:rsidP="00C57CAE">
      <w:pPr>
        <w:pStyle w:val="NoSpacing"/>
        <w:autoSpaceDE w:val="0"/>
        <w:autoSpaceDN w:val="0"/>
        <w:adjustRightInd w:val="0"/>
        <w:ind w:left="360"/>
        <w:jc w:val="both"/>
        <w:rPr>
          <w:rFonts w:ascii="Times New Roman" w:hAnsi="Times New Roman"/>
        </w:rPr>
      </w:pPr>
      <w:r w:rsidRPr="009370DB">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C57CAE" w:rsidRPr="009370DB" w:rsidRDefault="00C57CAE" w:rsidP="00C57CAE">
      <w:pPr>
        <w:pStyle w:val="NoSpacing"/>
        <w:autoSpaceDE w:val="0"/>
        <w:autoSpaceDN w:val="0"/>
        <w:adjustRightInd w:val="0"/>
        <w:ind w:left="360"/>
        <w:jc w:val="both"/>
        <w:rPr>
          <w:rFonts w:ascii="Times New Roman" w:hAnsi="Times New Roman"/>
        </w:rPr>
      </w:pPr>
    </w:p>
    <w:p w:rsidR="00C57CAE" w:rsidRDefault="00C57CAE" w:rsidP="00C57CAE">
      <w:pPr>
        <w:pStyle w:val="NoSpacing"/>
        <w:suppressAutoHyphens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C57CAE" w:rsidRPr="00797952" w:rsidRDefault="00C57CAE" w:rsidP="00C57CAE">
      <w:pPr>
        <w:pStyle w:val="NoSpacing"/>
        <w:suppressAutoHyphens w:val="0"/>
        <w:ind w:left="360"/>
        <w:jc w:val="both"/>
        <w:rPr>
          <w:rFonts w:ascii="Times New Roman" w:hAnsi="Times New Roman"/>
        </w:rPr>
      </w:pPr>
    </w:p>
    <w:p w:rsidR="00C57CAE" w:rsidRPr="00CA0A34" w:rsidRDefault="00C57CAE" w:rsidP="00C57CAE">
      <w:pPr>
        <w:pStyle w:val="ListParagraph"/>
        <w:numPr>
          <w:ilvl w:val="0"/>
          <w:numId w:val="49"/>
        </w:numPr>
        <w:autoSpaceDE w:val="0"/>
        <w:autoSpaceDN w:val="0"/>
        <w:adjustRightInd w:val="0"/>
        <w:ind w:left="360"/>
        <w:jc w:val="both"/>
        <w:rPr>
          <w:rFonts w:ascii="Times New Roman" w:hAnsi="Times New Roman"/>
        </w:rPr>
      </w:pPr>
      <w:r w:rsidRPr="00CA0A34">
        <w:rPr>
          <w:rFonts w:ascii="Times New Roman" w:hAnsi="Times New Roman"/>
          <w:b/>
          <w:u w:val="single"/>
        </w:rPr>
        <w:t>Payment of Performance Security (PS)</w:t>
      </w:r>
      <w:r w:rsidRPr="00CA0A34">
        <w:rPr>
          <w:rFonts w:ascii="Times New Roman" w:hAnsi="Times New Roman"/>
          <w:b/>
        </w:rPr>
        <w:t>:</w:t>
      </w:r>
      <w:r w:rsidRPr="00CA0A34">
        <w:rPr>
          <w:rFonts w:ascii="Times New Roman" w:hAnsi="Times New Roman"/>
        </w:rPr>
        <w:t xml:space="preserve"> Within ten (10) days after the Supplier’s receipt of Supply Order, the firm shall require to </w:t>
      </w:r>
      <w:r w:rsidRPr="00CA0A34">
        <w:rPr>
          <w:rFonts w:ascii="Times New Roman" w:hAnsi="Times New Roman"/>
          <w:color w:val="FF0000"/>
          <w:highlight w:val="yellow"/>
        </w:rPr>
        <w:t>deposit 3% of the order</w:t>
      </w:r>
      <w:r w:rsidRPr="00CA0A34">
        <w:rPr>
          <w:rFonts w:ascii="Times New Roman" w:hAnsi="Times New Roman"/>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C57CAE" w:rsidRPr="00CA0A34" w:rsidRDefault="00C57CAE" w:rsidP="00C57CAE">
      <w:pPr>
        <w:pStyle w:val="ListParagraph"/>
        <w:autoSpaceDE w:val="0"/>
        <w:autoSpaceDN w:val="0"/>
        <w:adjustRightInd w:val="0"/>
        <w:ind w:left="360"/>
        <w:jc w:val="both"/>
        <w:rPr>
          <w:rFonts w:ascii="Times New Roman" w:hAnsi="Times New Roman"/>
          <w:b/>
        </w:rPr>
      </w:pPr>
    </w:p>
    <w:p w:rsidR="00C57CAE" w:rsidRPr="00CA0A34" w:rsidRDefault="00C57CAE" w:rsidP="00C57CAE">
      <w:pPr>
        <w:pStyle w:val="ListParagraph"/>
        <w:autoSpaceDE w:val="0"/>
        <w:autoSpaceDN w:val="0"/>
        <w:adjustRightInd w:val="0"/>
        <w:ind w:left="360"/>
        <w:jc w:val="both"/>
        <w:rPr>
          <w:rFonts w:ascii="Times New Roman" w:hAnsi="Times New Roman"/>
        </w:rPr>
      </w:pPr>
      <w:r w:rsidRPr="00CA0A34">
        <w:rPr>
          <w:rFonts w:ascii="Times New Roman" w:hAnsi="Times New Roman"/>
        </w:rPr>
        <w:t>The security deposit shall be forfeited, if the successful bidder fails to supply the stores/services as per specifications mentioned in the tender/P.O or does not accept the assigned work for any reason, whatsoever.</w:t>
      </w:r>
    </w:p>
    <w:p w:rsidR="00C57CAE" w:rsidRPr="00797952" w:rsidRDefault="00C57CAE" w:rsidP="00C57CAE">
      <w:pPr>
        <w:pStyle w:val="ListParagraph"/>
        <w:autoSpaceDE w:val="0"/>
        <w:autoSpaceDN w:val="0"/>
        <w:adjustRightInd w:val="0"/>
        <w:jc w:val="both"/>
        <w:rPr>
          <w:rFonts w:ascii="Times New Roman" w:hAnsi="Times New Roman"/>
        </w:rPr>
      </w:pP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Proprietary Article Certificate from the Manufacturer.</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xml:space="preserve">: Registrar, National Institute of Plant Health Management (NIPHM), </w:t>
      </w:r>
      <w:proofErr w:type="spellStart"/>
      <w:r w:rsidRPr="00797952">
        <w:rPr>
          <w:rFonts w:ascii="Times New Roman" w:hAnsi="Times New Roman"/>
        </w:rPr>
        <w:t>Rajendrangar</w:t>
      </w:r>
      <w:proofErr w:type="spellEnd"/>
      <w:r w:rsidRPr="00797952">
        <w:rPr>
          <w:rFonts w:ascii="Times New Roman" w:hAnsi="Times New Roman"/>
        </w:rPr>
        <w:t>, Hyderabad – 500 030.</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Rajendranagar, Hyderabad -500 030 and </w:t>
      </w:r>
      <w:r w:rsidRPr="00797952">
        <w:rPr>
          <w:rFonts w:ascii="Times New Roman" w:hAnsi="Times New Roman"/>
          <w:b/>
        </w:rPr>
        <w:t>no</w:t>
      </w:r>
      <w:r w:rsidRPr="00797952">
        <w:rPr>
          <w:rFonts w:ascii="Times New Roman" w:hAnsi="Times New Roman"/>
        </w:rPr>
        <w:t xml:space="preserve"> packing, forwarding, freight charges </w:t>
      </w:r>
      <w:proofErr w:type="spellStart"/>
      <w:r w:rsidRPr="00797952">
        <w:rPr>
          <w:rFonts w:ascii="Times New Roman" w:hAnsi="Times New Roman"/>
        </w:rPr>
        <w:t>etc</w:t>
      </w:r>
      <w:proofErr w:type="spellEnd"/>
      <w:r w:rsidRPr="00797952">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t>
      </w:r>
      <w:r w:rsidRPr="00CA0A34">
        <w:rPr>
          <w:rFonts w:ascii="Times New Roman" w:hAnsi="Times New Roman"/>
          <w:color w:val="FF0000"/>
          <w:highlight w:val="yellow"/>
        </w:rPr>
        <w:t>within 45 days</w:t>
      </w:r>
      <w:r w:rsidRPr="00797952">
        <w:rPr>
          <w:rFonts w:ascii="Times New Roman" w:hAnsi="Times New Roman"/>
        </w:rPr>
        <w:t xml:space="preserve"> from the date of purchase order.</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w:t>
      </w:r>
      <w:r w:rsidRPr="00797952">
        <w:rPr>
          <w:rFonts w:ascii="Times New Roman" w:hAnsi="Times New Roman"/>
        </w:rPr>
        <w:lastRenderedPageBreak/>
        <w:t xml:space="preserve">goods means delivery of goods/services with in the delivery period including installation. Once the maximum is reached, the Purchaser may consider termination of the Contract.   </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E46F6F">
        <w:rPr>
          <w:rFonts w:ascii="Times New Roman" w:hAnsi="Times New Roman"/>
          <w:b/>
          <w:color w:val="000000"/>
          <w:u w:val="single"/>
        </w:rPr>
        <w:t>Terms of  Payment</w:t>
      </w:r>
      <w:r w:rsidRPr="00797952">
        <w:rPr>
          <w:rFonts w:ascii="Times New Roman" w:hAnsi="Times New Roman"/>
          <w:b/>
          <w:color w:val="000000"/>
        </w:rPr>
        <w:t>:</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 xml:space="preserve">Payment will be released </w:t>
      </w:r>
      <w:r w:rsidRPr="00956726">
        <w:rPr>
          <w:rFonts w:ascii="Times New Roman" w:hAnsi="Times New Roman"/>
          <w:color w:val="FF0000"/>
          <w:highlight w:val="yellow"/>
          <w:lang w:val="en-IN"/>
        </w:rPr>
        <w:t>within 30 days</w:t>
      </w:r>
      <w:r w:rsidRPr="00797952">
        <w:rPr>
          <w:rFonts w:ascii="Times New Roman" w:hAnsi="Times New Roman"/>
          <w:color w:val="000000"/>
          <w:lang w:val="en-IN"/>
        </w:rPr>
        <w:t xml:space="preserve"> after supply and final acceptance by the officer to that effect subject to recoveries, if any, by way of liquidated damages or any other charges as per terms &amp; conditions of contract in the following manner. </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C57CAE" w:rsidRPr="00797952" w:rsidRDefault="00C57CAE" w:rsidP="00C57CAE">
      <w:pPr>
        <w:pStyle w:val="ListParagraph"/>
        <w:numPr>
          <w:ilvl w:val="0"/>
          <w:numId w:val="45"/>
        </w:numPr>
        <w:tabs>
          <w:tab w:val="clear" w:pos="1440"/>
          <w:tab w:val="num" w:pos="720"/>
        </w:tabs>
        <w:autoSpaceDE w:val="0"/>
        <w:autoSpaceDN w:val="0"/>
        <w:adjustRightInd w:val="0"/>
        <w:ind w:left="720"/>
        <w:jc w:val="both"/>
        <w:rPr>
          <w:rFonts w:ascii="Times New Roman" w:hAnsi="Times New Roman"/>
          <w:color w:val="000000"/>
          <w:lang w:val="en-IN"/>
        </w:rPr>
      </w:pPr>
      <w:r w:rsidRPr="00797952">
        <w:rPr>
          <w:rFonts w:ascii="Times New Roman" w:hAnsi="Times New Roman"/>
          <w:color w:val="000000"/>
          <w:lang w:val="en-IN"/>
        </w:rPr>
        <w:t>No additional service charges for fixing the spare parts to the equipment will be allowed.</w:t>
      </w:r>
    </w:p>
    <w:p w:rsidR="00C57CAE" w:rsidRPr="00797952" w:rsidRDefault="00C57CAE" w:rsidP="00C57CAE">
      <w:pPr>
        <w:pStyle w:val="ListParagraph"/>
        <w:numPr>
          <w:ilvl w:val="0"/>
          <w:numId w:val="49"/>
        </w:numPr>
        <w:autoSpaceDE w:val="0"/>
        <w:autoSpaceDN w:val="0"/>
        <w:adjustRightInd w:val="0"/>
        <w:ind w:left="360"/>
        <w:jc w:val="both"/>
        <w:rPr>
          <w:rFonts w:ascii="Times New Roman" w:hAnsi="Times New Roman"/>
        </w:rPr>
      </w:pPr>
      <w:r w:rsidRPr="00797952">
        <w:rPr>
          <w:rFonts w:ascii="Times New Roman" w:hAnsi="Times New Roman"/>
          <w:b/>
          <w:bCs/>
        </w:rPr>
        <w:t>GST</w:t>
      </w:r>
      <w:proofErr w:type="gramStart"/>
      <w:r w:rsidRPr="00797952">
        <w:rPr>
          <w:rFonts w:ascii="Times New Roman" w:hAnsi="Times New Roman"/>
          <w:b/>
          <w:bCs/>
        </w:rPr>
        <w:t>:-</w:t>
      </w:r>
      <w:proofErr w:type="gramEnd"/>
      <w:r w:rsidRPr="00797952">
        <w:rPr>
          <w:rFonts w:ascii="Times New Roman" w:hAnsi="Times New Roman"/>
        </w:rPr>
        <w:t xml:space="preserve"> The GST taxes where legally </w:t>
      </w:r>
      <w:proofErr w:type="spellStart"/>
      <w:r w:rsidRPr="00797952">
        <w:rPr>
          <w:rFonts w:ascii="Times New Roman" w:hAnsi="Times New Roman"/>
        </w:rPr>
        <w:t>leviable</w:t>
      </w:r>
      <w:proofErr w:type="spellEnd"/>
      <w:r w:rsidRPr="00797952">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 xml:space="preserve">The supplier shall not be entitled to any increase in the rates. </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C57CAE" w:rsidRPr="00797952" w:rsidRDefault="00C57CAE" w:rsidP="00C57CAE">
      <w:pPr>
        <w:pStyle w:val="ListParagraph"/>
        <w:numPr>
          <w:ilvl w:val="0"/>
          <w:numId w:val="49"/>
        </w:numPr>
        <w:autoSpaceDE w:val="0"/>
        <w:autoSpaceDN w:val="0"/>
        <w:adjustRightInd w:val="0"/>
        <w:ind w:left="360"/>
        <w:rPr>
          <w:rFonts w:ascii="Times New Roman" w:hAnsi="Times New Roman"/>
          <w:b/>
          <w:bCs/>
        </w:rPr>
      </w:pPr>
      <w:r w:rsidRPr="00797952">
        <w:rPr>
          <w:rFonts w:ascii="Times New Roman" w:hAnsi="Times New Roman"/>
          <w:b/>
          <w:bCs/>
        </w:rPr>
        <w:t xml:space="preserve">Inspections and Tests </w:t>
      </w:r>
    </w:p>
    <w:p w:rsidR="00C57CAE" w:rsidRPr="00797952" w:rsidRDefault="00C57CAE" w:rsidP="00C57CAE">
      <w:pPr>
        <w:pStyle w:val="ListParagraph"/>
        <w:numPr>
          <w:ilvl w:val="0"/>
          <w:numId w:val="23"/>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C57CAE" w:rsidRPr="00797952" w:rsidRDefault="00C57CAE" w:rsidP="00C57CAE">
      <w:pPr>
        <w:pStyle w:val="ListParagraph"/>
        <w:numPr>
          <w:ilvl w:val="0"/>
          <w:numId w:val="23"/>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C57CAE" w:rsidRPr="00797952" w:rsidRDefault="00C57CAE" w:rsidP="00C57CAE">
      <w:pPr>
        <w:pStyle w:val="ListParagraph"/>
        <w:numPr>
          <w:ilvl w:val="0"/>
          <w:numId w:val="23"/>
        </w:numPr>
        <w:autoSpaceDE w:val="0"/>
        <w:autoSpaceDN w:val="0"/>
        <w:adjustRightInd w:val="0"/>
        <w:jc w:val="both"/>
        <w:rPr>
          <w:rFonts w:ascii="Times New Roman" w:hAnsi="Times New Roman"/>
        </w:rPr>
      </w:pPr>
      <w:r w:rsidRPr="00797952">
        <w:rPr>
          <w:rFonts w:ascii="Times New Roman" w:hAnsi="Times New Roman"/>
        </w:rPr>
        <w:lastRenderedPageBreak/>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C57CAE" w:rsidRDefault="00C57CAE" w:rsidP="00C57CAE">
      <w:pPr>
        <w:pStyle w:val="ListParagraph"/>
        <w:numPr>
          <w:ilvl w:val="0"/>
          <w:numId w:val="23"/>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C57CAE" w:rsidRPr="00E44E5D" w:rsidRDefault="00C57CAE" w:rsidP="00C57CAE">
      <w:pPr>
        <w:pStyle w:val="ListParagraph"/>
        <w:autoSpaceDE w:val="0"/>
        <w:autoSpaceDN w:val="0"/>
        <w:adjustRightInd w:val="0"/>
        <w:ind w:left="1440"/>
        <w:jc w:val="both"/>
        <w:rPr>
          <w:rFonts w:ascii="Times New Roman" w:hAnsi="Times New Roman"/>
        </w:rPr>
      </w:pPr>
    </w:p>
    <w:p w:rsidR="00C57CAE"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C57CAE" w:rsidRDefault="00C57CAE" w:rsidP="00C57CAE">
      <w:pPr>
        <w:pStyle w:val="NoSpacing"/>
        <w:suppressAutoHyphens w:val="0"/>
        <w:ind w:left="360"/>
        <w:jc w:val="both"/>
        <w:rPr>
          <w:rFonts w:ascii="Times New Roman" w:hAnsi="Times New Roman"/>
          <w:b/>
          <w:u w:val="single"/>
        </w:rPr>
      </w:pPr>
    </w:p>
    <w:p w:rsidR="00C57CAE" w:rsidRDefault="00C57CAE" w:rsidP="00C57CAE">
      <w:pPr>
        <w:pStyle w:val="NoSpacing"/>
        <w:suppressAutoHyphens w:val="0"/>
        <w:ind w:left="360"/>
        <w:jc w:val="both"/>
        <w:rPr>
          <w:rFonts w:ascii="Times New Roman" w:hAnsi="Times New Roman"/>
        </w:rPr>
      </w:pPr>
      <w:r w:rsidRPr="00E44E5D">
        <w:rPr>
          <w:rFonts w:ascii="Times New Roman" w:hAnsi="Times New Roman"/>
        </w:rPr>
        <w:t>The work shall be resumed immediately after the contingency/</w:t>
      </w:r>
      <w:proofErr w:type="spellStart"/>
      <w:r w:rsidRPr="00E44E5D">
        <w:rPr>
          <w:rFonts w:ascii="Times New Roman" w:hAnsi="Times New Roman"/>
        </w:rPr>
        <w:t>cies</w:t>
      </w:r>
      <w:proofErr w:type="spellEnd"/>
      <w:r w:rsidRPr="00E44E5D">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E44E5D">
        <w:rPr>
          <w:rFonts w:ascii="Times New Roman" w:hAnsi="Times New Roman"/>
        </w:rPr>
        <w:t>Labor</w:t>
      </w:r>
      <w:proofErr w:type="spellEnd"/>
      <w:r w:rsidRPr="00E44E5D">
        <w:rPr>
          <w:rFonts w:ascii="Times New Roman" w:hAnsi="Times New Roman"/>
        </w:rPr>
        <w:t xml:space="preserve"> at the beginning and end of the above causes of delay within 10 (ten) days of occurrence and cessation of such Force Majeure conditions.  </w:t>
      </w:r>
    </w:p>
    <w:p w:rsidR="00C57CAE" w:rsidRDefault="00C57CAE" w:rsidP="00C57CAE">
      <w:pPr>
        <w:pStyle w:val="NoSpacing"/>
        <w:suppressAutoHyphens w:val="0"/>
        <w:ind w:left="360"/>
        <w:jc w:val="both"/>
        <w:rPr>
          <w:rFonts w:ascii="Times New Roman" w:hAnsi="Times New Roman"/>
        </w:rPr>
      </w:pPr>
    </w:p>
    <w:p w:rsidR="00C57CAE" w:rsidRDefault="00C57CAE" w:rsidP="00C57CAE">
      <w:pPr>
        <w:pStyle w:val="NoSpacing"/>
        <w:suppressAutoHyphens w:val="0"/>
        <w:ind w:left="36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u w:val="single"/>
        </w:rPr>
        <w:t>Disputes and Arbitration:</w:t>
      </w:r>
      <w:r w:rsidRPr="00797952">
        <w:rPr>
          <w:rFonts w:ascii="Times New Roman" w:hAnsi="Times New Roman"/>
        </w:rPr>
        <w:t xml:space="preserve"> </w:t>
      </w:r>
    </w:p>
    <w:p w:rsidR="00C57CAE" w:rsidRPr="00797952" w:rsidRDefault="00C57CAE" w:rsidP="00C57CAE">
      <w:pPr>
        <w:pStyle w:val="NoSpacing"/>
        <w:numPr>
          <w:ilvl w:val="0"/>
          <w:numId w:val="52"/>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C57CAE" w:rsidRPr="00797952" w:rsidRDefault="00C57CAE" w:rsidP="00C57CAE">
      <w:pPr>
        <w:pStyle w:val="NoSpacing"/>
        <w:numPr>
          <w:ilvl w:val="0"/>
          <w:numId w:val="52"/>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C57CAE" w:rsidRPr="00797952" w:rsidRDefault="00C57CAE" w:rsidP="00C57CAE">
      <w:pPr>
        <w:pStyle w:val="NoSpacing"/>
        <w:numPr>
          <w:ilvl w:val="0"/>
          <w:numId w:val="49"/>
        </w:numPr>
        <w:suppressAutoHyphens w:val="0"/>
        <w:ind w:left="36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w:t>
      </w:r>
      <w:proofErr w:type="spellStart"/>
      <w:r w:rsidRPr="00797952">
        <w:rPr>
          <w:rFonts w:ascii="Times New Roman" w:hAnsi="Times New Roman"/>
        </w:rPr>
        <w:t>Telangana</w:t>
      </w:r>
      <w:proofErr w:type="spellEnd"/>
      <w:r w:rsidRPr="00797952">
        <w:rPr>
          <w:rFonts w:ascii="Times New Roman" w:hAnsi="Times New Roman"/>
        </w:rPr>
        <w:t xml:space="preserve"> in force.</w:t>
      </w:r>
    </w:p>
    <w:p w:rsidR="00C57CAE" w:rsidRPr="00797952" w:rsidRDefault="00C57CAE" w:rsidP="00C57CAE">
      <w:pPr>
        <w:pStyle w:val="ListParagraph"/>
        <w:numPr>
          <w:ilvl w:val="0"/>
          <w:numId w:val="49"/>
        </w:numPr>
        <w:autoSpaceDE w:val="0"/>
        <w:autoSpaceDN w:val="0"/>
        <w:adjustRightInd w:val="0"/>
        <w:ind w:left="36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C57CAE" w:rsidRPr="005059AE" w:rsidRDefault="00C57CAE" w:rsidP="00851BCB">
      <w:pPr>
        <w:pStyle w:val="ListParagraph"/>
        <w:numPr>
          <w:ilvl w:val="0"/>
          <w:numId w:val="49"/>
        </w:numPr>
        <w:autoSpaceDE w:val="0"/>
        <w:autoSpaceDN w:val="0"/>
        <w:adjustRightInd w:val="0"/>
        <w:ind w:left="36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w:t>
      </w:r>
    </w:p>
    <w:p w:rsidR="00C57CAE" w:rsidRPr="00797952" w:rsidRDefault="00C57CAE" w:rsidP="00C57CAE">
      <w:pPr>
        <w:pStyle w:val="ListParagraph"/>
        <w:numPr>
          <w:ilvl w:val="0"/>
          <w:numId w:val="49"/>
        </w:numPr>
        <w:autoSpaceDE w:val="0"/>
        <w:autoSpaceDN w:val="0"/>
        <w:adjustRightInd w:val="0"/>
        <w:ind w:left="360"/>
        <w:jc w:val="both"/>
        <w:rPr>
          <w:rFonts w:ascii="Times New Roman" w:hAnsi="Times New Roman"/>
          <w:b/>
          <w:bCs/>
        </w:rPr>
      </w:pPr>
      <w:r w:rsidRPr="00797952">
        <w:rPr>
          <w:rFonts w:ascii="Times New Roman" w:hAnsi="Times New Roman"/>
          <w:b/>
          <w:bCs/>
        </w:rPr>
        <w:t>Governing Language</w:t>
      </w:r>
      <w:proofErr w:type="gramStart"/>
      <w:r w:rsidRPr="00797952">
        <w:rPr>
          <w:rFonts w:ascii="Times New Roman" w:hAnsi="Times New Roman"/>
          <w:b/>
          <w:bCs/>
        </w:rPr>
        <w:t>:-</w:t>
      </w:r>
      <w:proofErr w:type="gramEnd"/>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C57CAE" w:rsidRPr="00074867" w:rsidRDefault="00C57CAE" w:rsidP="00C57CAE">
      <w:pPr>
        <w:pStyle w:val="ListParagraph"/>
        <w:numPr>
          <w:ilvl w:val="0"/>
          <w:numId w:val="49"/>
        </w:numPr>
        <w:autoSpaceDE w:val="0"/>
        <w:autoSpaceDN w:val="0"/>
        <w:adjustRightInd w:val="0"/>
        <w:ind w:left="360"/>
        <w:jc w:val="both"/>
        <w:rPr>
          <w:rFonts w:ascii="Times New Roman" w:hAnsi="Times New Roman"/>
          <w:b/>
          <w:bCs/>
        </w:rPr>
      </w:pPr>
      <w:r w:rsidRPr="00797952">
        <w:rPr>
          <w:rFonts w:ascii="Times New Roman" w:hAnsi="Times New Roman"/>
          <w:b/>
          <w:bCs/>
        </w:rPr>
        <w:lastRenderedPageBreak/>
        <w:t>Applicable Law</w:t>
      </w:r>
      <w:proofErr w:type="gramStart"/>
      <w:r w:rsidRPr="00797952">
        <w:rPr>
          <w:rFonts w:ascii="Times New Roman" w:hAnsi="Times New Roman"/>
          <w:b/>
          <w:bCs/>
        </w:rPr>
        <w:t>:-</w:t>
      </w:r>
      <w:proofErr w:type="gramEnd"/>
      <w:r w:rsidRPr="00797952">
        <w:rPr>
          <w:rFonts w:ascii="Times New Roman" w:hAnsi="Times New Roman"/>
          <w:b/>
          <w:bCs/>
        </w:rPr>
        <w:t xml:space="preserve"> </w:t>
      </w:r>
      <w:r w:rsidRPr="00797952">
        <w:rPr>
          <w:rFonts w:ascii="Times New Roman" w:hAnsi="Times New Roman"/>
        </w:rPr>
        <w:t xml:space="preserve">The Contract shall be interpreted in accordance with the laws of the Union of India. </w:t>
      </w:r>
    </w:p>
    <w:p w:rsidR="00C57CAE" w:rsidRPr="00797952" w:rsidRDefault="00C57CAE" w:rsidP="00C57CAE">
      <w:pPr>
        <w:pStyle w:val="ListParagraph"/>
        <w:numPr>
          <w:ilvl w:val="0"/>
          <w:numId w:val="49"/>
        </w:numPr>
        <w:autoSpaceDE w:val="0"/>
        <w:autoSpaceDN w:val="0"/>
        <w:adjustRightInd w:val="0"/>
        <w:ind w:left="360"/>
        <w:rPr>
          <w:rFonts w:ascii="Times New Roman" w:hAnsi="Times New Roman"/>
          <w:b/>
          <w:bCs/>
        </w:rPr>
      </w:pPr>
      <w:r w:rsidRPr="00797952">
        <w:rPr>
          <w:rFonts w:ascii="Times New Roman" w:hAnsi="Times New Roman"/>
          <w:b/>
          <w:bCs/>
        </w:rPr>
        <w:t xml:space="preserve">Notices </w:t>
      </w:r>
    </w:p>
    <w:p w:rsidR="00C57CAE" w:rsidRPr="00797952" w:rsidRDefault="00C57CAE" w:rsidP="00C57CAE">
      <w:pPr>
        <w:pStyle w:val="ListParagraph"/>
        <w:numPr>
          <w:ilvl w:val="0"/>
          <w:numId w:val="36"/>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C57CAE" w:rsidRPr="00797952" w:rsidRDefault="00C57CAE" w:rsidP="00C57CAE">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Rajendranagar, Hyderabad -500030. </w:t>
      </w:r>
    </w:p>
    <w:p w:rsidR="00C57CAE" w:rsidRPr="00797952" w:rsidRDefault="00C57CAE" w:rsidP="00C57CAE">
      <w:pPr>
        <w:pStyle w:val="ListParagraph"/>
        <w:numPr>
          <w:ilvl w:val="0"/>
          <w:numId w:val="36"/>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C57CAE" w:rsidRPr="00797952" w:rsidRDefault="00C57CAE" w:rsidP="00C57CAE">
      <w:pPr>
        <w:pStyle w:val="ListParagraph"/>
        <w:numPr>
          <w:ilvl w:val="0"/>
          <w:numId w:val="49"/>
        </w:numPr>
        <w:autoSpaceDE w:val="0"/>
        <w:autoSpaceDN w:val="0"/>
        <w:adjustRightInd w:val="0"/>
        <w:ind w:left="360"/>
        <w:rPr>
          <w:rFonts w:ascii="Times New Roman" w:hAnsi="Times New Roman"/>
          <w:b/>
          <w:bCs/>
        </w:rPr>
      </w:pPr>
      <w:r w:rsidRPr="00797952">
        <w:rPr>
          <w:rFonts w:ascii="Times New Roman" w:hAnsi="Times New Roman"/>
          <w:b/>
          <w:bCs/>
        </w:rPr>
        <w:t xml:space="preserve">Taxes and Duties </w:t>
      </w:r>
    </w:p>
    <w:p w:rsidR="00C57CAE" w:rsidRPr="00797952" w:rsidRDefault="00C57CAE" w:rsidP="00C57CAE">
      <w:pPr>
        <w:pStyle w:val="ListParagraph"/>
        <w:numPr>
          <w:ilvl w:val="0"/>
          <w:numId w:val="37"/>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C57CAE" w:rsidRPr="00797952" w:rsidRDefault="00C57CAE" w:rsidP="00C57CAE">
      <w:pPr>
        <w:pStyle w:val="ListParagraph"/>
        <w:numPr>
          <w:ilvl w:val="0"/>
          <w:numId w:val="37"/>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w:t>
      </w:r>
      <w:proofErr w:type="gramStart"/>
      <w:r w:rsidRPr="00797952">
        <w:rPr>
          <w:rFonts w:ascii="Times New Roman" w:hAnsi="Times New Roman"/>
        </w:rPr>
        <w:t>Foreign</w:t>
      </w:r>
      <w:proofErr w:type="gramEnd"/>
      <w:r w:rsidRPr="00797952">
        <w:rPr>
          <w:rFonts w:ascii="Times New Roman" w:hAnsi="Times New Roman"/>
        </w:rPr>
        <w:t xml:space="preserve"> goods. GST will be paid in Indian currency. </w:t>
      </w:r>
    </w:p>
    <w:p w:rsidR="00C57CAE" w:rsidRPr="00797952" w:rsidRDefault="00C57CAE" w:rsidP="00C57CAE">
      <w:pPr>
        <w:pStyle w:val="ListParagraph"/>
        <w:numPr>
          <w:ilvl w:val="0"/>
          <w:numId w:val="37"/>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C57CAE" w:rsidRPr="00797952" w:rsidRDefault="00C57CAE" w:rsidP="00C57CAE">
      <w:pPr>
        <w:pStyle w:val="ListParagraph"/>
        <w:numPr>
          <w:ilvl w:val="0"/>
          <w:numId w:val="37"/>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C57CAE" w:rsidRDefault="00C57CAE" w:rsidP="00C57CAE">
      <w:pPr>
        <w:pStyle w:val="ListParagraph"/>
        <w:numPr>
          <w:ilvl w:val="0"/>
          <w:numId w:val="37"/>
        </w:numPr>
        <w:autoSpaceDE w:val="0"/>
        <w:autoSpaceDN w:val="0"/>
        <w:adjustRightInd w:val="0"/>
        <w:jc w:val="both"/>
        <w:rPr>
          <w:rFonts w:ascii="Times New Roman" w:hAnsi="Times New Roman"/>
          <w:lang w:val="en-US" w:eastAsia="en-U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C57CAE" w:rsidRDefault="00C57CAE" w:rsidP="00C57CAE">
      <w:pPr>
        <w:spacing w:after="0" w:line="240" w:lineRule="auto"/>
        <w:rPr>
          <w:rFonts w:ascii="Times New Roman" w:hAnsi="Times New Roman" w:cs="Times New Roman"/>
          <w:sz w:val="24"/>
          <w:szCs w:val="24"/>
        </w:rPr>
      </w:pPr>
      <w:r>
        <w:rPr>
          <w:rFonts w:ascii="Times New Roman" w:hAnsi="Times New Roman"/>
        </w:rPr>
        <w:br w:type="page"/>
      </w:r>
    </w:p>
    <w:p w:rsidR="00C57CAE" w:rsidRPr="00415625" w:rsidRDefault="00C57CAE" w:rsidP="00C57CA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C57CAE" w:rsidRPr="00735D66" w:rsidRDefault="00C57CAE" w:rsidP="00C57CAE">
      <w:pPr>
        <w:spacing w:line="240" w:lineRule="auto"/>
        <w:jc w:val="center"/>
        <w:rPr>
          <w:rFonts w:ascii="Times New Roman" w:hAnsi="Times New Roman" w:cs="Times New Roman"/>
          <w:b/>
          <w:u w:val="single"/>
        </w:rPr>
      </w:pPr>
      <w:r w:rsidRPr="00735D66">
        <w:rPr>
          <w:rFonts w:ascii="Times New Roman" w:hAnsi="Times New Roman" w:cs="Times New Roman"/>
          <w:b/>
          <w:u w:val="single"/>
        </w:rPr>
        <w:t>ON THE LETTERHEAD OF ORIGINAL EQUIPMENT MANUFACTURER</w:t>
      </w:r>
    </w:p>
    <w:p w:rsidR="00C57CAE" w:rsidRPr="00531082" w:rsidRDefault="00C57CAE" w:rsidP="00C57CAE">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C57CAE" w:rsidRPr="00531082" w:rsidRDefault="00C57CAE" w:rsidP="00C57CAE">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proofErr w:type="gramStart"/>
      <w:r w:rsidRPr="00531082">
        <w:rPr>
          <w:rFonts w:ascii="Times New Roman" w:hAnsi="Times New Roman" w:cs="Times New Roman"/>
        </w:rPr>
        <w:t>:_</w:t>
      </w:r>
      <w:proofErr w:type="gramEnd"/>
      <w:r w:rsidRPr="00531082">
        <w:rPr>
          <w:rFonts w:ascii="Times New Roman" w:hAnsi="Times New Roman" w:cs="Times New Roman"/>
        </w:rPr>
        <w:t>______________</w:t>
      </w:r>
    </w:p>
    <w:p w:rsidR="00C57CAE" w:rsidRPr="00531082" w:rsidRDefault="00C57CAE" w:rsidP="00C57CAE">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C57CAE" w:rsidRPr="00531082" w:rsidRDefault="00C57CAE" w:rsidP="00C57CAE">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w:t>
      </w:r>
      <w:proofErr w:type="spellStart"/>
      <w:r w:rsidRPr="00531082">
        <w:rPr>
          <w:rFonts w:ascii="Times New Roman" w:hAnsi="Times New Roman" w:cs="Times New Roman"/>
        </w:rPr>
        <w:t>Dt</w:t>
      </w:r>
      <w:proofErr w:type="spellEnd"/>
      <w:r w:rsidRPr="00531082">
        <w:rPr>
          <w:rFonts w:ascii="Times New Roman" w:hAnsi="Times New Roman" w:cs="Times New Roman"/>
        </w:rPr>
        <w:t>:………………………) are articles of proprietary in nature, and we ……………………………..are the original manufacturer of the said items</w:t>
      </w:r>
    </w:p>
    <w:p w:rsidR="00C57CAE" w:rsidRDefault="00C57CAE" w:rsidP="00C57CAE">
      <w:r w:rsidRPr="00531082">
        <w:rPr>
          <w:rFonts w:ascii="Times New Roman" w:hAnsi="Times New Roman" w:cs="Times New Roman"/>
        </w:rPr>
        <w:t>The items mentioned below are solely manufactured by us and not by anyone else in the entire world.</w:t>
      </w:r>
      <w:r>
        <w:t xml:space="preserve"> </w:t>
      </w:r>
    </w:p>
    <w:tbl>
      <w:tblPr>
        <w:tblW w:w="92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1418"/>
      </w:tblGrid>
      <w:tr w:rsidR="00C57CAE" w:rsidRPr="00797952" w:rsidTr="000801E7">
        <w:trPr>
          <w:trHeight w:val="296"/>
          <w:jc w:val="center"/>
        </w:trPr>
        <w:tc>
          <w:tcPr>
            <w:tcW w:w="1135" w:type="dxa"/>
            <w:shd w:val="clear" w:color="auto" w:fill="auto"/>
            <w:vAlign w:val="center"/>
            <w:hideMark/>
          </w:tcPr>
          <w:p w:rsidR="00C57CAE" w:rsidRPr="00797952" w:rsidRDefault="00C57CAE" w:rsidP="000801E7">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6662" w:type="dxa"/>
            <w:shd w:val="clear" w:color="auto" w:fill="auto"/>
            <w:vAlign w:val="center"/>
            <w:hideMark/>
          </w:tcPr>
          <w:p w:rsidR="00C57CAE" w:rsidRPr="00797952" w:rsidRDefault="00C57CAE" w:rsidP="000801E7">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418" w:type="dxa"/>
            <w:shd w:val="clear" w:color="auto" w:fill="auto"/>
            <w:vAlign w:val="center"/>
            <w:hideMark/>
          </w:tcPr>
          <w:p w:rsidR="00C57CAE" w:rsidRPr="00797952" w:rsidRDefault="00C57CAE" w:rsidP="000801E7">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C57CAE" w:rsidRPr="00797952" w:rsidTr="000801E7">
        <w:trPr>
          <w:trHeight w:val="372"/>
          <w:jc w:val="center"/>
        </w:trPr>
        <w:tc>
          <w:tcPr>
            <w:tcW w:w="1135" w:type="dxa"/>
            <w:shd w:val="clear" w:color="auto" w:fill="auto"/>
            <w:vAlign w:val="center"/>
            <w:hideMark/>
          </w:tcPr>
          <w:p w:rsidR="00C57CAE" w:rsidRPr="00797952" w:rsidRDefault="00C57CAE" w:rsidP="000801E7">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6662" w:type="dxa"/>
            <w:shd w:val="clear" w:color="auto" w:fill="auto"/>
            <w:vAlign w:val="center"/>
            <w:hideMark/>
          </w:tcPr>
          <w:p w:rsidR="00C57CAE" w:rsidRPr="00CA0A34" w:rsidRDefault="00695960" w:rsidP="000801E7">
            <w:pPr>
              <w:spacing w:after="0" w:line="240" w:lineRule="auto"/>
              <w:jc w:val="both"/>
              <w:rPr>
                <w:rFonts w:ascii="Times New Roman" w:hAnsi="Times New Roman" w:cs="Times New Roman"/>
                <w:b/>
                <w:color w:val="000000"/>
                <w:sz w:val="24"/>
                <w:szCs w:val="24"/>
                <w:lang w:eastAsia="en-IN" w:bidi="hi-IN"/>
              </w:rPr>
            </w:pPr>
            <w:r w:rsidRPr="00E53637">
              <w:rPr>
                <w:rFonts w:ascii="Times New Roman" w:hAnsi="Times New Roman"/>
                <w:sz w:val="24"/>
              </w:rPr>
              <w:t xml:space="preserve">Pump-UPLC Actuator, </w:t>
            </w:r>
            <w:r w:rsidRPr="00E53637">
              <w:rPr>
                <w:rFonts w:ascii="Times New Roman" w:hAnsi="Times New Roman"/>
              </w:rPr>
              <w:t xml:space="preserve">Without </w:t>
            </w:r>
            <w:proofErr w:type="spellStart"/>
            <w:r w:rsidRPr="00E53637">
              <w:rPr>
                <w:rFonts w:ascii="Times New Roman" w:hAnsi="Times New Roman"/>
              </w:rPr>
              <w:t>Checkvalve</w:t>
            </w:r>
            <w:proofErr w:type="spellEnd"/>
            <w:r w:rsidRPr="00E53637">
              <w:rPr>
                <w:rFonts w:ascii="Times New Roman" w:hAnsi="Times New Roman"/>
                <w:sz w:val="24"/>
              </w:rPr>
              <w:t xml:space="preserve"> (Product Code No.700002985)</w:t>
            </w:r>
          </w:p>
        </w:tc>
        <w:tc>
          <w:tcPr>
            <w:tcW w:w="1418" w:type="dxa"/>
            <w:shd w:val="clear" w:color="auto" w:fill="auto"/>
            <w:vAlign w:val="center"/>
            <w:hideMark/>
          </w:tcPr>
          <w:p w:rsidR="00C57CAE" w:rsidRPr="00797952" w:rsidRDefault="00C57CAE" w:rsidP="000801E7">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bl>
    <w:p w:rsidR="00C57CAE" w:rsidRDefault="00C57CAE" w:rsidP="00C57CAE"/>
    <w:p w:rsidR="00C57CAE" w:rsidRPr="00531082" w:rsidRDefault="00C57CAE" w:rsidP="00C57CAE">
      <w:pPr>
        <w:spacing w:line="240" w:lineRule="auto"/>
        <w:rPr>
          <w:rFonts w:ascii="Times New Roman" w:hAnsi="Times New Roman" w:cs="Times New Roman"/>
        </w:rPr>
      </w:pPr>
      <w:r w:rsidRPr="00531082">
        <w:rPr>
          <w:rFonts w:ascii="Times New Roman" w:hAnsi="Times New Roman" w:cs="Times New Roman"/>
        </w:rPr>
        <w:t xml:space="preserve">Thanking you, </w:t>
      </w:r>
    </w:p>
    <w:p w:rsidR="00C57CAE" w:rsidRPr="00531082" w:rsidRDefault="00C57CAE" w:rsidP="00C57CAE">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C57CAE" w:rsidRPr="00531082" w:rsidRDefault="00C57CAE" w:rsidP="00C57CAE">
      <w:pPr>
        <w:spacing w:line="240" w:lineRule="auto"/>
        <w:rPr>
          <w:rFonts w:ascii="Times New Roman" w:hAnsi="Times New Roman" w:cs="Times New Roman"/>
        </w:rPr>
      </w:pPr>
    </w:p>
    <w:p w:rsidR="00C57CAE" w:rsidRPr="00531082" w:rsidRDefault="00C57CAE" w:rsidP="00C57CAE">
      <w:pPr>
        <w:spacing w:line="240" w:lineRule="auto"/>
        <w:rPr>
          <w:rFonts w:ascii="Times New Roman" w:hAnsi="Times New Roman" w:cs="Times New Roman"/>
        </w:rPr>
      </w:pPr>
      <w:r w:rsidRPr="00531082">
        <w:rPr>
          <w:rFonts w:ascii="Times New Roman" w:hAnsi="Times New Roman" w:cs="Times New Roman"/>
        </w:rPr>
        <w:t>(Company Name)</w:t>
      </w:r>
    </w:p>
    <w:p w:rsidR="00C57CAE" w:rsidRPr="00D82147" w:rsidRDefault="00C57CAE" w:rsidP="00C57CA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Pr="00D82147">
        <w:rPr>
          <w:rFonts w:ascii="Times New Roman" w:hAnsi="Times New Roman" w:cs="Times New Roman"/>
          <w:b/>
          <w:bCs/>
          <w:color w:val="000000"/>
          <w:lang w:val="en-IN"/>
        </w:rPr>
        <w:br w:type="page"/>
      </w:r>
    </w:p>
    <w:p w:rsidR="00C57CAE" w:rsidRPr="00531082" w:rsidRDefault="00C57CAE" w:rsidP="00C57CA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C57CAE" w:rsidRPr="00531082" w:rsidRDefault="00C57CAE" w:rsidP="00C57CA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C57CAE" w:rsidRPr="00531082" w:rsidRDefault="00C57CAE" w:rsidP="00C57CAE">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w:t>
      </w:r>
      <w:proofErr w:type="spellStart"/>
      <w:r w:rsidRPr="00531082">
        <w:rPr>
          <w:rFonts w:ascii="Times New Roman" w:hAnsi="Times New Roman" w:cs="Times New Roman"/>
          <w:color w:val="000000"/>
          <w:sz w:val="24"/>
          <w:szCs w:val="24"/>
          <w:lang w:val="en-IN"/>
        </w:rPr>
        <w:t>Messrs.</w:t>
      </w:r>
      <w:proofErr w:type="spellEnd"/>
      <w:r w:rsidRPr="00531082">
        <w:rPr>
          <w:rFonts w:ascii="Times New Roman" w:hAnsi="Times New Roman" w:cs="Times New Roman"/>
          <w:color w:val="000000"/>
          <w:sz w:val="24"/>
          <w:szCs w:val="24"/>
          <w:lang w:val="en-IN"/>
        </w:rPr>
        <w:t xml:space="preserve">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w:t>
      </w:r>
      <w:proofErr w:type="spellStart"/>
      <w:r w:rsidRPr="00531082">
        <w:rPr>
          <w:rFonts w:ascii="Times New Roman" w:hAnsi="Times New Roman" w:cs="Times New Roman"/>
          <w:color w:val="000000"/>
          <w:sz w:val="24"/>
          <w:szCs w:val="24"/>
          <w:lang w:val="en-IN"/>
        </w:rPr>
        <w:t>Messrs.</w:t>
      </w:r>
      <w:proofErr w:type="spellEnd"/>
      <w:r w:rsidRPr="00531082">
        <w:rPr>
          <w:rFonts w:ascii="Times New Roman" w:hAnsi="Times New Roman" w:cs="Times New Roman"/>
          <w:color w:val="000000"/>
          <w:sz w:val="24"/>
          <w:szCs w:val="24"/>
          <w:lang w:val="en-IN"/>
        </w:rPr>
        <w:t xml:space="preserve"> _________________________ are authorized to bid, negotiate and conclude the contract in regard to this business against this specific tender. </w:t>
      </w: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C57CAE" w:rsidRPr="00531082" w:rsidRDefault="00C57CAE" w:rsidP="00C57CAE">
      <w:pPr>
        <w:autoSpaceDE w:val="0"/>
        <w:autoSpaceDN w:val="0"/>
        <w:adjustRightInd w:val="0"/>
        <w:spacing w:after="0" w:line="240" w:lineRule="auto"/>
        <w:jc w:val="both"/>
        <w:rPr>
          <w:rFonts w:ascii="Times New Roman" w:hAnsi="Times New Roman" w:cs="Times New Roman"/>
          <w:color w:val="000000"/>
          <w:sz w:val="24"/>
          <w:szCs w:val="24"/>
          <w:lang w:val="en-IN"/>
        </w:rPr>
      </w:pPr>
    </w:p>
    <w:p w:rsidR="00C57CAE" w:rsidRPr="00531082" w:rsidRDefault="00C57CAE" w:rsidP="00C57CAE">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C57CAE" w:rsidRPr="00D82147" w:rsidRDefault="00C57CAE" w:rsidP="00C57CAE">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C57CAE" w:rsidRPr="00415625" w:rsidRDefault="00C57CAE" w:rsidP="00C57CA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C57CAE" w:rsidRPr="00C92350" w:rsidRDefault="00C57CAE" w:rsidP="00C57CAE">
      <w:pPr>
        <w:pStyle w:val="NoSpacing"/>
        <w:jc w:val="center"/>
        <w:rPr>
          <w:rFonts w:ascii="Times New Roman" w:hAnsi="Times New Roman"/>
          <w:b/>
        </w:rPr>
      </w:pPr>
      <w:r w:rsidRPr="00C92350">
        <w:rPr>
          <w:rFonts w:ascii="Times New Roman" w:hAnsi="Times New Roman"/>
          <w:b/>
        </w:rPr>
        <w:t>TENDER ACCEPTANCE LETTER</w:t>
      </w:r>
    </w:p>
    <w:p w:rsidR="00C57CAE" w:rsidRPr="00C92350" w:rsidRDefault="00C57CAE" w:rsidP="00C57CAE">
      <w:pPr>
        <w:pStyle w:val="NoSpacing"/>
        <w:jc w:val="center"/>
        <w:rPr>
          <w:rFonts w:ascii="Times New Roman" w:hAnsi="Times New Roman"/>
          <w:b/>
        </w:rPr>
      </w:pPr>
      <w:r w:rsidRPr="00C92350">
        <w:rPr>
          <w:rFonts w:ascii="Times New Roman" w:hAnsi="Times New Roman"/>
          <w:b/>
        </w:rPr>
        <w:t>(To be given on Company Letter Head)</w:t>
      </w:r>
    </w:p>
    <w:p w:rsidR="00C57CAE" w:rsidRDefault="00C57CAE" w:rsidP="00C57CAE">
      <w:pPr>
        <w:pStyle w:val="NoSpacing"/>
        <w:rPr>
          <w:rFonts w:ascii="Times New Roman" w:hAnsi="Times New Roman"/>
        </w:rPr>
      </w:pPr>
    </w:p>
    <w:p w:rsidR="00C57CAE" w:rsidRDefault="00C57CAE" w:rsidP="00C57CAE">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C57CAE" w:rsidRDefault="00C57CAE" w:rsidP="00C57CAE">
      <w:pPr>
        <w:pStyle w:val="NoSpacing"/>
        <w:rPr>
          <w:rFonts w:ascii="Times New Roman" w:hAnsi="Times New Roman"/>
        </w:rPr>
      </w:pPr>
      <w:r w:rsidRPr="001B6B66">
        <w:rPr>
          <w:rFonts w:ascii="Times New Roman" w:hAnsi="Times New Roman"/>
        </w:rPr>
        <w:t xml:space="preserve">To, </w:t>
      </w:r>
    </w:p>
    <w:p w:rsidR="00C57CAE" w:rsidRDefault="00C57CAE" w:rsidP="00C57CAE">
      <w:pPr>
        <w:pStyle w:val="NoSpacing"/>
        <w:rPr>
          <w:rFonts w:ascii="Times New Roman" w:hAnsi="Times New Roman"/>
        </w:rPr>
      </w:pPr>
      <w:r>
        <w:rPr>
          <w:rFonts w:ascii="Times New Roman" w:hAnsi="Times New Roman"/>
        </w:rPr>
        <w:t>The Registrar,</w:t>
      </w:r>
    </w:p>
    <w:p w:rsidR="00C57CAE" w:rsidRDefault="00C57CAE" w:rsidP="00C57CAE">
      <w:pPr>
        <w:pStyle w:val="NoSpacing"/>
        <w:rPr>
          <w:rFonts w:ascii="Times New Roman" w:hAnsi="Times New Roman"/>
        </w:rPr>
      </w:pPr>
      <w:r>
        <w:rPr>
          <w:rFonts w:ascii="Times New Roman" w:hAnsi="Times New Roman"/>
        </w:rPr>
        <w:t>National Institute of Plant Health Management (NIPHM),</w:t>
      </w:r>
    </w:p>
    <w:p w:rsidR="00C57CAE" w:rsidRDefault="00C57CAE" w:rsidP="00C57CAE">
      <w:pPr>
        <w:pStyle w:val="NoSpacing"/>
        <w:rPr>
          <w:rFonts w:ascii="Times New Roman" w:hAnsi="Times New Roman"/>
        </w:rPr>
      </w:pPr>
      <w:r>
        <w:rPr>
          <w:rFonts w:ascii="Times New Roman" w:hAnsi="Times New Roman"/>
        </w:rPr>
        <w:t>Rajendranagar,</w:t>
      </w:r>
    </w:p>
    <w:p w:rsidR="00C57CAE" w:rsidRDefault="00C57CAE" w:rsidP="00C57CAE">
      <w:pPr>
        <w:pStyle w:val="NoSpacing"/>
        <w:rPr>
          <w:rFonts w:ascii="Times New Roman" w:hAnsi="Times New Roman"/>
        </w:rPr>
      </w:pPr>
      <w:r>
        <w:rPr>
          <w:rFonts w:ascii="Times New Roman" w:hAnsi="Times New Roman"/>
        </w:rPr>
        <w:t>Hyderabad – 500 030</w:t>
      </w:r>
    </w:p>
    <w:p w:rsidR="00C57CAE" w:rsidRDefault="00C57CAE" w:rsidP="00C57CAE">
      <w:pPr>
        <w:pStyle w:val="NoSpacing"/>
        <w:rPr>
          <w:rFonts w:ascii="Times New Roman" w:hAnsi="Times New Roman"/>
        </w:rPr>
      </w:pPr>
    </w:p>
    <w:p w:rsidR="00C57CAE" w:rsidRDefault="00C57CAE" w:rsidP="00C57CAE">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C57CAE" w:rsidRPr="00DA564D" w:rsidRDefault="00C57CAE" w:rsidP="00C57CAE">
      <w:pPr>
        <w:pStyle w:val="NoSpacing"/>
        <w:rPr>
          <w:rFonts w:ascii="Times New Roman" w:hAnsi="Times New Roman"/>
          <w:color w:val="FF0000"/>
        </w:rPr>
      </w:pPr>
      <w:r w:rsidRPr="00DA564D">
        <w:rPr>
          <w:rFonts w:ascii="Times New Roman" w:hAnsi="Times New Roman"/>
          <w:color w:val="FF0000"/>
          <w:highlight w:val="yellow"/>
        </w:rPr>
        <w:t xml:space="preserve">Tender Ref No: </w:t>
      </w:r>
      <w:r>
        <w:rPr>
          <w:rFonts w:ascii="Times New Roman" w:hAnsi="Times New Roman"/>
          <w:color w:val="FF0000"/>
        </w:rPr>
        <w:tab/>
      </w:r>
      <w:r w:rsidR="006F7E92">
        <w:rPr>
          <w:rFonts w:ascii="Times New Roman" w:hAnsi="Times New Roman"/>
          <w:bCs/>
        </w:rPr>
        <w:t>16/PMD/Proc./Instruments Spares &amp; Columns/2021-22</w:t>
      </w:r>
    </w:p>
    <w:p w:rsidR="00C57CAE" w:rsidRDefault="00C57CAE" w:rsidP="00C57CAE">
      <w:pPr>
        <w:pStyle w:val="NoSpacing"/>
        <w:jc w:val="center"/>
        <w:rPr>
          <w:rFonts w:ascii="Times New Roman" w:hAnsi="Times New Roman"/>
        </w:rPr>
      </w:pPr>
      <w:r>
        <w:rPr>
          <w:rFonts w:ascii="Times New Roman" w:hAnsi="Times New Roman"/>
        </w:rPr>
        <w:t>***</w:t>
      </w:r>
    </w:p>
    <w:p w:rsidR="00C57CAE" w:rsidRDefault="00E52837" w:rsidP="00C57CAE">
      <w:pPr>
        <w:pStyle w:val="NoSpacing"/>
        <w:jc w:val="both"/>
        <w:rPr>
          <w:rFonts w:ascii="Times New Roman" w:hAnsi="Times New Roman"/>
          <w:color w:val="FF0000"/>
        </w:rPr>
      </w:pPr>
      <w:r w:rsidRPr="00AD6902">
        <w:rPr>
          <w:rFonts w:ascii="Times New Roman" w:hAnsi="Times New Roman"/>
          <w:highlight w:val="lightGray"/>
        </w:rPr>
        <w:t>Name of Tender / Work</w:t>
      </w:r>
      <w:proofErr w:type="gramStart"/>
      <w:r w:rsidRPr="00AD6902">
        <w:rPr>
          <w:rFonts w:ascii="Times New Roman" w:hAnsi="Times New Roman"/>
          <w:highlight w:val="lightGray"/>
        </w:rPr>
        <w:t>:</w:t>
      </w:r>
      <w:r w:rsidR="00C57CAE" w:rsidRPr="00AD6902">
        <w:rPr>
          <w:rFonts w:ascii="Times New Roman" w:hAnsi="Times New Roman"/>
          <w:highlight w:val="lightGray"/>
        </w:rPr>
        <w:t>-</w:t>
      </w:r>
      <w:proofErr w:type="gramEnd"/>
      <w:r w:rsidR="00C57CAE" w:rsidRPr="00AD6902">
        <w:rPr>
          <w:rFonts w:ascii="Times New Roman" w:hAnsi="Times New Roman"/>
          <w:highlight w:val="lightGray"/>
        </w:rPr>
        <w:t xml:space="preserve"> Procurement of</w:t>
      </w:r>
      <w:r w:rsidR="00C57CAE" w:rsidRPr="00AD6902">
        <w:rPr>
          <w:rFonts w:ascii="Times New Roman" w:hAnsi="Times New Roman"/>
          <w:color w:val="FF0000"/>
          <w:highlight w:val="lightGray"/>
        </w:rPr>
        <w:t xml:space="preserve"> </w:t>
      </w:r>
      <w:r w:rsidR="00C57CAE" w:rsidRPr="00AD6902">
        <w:rPr>
          <w:rFonts w:ascii="Times New Roman" w:hAnsi="Times New Roman"/>
          <w:color w:val="000000"/>
          <w:highlight w:val="lightGray"/>
          <w:lang w:eastAsia="en-IN" w:bidi="hi-IN"/>
        </w:rPr>
        <w:t>‘</w:t>
      </w:r>
      <w:r w:rsidR="009D7E4A" w:rsidRPr="00AD6902">
        <w:rPr>
          <w:rFonts w:ascii="Times New Roman" w:hAnsi="Times New Roman"/>
          <w:highlight w:val="lightGray"/>
        </w:rPr>
        <w:t xml:space="preserve">Pump-UPLC Actuator, Without </w:t>
      </w:r>
      <w:proofErr w:type="spellStart"/>
      <w:r w:rsidR="009D7E4A" w:rsidRPr="00AD6902">
        <w:rPr>
          <w:rFonts w:ascii="Times New Roman" w:hAnsi="Times New Roman"/>
          <w:highlight w:val="lightGray"/>
        </w:rPr>
        <w:t>Checkvalve</w:t>
      </w:r>
      <w:proofErr w:type="spellEnd"/>
      <w:r w:rsidR="009D7E4A" w:rsidRPr="00AD6902">
        <w:rPr>
          <w:rFonts w:ascii="Times New Roman" w:hAnsi="Times New Roman"/>
          <w:highlight w:val="lightGray"/>
        </w:rPr>
        <w:t xml:space="preserve"> (Product Code No.700002985)</w:t>
      </w:r>
      <w:r w:rsidR="00C57CAE" w:rsidRPr="00AD6902">
        <w:rPr>
          <w:rFonts w:ascii="Times New Roman" w:hAnsi="Times New Roman"/>
          <w:color w:val="000000"/>
          <w:highlight w:val="lightGray"/>
          <w:lang w:eastAsia="en-IN" w:bidi="hi-IN"/>
        </w:rPr>
        <w:t>’</w:t>
      </w:r>
      <w:r w:rsidR="00C57CAE" w:rsidRPr="00AD6902">
        <w:rPr>
          <w:rFonts w:ascii="Times New Roman" w:hAnsi="Times New Roman"/>
          <w:highlight w:val="lightGray"/>
          <w:lang w:val="en-IN"/>
        </w:rPr>
        <w:t xml:space="preserve"> from M/s. </w:t>
      </w:r>
      <w:r w:rsidR="0093703C" w:rsidRPr="00AD6902">
        <w:rPr>
          <w:rFonts w:ascii="Times New Roman" w:hAnsi="Times New Roman"/>
          <w:highlight w:val="lightGray"/>
          <w:lang w:val="en-IN"/>
        </w:rPr>
        <w:t xml:space="preserve">Waters India </w:t>
      </w:r>
      <w:proofErr w:type="spellStart"/>
      <w:r w:rsidR="0093703C" w:rsidRPr="00AD6902">
        <w:rPr>
          <w:rFonts w:ascii="Times New Roman" w:hAnsi="Times New Roman"/>
          <w:highlight w:val="lightGray"/>
          <w:lang w:val="en-IN"/>
        </w:rPr>
        <w:t>Pvt.</w:t>
      </w:r>
      <w:proofErr w:type="spellEnd"/>
      <w:r w:rsidR="0093703C" w:rsidRPr="00AD6902">
        <w:rPr>
          <w:rFonts w:ascii="Times New Roman" w:hAnsi="Times New Roman"/>
          <w:highlight w:val="lightGray"/>
          <w:lang w:val="en-IN"/>
        </w:rPr>
        <w:t xml:space="preserve"> Ltd.</w:t>
      </w:r>
      <w:r w:rsidR="00C57CAE">
        <w:rPr>
          <w:rFonts w:ascii="Times New Roman" w:hAnsi="Times New Roman"/>
          <w:lang w:val="en-IN"/>
        </w:rPr>
        <w:t xml:space="preserve"> </w:t>
      </w:r>
    </w:p>
    <w:p w:rsidR="00C57CAE" w:rsidRPr="00DA564D" w:rsidRDefault="00C57CAE" w:rsidP="00C57CAE">
      <w:pPr>
        <w:pStyle w:val="NoSpacing"/>
        <w:rPr>
          <w:rFonts w:ascii="Times New Roman" w:hAnsi="Times New Roman"/>
          <w:color w:val="FF0000"/>
        </w:rPr>
      </w:pPr>
    </w:p>
    <w:p w:rsidR="00C57CAE" w:rsidRDefault="00C57CAE" w:rsidP="00C57CAE">
      <w:pPr>
        <w:pStyle w:val="NoSpacing"/>
        <w:rPr>
          <w:rFonts w:ascii="Times New Roman" w:hAnsi="Times New Roman"/>
        </w:rPr>
      </w:pPr>
      <w:r w:rsidRPr="001B6B66">
        <w:rPr>
          <w:rFonts w:ascii="Times New Roman" w:hAnsi="Times New Roman"/>
        </w:rPr>
        <w:t xml:space="preserve">Dear Sir, </w:t>
      </w:r>
    </w:p>
    <w:p w:rsidR="00C57CAE" w:rsidRDefault="00C57CAE" w:rsidP="00C57CAE">
      <w:pPr>
        <w:pStyle w:val="NoSpacing"/>
        <w:rPr>
          <w:rFonts w:ascii="Times New Roman" w:hAnsi="Times New Roman"/>
        </w:rPr>
      </w:pPr>
    </w:p>
    <w:p w:rsidR="00C57CAE" w:rsidRDefault="00C57CAE" w:rsidP="00C57CAE">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C57CAE" w:rsidRDefault="00C57CAE" w:rsidP="00C57CAE">
      <w:pPr>
        <w:pStyle w:val="NoSpacing"/>
        <w:rPr>
          <w:rFonts w:ascii="Times New Roman" w:hAnsi="Times New Roman"/>
        </w:rPr>
      </w:pPr>
      <w:r>
        <w:rPr>
          <w:rFonts w:ascii="Times New Roman" w:hAnsi="Times New Roman"/>
        </w:rPr>
        <w:t xml:space="preserve">(a) </w:t>
      </w:r>
      <w:hyperlink r:id="rId15" w:history="1">
        <w:r w:rsidRPr="001D5260">
          <w:rPr>
            <w:rStyle w:val="Hyperlink"/>
            <w:rFonts w:ascii="Times New Roman" w:hAnsi="Times New Roman"/>
          </w:rPr>
          <w:t>www.niphm.gov.in</w:t>
        </w:r>
      </w:hyperlink>
      <w:r>
        <w:rPr>
          <w:rFonts w:ascii="Times New Roman" w:hAnsi="Times New Roman"/>
        </w:rPr>
        <w:t xml:space="preserve"> </w:t>
      </w:r>
    </w:p>
    <w:p w:rsidR="00C57CAE" w:rsidRDefault="00C57CAE" w:rsidP="00C57CAE">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C57CAE" w:rsidRDefault="00C57CAE" w:rsidP="00C57CAE">
      <w:pPr>
        <w:pStyle w:val="NoSpacing"/>
        <w:rPr>
          <w:rFonts w:ascii="Times New Roman" w:hAnsi="Times New Roman"/>
        </w:rPr>
      </w:pPr>
    </w:p>
    <w:p w:rsidR="00C57CAE" w:rsidRDefault="00C57CAE" w:rsidP="00C57CAE">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 xml:space="preserve">Page No. </w:t>
      </w:r>
      <w:r w:rsidR="00ED79DA">
        <w:rPr>
          <w:rFonts w:ascii="Times New Roman" w:hAnsi="Times New Roman"/>
          <w:highlight w:val="yellow"/>
        </w:rPr>
        <w:t>___</w:t>
      </w:r>
      <w:r w:rsidRPr="006342F7">
        <w:rPr>
          <w:rFonts w:ascii="Times New Roman" w:hAnsi="Times New Roman"/>
          <w:highlight w:val="yellow"/>
        </w:rPr>
        <w:t xml:space="preserve"> </w:t>
      </w:r>
      <w:proofErr w:type="gramStart"/>
      <w:r w:rsidRPr="006342F7">
        <w:rPr>
          <w:rFonts w:ascii="Times New Roman" w:hAnsi="Times New Roman"/>
          <w:highlight w:val="yellow"/>
        </w:rPr>
        <w:t>to</w:t>
      </w:r>
      <w:proofErr w:type="gramEnd"/>
      <w:r w:rsidRPr="006342F7">
        <w:rPr>
          <w:rFonts w:ascii="Times New Roman" w:hAnsi="Times New Roman"/>
          <w:highlight w:val="yellow"/>
        </w:rPr>
        <w:t xml:space="preserve"> </w:t>
      </w:r>
      <w:r w:rsidR="00ED79DA">
        <w:rPr>
          <w:rFonts w:ascii="Times New Roman" w:hAnsi="Times New Roman"/>
        </w:rPr>
        <w:t>___</w:t>
      </w:r>
      <w:r w:rsidRPr="00531082">
        <w:rPr>
          <w:rFonts w:ascii="Times New Roman" w:hAnsi="Times New Roman"/>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proofErr w:type="spellStart"/>
      <w:r w:rsidRPr="001B6B66">
        <w:rPr>
          <w:rFonts w:ascii="Times New Roman" w:hAnsi="Times New Roman"/>
        </w:rPr>
        <w:t>etc</w:t>
      </w:r>
      <w:proofErr w:type="spellEnd"/>
      <w:r w:rsidRPr="001B6B66">
        <w:rPr>
          <w:rFonts w:ascii="Times New Roman" w:hAnsi="Times New Roman"/>
        </w:rPr>
        <w:t xml:space="preserve"> .,), which form part of the contract agreement and I / we shall abide hereby by the terms / conditions / clauses contained therein. </w:t>
      </w:r>
    </w:p>
    <w:p w:rsidR="00C57CAE" w:rsidRDefault="00C57CAE" w:rsidP="00C57CAE">
      <w:pPr>
        <w:pStyle w:val="NoSpacing"/>
        <w:jc w:val="both"/>
        <w:rPr>
          <w:rFonts w:ascii="Times New Roman" w:hAnsi="Times New Roman"/>
        </w:rPr>
      </w:pPr>
    </w:p>
    <w:p w:rsidR="00C57CAE" w:rsidRDefault="00C57CAE" w:rsidP="00C57CAE">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C57CAE" w:rsidRDefault="00C57CAE" w:rsidP="00C57CAE">
      <w:pPr>
        <w:pStyle w:val="NoSpacing"/>
        <w:jc w:val="both"/>
        <w:rPr>
          <w:rFonts w:ascii="Times New Roman" w:hAnsi="Times New Roman"/>
        </w:rPr>
      </w:pPr>
    </w:p>
    <w:p w:rsidR="00C57CAE" w:rsidRDefault="00C57CAE" w:rsidP="00C57CAE">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C57CAE" w:rsidRDefault="00C57CAE" w:rsidP="00C57CAE">
      <w:pPr>
        <w:pStyle w:val="NoSpacing"/>
        <w:rPr>
          <w:rFonts w:ascii="Times New Roman" w:hAnsi="Times New Roman"/>
        </w:rPr>
      </w:pPr>
    </w:p>
    <w:p w:rsidR="00C57CAE" w:rsidRDefault="00C57CAE" w:rsidP="00C57CAE">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C57CAE" w:rsidRDefault="00C57CAE" w:rsidP="00C57CAE">
      <w:pPr>
        <w:pStyle w:val="NoSpacing"/>
        <w:jc w:val="both"/>
        <w:rPr>
          <w:rFonts w:ascii="Times New Roman" w:hAnsi="Times New Roman"/>
        </w:rPr>
      </w:pPr>
    </w:p>
    <w:p w:rsidR="00C57CAE" w:rsidRDefault="00C57CAE" w:rsidP="00C57CAE">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C57CAE" w:rsidRDefault="00C57CAE" w:rsidP="00C57CAE">
      <w:pPr>
        <w:pStyle w:val="NoSpacing"/>
        <w:jc w:val="both"/>
        <w:rPr>
          <w:rFonts w:ascii="Times New Roman" w:hAnsi="Times New Roman"/>
        </w:rPr>
      </w:pPr>
    </w:p>
    <w:p w:rsidR="00C57CAE" w:rsidRDefault="00C57CAE" w:rsidP="00C57CAE">
      <w:pPr>
        <w:pStyle w:val="NoSpacing"/>
        <w:jc w:val="right"/>
        <w:rPr>
          <w:rFonts w:ascii="Times New Roman" w:hAnsi="Times New Roman"/>
        </w:rPr>
      </w:pPr>
      <w:r w:rsidRPr="001B6B66">
        <w:rPr>
          <w:rFonts w:ascii="Times New Roman" w:hAnsi="Times New Roman"/>
        </w:rPr>
        <w:t xml:space="preserve">Yours Faithfully, </w:t>
      </w:r>
    </w:p>
    <w:p w:rsidR="00C57CAE" w:rsidRDefault="00C57CAE" w:rsidP="00C57CAE">
      <w:pPr>
        <w:pStyle w:val="NoSpacing"/>
        <w:jc w:val="right"/>
        <w:rPr>
          <w:rFonts w:ascii="Times New Roman" w:hAnsi="Times New Roman"/>
        </w:rPr>
      </w:pPr>
    </w:p>
    <w:p w:rsidR="00C57CAE" w:rsidRDefault="00C57CAE" w:rsidP="00C57CAE">
      <w:pPr>
        <w:pStyle w:val="NoSpacing"/>
        <w:jc w:val="right"/>
        <w:rPr>
          <w:rFonts w:ascii="Times New Roman" w:hAnsi="Times New Roman"/>
        </w:rPr>
      </w:pPr>
    </w:p>
    <w:p w:rsidR="00C57CAE" w:rsidRDefault="00C57CAE" w:rsidP="00C57CAE">
      <w:pPr>
        <w:pStyle w:val="NoSpacing"/>
        <w:jc w:val="right"/>
        <w:rPr>
          <w:rFonts w:ascii="Times New Roman" w:hAnsi="Times New Roman"/>
        </w:rPr>
      </w:pPr>
    </w:p>
    <w:p w:rsidR="00C57CAE" w:rsidRPr="00A7265C" w:rsidRDefault="00C57CAE" w:rsidP="00C57CAE">
      <w:pPr>
        <w:pStyle w:val="NoSpacing"/>
        <w:jc w:val="right"/>
        <w:rPr>
          <w:rFonts w:ascii="Times New Roman" w:hAnsi="Times New Roman"/>
          <w:b/>
        </w:rPr>
      </w:pPr>
      <w:r w:rsidRPr="00005EEF">
        <w:rPr>
          <w:rFonts w:ascii="Times New Roman" w:hAnsi="Times New Roman"/>
          <w:b/>
        </w:rPr>
        <w:t>(Signature of the Bidder, with Official Seal)</w:t>
      </w:r>
      <w:r>
        <w:rPr>
          <w:rFonts w:ascii="Times New Roman" w:hAnsi="Times New Roman"/>
          <w:b/>
          <w:bCs/>
          <w:color w:val="000000"/>
          <w:u w:val="single"/>
          <w:lang w:val="en-IN"/>
        </w:rPr>
        <w:br w:type="page"/>
      </w:r>
    </w:p>
    <w:p w:rsidR="00AE7414" w:rsidRPr="00686510" w:rsidRDefault="00D91637" w:rsidP="00200BC3">
      <w:pPr>
        <w:pStyle w:val="StyleHeading2NotBoldBlackUnderlineCentered"/>
        <w:jc w:val="right"/>
        <w:rPr>
          <w:rFonts w:ascii="Times New Roman" w:hAnsi="Times New Roman" w:cs="Times New Roman"/>
          <w:sz w:val="24"/>
          <w:szCs w:val="24"/>
        </w:rPr>
      </w:pPr>
      <w:r>
        <w:rPr>
          <w:rFonts w:ascii="Times New Roman" w:hAnsi="Times New Roman" w:cs="Times New Roman"/>
          <w:sz w:val="24"/>
          <w:szCs w:val="24"/>
        </w:rPr>
        <w:lastRenderedPageBreak/>
        <w:t>Annexure - IV</w:t>
      </w:r>
    </w:p>
    <w:p w:rsidR="00AE7414" w:rsidRPr="00686510" w:rsidRDefault="00AE7414" w:rsidP="00AE7414">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AE7414" w:rsidRPr="00686510" w:rsidRDefault="00AE7414" w:rsidP="00AE7414">
      <w:pPr>
        <w:jc w:val="center"/>
        <w:rPr>
          <w:rFonts w:ascii="Times New Roman" w:hAnsi="Times New Roman" w:cs="Times New Roman"/>
          <w:b/>
          <w:i/>
          <w:sz w:val="24"/>
          <w:szCs w:val="24"/>
        </w:rPr>
      </w:pPr>
    </w:p>
    <w:p w:rsidR="00AE7414" w:rsidRPr="00686510" w:rsidRDefault="00AE7414" w:rsidP="00AE7414">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AE7414" w:rsidRPr="00686510" w:rsidRDefault="00AE7414" w:rsidP="00AE7414">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AE7414" w:rsidRPr="00686510" w:rsidRDefault="00AE7414" w:rsidP="00AE7414">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AE7414" w:rsidRPr="00686510" w:rsidRDefault="00AE7414" w:rsidP="00AE7414">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AE7414" w:rsidRDefault="00AE7414" w:rsidP="00AE7414">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AE7414" w:rsidRPr="00711E8D" w:rsidRDefault="00AE7414" w:rsidP="00AE7414">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AE7414" w:rsidRPr="00686510" w:rsidRDefault="00AE7414" w:rsidP="00AE7414">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AE7414" w:rsidRPr="00686510" w:rsidRDefault="00AE7414" w:rsidP="00AE7414">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6"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AE7414" w:rsidRPr="00686510" w:rsidRDefault="00AE7414" w:rsidP="00AE7414">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sidR="00725958">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AE7414" w:rsidRPr="00686510" w:rsidRDefault="00AE7414" w:rsidP="00AE7414">
      <w:pPr>
        <w:pStyle w:val="ListParagraph"/>
        <w:spacing w:line="360" w:lineRule="auto"/>
        <w:jc w:val="both"/>
        <w:rPr>
          <w:rFonts w:ascii="Times New Roman" w:hAnsi="Times New Roman"/>
          <w:b/>
          <w:i/>
        </w:rPr>
      </w:pPr>
    </w:p>
    <w:p w:rsidR="00AE7414" w:rsidRPr="00686510" w:rsidRDefault="00AE7414" w:rsidP="00AE7414">
      <w:pPr>
        <w:pStyle w:val="ListParagraph"/>
        <w:spacing w:line="360" w:lineRule="auto"/>
        <w:jc w:val="both"/>
        <w:rPr>
          <w:rFonts w:ascii="Times New Roman" w:hAnsi="Times New Roman"/>
          <w:b/>
          <w:i/>
        </w:rPr>
      </w:pPr>
    </w:p>
    <w:p w:rsidR="00AE7414" w:rsidRPr="00686510" w:rsidRDefault="00AE7414" w:rsidP="00AE7414">
      <w:pPr>
        <w:pStyle w:val="ListParagraph"/>
        <w:spacing w:line="360" w:lineRule="auto"/>
        <w:jc w:val="both"/>
        <w:rPr>
          <w:rFonts w:ascii="Times New Roman" w:hAnsi="Times New Roman"/>
          <w:b/>
          <w:i/>
        </w:rPr>
      </w:pPr>
    </w:p>
    <w:p w:rsidR="00AE7414" w:rsidRPr="00686510" w:rsidRDefault="00AE7414" w:rsidP="00AE7414">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1B5E71" w:rsidRDefault="00AE7414" w:rsidP="00AE7414">
      <w:pPr>
        <w:spacing w:after="0" w:line="240" w:lineRule="auto"/>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200BC3" w:rsidRDefault="00200BC3" w:rsidP="00200BC3">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200BC3" w:rsidRDefault="00200BC3" w:rsidP="00200BC3">
      <w:pPr>
        <w:autoSpaceDE w:val="0"/>
        <w:autoSpaceDN w:val="0"/>
        <w:adjustRightInd w:val="0"/>
        <w:spacing w:after="0" w:line="240" w:lineRule="auto"/>
        <w:jc w:val="center"/>
        <w:rPr>
          <w:rFonts w:ascii="Times New Roman" w:hAnsi="Times New Roman" w:cs="Times New Roman"/>
          <w:b/>
          <w:bCs/>
          <w:color w:val="000000"/>
          <w:u w:val="single"/>
          <w:lang w:val="en-IN"/>
        </w:rPr>
      </w:pPr>
    </w:p>
    <w:p w:rsidR="00200BC3" w:rsidRDefault="00200BC3" w:rsidP="00200BC3">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00BC3" w:rsidRDefault="00200BC3" w:rsidP="00200BC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firstRow="1" w:lastRow="0" w:firstColumn="1" w:lastColumn="0" w:noHBand="0" w:noVBand="1"/>
      </w:tblPr>
      <w:tblGrid>
        <w:gridCol w:w="852"/>
        <w:gridCol w:w="7512"/>
        <w:gridCol w:w="1703"/>
      </w:tblGrid>
      <w:tr w:rsidR="00200BC3" w:rsidRPr="005C6C0C" w:rsidTr="000801E7">
        <w:tc>
          <w:tcPr>
            <w:tcW w:w="852" w:type="dxa"/>
          </w:tcPr>
          <w:p w:rsidR="00200BC3" w:rsidRPr="005C6C0C" w:rsidRDefault="00200BC3" w:rsidP="000801E7">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00BC3" w:rsidRPr="005C6C0C" w:rsidRDefault="00200BC3" w:rsidP="000801E7">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00BC3" w:rsidRPr="005C6C0C" w:rsidRDefault="00200BC3" w:rsidP="000801E7">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Tick in the box below after enclosing the document</w:t>
            </w:r>
          </w:p>
        </w:tc>
      </w:tr>
      <w:tr w:rsidR="00200BC3" w:rsidRPr="005C6C0C" w:rsidTr="000801E7">
        <w:trPr>
          <w:trHeight w:val="53"/>
        </w:trPr>
        <w:tc>
          <w:tcPr>
            <w:tcW w:w="852" w:type="dxa"/>
          </w:tcPr>
          <w:p w:rsidR="00200BC3" w:rsidRPr="005C6C0C" w:rsidRDefault="00200BC3" w:rsidP="000801E7">
            <w:pPr>
              <w:pStyle w:val="ListParagraph"/>
              <w:numPr>
                <w:ilvl w:val="0"/>
                <w:numId w:val="56"/>
              </w:numPr>
              <w:autoSpaceDE w:val="0"/>
              <w:autoSpaceDN w:val="0"/>
              <w:adjustRightInd w:val="0"/>
              <w:rPr>
                <w:rFonts w:ascii="Times New Roman" w:hAnsi="Times New Roman"/>
                <w:bCs/>
                <w:color w:val="000000"/>
                <w:lang w:val="en-IN"/>
              </w:rPr>
            </w:pPr>
          </w:p>
        </w:tc>
        <w:tc>
          <w:tcPr>
            <w:tcW w:w="7512" w:type="dxa"/>
          </w:tcPr>
          <w:p w:rsidR="00200BC3" w:rsidRPr="005C6C0C" w:rsidRDefault="00200BC3" w:rsidP="000801E7">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Quotation of the agency </w:t>
            </w:r>
          </w:p>
        </w:tc>
        <w:tc>
          <w:tcPr>
            <w:tcW w:w="1703" w:type="dxa"/>
          </w:tcPr>
          <w:p w:rsidR="00200BC3" w:rsidRPr="005C6C0C" w:rsidRDefault="00200BC3" w:rsidP="000801E7">
            <w:pPr>
              <w:autoSpaceDE w:val="0"/>
              <w:autoSpaceDN w:val="0"/>
              <w:adjustRightInd w:val="0"/>
              <w:rPr>
                <w:rFonts w:ascii="Times New Roman" w:hAnsi="Times New Roman"/>
                <w:b/>
                <w:bCs/>
                <w:color w:val="000000"/>
                <w:sz w:val="24"/>
                <w:szCs w:val="24"/>
                <w:u w:val="single"/>
                <w:lang w:val="en-IN"/>
              </w:rPr>
            </w:pPr>
          </w:p>
        </w:tc>
      </w:tr>
      <w:tr w:rsidR="00200BC3" w:rsidRPr="005C6C0C" w:rsidTr="000801E7">
        <w:tc>
          <w:tcPr>
            <w:tcW w:w="852" w:type="dxa"/>
          </w:tcPr>
          <w:p w:rsidR="00200BC3" w:rsidRPr="005C6C0C" w:rsidRDefault="00200BC3" w:rsidP="000801E7">
            <w:pPr>
              <w:pStyle w:val="ListParagraph"/>
              <w:numPr>
                <w:ilvl w:val="0"/>
                <w:numId w:val="56"/>
              </w:numPr>
              <w:autoSpaceDE w:val="0"/>
              <w:autoSpaceDN w:val="0"/>
              <w:adjustRightInd w:val="0"/>
              <w:rPr>
                <w:rFonts w:ascii="Times New Roman" w:hAnsi="Times New Roman"/>
                <w:bCs/>
                <w:color w:val="000000"/>
                <w:lang w:val="en-IN"/>
              </w:rPr>
            </w:pPr>
          </w:p>
        </w:tc>
        <w:tc>
          <w:tcPr>
            <w:tcW w:w="7512" w:type="dxa"/>
          </w:tcPr>
          <w:p w:rsidR="00200BC3" w:rsidRPr="005C6C0C" w:rsidRDefault="00200BC3" w:rsidP="000801E7">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p>
        </w:tc>
        <w:tc>
          <w:tcPr>
            <w:tcW w:w="1703" w:type="dxa"/>
          </w:tcPr>
          <w:p w:rsidR="00200BC3" w:rsidRPr="005C6C0C" w:rsidRDefault="00200BC3" w:rsidP="000801E7">
            <w:pPr>
              <w:autoSpaceDE w:val="0"/>
              <w:autoSpaceDN w:val="0"/>
              <w:adjustRightInd w:val="0"/>
              <w:rPr>
                <w:rFonts w:ascii="Times New Roman" w:hAnsi="Times New Roman"/>
                <w:b/>
                <w:bCs/>
                <w:color w:val="000000"/>
                <w:sz w:val="24"/>
                <w:szCs w:val="24"/>
                <w:u w:val="single"/>
                <w:lang w:val="en-IN"/>
              </w:rPr>
            </w:pPr>
          </w:p>
        </w:tc>
      </w:tr>
      <w:tr w:rsidR="00200BC3" w:rsidRPr="005C6C0C" w:rsidTr="000801E7">
        <w:trPr>
          <w:trHeight w:val="50"/>
        </w:trPr>
        <w:tc>
          <w:tcPr>
            <w:tcW w:w="852" w:type="dxa"/>
          </w:tcPr>
          <w:p w:rsidR="00200BC3" w:rsidRPr="005C6C0C" w:rsidRDefault="00200BC3" w:rsidP="000801E7">
            <w:pPr>
              <w:pStyle w:val="ListParagraph"/>
              <w:numPr>
                <w:ilvl w:val="0"/>
                <w:numId w:val="56"/>
              </w:numPr>
              <w:autoSpaceDE w:val="0"/>
              <w:autoSpaceDN w:val="0"/>
              <w:adjustRightInd w:val="0"/>
              <w:rPr>
                <w:rFonts w:ascii="Times New Roman" w:hAnsi="Times New Roman"/>
                <w:bCs/>
                <w:color w:val="000000"/>
                <w:lang w:val="en-IN"/>
              </w:rPr>
            </w:pPr>
          </w:p>
        </w:tc>
        <w:tc>
          <w:tcPr>
            <w:tcW w:w="7512" w:type="dxa"/>
          </w:tcPr>
          <w:p w:rsidR="00200BC3" w:rsidRPr="005C6C0C" w:rsidRDefault="00200BC3" w:rsidP="000801E7">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case of Authorized Dealer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Annexure-II</w:t>
            </w:r>
            <w:r>
              <w:rPr>
                <w:rFonts w:ascii="Times New Roman" w:hAnsi="Times New Roman"/>
                <w:b/>
                <w:bCs/>
                <w:color w:val="000000"/>
                <w:sz w:val="24"/>
                <w:szCs w:val="24"/>
                <w:lang w:val="en-IN"/>
              </w:rPr>
              <w:t>)</w:t>
            </w:r>
            <w:r>
              <w:rPr>
                <w:rFonts w:ascii="Times New Roman" w:hAnsi="Times New Roman"/>
                <w:bCs/>
                <w:color w:val="000000"/>
                <w:sz w:val="24"/>
                <w:szCs w:val="24"/>
                <w:lang w:val="en-IN"/>
              </w:rPr>
              <w:t>.</w:t>
            </w:r>
          </w:p>
        </w:tc>
        <w:tc>
          <w:tcPr>
            <w:tcW w:w="1703" w:type="dxa"/>
          </w:tcPr>
          <w:p w:rsidR="00200BC3" w:rsidRPr="005C6C0C" w:rsidRDefault="00200BC3" w:rsidP="000801E7">
            <w:pPr>
              <w:autoSpaceDE w:val="0"/>
              <w:autoSpaceDN w:val="0"/>
              <w:adjustRightInd w:val="0"/>
              <w:rPr>
                <w:rFonts w:ascii="Times New Roman" w:hAnsi="Times New Roman"/>
                <w:b/>
                <w:bCs/>
                <w:color w:val="000000"/>
                <w:sz w:val="24"/>
                <w:szCs w:val="24"/>
                <w:u w:val="single"/>
                <w:lang w:val="en-IN"/>
              </w:rPr>
            </w:pPr>
          </w:p>
        </w:tc>
      </w:tr>
      <w:tr w:rsidR="00200BC3" w:rsidRPr="005C6C0C" w:rsidTr="000801E7">
        <w:tc>
          <w:tcPr>
            <w:tcW w:w="852" w:type="dxa"/>
          </w:tcPr>
          <w:p w:rsidR="00200BC3" w:rsidRPr="005C6C0C" w:rsidRDefault="00200BC3" w:rsidP="000801E7">
            <w:pPr>
              <w:pStyle w:val="ListParagraph"/>
              <w:numPr>
                <w:ilvl w:val="0"/>
                <w:numId w:val="56"/>
              </w:numPr>
              <w:autoSpaceDE w:val="0"/>
              <w:autoSpaceDN w:val="0"/>
              <w:adjustRightInd w:val="0"/>
              <w:rPr>
                <w:rFonts w:ascii="Times New Roman" w:hAnsi="Times New Roman"/>
                <w:bCs/>
                <w:color w:val="000000"/>
                <w:lang w:val="en-IN"/>
              </w:rPr>
            </w:pPr>
          </w:p>
        </w:tc>
        <w:tc>
          <w:tcPr>
            <w:tcW w:w="7512" w:type="dxa"/>
          </w:tcPr>
          <w:p w:rsidR="00200BC3" w:rsidRPr="005C6C0C" w:rsidRDefault="00200BC3" w:rsidP="000801E7">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 (</w:t>
            </w:r>
            <w:r w:rsidRPr="005C6C0C">
              <w:rPr>
                <w:rFonts w:ascii="Times New Roman" w:hAnsi="Times New Roman"/>
                <w:b/>
                <w:bCs/>
                <w:color w:val="000000"/>
                <w:sz w:val="24"/>
                <w:szCs w:val="24"/>
                <w:lang w:val="en-IN"/>
              </w:rPr>
              <w:t>Annexure-III</w:t>
            </w:r>
            <w:r w:rsidRPr="005C6C0C">
              <w:rPr>
                <w:rFonts w:ascii="Times New Roman" w:hAnsi="Times New Roman"/>
                <w:bCs/>
                <w:color w:val="000000"/>
                <w:sz w:val="24"/>
                <w:szCs w:val="24"/>
                <w:lang w:val="en-IN"/>
              </w:rPr>
              <w:t>)</w:t>
            </w:r>
          </w:p>
        </w:tc>
        <w:tc>
          <w:tcPr>
            <w:tcW w:w="1703" w:type="dxa"/>
          </w:tcPr>
          <w:p w:rsidR="00200BC3" w:rsidRPr="005C6C0C" w:rsidRDefault="00200BC3" w:rsidP="000801E7">
            <w:pPr>
              <w:autoSpaceDE w:val="0"/>
              <w:autoSpaceDN w:val="0"/>
              <w:adjustRightInd w:val="0"/>
              <w:rPr>
                <w:rFonts w:ascii="Times New Roman" w:hAnsi="Times New Roman"/>
                <w:b/>
                <w:bCs/>
                <w:color w:val="000000"/>
                <w:sz w:val="24"/>
                <w:szCs w:val="24"/>
                <w:u w:val="single"/>
                <w:lang w:val="en-IN"/>
              </w:rPr>
            </w:pPr>
          </w:p>
        </w:tc>
      </w:tr>
      <w:tr w:rsidR="00BC33C0" w:rsidRPr="005C6C0C" w:rsidTr="000801E7">
        <w:tc>
          <w:tcPr>
            <w:tcW w:w="852" w:type="dxa"/>
          </w:tcPr>
          <w:p w:rsidR="00BC33C0" w:rsidRPr="005C6C0C" w:rsidRDefault="00BC33C0" w:rsidP="000801E7">
            <w:pPr>
              <w:pStyle w:val="ListParagraph"/>
              <w:numPr>
                <w:ilvl w:val="0"/>
                <w:numId w:val="56"/>
              </w:numPr>
              <w:autoSpaceDE w:val="0"/>
              <w:autoSpaceDN w:val="0"/>
              <w:adjustRightInd w:val="0"/>
              <w:rPr>
                <w:rFonts w:ascii="Times New Roman" w:hAnsi="Times New Roman"/>
                <w:bCs/>
                <w:color w:val="000000"/>
                <w:lang w:val="en-IN"/>
              </w:rPr>
            </w:pPr>
          </w:p>
        </w:tc>
        <w:tc>
          <w:tcPr>
            <w:tcW w:w="7512" w:type="dxa"/>
          </w:tcPr>
          <w:p w:rsidR="00BC33C0" w:rsidRPr="005C6C0C" w:rsidRDefault="00BC33C0" w:rsidP="00FA2BC2">
            <w:pPr>
              <w:autoSpaceDE w:val="0"/>
              <w:autoSpaceDN w:val="0"/>
              <w:adjustRightInd w:val="0"/>
              <w:jc w:val="both"/>
              <w:rPr>
                <w:rFonts w:ascii="Times New Roman" w:hAnsi="Times New Roman"/>
                <w:bCs/>
                <w:color w:val="000000"/>
                <w:sz w:val="24"/>
                <w:szCs w:val="24"/>
                <w:lang w:val="en-IN"/>
              </w:rPr>
            </w:pPr>
            <w:r>
              <w:rPr>
                <w:rFonts w:ascii="Times New Roman" w:hAnsi="Times New Roman"/>
                <w:bCs/>
                <w:color w:val="000000"/>
                <w:sz w:val="24"/>
                <w:szCs w:val="24"/>
                <w:lang w:val="en-IN"/>
              </w:rPr>
              <w:t>Format of Undertaking</w:t>
            </w:r>
            <w:r w:rsidR="00FA2BC2" w:rsidRPr="005C6C0C">
              <w:rPr>
                <w:rFonts w:ascii="Times New Roman" w:hAnsi="Times New Roman"/>
                <w:bCs/>
                <w:color w:val="000000"/>
                <w:sz w:val="24"/>
                <w:szCs w:val="24"/>
                <w:lang w:val="en-IN"/>
              </w:rPr>
              <w:t>(</w:t>
            </w:r>
            <w:r w:rsidR="00FA2BC2" w:rsidRPr="005C6C0C">
              <w:rPr>
                <w:rFonts w:ascii="Times New Roman" w:hAnsi="Times New Roman"/>
                <w:b/>
                <w:bCs/>
                <w:color w:val="000000"/>
                <w:sz w:val="24"/>
                <w:szCs w:val="24"/>
                <w:lang w:val="en-IN"/>
              </w:rPr>
              <w:t>Annexure-I</w:t>
            </w:r>
            <w:r w:rsidR="00FA2BC2">
              <w:rPr>
                <w:rFonts w:ascii="Times New Roman" w:hAnsi="Times New Roman"/>
                <w:b/>
                <w:bCs/>
                <w:color w:val="000000"/>
                <w:sz w:val="24"/>
                <w:szCs w:val="24"/>
                <w:lang w:val="en-IN"/>
              </w:rPr>
              <w:t>V</w:t>
            </w:r>
            <w:r w:rsidR="00FA2BC2" w:rsidRPr="005C6C0C">
              <w:rPr>
                <w:rFonts w:ascii="Times New Roman" w:hAnsi="Times New Roman"/>
                <w:bCs/>
                <w:color w:val="000000"/>
                <w:sz w:val="24"/>
                <w:szCs w:val="24"/>
                <w:lang w:val="en-IN"/>
              </w:rPr>
              <w:t>)</w:t>
            </w:r>
          </w:p>
        </w:tc>
        <w:tc>
          <w:tcPr>
            <w:tcW w:w="1703" w:type="dxa"/>
          </w:tcPr>
          <w:p w:rsidR="00BC33C0" w:rsidRPr="005C6C0C" w:rsidRDefault="00BC33C0" w:rsidP="000801E7">
            <w:pPr>
              <w:autoSpaceDE w:val="0"/>
              <w:autoSpaceDN w:val="0"/>
              <w:adjustRightInd w:val="0"/>
              <w:rPr>
                <w:rFonts w:ascii="Times New Roman" w:hAnsi="Times New Roman"/>
                <w:b/>
                <w:bCs/>
                <w:color w:val="000000"/>
                <w:sz w:val="24"/>
                <w:szCs w:val="24"/>
                <w:u w:val="single"/>
                <w:lang w:val="en-IN"/>
              </w:rPr>
            </w:pPr>
          </w:p>
        </w:tc>
      </w:tr>
    </w:tbl>
    <w:p w:rsidR="00200BC3" w:rsidRDefault="00200BC3" w:rsidP="00200BC3">
      <w:pPr>
        <w:autoSpaceDE w:val="0"/>
        <w:autoSpaceDN w:val="0"/>
        <w:adjustRightInd w:val="0"/>
        <w:spacing w:after="0" w:line="240" w:lineRule="auto"/>
        <w:rPr>
          <w:rFonts w:ascii="Times New Roman" w:hAnsi="Times New Roman" w:cs="Times New Roman"/>
          <w:b/>
          <w:bCs/>
          <w:color w:val="000000"/>
          <w:u w:val="single"/>
          <w:lang w:val="en-IN"/>
        </w:rPr>
      </w:pPr>
    </w:p>
    <w:p w:rsidR="00200BC3" w:rsidRPr="00D82147" w:rsidRDefault="00200BC3" w:rsidP="00200BC3">
      <w:pPr>
        <w:jc w:val="center"/>
        <w:rPr>
          <w:rFonts w:ascii="Times New Roman" w:hAnsi="Times New Roman" w:cs="Times New Roman"/>
        </w:rPr>
      </w:pPr>
      <w:r w:rsidRPr="00D82147">
        <w:rPr>
          <w:rFonts w:ascii="Times New Roman" w:hAnsi="Times New Roman" w:cs="Times New Roman"/>
          <w:bCs/>
          <w:color w:val="000000"/>
          <w:lang w:bidi="hi-IN"/>
        </w:rPr>
        <w:t>~~~</w:t>
      </w:r>
    </w:p>
    <w:p w:rsidR="00200BC3" w:rsidRPr="009B34F4" w:rsidRDefault="00200BC3" w:rsidP="00AE7414">
      <w:pPr>
        <w:spacing w:after="0" w:line="240" w:lineRule="auto"/>
        <w:rPr>
          <w:rFonts w:ascii="Times New Roman" w:hAnsi="Times New Roman" w:cs="Times New Roman"/>
          <w:bCs/>
          <w:color w:val="000000"/>
          <w:sz w:val="24"/>
          <w:szCs w:val="24"/>
          <w:lang w:val="en-GB" w:eastAsia="ar-SA" w:bidi="hi-IN"/>
        </w:rPr>
      </w:pPr>
    </w:p>
    <w:sectPr w:rsidR="00200BC3" w:rsidRPr="009B34F4" w:rsidSect="00F04A10">
      <w:footerReference w:type="default" r:id="rId17"/>
      <w:pgSz w:w="11909" w:h="16834" w:code="9"/>
      <w:pgMar w:top="144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92" w:rsidRDefault="00435992" w:rsidP="003A7CC6">
      <w:pPr>
        <w:spacing w:after="0" w:line="240" w:lineRule="auto"/>
      </w:pPr>
      <w:r>
        <w:separator/>
      </w:r>
    </w:p>
  </w:endnote>
  <w:endnote w:type="continuationSeparator" w:id="0">
    <w:p w:rsidR="00435992" w:rsidRDefault="0043599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B14D1F">
      <w:rPr>
        <w:noProof/>
      </w:rPr>
      <w:t>5</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92" w:rsidRDefault="00435992" w:rsidP="003A7CC6">
      <w:pPr>
        <w:spacing w:after="0" w:line="240" w:lineRule="auto"/>
      </w:pPr>
      <w:r>
        <w:separator/>
      </w:r>
    </w:p>
  </w:footnote>
  <w:footnote w:type="continuationSeparator" w:id="0">
    <w:p w:rsidR="00435992" w:rsidRDefault="0043599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EC"/>
    <w:multiLevelType w:val="hybridMultilevel"/>
    <w:tmpl w:val="5E0C699C"/>
    <w:lvl w:ilvl="0" w:tplc="3CBC53F4">
      <w:start w:val="1"/>
      <w:numFmt w:val="lowerRoman"/>
      <w:lvlText w:val="(%1)"/>
      <w:lvlJc w:val="left"/>
      <w:pPr>
        <w:ind w:left="1490" w:hanging="410"/>
      </w:pPr>
      <w:rPr>
        <w:rFonts w:hint="default"/>
        <w:b w:val="0"/>
        <w:color w:val="auto"/>
      </w:rPr>
    </w:lvl>
    <w:lvl w:ilvl="1" w:tplc="3CBC53F4">
      <w:start w:val="1"/>
      <w:numFmt w:val="lowerRoman"/>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4064F"/>
    <w:multiLevelType w:val="hybridMultilevel"/>
    <w:tmpl w:val="025857BC"/>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A12C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C44A0"/>
    <w:multiLevelType w:val="hybridMultilevel"/>
    <w:tmpl w:val="F83E2A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6E670F"/>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086109"/>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1F7139"/>
    <w:multiLevelType w:val="hybridMultilevel"/>
    <w:tmpl w:val="AAF4E4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183F6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AF2536"/>
    <w:multiLevelType w:val="hybridMultilevel"/>
    <w:tmpl w:val="1144C324"/>
    <w:lvl w:ilvl="0" w:tplc="DEB0B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B749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E312C8"/>
    <w:multiLevelType w:val="hybridMultilevel"/>
    <w:tmpl w:val="B090F19E"/>
    <w:lvl w:ilvl="0" w:tplc="F4A4D27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8D71B84"/>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4C4415"/>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5C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8C717B"/>
    <w:multiLevelType w:val="hybridMultilevel"/>
    <w:tmpl w:val="3FAC1F5A"/>
    <w:lvl w:ilvl="0" w:tplc="0B180BF4">
      <w:start w:val="1"/>
      <w:numFmt w:val="lowerLetter"/>
      <w:lvlText w:val="%1)"/>
      <w:lvlJc w:val="left"/>
      <w:pPr>
        <w:tabs>
          <w:tab w:val="num" w:pos="720"/>
        </w:tabs>
        <w:ind w:left="720" w:hanging="360"/>
      </w:pPr>
      <w:rPr>
        <w:rFonts w:ascii="Book Antiqua" w:eastAsia="Times New Roman" w:hAnsi="Book Antiqua" w:cs="Mangal"/>
        <w:b w:val="0"/>
      </w:rPr>
    </w:lvl>
    <w:lvl w:ilvl="1" w:tplc="84D68F9E">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6357B8"/>
    <w:multiLevelType w:val="hybridMultilevel"/>
    <w:tmpl w:val="63CE4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1435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D724EE"/>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6B30D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5AA4166"/>
    <w:multiLevelType w:val="hybridMultilevel"/>
    <w:tmpl w:val="AB94EB40"/>
    <w:lvl w:ilvl="0" w:tplc="1A7C4D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5B90A4C"/>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C2F6706"/>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D5F74A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7"/>
  </w:num>
  <w:num w:numId="3">
    <w:abstractNumId w:val="12"/>
  </w:num>
  <w:num w:numId="4">
    <w:abstractNumId w:val="32"/>
  </w:num>
  <w:num w:numId="5">
    <w:abstractNumId w:val="44"/>
  </w:num>
  <w:num w:numId="6">
    <w:abstractNumId w:val="51"/>
  </w:num>
  <w:num w:numId="7">
    <w:abstractNumId w:val="24"/>
  </w:num>
  <w:num w:numId="8">
    <w:abstractNumId w:val="31"/>
  </w:num>
  <w:num w:numId="9">
    <w:abstractNumId w:val="4"/>
  </w:num>
  <w:num w:numId="10">
    <w:abstractNumId w:val="33"/>
  </w:num>
  <w:num w:numId="11">
    <w:abstractNumId w:val="43"/>
  </w:num>
  <w:num w:numId="12">
    <w:abstractNumId w:val="37"/>
  </w:num>
  <w:num w:numId="13">
    <w:abstractNumId w:val="36"/>
  </w:num>
  <w:num w:numId="14">
    <w:abstractNumId w:val="10"/>
  </w:num>
  <w:num w:numId="15">
    <w:abstractNumId w:val="1"/>
  </w:num>
  <w:num w:numId="16">
    <w:abstractNumId w:val="8"/>
  </w:num>
  <w:num w:numId="17">
    <w:abstractNumId w:val="39"/>
  </w:num>
  <w:num w:numId="18">
    <w:abstractNumId w:val="46"/>
  </w:num>
  <w:num w:numId="19">
    <w:abstractNumId w:val="11"/>
  </w:num>
  <w:num w:numId="20">
    <w:abstractNumId w:val="2"/>
  </w:num>
  <w:num w:numId="21">
    <w:abstractNumId w:val="0"/>
  </w:num>
  <w:num w:numId="22">
    <w:abstractNumId w:val="30"/>
  </w:num>
  <w:num w:numId="23">
    <w:abstractNumId w:val="52"/>
  </w:num>
  <w:num w:numId="24">
    <w:abstractNumId w:val="5"/>
  </w:num>
  <w:num w:numId="25">
    <w:abstractNumId w:val="40"/>
  </w:num>
  <w:num w:numId="26">
    <w:abstractNumId w:val="13"/>
  </w:num>
  <w:num w:numId="27">
    <w:abstractNumId w:val="34"/>
  </w:num>
  <w:num w:numId="28">
    <w:abstractNumId w:val="3"/>
  </w:num>
  <w:num w:numId="29">
    <w:abstractNumId w:val="29"/>
  </w:num>
  <w:num w:numId="30">
    <w:abstractNumId w:val="22"/>
  </w:num>
  <w:num w:numId="31">
    <w:abstractNumId w:val="23"/>
  </w:num>
  <w:num w:numId="32">
    <w:abstractNumId w:val="49"/>
  </w:num>
  <w:num w:numId="33">
    <w:abstractNumId w:val="55"/>
  </w:num>
  <w:num w:numId="34">
    <w:abstractNumId w:val="26"/>
  </w:num>
  <w:num w:numId="35">
    <w:abstractNumId w:val="18"/>
  </w:num>
  <w:num w:numId="36">
    <w:abstractNumId w:val="19"/>
  </w:num>
  <w:num w:numId="37">
    <w:abstractNumId w:val="15"/>
  </w:num>
  <w:num w:numId="38">
    <w:abstractNumId w:val="20"/>
  </w:num>
  <w:num w:numId="39">
    <w:abstractNumId w:val="17"/>
  </w:num>
  <w:num w:numId="40">
    <w:abstractNumId w:val="45"/>
  </w:num>
  <w:num w:numId="41">
    <w:abstractNumId w:val="16"/>
  </w:num>
  <w:num w:numId="42">
    <w:abstractNumId w:val="27"/>
  </w:num>
  <w:num w:numId="43">
    <w:abstractNumId w:val="42"/>
  </w:num>
  <w:num w:numId="44">
    <w:abstractNumId w:val="9"/>
  </w:num>
  <w:num w:numId="45">
    <w:abstractNumId w:val="7"/>
  </w:num>
  <w:num w:numId="46">
    <w:abstractNumId w:val="38"/>
  </w:num>
  <w:num w:numId="47">
    <w:abstractNumId w:val="28"/>
  </w:num>
  <w:num w:numId="48">
    <w:abstractNumId w:val="6"/>
  </w:num>
  <w:num w:numId="49">
    <w:abstractNumId w:val="53"/>
  </w:num>
  <w:num w:numId="50">
    <w:abstractNumId w:val="21"/>
  </w:num>
  <w:num w:numId="51">
    <w:abstractNumId w:val="48"/>
  </w:num>
  <w:num w:numId="52">
    <w:abstractNumId w:val="35"/>
  </w:num>
  <w:num w:numId="53">
    <w:abstractNumId w:val="14"/>
  </w:num>
  <w:num w:numId="54">
    <w:abstractNumId w:val="50"/>
  </w:num>
  <w:num w:numId="55">
    <w:abstractNumId w:val="54"/>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5EAC"/>
    <w:rsid w:val="00007207"/>
    <w:rsid w:val="00007E80"/>
    <w:rsid w:val="000126F4"/>
    <w:rsid w:val="00016CBA"/>
    <w:rsid w:val="00017E88"/>
    <w:rsid w:val="000204D2"/>
    <w:rsid w:val="000205C1"/>
    <w:rsid w:val="00023097"/>
    <w:rsid w:val="00025581"/>
    <w:rsid w:val="000255EC"/>
    <w:rsid w:val="000257F5"/>
    <w:rsid w:val="000275E3"/>
    <w:rsid w:val="000309EF"/>
    <w:rsid w:val="0003177B"/>
    <w:rsid w:val="000324D2"/>
    <w:rsid w:val="000330E3"/>
    <w:rsid w:val="00034458"/>
    <w:rsid w:val="00034A5C"/>
    <w:rsid w:val="00042055"/>
    <w:rsid w:val="00042348"/>
    <w:rsid w:val="00043854"/>
    <w:rsid w:val="00043B9E"/>
    <w:rsid w:val="00043C18"/>
    <w:rsid w:val="00044020"/>
    <w:rsid w:val="00046C4F"/>
    <w:rsid w:val="00050CA6"/>
    <w:rsid w:val="000516EA"/>
    <w:rsid w:val="00052E7F"/>
    <w:rsid w:val="000557AF"/>
    <w:rsid w:val="00060454"/>
    <w:rsid w:val="00060852"/>
    <w:rsid w:val="00062103"/>
    <w:rsid w:val="00063FE3"/>
    <w:rsid w:val="00064CF6"/>
    <w:rsid w:val="0006533C"/>
    <w:rsid w:val="00065447"/>
    <w:rsid w:val="000703E5"/>
    <w:rsid w:val="0007481D"/>
    <w:rsid w:val="00075A04"/>
    <w:rsid w:val="00077776"/>
    <w:rsid w:val="00080A70"/>
    <w:rsid w:val="00081336"/>
    <w:rsid w:val="00081373"/>
    <w:rsid w:val="00084147"/>
    <w:rsid w:val="00084B67"/>
    <w:rsid w:val="00085B33"/>
    <w:rsid w:val="000877FB"/>
    <w:rsid w:val="00087838"/>
    <w:rsid w:val="00087FA2"/>
    <w:rsid w:val="00091461"/>
    <w:rsid w:val="0009644B"/>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6FE"/>
    <w:rsid w:val="000E6515"/>
    <w:rsid w:val="000E6DE0"/>
    <w:rsid w:val="000E799E"/>
    <w:rsid w:val="000E7AC9"/>
    <w:rsid w:val="000F12B3"/>
    <w:rsid w:val="000F32C3"/>
    <w:rsid w:val="000F408C"/>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4D4A"/>
    <w:rsid w:val="00135351"/>
    <w:rsid w:val="00136845"/>
    <w:rsid w:val="0013750A"/>
    <w:rsid w:val="00140984"/>
    <w:rsid w:val="00141DBD"/>
    <w:rsid w:val="001517FE"/>
    <w:rsid w:val="00151FE2"/>
    <w:rsid w:val="00152CE8"/>
    <w:rsid w:val="00153A77"/>
    <w:rsid w:val="0015493F"/>
    <w:rsid w:val="001552E3"/>
    <w:rsid w:val="0015682F"/>
    <w:rsid w:val="001572E5"/>
    <w:rsid w:val="00164BFC"/>
    <w:rsid w:val="0017195E"/>
    <w:rsid w:val="00171C6E"/>
    <w:rsid w:val="0017413D"/>
    <w:rsid w:val="00174505"/>
    <w:rsid w:val="001809E1"/>
    <w:rsid w:val="00181579"/>
    <w:rsid w:val="00183F9D"/>
    <w:rsid w:val="00183FC5"/>
    <w:rsid w:val="001842EB"/>
    <w:rsid w:val="00186AB0"/>
    <w:rsid w:val="00186BF6"/>
    <w:rsid w:val="00191031"/>
    <w:rsid w:val="00191611"/>
    <w:rsid w:val="00191852"/>
    <w:rsid w:val="00192C72"/>
    <w:rsid w:val="001A135F"/>
    <w:rsid w:val="001A2E99"/>
    <w:rsid w:val="001A5E65"/>
    <w:rsid w:val="001A64A8"/>
    <w:rsid w:val="001A6521"/>
    <w:rsid w:val="001A6D9A"/>
    <w:rsid w:val="001B09CB"/>
    <w:rsid w:val="001B275F"/>
    <w:rsid w:val="001B3C40"/>
    <w:rsid w:val="001B3C81"/>
    <w:rsid w:val="001B543E"/>
    <w:rsid w:val="001B5E71"/>
    <w:rsid w:val="001B6464"/>
    <w:rsid w:val="001B74C5"/>
    <w:rsid w:val="001B7C41"/>
    <w:rsid w:val="001C1FC9"/>
    <w:rsid w:val="001C4A5A"/>
    <w:rsid w:val="001C5442"/>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0BC3"/>
    <w:rsid w:val="0020115E"/>
    <w:rsid w:val="0020173C"/>
    <w:rsid w:val="00203C6D"/>
    <w:rsid w:val="00207F4F"/>
    <w:rsid w:val="002101BE"/>
    <w:rsid w:val="00211396"/>
    <w:rsid w:val="00211743"/>
    <w:rsid w:val="00211A0C"/>
    <w:rsid w:val="00211CED"/>
    <w:rsid w:val="00214140"/>
    <w:rsid w:val="002149CC"/>
    <w:rsid w:val="00217D24"/>
    <w:rsid w:val="00220BD0"/>
    <w:rsid w:val="0022138F"/>
    <w:rsid w:val="0022272E"/>
    <w:rsid w:val="002260AA"/>
    <w:rsid w:val="00226AC2"/>
    <w:rsid w:val="002275C3"/>
    <w:rsid w:val="00227971"/>
    <w:rsid w:val="00231BCC"/>
    <w:rsid w:val="00232525"/>
    <w:rsid w:val="00233072"/>
    <w:rsid w:val="00234071"/>
    <w:rsid w:val="002366EC"/>
    <w:rsid w:val="002409E5"/>
    <w:rsid w:val="00242401"/>
    <w:rsid w:val="00246669"/>
    <w:rsid w:val="002504AE"/>
    <w:rsid w:val="0025290C"/>
    <w:rsid w:val="00252F89"/>
    <w:rsid w:val="00253F11"/>
    <w:rsid w:val="00257078"/>
    <w:rsid w:val="00257936"/>
    <w:rsid w:val="00260837"/>
    <w:rsid w:val="00263801"/>
    <w:rsid w:val="00265439"/>
    <w:rsid w:val="002660B5"/>
    <w:rsid w:val="00266A50"/>
    <w:rsid w:val="00266D7D"/>
    <w:rsid w:val="00267315"/>
    <w:rsid w:val="00274299"/>
    <w:rsid w:val="00275F87"/>
    <w:rsid w:val="0027770F"/>
    <w:rsid w:val="00281B3D"/>
    <w:rsid w:val="00283740"/>
    <w:rsid w:val="00293AF0"/>
    <w:rsid w:val="00295EE1"/>
    <w:rsid w:val="002A0FE7"/>
    <w:rsid w:val="002A275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DA0"/>
    <w:rsid w:val="002E3595"/>
    <w:rsid w:val="002E4651"/>
    <w:rsid w:val="002E4CF4"/>
    <w:rsid w:val="002E5E32"/>
    <w:rsid w:val="002E6506"/>
    <w:rsid w:val="002F05DE"/>
    <w:rsid w:val="002F0EA3"/>
    <w:rsid w:val="002F4D10"/>
    <w:rsid w:val="002F4DFE"/>
    <w:rsid w:val="002F6697"/>
    <w:rsid w:val="00300A21"/>
    <w:rsid w:val="00303A8D"/>
    <w:rsid w:val="00306C81"/>
    <w:rsid w:val="003072F0"/>
    <w:rsid w:val="00311912"/>
    <w:rsid w:val="00314243"/>
    <w:rsid w:val="00316F09"/>
    <w:rsid w:val="00317372"/>
    <w:rsid w:val="0031755C"/>
    <w:rsid w:val="00321021"/>
    <w:rsid w:val="00321BB1"/>
    <w:rsid w:val="00323D82"/>
    <w:rsid w:val="00323D83"/>
    <w:rsid w:val="003246D7"/>
    <w:rsid w:val="00324A7E"/>
    <w:rsid w:val="00330C83"/>
    <w:rsid w:val="003347CB"/>
    <w:rsid w:val="00340DAB"/>
    <w:rsid w:val="00343D12"/>
    <w:rsid w:val="00344BFA"/>
    <w:rsid w:val="00344D1D"/>
    <w:rsid w:val="00345292"/>
    <w:rsid w:val="00345D09"/>
    <w:rsid w:val="00347E72"/>
    <w:rsid w:val="00350692"/>
    <w:rsid w:val="00352858"/>
    <w:rsid w:val="00355946"/>
    <w:rsid w:val="00356518"/>
    <w:rsid w:val="003569FB"/>
    <w:rsid w:val="003606BF"/>
    <w:rsid w:val="00362DBB"/>
    <w:rsid w:val="00363518"/>
    <w:rsid w:val="00363F31"/>
    <w:rsid w:val="00365A1C"/>
    <w:rsid w:val="003716DF"/>
    <w:rsid w:val="0037450B"/>
    <w:rsid w:val="00377FF5"/>
    <w:rsid w:val="003803FF"/>
    <w:rsid w:val="00380680"/>
    <w:rsid w:val="00380A53"/>
    <w:rsid w:val="00381CE5"/>
    <w:rsid w:val="00382A1B"/>
    <w:rsid w:val="00384085"/>
    <w:rsid w:val="00385CA1"/>
    <w:rsid w:val="00391309"/>
    <w:rsid w:val="003930D0"/>
    <w:rsid w:val="003968C6"/>
    <w:rsid w:val="00396DFC"/>
    <w:rsid w:val="003A0451"/>
    <w:rsid w:val="003A2313"/>
    <w:rsid w:val="003A350E"/>
    <w:rsid w:val="003A430C"/>
    <w:rsid w:val="003A448C"/>
    <w:rsid w:val="003A51FC"/>
    <w:rsid w:val="003A531B"/>
    <w:rsid w:val="003A77E9"/>
    <w:rsid w:val="003A7CC6"/>
    <w:rsid w:val="003B10EE"/>
    <w:rsid w:val="003B27BE"/>
    <w:rsid w:val="003B3316"/>
    <w:rsid w:val="003B4AFD"/>
    <w:rsid w:val="003B4CE9"/>
    <w:rsid w:val="003B5526"/>
    <w:rsid w:val="003C00C0"/>
    <w:rsid w:val="003C0F39"/>
    <w:rsid w:val="003C26BC"/>
    <w:rsid w:val="003C6188"/>
    <w:rsid w:val="003D068B"/>
    <w:rsid w:val="003D284A"/>
    <w:rsid w:val="003D2CA7"/>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4161"/>
    <w:rsid w:val="00435992"/>
    <w:rsid w:val="004367C8"/>
    <w:rsid w:val="00436ACC"/>
    <w:rsid w:val="00440C65"/>
    <w:rsid w:val="00440F7F"/>
    <w:rsid w:val="004418B4"/>
    <w:rsid w:val="00441B3A"/>
    <w:rsid w:val="00443CE1"/>
    <w:rsid w:val="00444DB0"/>
    <w:rsid w:val="004464F9"/>
    <w:rsid w:val="00446686"/>
    <w:rsid w:val="00446C31"/>
    <w:rsid w:val="004502CD"/>
    <w:rsid w:val="00452465"/>
    <w:rsid w:val="00452FD1"/>
    <w:rsid w:val="0045558F"/>
    <w:rsid w:val="00456647"/>
    <w:rsid w:val="004616A2"/>
    <w:rsid w:val="00464C0A"/>
    <w:rsid w:val="00465443"/>
    <w:rsid w:val="00475246"/>
    <w:rsid w:val="00475D8F"/>
    <w:rsid w:val="0047673D"/>
    <w:rsid w:val="00477080"/>
    <w:rsid w:val="0047761C"/>
    <w:rsid w:val="00480892"/>
    <w:rsid w:val="004854AD"/>
    <w:rsid w:val="004912C3"/>
    <w:rsid w:val="0049138A"/>
    <w:rsid w:val="004913A4"/>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1EA0"/>
    <w:rsid w:val="004D4801"/>
    <w:rsid w:val="004D631D"/>
    <w:rsid w:val="004D7451"/>
    <w:rsid w:val="004D7CAC"/>
    <w:rsid w:val="004D7D3B"/>
    <w:rsid w:val="004E004D"/>
    <w:rsid w:val="004E045F"/>
    <w:rsid w:val="004E0947"/>
    <w:rsid w:val="004E1F8E"/>
    <w:rsid w:val="004E37AF"/>
    <w:rsid w:val="004E4362"/>
    <w:rsid w:val="004E670B"/>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59AE"/>
    <w:rsid w:val="0050711C"/>
    <w:rsid w:val="0050727F"/>
    <w:rsid w:val="005105CC"/>
    <w:rsid w:val="00512DF7"/>
    <w:rsid w:val="00513FDB"/>
    <w:rsid w:val="005166BF"/>
    <w:rsid w:val="0051683B"/>
    <w:rsid w:val="00516B6B"/>
    <w:rsid w:val="005170E6"/>
    <w:rsid w:val="00520520"/>
    <w:rsid w:val="0052293B"/>
    <w:rsid w:val="0052295D"/>
    <w:rsid w:val="0052303F"/>
    <w:rsid w:val="00524D4A"/>
    <w:rsid w:val="00526C21"/>
    <w:rsid w:val="00530FC2"/>
    <w:rsid w:val="005319A7"/>
    <w:rsid w:val="00531A4F"/>
    <w:rsid w:val="00540746"/>
    <w:rsid w:val="00540819"/>
    <w:rsid w:val="00540E3D"/>
    <w:rsid w:val="00542045"/>
    <w:rsid w:val="0054318A"/>
    <w:rsid w:val="005434E7"/>
    <w:rsid w:val="005443D2"/>
    <w:rsid w:val="005465BD"/>
    <w:rsid w:val="00546AAA"/>
    <w:rsid w:val="00547CF0"/>
    <w:rsid w:val="00551DDA"/>
    <w:rsid w:val="0055341C"/>
    <w:rsid w:val="00554635"/>
    <w:rsid w:val="00554FB8"/>
    <w:rsid w:val="0055651A"/>
    <w:rsid w:val="00560439"/>
    <w:rsid w:val="00560669"/>
    <w:rsid w:val="0056218D"/>
    <w:rsid w:val="00562AA1"/>
    <w:rsid w:val="00562C81"/>
    <w:rsid w:val="00570F92"/>
    <w:rsid w:val="0057210D"/>
    <w:rsid w:val="00573F85"/>
    <w:rsid w:val="0057455E"/>
    <w:rsid w:val="005753AD"/>
    <w:rsid w:val="00575FE0"/>
    <w:rsid w:val="005822EF"/>
    <w:rsid w:val="00582880"/>
    <w:rsid w:val="00583129"/>
    <w:rsid w:val="00591201"/>
    <w:rsid w:val="00592D6E"/>
    <w:rsid w:val="00593AEA"/>
    <w:rsid w:val="0059778A"/>
    <w:rsid w:val="005A0741"/>
    <w:rsid w:val="005A18DD"/>
    <w:rsid w:val="005A214C"/>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D0E4D"/>
    <w:rsid w:val="005D2DDB"/>
    <w:rsid w:val="005D4934"/>
    <w:rsid w:val="005D4E53"/>
    <w:rsid w:val="005D7BA5"/>
    <w:rsid w:val="005E205C"/>
    <w:rsid w:val="005E2B5C"/>
    <w:rsid w:val="005E56A3"/>
    <w:rsid w:val="005E7637"/>
    <w:rsid w:val="005F0EE1"/>
    <w:rsid w:val="005F1D7F"/>
    <w:rsid w:val="005F3B3F"/>
    <w:rsid w:val="005F5A51"/>
    <w:rsid w:val="00600951"/>
    <w:rsid w:val="00603A6A"/>
    <w:rsid w:val="0060538E"/>
    <w:rsid w:val="0060737B"/>
    <w:rsid w:val="00607A6D"/>
    <w:rsid w:val="00610A55"/>
    <w:rsid w:val="00611222"/>
    <w:rsid w:val="00611CCD"/>
    <w:rsid w:val="00612302"/>
    <w:rsid w:val="0061295E"/>
    <w:rsid w:val="0061309D"/>
    <w:rsid w:val="00613BD4"/>
    <w:rsid w:val="00614EE2"/>
    <w:rsid w:val="00615126"/>
    <w:rsid w:val="0061521A"/>
    <w:rsid w:val="006152C7"/>
    <w:rsid w:val="006162D2"/>
    <w:rsid w:val="0062025B"/>
    <w:rsid w:val="006216BF"/>
    <w:rsid w:val="00621FF2"/>
    <w:rsid w:val="00624C01"/>
    <w:rsid w:val="00624F82"/>
    <w:rsid w:val="00625034"/>
    <w:rsid w:val="00625A1F"/>
    <w:rsid w:val="00630E41"/>
    <w:rsid w:val="00631454"/>
    <w:rsid w:val="00631B99"/>
    <w:rsid w:val="00635E12"/>
    <w:rsid w:val="00636EC0"/>
    <w:rsid w:val="00637FA8"/>
    <w:rsid w:val="006401DA"/>
    <w:rsid w:val="00640214"/>
    <w:rsid w:val="00640A7E"/>
    <w:rsid w:val="006415FB"/>
    <w:rsid w:val="0064652B"/>
    <w:rsid w:val="0064742E"/>
    <w:rsid w:val="0065166F"/>
    <w:rsid w:val="00651BF9"/>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1BF"/>
    <w:rsid w:val="00682424"/>
    <w:rsid w:val="006828D0"/>
    <w:rsid w:val="00683BC7"/>
    <w:rsid w:val="00684D49"/>
    <w:rsid w:val="006853DE"/>
    <w:rsid w:val="00686510"/>
    <w:rsid w:val="00686FF6"/>
    <w:rsid w:val="0068746B"/>
    <w:rsid w:val="006911F5"/>
    <w:rsid w:val="006915E1"/>
    <w:rsid w:val="0069229A"/>
    <w:rsid w:val="0069270F"/>
    <w:rsid w:val="00693736"/>
    <w:rsid w:val="00693967"/>
    <w:rsid w:val="00695263"/>
    <w:rsid w:val="00695531"/>
    <w:rsid w:val="00695960"/>
    <w:rsid w:val="006963A8"/>
    <w:rsid w:val="006963DB"/>
    <w:rsid w:val="00697A2C"/>
    <w:rsid w:val="006A1796"/>
    <w:rsid w:val="006A1E88"/>
    <w:rsid w:val="006A24EA"/>
    <w:rsid w:val="006A3AD1"/>
    <w:rsid w:val="006A4163"/>
    <w:rsid w:val="006A6492"/>
    <w:rsid w:val="006B1463"/>
    <w:rsid w:val="006B20C4"/>
    <w:rsid w:val="006B2520"/>
    <w:rsid w:val="006B31B8"/>
    <w:rsid w:val="006B58E4"/>
    <w:rsid w:val="006B5F21"/>
    <w:rsid w:val="006B6F5C"/>
    <w:rsid w:val="006B74D0"/>
    <w:rsid w:val="006C019A"/>
    <w:rsid w:val="006C43AA"/>
    <w:rsid w:val="006C64C2"/>
    <w:rsid w:val="006C6584"/>
    <w:rsid w:val="006D0068"/>
    <w:rsid w:val="006D3EB6"/>
    <w:rsid w:val="006D6117"/>
    <w:rsid w:val="006D7516"/>
    <w:rsid w:val="006D765A"/>
    <w:rsid w:val="006E0409"/>
    <w:rsid w:val="006E0CB8"/>
    <w:rsid w:val="006E1B7B"/>
    <w:rsid w:val="006E39B6"/>
    <w:rsid w:val="006E53AC"/>
    <w:rsid w:val="006F0E50"/>
    <w:rsid w:val="006F25A4"/>
    <w:rsid w:val="006F46A1"/>
    <w:rsid w:val="006F4B04"/>
    <w:rsid w:val="006F563A"/>
    <w:rsid w:val="006F5910"/>
    <w:rsid w:val="006F72BA"/>
    <w:rsid w:val="006F7BCC"/>
    <w:rsid w:val="006F7E92"/>
    <w:rsid w:val="00701D39"/>
    <w:rsid w:val="007033F4"/>
    <w:rsid w:val="00703DBE"/>
    <w:rsid w:val="0070409E"/>
    <w:rsid w:val="00707311"/>
    <w:rsid w:val="007079B7"/>
    <w:rsid w:val="007106A9"/>
    <w:rsid w:val="00710EBD"/>
    <w:rsid w:val="00711373"/>
    <w:rsid w:val="007119D9"/>
    <w:rsid w:val="007127A0"/>
    <w:rsid w:val="0071512C"/>
    <w:rsid w:val="00716DCE"/>
    <w:rsid w:val="0071787A"/>
    <w:rsid w:val="007209E0"/>
    <w:rsid w:val="0072230D"/>
    <w:rsid w:val="00723B59"/>
    <w:rsid w:val="00724E99"/>
    <w:rsid w:val="007254AB"/>
    <w:rsid w:val="00725958"/>
    <w:rsid w:val="0072620C"/>
    <w:rsid w:val="007279C3"/>
    <w:rsid w:val="00732E89"/>
    <w:rsid w:val="007331B2"/>
    <w:rsid w:val="00737F73"/>
    <w:rsid w:val="00740839"/>
    <w:rsid w:val="00740E9C"/>
    <w:rsid w:val="00741CB1"/>
    <w:rsid w:val="00742A09"/>
    <w:rsid w:val="00742FEF"/>
    <w:rsid w:val="00744F00"/>
    <w:rsid w:val="0074637E"/>
    <w:rsid w:val="00750F3C"/>
    <w:rsid w:val="00752201"/>
    <w:rsid w:val="00753371"/>
    <w:rsid w:val="00755C1E"/>
    <w:rsid w:val="00755EFB"/>
    <w:rsid w:val="007617C3"/>
    <w:rsid w:val="00764D64"/>
    <w:rsid w:val="007656B9"/>
    <w:rsid w:val="00767434"/>
    <w:rsid w:val="00770E98"/>
    <w:rsid w:val="00772A41"/>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96E13"/>
    <w:rsid w:val="007A0C2E"/>
    <w:rsid w:val="007A0F93"/>
    <w:rsid w:val="007A2076"/>
    <w:rsid w:val="007A39A2"/>
    <w:rsid w:val="007A41B1"/>
    <w:rsid w:val="007A657C"/>
    <w:rsid w:val="007A71AE"/>
    <w:rsid w:val="007B5358"/>
    <w:rsid w:val="007B7D76"/>
    <w:rsid w:val="007C0019"/>
    <w:rsid w:val="007C06CE"/>
    <w:rsid w:val="007C24AC"/>
    <w:rsid w:val="007C311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AE4"/>
    <w:rsid w:val="007E1E32"/>
    <w:rsid w:val="007E2DBB"/>
    <w:rsid w:val="007E61FB"/>
    <w:rsid w:val="007E71BE"/>
    <w:rsid w:val="007F0ACB"/>
    <w:rsid w:val="007F0CEA"/>
    <w:rsid w:val="007F2D77"/>
    <w:rsid w:val="007F4C4E"/>
    <w:rsid w:val="007F647D"/>
    <w:rsid w:val="00800372"/>
    <w:rsid w:val="00800C69"/>
    <w:rsid w:val="008015CA"/>
    <w:rsid w:val="00801908"/>
    <w:rsid w:val="00801B16"/>
    <w:rsid w:val="00802462"/>
    <w:rsid w:val="00802907"/>
    <w:rsid w:val="008029AD"/>
    <w:rsid w:val="00803551"/>
    <w:rsid w:val="00803779"/>
    <w:rsid w:val="00803B41"/>
    <w:rsid w:val="008047AE"/>
    <w:rsid w:val="0080495B"/>
    <w:rsid w:val="00804CD1"/>
    <w:rsid w:val="008058AD"/>
    <w:rsid w:val="00806ACC"/>
    <w:rsid w:val="00807691"/>
    <w:rsid w:val="00811725"/>
    <w:rsid w:val="00812602"/>
    <w:rsid w:val="00813423"/>
    <w:rsid w:val="00814005"/>
    <w:rsid w:val="00814EE8"/>
    <w:rsid w:val="00815B63"/>
    <w:rsid w:val="00821096"/>
    <w:rsid w:val="008220E2"/>
    <w:rsid w:val="008226DA"/>
    <w:rsid w:val="00822BAE"/>
    <w:rsid w:val="00825668"/>
    <w:rsid w:val="00830317"/>
    <w:rsid w:val="00832203"/>
    <w:rsid w:val="008342A4"/>
    <w:rsid w:val="00842E4F"/>
    <w:rsid w:val="008436BD"/>
    <w:rsid w:val="00843B17"/>
    <w:rsid w:val="008458C0"/>
    <w:rsid w:val="008472BF"/>
    <w:rsid w:val="008500B3"/>
    <w:rsid w:val="00850D63"/>
    <w:rsid w:val="00851822"/>
    <w:rsid w:val="00851BCB"/>
    <w:rsid w:val="00852065"/>
    <w:rsid w:val="00855385"/>
    <w:rsid w:val="00856366"/>
    <w:rsid w:val="00856FDE"/>
    <w:rsid w:val="00863EE9"/>
    <w:rsid w:val="00864098"/>
    <w:rsid w:val="00864289"/>
    <w:rsid w:val="0086466D"/>
    <w:rsid w:val="0086595F"/>
    <w:rsid w:val="00871C22"/>
    <w:rsid w:val="008735BE"/>
    <w:rsid w:val="00874AEC"/>
    <w:rsid w:val="0088165A"/>
    <w:rsid w:val="00884F7A"/>
    <w:rsid w:val="0088511E"/>
    <w:rsid w:val="00885DB6"/>
    <w:rsid w:val="0089167F"/>
    <w:rsid w:val="008927AD"/>
    <w:rsid w:val="00893827"/>
    <w:rsid w:val="008938A9"/>
    <w:rsid w:val="008961E5"/>
    <w:rsid w:val="008963F2"/>
    <w:rsid w:val="008A020F"/>
    <w:rsid w:val="008A2E9D"/>
    <w:rsid w:val="008A5485"/>
    <w:rsid w:val="008A6D3C"/>
    <w:rsid w:val="008B039B"/>
    <w:rsid w:val="008B10F4"/>
    <w:rsid w:val="008B1B9A"/>
    <w:rsid w:val="008B3709"/>
    <w:rsid w:val="008B398D"/>
    <w:rsid w:val="008B5E3D"/>
    <w:rsid w:val="008C0F8E"/>
    <w:rsid w:val="008C25B3"/>
    <w:rsid w:val="008C25E6"/>
    <w:rsid w:val="008C2D9C"/>
    <w:rsid w:val="008C3100"/>
    <w:rsid w:val="008C55AC"/>
    <w:rsid w:val="008D042F"/>
    <w:rsid w:val="008D3754"/>
    <w:rsid w:val="008D686F"/>
    <w:rsid w:val="008D6F2D"/>
    <w:rsid w:val="008E1D28"/>
    <w:rsid w:val="008E1E52"/>
    <w:rsid w:val="008E43ED"/>
    <w:rsid w:val="008E46B5"/>
    <w:rsid w:val="008E6ADE"/>
    <w:rsid w:val="008F107F"/>
    <w:rsid w:val="008F2A7B"/>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03C"/>
    <w:rsid w:val="009370D3"/>
    <w:rsid w:val="00937B93"/>
    <w:rsid w:val="00940745"/>
    <w:rsid w:val="00941587"/>
    <w:rsid w:val="00942D0D"/>
    <w:rsid w:val="00943EAE"/>
    <w:rsid w:val="00947A37"/>
    <w:rsid w:val="00953875"/>
    <w:rsid w:val="0095528C"/>
    <w:rsid w:val="0095539E"/>
    <w:rsid w:val="00956BA2"/>
    <w:rsid w:val="00957583"/>
    <w:rsid w:val="009603FB"/>
    <w:rsid w:val="0096207E"/>
    <w:rsid w:val="0096298B"/>
    <w:rsid w:val="009638F3"/>
    <w:rsid w:val="00966228"/>
    <w:rsid w:val="009672C6"/>
    <w:rsid w:val="00971A64"/>
    <w:rsid w:val="009729D7"/>
    <w:rsid w:val="00974566"/>
    <w:rsid w:val="0097673E"/>
    <w:rsid w:val="00977376"/>
    <w:rsid w:val="009807CA"/>
    <w:rsid w:val="00981367"/>
    <w:rsid w:val="00981A86"/>
    <w:rsid w:val="00982791"/>
    <w:rsid w:val="00983ED8"/>
    <w:rsid w:val="00983FAC"/>
    <w:rsid w:val="00985E2C"/>
    <w:rsid w:val="0098628E"/>
    <w:rsid w:val="009926ED"/>
    <w:rsid w:val="009931D8"/>
    <w:rsid w:val="00993857"/>
    <w:rsid w:val="00994A46"/>
    <w:rsid w:val="009A1089"/>
    <w:rsid w:val="009A2FA7"/>
    <w:rsid w:val="009A39CD"/>
    <w:rsid w:val="009A4EED"/>
    <w:rsid w:val="009A5A9C"/>
    <w:rsid w:val="009A7843"/>
    <w:rsid w:val="009A7D30"/>
    <w:rsid w:val="009B0884"/>
    <w:rsid w:val="009B2379"/>
    <w:rsid w:val="009B2B3E"/>
    <w:rsid w:val="009B2DEE"/>
    <w:rsid w:val="009B34F4"/>
    <w:rsid w:val="009B5892"/>
    <w:rsid w:val="009B5E0D"/>
    <w:rsid w:val="009B62C2"/>
    <w:rsid w:val="009B67AF"/>
    <w:rsid w:val="009C0DED"/>
    <w:rsid w:val="009C1808"/>
    <w:rsid w:val="009C2088"/>
    <w:rsid w:val="009C43D5"/>
    <w:rsid w:val="009C4493"/>
    <w:rsid w:val="009C5996"/>
    <w:rsid w:val="009C61A6"/>
    <w:rsid w:val="009C64B5"/>
    <w:rsid w:val="009C7F10"/>
    <w:rsid w:val="009D2EE7"/>
    <w:rsid w:val="009D5F7A"/>
    <w:rsid w:val="009D7E4A"/>
    <w:rsid w:val="009E0487"/>
    <w:rsid w:val="009E76C7"/>
    <w:rsid w:val="009F1E25"/>
    <w:rsid w:val="009F2DC9"/>
    <w:rsid w:val="009F5952"/>
    <w:rsid w:val="009F5D0C"/>
    <w:rsid w:val="009F5F4C"/>
    <w:rsid w:val="009F7A9F"/>
    <w:rsid w:val="00A01B10"/>
    <w:rsid w:val="00A038D0"/>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6173"/>
    <w:rsid w:val="00A2763F"/>
    <w:rsid w:val="00A3147B"/>
    <w:rsid w:val="00A33DAF"/>
    <w:rsid w:val="00A34754"/>
    <w:rsid w:val="00A35ABD"/>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1AA"/>
    <w:rsid w:val="00A6379D"/>
    <w:rsid w:val="00A65DD6"/>
    <w:rsid w:val="00A66E7B"/>
    <w:rsid w:val="00A710A8"/>
    <w:rsid w:val="00A72020"/>
    <w:rsid w:val="00A739B3"/>
    <w:rsid w:val="00A75FD0"/>
    <w:rsid w:val="00A77E93"/>
    <w:rsid w:val="00A77F09"/>
    <w:rsid w:val="00A80804"/>
    <w:rsid w:val="00A80AF9"/>
    <w:rsid w:val="00A80DC7"/>
    <w:rsid w:val="00A83B9B"/>
    <w:rsid w:val="00A84C3E"/>
    <w:rsid w:val="00A84EAC"/>
    <w:rsid w:val="00A8620D"/>
    <w:rsid w:val="00A8748A"/>
    <w:rsid w:val="00A87947"/>
    <w:rsid w:val="00A92980"/>
    <w:rsid w:val="00A9348D"/>
    <w:rsid w:val="00A93A1F"/>
    <w:rsid w:val="00AA20F6"/>
    <w:rsid w:val="00AA3819"/>
    <w:rsid w:val="00AA3A16"/>
    <w:rsid w:val="00AA4A9A"/>
    <w:rsid w:val="00AA4BD1"/>
    <w:rsid w:val="00AA53BE"/>
    <w:rsid w:val="00AA7A86"/>
    <w:rsid w:val="00AB1A6B"/>
    <w:rsid w:val="00AB56C9"/>
    <w:rsid w:val="00AB5CFF"/>
    <w:rsid w:val="00AC01E6"/>
    <w:rsid w:val="00AC118C"/>
    <w:rsid w:val="00AC3F80"/>
    <w:rsid w:val="00AC4195"/>
    <w:rsid w:val="00AC5B6B"/>
    <w:rsid w:val="00AC602B"/>
    <w:rsid w:val="00AC6272"/>
    <w:rsid w:val="00AC6FE4"/>
    <w:rsid w:val="00AC7351"/>
    <w:rsid w:val="00AD048B"/>
    <w:rsid w:val="00AD0811"/>
    <w:rsid w:val="00AD1F21"/>
    <w:rsid w:val="00AD1FDE"/>
    <w:rsid w:val="00AD20FC"/>
    <w:rsid w:val="00AD2669"/>
    <w:rsid w:val="00AD29B7"/>
    <w:rsid w:val="00AD3BF4"/>
    <w:rsid w:val="00AD59FA"/>
    <w:rsid w:val="00AD6902"/>
    <w:rsid w:val="00AE04BE"/>
    <w:rsid w:val="00AE2196"/>
    <w:rsid w:val="00AE299D"/>
    <w:rsid w:val="00AE2BBC"/>
    <w:rsid w:val="00AE5F71"/>
    <w:rsid w:val="00AE7414"/>
    <w:rsid w:val="00AF3892"/>
    <w:rsid w:val="00AF3C5A"/>
    <w:rsid w:val="00AF541D"/>
    <w:rsid w:val="00B007C7"/>
    <w:rsid w:val="00B012D6"/>
    <w:rsid w:val="00B016DD"/>
    <w:rsid w:val="00B01DD9"/>
    <w:rsid w:val="00B04F56"/>
    <w:rsid w:val="00B04FD8"/>
    <w:rsid w:val="00B050BC"/>
    <w:rsid w:val="00B07CA7"/>
    <w:rsid w:val="00B07CCA"/>
    <w:rsid w:val="00B1002D"/>
    <w:rsid w:val="00B10624"/>
    <w:rsid w:val="00B108E1"/>
    <w:rsid w:val="00B11844"/>
    <w:rsid w:val="00B14D1F"/>
    <w:rsid w:val="00B16548"/>
    <w:rsid w:val="00B208FE"/>
    <w:rsid w:val="00B220BF"/>
    <w:rsid w:val="00B23DD3"/>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67BE"/>
    <w:rsid w:val="00B478E1"/>
    <w:rsid w:val="00B47934"/>
    <w:rsid w:val="00B542E2"/>
    <w:rsid w:val="00B56568"/>
    <w:rsid w:val="00B56712"/>
    <w:rsid w:val="00B60343"/>
    <w:rsid w:val="00B60E31"/>
    <w:rsid w:val="00B6775A"/>
    <w:rsid w:val="00B71AC1"/>
    <w:rsid w:val="00B7201F"/>
    <w:rsid w:val="00B7378C"/>
    <w:rsid w:val="00B73835"/>
    <w:rsid w:val="00B75331"/>
    <w:rsid w:val="00B760E2"/>
    <w:rsid w:val="00B770CB"/>
    <w:rsid w:val="00B776D3"/>
    <w:rsid w:val="00B82293"/>
    <w:rsid w:val="00B82637"/>
    <w:rsid w:val="00B91293"/>
    <w:rsid w:val="00B93AF1"/>
    <w:rsid w:val="00B9459E"/>
    <w:rsid w:val="00B94FE4"/>
    <w:rsid w:val="00B97C2F"/>
    <w:rsid w:val="00BA1B98"/>
    <w:rsid w:val="00BA35EC"/>
    <w:rsid w:val="00BA3930"/>
    <w:rsid w:val="00BA5222"/>
    <w:rsid w:val="00BA585C"/>
    <w:rsid w:val="00BB2FEC"/>
    <w:rsid w:val="00BB3094"/>
    <w:rsid w:val="00BB39E5"/>
    <w:rsid w:val="00BB4476"/>
    <w:rsid w:val="00BB48FB"/>
    <w:rsid w:val="00BB5AF7"/>
    <w:rsid w:val="00BB645B"/>
    <w:rsid w:val="00BB69E5"/>
    <w:rsid w:val="00BB6C8A"/>
    <w:rsid w:val="00BB7746"/>
    <w:rsid w:val="00BB7A41"/>
    <w:rsid w:val="00BB7EF3"/>
    <w:rsid w:val="00BC2690"/>
    <w:rsid w:val="00BC33C0"/>
    <w:rsid w:val="00BC42CA"/>
    <w:rsid w:val="00BC5849"/>
    <w:rsid w:val="00BC6A01"/>
    <w:rsid w:val="00BD05EF"/>
    <w:rsid w:val="00BD0F80"/>
    <w:rsid w:val="00BD1F59"/>
    <w:rsid w:val="00BD21CC"/>
    <w:rsid w:val="00BD40D5"/>
    <w:rsid w:val="00BD596F"/>
    <w:rsid w:val="00BD6304"/>
    <w:rsid w:val="00BE0D0B"/>
    <w:rsid w:val="00BE1574"/>
    <w:rsid w:val="00BE2929"/>
    <w:rsid w:val="00BE44BB"/>
    <w:rsid w:val="00BE6166"/>
    <w:rsid w:val="00BE7D2F"/>
    <w:rsid w:val="00BF0729"/>
    <w:rsid w:val="00BF4E26"/>
    <w:rsid w:val="00BF4F45"/>
    <w:rsid w:val="00BF6487"/>
    <w:rsid w:val="00BF65AD"/>
    <w:rsid w:val="00C016E0"/>
    <w:rsid w:val="00C02D25"/>
    <w:rsid w:val="00C0360F"/>
    <w:rsid w:val="00C037F3"/>
    <w:rsid w:val="00C03A70"/>
    <w:rsid w:val="00C03AB3"/>
    <w:rsid w:val="00C05DB0"/>
    <w:rsid w:val="00C06B99"/>
    <w:rsid w:val="00C07273"/>
    <w:rsid w:val="00C10D1A"/>
    <w:rsid w:val="00C11415"/>
    <w:rsid w:val="00C1224B"/>
    <w:rsid w:val="00C140B0"/>
    <w:rsid w:val="00C15255"/>
    <w:rsid w:val="00C238DE"/>
    <w:rsid w:val="00C25823"/>
    <w:rsid w:val="00C263BB"/>
    <w:rsid w:val="00C26BF3"/>
    <w:rsid w:val="00C27DBE"/>
    <w:rsid w:val="00C352AA"/>
    <w:rsid w:val="00C37C76"/>
    <w:rsid w:val="00C40E0C"/>
    <w:rsid w:val="00C41441"/>
    <w:rsid w:val="00C4421A"/>
    <w:rsid w:val="00C465E9"/>
    <w:rsid w:val="00C522D6"/>
    <w:rsid w:val="00C53311"/>
    <w:rsid w:val="00C53C3B"/>
    <w:rsid w:val="00C55107"/>
    <w:rsid w:val="00C55DC5"/>
    <w:rsid w:val="00C57A43"/>
    <w:rsid w:val="00C57CAE"/>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549"/>
    <w:rsid w:val="00CA57E7"/>
    <w:rsid w:val="00CA584A"/>
    <w:rsid w:val="00CA61FD"/>
    <w:rsid w:val="00CB2A92"/>
    <w:rsid w:val="00CB2E56"/>
    <w:rsid w:val="00CB4445"/>
    <w:rsid w:val="00CB4D18"/>
    <w:rsid w:val="00CB6E38"/>
    <w:rsid w:val="00CC1444"/>
    <w:rsid w:val="00CC1564"/>
    <w:rsid w:val="00CC2DDB"/>
    <w:rsid w:val="00CC6B48"/>
    <w:rsid w:val="00CC7237"/>
    <w:rsid w:val="00CD2944"/>
    <w:rsid w:val="00CD3168"/>
    <w:rsid w:val="00CD468F"/>
    <w:rsid w:val="00CD473E"/>
    <w:rsid w:val="00CD48F6"/>
    <w:rsid w:val="00CD4C4D"/>
    <w:rsid w:val="00CE1A18"/>
    <w:rsid w:val="00CE52B0"/>
    <w:rsid w:val="00CE556A"/>
    <w:rsid w:val="00CE6D2D"/>
    <w:rsid w:val="00CE7B3E"/>
    <w:rsid w:val="00CF20FB"/>
    <w:rsid w:val="00CF2D94"/>
    <w:rsid w:val="00CF56BD"/>
    <w:rsid w:val="00CF5E10"/>
    <w:rsid w:val="00D000F3"/>
    <w:rsid w:val="00D00D89"/>
    <w:rsid w:val="00D01EC8"/>
    <w:rsid w:val="00D01FDD"/>
    <w:rsid w:val="00D02BC7"/>
    <w:rsid w:val="00D02C6D"/>
    <w:rsid w:val="00D05DDB"/>
    <w:rsid w:val="00D108ED"/>
    <w:rsid w:val="00D124C3"/>
    <w:rsid w:val="00D12614"/>
    <w:rsid w:val="00D17B78"/>
    <w:rsid w:val="00D203BD"/>
    <w:rsid w:val="00D207BA"/>
    <w:rsid w:val="00D21C93"/>
    <w:rsid w:val="00D22019"/>
    <w:rsid w:val="00D25FDA"/>
    <w:rsid w:val="00D261A2"/>
    <w:rsid w:val="00D262A1"/>
    <w:rsid w:val="00D30E0F"/>
    <w:rsid w:val="00D321F3"/>
    <w:rsid w:val="00D3273B"/>
    <w:rsid w:val="00D33313"/>
    <w:rsid w:val="00D35737"/>
    <w:rsid w:val="00D401EB"/>
    <w:rsid w:val="00D416B3"/>
    <w:rsid w:val="00D4323E"/>
    <w:rsid w:val="00D43BDD"/>
    <w:rsid w:val="00D4501B"/>
    <w:rsid w:val="00D52F27"/>
    <w:rsid w:val="00D60437"/>
    <w:rsid w:val="00D632D5"/>
    <w:rsid w:val="00D63DEE"/>
    <w:rsid w:val="00D66AC4"/>
    <w:rsid w:val="00D71CAE"/>
    <w:rsid w:val="00D724C1"/>
    <w:rsid w:val="00D727BF"/>
    <w:rsid w:val="00D7408B"/>
    <w:rsid w:val="00D80C66"/>
    <w:rsid w:val="00D80F2E"/>
    <w:rsid w:val="00D81326"/>
    <w:rsid w:val="00D816E1"/>
    <w:rsid w:val="00D83BBE"/>
    <w:rsid w:val="00D83C1B"/>
    <w:rsid w:val="00D84B5E"/>
    <w:rsid w:val="00D90AAD"/>
    <w:rsid w:val="00D91637"/>
    <w:rsid w:val="00D95C81"/>
    <w:rsid w:val="00D95F7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3D23"/>
    <w:rsid w:val="00DD4C44"/>
    <w:rsid w:val="00DD559D"/>
    <w:rsid w:val="00DD6215"/>
    <w:rsid w:val="00DD6346"/>
    <w:rsid w:val="00DE012B"/>
    <w:rsid w:val="00DE1D32"/>
    <w:rsid w:val="00DE2399"/>
    <w:rsid w:val="00DE2CFA"/>
    <w:rsid w:val="00DE2F72"/>
    <w:rsid w:val="00DE3B02"/>
    <w:rsid w:val="00DE60E1"/>
    <w:rsid w:val="00DE7E72"/>
    <w:rsid w:val="00DF1E70"/>
    <w:rsid w:val="00DF292A"/>
    <w:rsid w:val="00DF47BC"/>
    <w:rsid w:val="00DF4D86"/>
    <w:rsid w:val="00DF66EC"/>
    <w:rsid w:val="00E00601"/>
    <w:rsid w:val="00E032C1"/>
    <w:rsid w:val="00E053BD"/>
    <w:rsid w:val="00E05D7E"/>
    <w:rsid w:val="00E1051D"/>
    <w:rsid w:val="00E12A3C"/>
    <w:rsid w:val="00E13D1E"/>
    <w:rsid w:val="00E16D49"/>
    <w:rsid w:val="00E171F7"/>
    <w:rsid w:val="00E1741F"/>
    <w:rsid w:val="00E22109"/>
    <w:rsid w:val="00E2274A"/>
    <w:rsid w:val="00E22808"/>
    <w:rsid w:val="00E229D7"/>
    <w:rsid w:val="00E23D3A"/>
    <w:rsid w:val="00E24B69"/>
    <w:rsid w:val="00E25F88"/>
    <w:rsid w:val="00E30021"/>
    <w:rsid w:val="00E3139E"/>
    <w:rsid w:val="00E31CE8"/>
    <w:rsid w:val="00E32996"/>
    <w:rsid w:val="00E34282"/>
    <w:rsid w:val="00E3669C"/>
    <w:rsid w:val="00E36FB1"/>
    <w:rsid w:val="00E37049"/>
    <w:rsid w:val="00E41272"/>
    <w:rsid w:val="00E4142A"/>
    <w:rsid w:val="00E41900"/>
    <w:rsid w:val="00E427CA"/>
    <w:rsid w:val="00E4592C"/>
    <w:rsid w:val="00E478CF"/>
    <w:rsid w:val="00E509A7"/>
    <w:rsid w:val="00E516A8"/>
    <w:rsid w:val="00E52837"/>
    <w:rsid w:val="00E52D0E"/>
    <w:rsid w:val="00E53637"/>
    <w:rsid w:val="00E544BB"/>
    <w:rsid w:val="00E61D64"/>
    <w:rsid w:val="00E637A5"/>
    <w:rsid w:val="00E6470B"/>
    <w:rsid w:val="00E648B4"/>
    <w:rsid w:val="00E64A97"/>
    <w:rsid w:val="00E64CB7"/>
    <w:rsid w:val="00E65546"/>
    <w:rsid w:val="00E70AF2"/>
    <w:rsid w:val="00E71F77"/>
    <w:rsid w:val="00E72471"/>
    <w:rsid w:val="00E72AA1"/>
    <w:rsid w:val="00E73038"/>
    <w:rsid w:val="00E73ADF"/>
    <w:rsid w:val="00E7638D"/>
    <w:rsid w:val="00E81670"/>
    <w:rsid w:val="00E82F64"/>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D79DA"/>
    <w:rsid w:val="00EE4492"/>
    <w:rsid w:val="00EE4A05"/>
    <w:rsid w:val="00EE4A77"/>
    <w:rsid w:val="00EF001D"/>
    <w:rsid w:val="00EF0B2B"/>
    <w:rsid w:val="00EF1AEF"/>
    <w:rsid w:val="00EF2B0F"/>
    <w:rsid w:val="00EF2B25"/>
    <w:rsid w:val="00EF2F40"/>
    <w:rsid w:val="00EF35B8"/>
    <w:rsid w:val="00EF648C"/>
    <w:rsid w:val="00EF7666"/>
    <w:rsid w:val="00EF7F33"/>
    <w:rsid w:val="00F04A10"/>
    <w:rsid w:val="00F076F1"/>
    <w:rsid w:val="00F07C92"/>
    <w:rsid w:val="00F11DC6"/>
    <w:rsid w:val="00F1531A"/>
    <w:rsid w:val="00F22264"/>
    <w:rsid w:val="00F22B3C"/>
    <w:rsid w:val="00F23E6B"/>
    <w:rsid w:val="00F2454E"/>
    <w:rsid w:val="00F25100"/>
    <w:rsid w:val="00F2687F"/>
    <w:rsid w:val="00F26B94"/>
    <w:rsid w:val="00F26F57"/>
    <w:rsid w:val="00F27397"/>
    <w:rsid w:val="00F3672C"/>
    <w:rsid w:val="00F36D60"/>
    <w:rsid w:val="00F40A55"/>
    <w:rsid w:val="00F40D2D"/>
    <w:rsid w:val="00F41259"/>
    <w:rsid w:val="00F42394"/>
    <w:rsid w:val="00F43048"/>
    <w:rsid w:val="00F44912"/>
    <w:rsid w:val="00F449AC"/>
    <w:rsid w:val="00F45EFF"/>
    <w:rsid w:val="00F46971"/>
    <w:rsid w:val="00F5393E"/>
    <w:rsid w:val="00F54F10"/>
    <w:rsid w:val="00F55827"/>
    <w:rsid w:val="00F55E93"/>
    <w:rsid w:val="00F61676"/>
    <w:rsid w:val="00F64246"/>
    <w:rsid w:val="00F65746"/>
    <w:rsid w:val="00F6673C"/>
    <w:rsid w:val="00F66F70"/>
    <w:rsid w:val="00F74C37"/>
    <w:rsid w:val="00F772DD"/>
    <w:rsid w:val="00F801C4"/>
    <w:rsid w:val="00F82962"/>
    <w:rsid w:val="00F90B32"/>
    <w:rsid w:val="00F91B7C"/>
    <w:rsid w:val="00F928D1"/>
    <w:rsid w:val="00F94129"/>
    <w:rsid w:val="00F95BFF"/>
    <w:rsid w:val="00F96265"/>
    <w:rsid w:val="00F96DED"/>
    <w:rsid w:val="00F96E29"/>
    <w:rsid w:val="00F971B3"/>
    <w:rsid w:val="00FA12C6"/>
    <w:rsid w:val="00FA2BC2"/>
    <w:rsid w:val="00FA4CBC"/>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C7832"/>
    <w:rsid w:val="00FD0AEF"/>
    <w:rsid w:val="00FD1C69"/>
    <w:rsid w:val="00FD2C57"/>
    <w:rsid w:val="00FD3016"/>
    <w:rsid w:val="00FD3BAC"/>
    <w:rsid w:val="00FD4C22"/>
    <w:rsid w:val="00FD651F"/>
    <w:rsid w:val="00FD6B94"/>
    <w:rsid w:val="00FD7544"/>
    <w:rsid w:val="00FE0722"/>
    <w:rsid w:val="00FE0B89"/>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ct.hinkhoj.com/%E0%A4%95%E0%A4%BE%E0%A4%B2%E0%A5%80%20%E0%A4%B8%E0%A5%82%E0%A4%9A%E0%A5%80%20%E0%A4%AE%E0%A5%87%E0%A4%82%20%E0%A4%A8%E0%A4%BE%E0%A4%AE%20%E0%A4%B2%E0%A4%BF%E0%A4%96%E0%A4%A8%E0%A4%BE-meaning-in-english.wo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10" Type="http://schemas.openxmlformats.org/officeDocument/2006/relationships/hyperlink" Target="http://niphm.gov.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94D1-6AC7-4125-802F-1D8EB311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2020-11-11T10:12:00Z</cp:lastPrinted>
  <dcterms:created xsi:type="dcterms:W3CDTF">2022-06-10T10:14:00Z</dcterms:created>
  <dcterms:modified xsi:type="dcterms:W3CDTF">2022-06-10T10:14:00Z</dcterms:modified>
</cp:coreProperties>
</file>