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58" w:rsidRPr="00D82147" w:rsidRDefault="00222C58" w:rsidP="00222C58">
      <w:pPr>
        <w:jc w:val="center"/>
        <w:rPr>
          <w:rFonts w:ascii="Times New Roman" w:hAnsi="Times New Roman" w:cs="Times New Roma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071E68" w:rsidRPr="00071E68" w:rsidRDefault="00876600" w:rsidP="00071E6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r w:rsidRPr="00071E68">
        <w:rPr>
          <w:rFonts w:ascii="Arial" w:hAnsi="Arial" w:cs="Arial"/>
          <w:bCs/>
          <w:sz w:val="28"/>
          <w:szCs w:val="28"/>
        </w:rPr>
        <w:t xml:space="preserve">PROCUREMENT OF SPARE PARS </w:t>
      </w:r>
    </w:p>
    <w:p w:rsidR="005F1676" w:rsidRDefault="00876600" w:rsidP="00F14A2D">
      <w:pPr>
        <w:pStyle w:val="NoSpacing"/>
        <w:jc w:val="center"/>
        <w:rPr>
          <w:rFonts w:cs="Arial"/>
          <w:bCs/>
          <w:sz w:val="28"/>
          <w:szCs w:val="28"/>
          <w:lang w:val="en-US" w:eastAsia="en-US"/>
        </w:rPr>
      </w:pPr>
      <w:r w:rsidRPr="00F14A2D">
        <w:rPr>
          <w:rFonts w:cs="Arial"/>
          <w:bCs/>
          <w:sz w:val="28"/>
          <w:szCs w:val="28"/>
          <w:lang w:val="en-US" w:eastAsia="en-US"/>
        </w:rPr>
        <w:t>UNDER PAC BASIS THROUGH</w:t>
      </w:r>
    </w:p>
    <w:p w:rsidR="00222C58" w:rsidRPr="00071E68" w:rsidRDefault="005F1676" w:rsidP="00417921">
      <w:pPr>
        <w:pStyle w:val="NoSpacing"/>
        <w:jc w:val="center"/>
        <w:rPr>
          <w:rFonts w:ascii="Times New Roman" w:hAnsi="Times New Roman"/>
          <w:b/>
        </w:rPr>
      </w:pPr>
      <w:r w:rsidRPr="00071E68">
        <w:rPr>
          <w:rFonts w:cs="Arial"/>
          <w:b/>
          <w:bCs/>
          <w:sz w:val="28"/>
          <w:szCs w:val="28"/>
          <w:lang w:val="en-US" w:eastAsia="en-US"/>
        </w:rPr>
        <w:t>M/S</w:t>
      </w:r>
      <w:r w:rsidR="007B0D00" w:rsidRPr="00071E68">
        <w:rPr>
          <w:rFonts w:cs="Arial"/>
          <w:b/>
          <w:bCs/>
          <w:sz w:val="28"/>
          <w:szCs w:val="28"/>
          <w:lang w:val="en-US" w:eastAsia="en-US"/>
        </w:rPr>
        <w:t>.</w:t>
      </w:r>
      <w:r w:rsidR="00C93C2C">
        <w:rPr>
          <w:rFonts w:cs="Arial"/>
          <w:b/>
          <w:bCs/>
          <w:sz w:val="28"/>
          <w:szCs w:val="28"/>
          <w:lang w:val="en-US" w:eastAsia="en-US"/>
        </w:rPr>
        <w:t xml:space="preserve"> PCI ANALYTICS PVT. LTD. MUMBAI</w:t>
      </w: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Default="00E502B4"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D24CC9" w:rsidRDefault="00D24CC9"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071E68" w:rsidRDefault="00071E68"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A272B9" w:rsidRPr="00A272B9" w:rsidRDefault="00222C58" w:rsidP="00A272B9">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A13B4A" w:rsidRPr="00A13B4A" w:rsidRDefault="00A13B4A" w:rsidP="00A13B4A">
            <w:pPr>
              <w:pStyle w:val="Heading1"/>
              <w:tabs>
                <w:tab w:val="clear" w:pos="0"/>
              </w:tabs>
              <w:ind w:left="18"/>
              <w:jc w:val="center"/>
              <w:rPr>
                <w:rFonts w:ascii="Times New Roman" w:hAnsi="Times New Roman" w:cs="Times New Roman"/>
                <w:szCs w:val="22"/>
              </w:rPr>
            </w:pPr>
            <w:r w:rsidRPr="00A13B4A">
              <w:rPr>
                <w:rFonts w:ascii="Times New Roman" w:hAnsi="Times New Roman" w:cs="Times New Roman"/>
                <w:szCs w:val="22"/>
              </w:rPr>
              <w:t>National Institute of Plant Health Management</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Department of Agriculture &amp; Cooperation </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Ministry of Agriculture</w:t>
            </w:r>
            <w:r w:rsidRPr="00A272B9">
              <w:rPr>
                <w:rFonts w:ascii="Times New Roman" w:hAnsi="Times New Roman" w:cs="Times New Roman"/>
                <w:sz w:val="24"/>
                <w:lang w:eastAsia="ar-SA" w:bidi="hi-IN"/>
              </w:rPr>
              <w:t xml:space="preserve">&amp; Farmers Welfare, </w:t>
            </w:r>
            <w:r w:rsidRPr="00A272B9">
              <w:rPr>
                <w:rFonts w:ascii="Times New Roman" w:hAnsi="Times New Roman" w:cs="Times New Roman"/>
                <w:sz w:val="24"/>
                <w:lang w:val="en-GB" w:eastAsia="ar-SA" w:bidi="hi-IN"/>
              </w:rPr>
              <w:t xml:space="preserve"> Government of India</w:t>
            </w:r>
          </w:p>
          <w:p w:rsidR="00222C58" w:rsidRPr="00A272B9" w:rsidRDefault="00222C58" w:rsidP="00D82147">
            <w:pPr>
              <w:spacing w:after="0" w:line="240" w:lineRule="auto"/>
              <w:ind w:right="-18"/>
              <w:jc w:val="center"/>
              <w:outlineLvl w:val="0"/>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Rajendra Nagar, Hyderabad – 500 030</w:t>
            </w:r>
          </w:p>
          <w:p w:rsidR="00222C58" w:rsidRPr="00A272B9" w:rsidRDefault="00222C58" w:rsidP="00D82147">
            <w:pPr>
              <w:spacing w:after="0" w:line="240" w:lineRule="auto"/>
              <w:ind w:left="18"/>
              <w:jc w:val="center"/>
              <w:rPr>
                <w:rFonts w:ascii="Times New Roman" w:hAnsi="Times New Roman" w:cs="Times New Roman"/>
                <w:sz w:val="24"/>
                <w:lang w:val="en-GB" w:eastAsia="ar-SA" w:bidi="hi-IN"/>
              </w:rPr>
            </w:pPr>
            <w:r w:rsidRPr="00A272B9">
              <w:rPr>
                <w:rFonts w:ascii="Times New Roman" w:hAnsi="Times New Roman" w:cs="Times New Roman"/>
                <w:sz w:val="24"/>
                <w:lang w:val="en-GB" w:eastAsia="ar-SA" w:bidi="hi-IN"/>
              </w:rPr>
              <w:t xml:space="preserve">Website: </w:t>
            </w:r>
            <w:hyperlink r:id="rId9" w:history="1">
              <w:r w:rsidRPr="00A272B9">
                <w:rPr>
                  <w:rFonts w:ascii="Times New Roman" w:hAnsi="Times New Roman" w:cs="Times New Roman"/>
                  <w:sz w:val="24"/>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A272B9">
              <w:rPr>
                <w:rFonts w:ascii="Times New Roman" w:hAnsi="Times New Roman" w:cs="Times New Roman"/>
                <w:sz w:val="24"/>
                <w:lang w:val="en-GB" w:eastAsia="ar-SA" w:bidi="hi-IN"/>
              </w:rPr>
              <w:t xml:space="preserve">Telephone: 9140-24015374; E-mail: </w:t>
            </w:r>
            <w:hyperlink r:id="rId10" w:history="1">
              <w:r w:rsidRPr="00A272B9">
                <w:rPr>
                  <w:rFonts w:ascii="Times New Roman" w:hAnsi="Times New Roman" w:cs="Times New Roman"/>
                  <w:sz w:val="24"/>
                  <w:lang w:val="en-GB" w:eastAsia="ar-SA" w:bidi="hi-IN"/>
                </w:rPr>
                <w:t>niphm@nic.in</w:t>
              </w:r>
            </w:hyperlink>
            <w:r w:rsidRPr="00A272B9">
              <w:rPr>
                <w:rFonts w:ascii="Times New Roman" w:hAnsi="Times New Roman" w:cs="Times New Roman"/>
                <w:sz w:val="24"/>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993884" w:rsidRPr="009C0008" w:rsidRDefault="00993884" w:rsidP="002F4FCB">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993884" w:rsidRPr="009C0008" w:rsidRDefault="00993884" w:rsidP="00993884">
      <w:pPr>
        <w:jc w:val="center"/>
        <w:rPr>
          <w:rFonts w:ascii="Times New Roman" w:hAnsi="Times New Roman" w:cs="Times New Roman"/>
          <w:sz w:val="24"/>
          <w:szCs w:val="24"/>
        </w:rPr>
      </w:pPr>
    </w:p>
    <w:tbl>
      <w:tblPr>
        <w:tblStyle w:val="TableGrid"/>
        <w:tblW w:w="0" w:type="auto"/>
        <w:jc w:val="center"/>
        <w:tblLook w:val="04A0"/>
      </w:tblPr>
      <w:tblGrid>
        <w:gridCol w:w="1461"/>
        <w:gridCol w:w="6934"/>
        <w:gridCol w:w="1181"/>
      </w:tblGrid>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993884" w:rsidRPr="009C0008" w:rsidRDefault="00993884" w:rsidP="007B0D00">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993884" w:rsidRPr="009C0008" w:rsidTr="007B0D00">
        <w:trPr>
          <w:jc w:val="center"/>
        </w:trPr>
        <w:tc>
          <w:tcPr>
            <w:tcW w:w="1461" w:type="dxa"/>
          </w:tcPr>
          <w:p w:rsidR="00993884" w:rsidRPr="009C0008" w:rsidRDefault="00993884" w:rsidP="007B0D00">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Notice Inviting Tender (NIT)</w:t>
            </w:r>
          </w:p>
        </w:tc>
        <w:tc>
          <w:tcPr>
            <w:tcW w:w="1181" w:type="dxa"/>
          </w:tcPr>
          <w:p w:rsidR="00993884" w:rsidRPr="009C0008" w:rsidRDefault="00993884" w:rsidP="007B0D00">
            <w:pPr>
              <w:spacing w:line="480" w:lineRule="auto"/>
              <w:jc w:val="center"/>
              <w:rPr>
                <w:rFonts w:ascii="Times New Roman" w:hAnsi="Times New Roman"/>
                <w:sz w:val="24"/>
                <w:szCs w:val="24"/>
              </w:rPr>
            </w:pPr>
          </w:p>
        </w:tc>
      </w:tr>
      <w:tr w:rsidR="00993884" w:rsidRPr="009C0008" w:rsidTr="007B0D00">
        <w:trPr>
          <w:jc w:val="center"/>
        </w:trPr>
        <w:tc>
          <w:tcPr>
            <w:tcW w:w="1461" w:type="dxa"/>
          </w:tcPr>
          <w:p w:rsidR="00993884" w:rsidRPr="009C0008" w:rsidRDefault="009354B6" w:rsidP="007B0D00">
            <w:pPr>
              <w:spacing w:line="480" w:lineRule="auto"/>
              <w:jc w:val="center"/>
              <w:rPr>
                <w:rFonts w:ascii="Times New Roman" w:hAnsi="Times New Roman"/>
                <w:sz w:val="24"/>
                <w:szCs w:val="24"/>
              </w:rPr>
            </w:pPr>
            <w:r>
              <w:rPr>
                <w:rFonts w:ascii="Times New Roman" w:hAnsi="Times New Roman"/>
                <w:sz w:val="24"/>
                <w:szCs w:val="24"/>
              </w:rPr>
              <w:t>II</w:t>
            </w:r>
          </w:p>
        </w:tc>
        <w:tc>
          <w:tcPr>
            <w:tcW w:w="6934" w:type="dxa"/>
          </w:tcPr>
          <w:p w:rsidR="00993884" w:rsidRPr="0051683B" w:rsidRDefault="00993884" w:rsidP="007B0D00">
            <w:pPr>
              <w:spacing w:line="480" w:lineRule="auto"/>
              <w:rPr>
                <w:rFonts w:ascii="Times New Roman" w:hAnsi="Times New Roman"/>
                <w:sz w:val="24"/>
                <w:szCs w:val="24"/>
              </w:rPr>
            </w:pPr>
            <w:r w:rsidRPr="0051683B">
              <w:rPr>
                <w:rFonts w:ascii="Times New Roman" w:hAnsi="Times New Roman"/>
                <w:sz w:val="24"/>
                <w:szCs w:val="24"/>
              </w:rPr>
              <w:t>Schedule of requirements</w:t>
            </w:r>
          </w:p>
        </w:tc>
        <w:tc>
          <w:tcPr>
            <w:tcW w:w="1181" w:type="dxa"/>
          </w:tcPr>
          <w:p w:rsidR="00993884" w:rsidRPr="009C0008" w:rsidRDefault="00993884" w:rsidP="007B0D00">
            <w:pPr>
              <w:spacing w:line="480" w:lineRule="auto"/>
              <w:jc w:val="center"/>
              <w:rPr>
                <w:rFonts w:ascii="Times New Roman" w:hAnsi="Times New Roman"/>
                <w:sz w:val="24"/>
                <w:szCs w:val="24"/>
              </w:rPr>
            </w:pPr>
          </w:p>
        </w:tc>
      </w:tr>
      <w:tr w:rsidR="00993884" w:rsidRPr="009C0008" w:rsidTr="007B0D00">
        <w:trPr>
          <w:jc w:val="center"/>
        </w:trPr>
        <w:tc>
          <w:tcPr>
            <w:tcW w:w="1461" w:type="dxa"/>
          </w:tcPr>
          <w:p w:rsidR="00993884" w:rsidRPr="009C0008" w:rsidRDefault="004A76F2" w:rsidP="007B0D00">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993884" w:rsidRPr="0051683B" w:rsidRDefault="004A76F2" w:rsidP="007B0D00">
            <w:pPr>
              <w:jc w:val="both"/>
              <w:rPr>
                <w:rFonts w:ascii="Times New Roman" w:hAnsi="Times New Roman"/>
                <w:sz w:val="24"/>
                <w:szCs w:val="24"/>
              </w:rPr>
            </w:pPr>
            <w:r>
              <w:rPr>
                <w:rFonts w:ascii="Times New Roman" w:hAnsi="Times New Roman"/>
                <w:sz w:val="24"/>
                <w:szCs w:val="24"/>
              </w:rPr>
              <w:t>General Conditions of Contract</w:t>
            </w:r>
          </w:p>
        </w:tc>
        <w:tc>
          <w:tcPr>
            <w:tcW w:w="1181" w:type="dxa"/>
          </w:tcPr>
          <w:p w:rsidR="00993884" w:rsidRPr="009C0008" w:rsidRDefault="00993884" w:rsidP="007B0D00">
            <w:pPr>
              <w:spacing w:line="480" w:lineRule="auto"/>
              <w:jc w:val="center"/>
              <w:rPr>
                <w:rFonts w:ascii="Times New Roman" w:hAnsi="Times New Roman"/>
                <w:sz w:val="24"/>
                <w:szCs w:val="24"/>
              </w:rPr>
            </w:pPr>
          </w:p>
        </w:tc>
      </w:tr>
      <w:tr w:rsidR="002F4FCB" w:rsidRPr="009C0008" w:rsidTr="007B0D00">
        <w:trPr>
          <w:jc w:val="center"/>
        </w:trPr>
        <w:tc>
          <w:tcPr>
            <w:tcW w:w="1461" w:type="dxa"/>
          </w:tcPr>
          <w:p w:rsidR="002F4FCB" w:rsidRDefault="002F4FCB" w:rsidP="007B0D00">
            <w:pPr>
              <w:spacing w:line="480" w:lineRule="auto"/>
              <w:jc w:val="center"/>
              <w:rPr>
                <w:rFonts w:ascii="Times New Roman" w:hAnsi="Times New Roman"/>
                <w:sz w:val="24"/>
                <w:szCs w:val="24"/>
              </w:rPr>
            </w:pPr>
          </w:p>
        </w:tc>
        <w:tc>
          <w:tcPr>
            <w:tcW w:w="6934" w:type="dxa"/>
          </w:tcPr>
          <w:p w:rsidR="002F4FCB" w:rsidRPr="0051683B" w:rsidRDefault="0091686D" w:rsidP="007B0D00">
            <w:pPr>
              <w:jc w:val="both"/>
              <w:rPr>
                <w:rFonts w:ascii="Times New Roman" w:hAnsi="Times New Roman"/>
                <w:sz w:val="24"/>
                <w:szCs w:val="24"/>
              </w:rPr>
            </w:pPr>
            <w:r>
              <w:rPr>
                <w:rFonts w:ascii="Times New Roman" w:hAnsi="Times New Roman"/>
                <w:sz w:val="24"/>
                <w:szCs w:val="24"/>
              </w:rPr>
              <w:t>Checklist</w:t>
            </w:r>
            <w:r w:rsidR="00795D3E">
              <w:rPr>
                <w:rFonts w:ascii="Times New Roman" w:hAnsi="Times New Roman"/>
                <w:sz w:val="24"/>
                <w:szCs w:val="24"/>
              </w:rPr>
              <w:t xml:space="preserve"> of Documents</w:t>
            </w:r>
          </w:p>
        </w:tc>
        <w:tc>
          <w:tcPr>
            <w:tcW w:w="1181" w:type="dxa"/>
          </w:tcPr>
          <w:p w:rsidR="002F4FCB" w:rsidRDefault="002F4FCB" w:rsidP="007B0D00">
            <w:pPr>
              <w:spacing w:line="480" w:lineRule="auto"/>
              <w:jc w:val="center"/>
              <w:rPr>
                <w:rFonts w:ascii="Times New Roman" w:hAnsi="Times New Roman"/>
                <w:sz w:val="24"/>
                <w:szCs w:val="24"/>
              </w:rPr>
            </w:pPr>
          </w:p>
        </w:tc>
      </w:tr>
    </w:tbl>
    <w:p w:rsidR="008D2CFC" w:rsidRDefault="008D2CFC" w:rsidP="00531A4F">
      <w:pPr>
        <w:spacing w:after="0" w:line="240" w:lineRule="auto"/>
        <w:rPr>
          <w:rFonts w:ascii="Times New Roman" w:hAnsi="Times New Roman" w:cs="Times New Roman"/>
          <w:b/>
          <w:u w:val="single"/>
        </w:rPr>
      </w:pPr>
    </w:p>
    <w:p w:rsidR="00363F31" w:rsidRPr="00D82147" w:rsidRDefault="008D2CFC" w:rsidP="00531A4F">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rPr>
              <w:lastRenderedPageBreak/>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यप्रबंधनसंस्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कृषिएवंसहकारिताविभाग</w:t>
            </w:r>
            <w:r w:rsidRPr="00D82147">
              <w:rPr>
                <w:rFonts w:ascii="Times New Roman" w:hAnsi="Times New Roman" w:cs="Times New Roman"/>
                <w:lang w:bidi="hi-IN"/>
              </w:rPr>
              <w:t xml:space="preserve">, </w:t>
            </w:r>
            <w:r w:rsidRPr="00D82147">
              <w:rPr>
                <w:rFonts w:ascii="Nirmala UI" w:hAnsi="Nirmala UI" w:cs="Nirmala UI" w:hint="cs"/>
                <w:cs/>
                <w:lang w:bidi="hi-IN"/>
              </w:rPr>
              <w:t>कृषिएवंकिसानकल्</w:t>
            </w:r>
            <w:r w:rsidRPr="00D82147">
              <w:rPr>
                <w:rFonts w:ascii="Times New Roman" w:hAnsi="Times New Roman" w:cs="Times New Roman"/>
                <w:cs/>
                <w:lang w:bidi="hi-IN"/>
              </w:rPr>
              <w:t>‍</w:t>
            </w:r>
            <w:r w:rsidRPr="00D82147">
              <w:rPr>
                <w:rFonts w:ascii="Nirmala UI" w:hAnsi="Nirmala UI" w:cs="Nirmala UI" w:hint="cs"/>
                <w:cs/>
                <w:lang w:bidi="hi-IN"/>
              </w:rPr>
              <w:t>याणमंत्रालय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भारतसरकार</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Rajendra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1C3EEC" w:rsidP="00141DBD">
            <w:pPr>
              <w:spacing w:after="0" w:line="240" w:lineRule="auto"/>
              <w:ind w:right="-18"/>
              <w:jc w:val="center"/>
              <w:outlineLvl w:val="0"/>
              <w:rPr>
                <w:rFonts w:ascii="Times New Roman" w:hAnsi="Times New Roman" w:cs="Times New Roman"/>
              </w:rPr>
            </w:pPr>
            <w:hyperlink r:id="rId12"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A13B4A" w:rsidRDefault="00034A5C" w:rsidP="004F119B">
      <w:pPr>
        <w:autoSpaceDE w:val="0"/>
        <w:autoSpaceDN w:val="0"/>
        <w:adjustRightInd w:val="0"/>
        <w:spacing w:after="0" w:line="240" w:lineRule="auto"/>
        <w:rPr>
          <w:rFonts w:ascii="Times New Roman" w:hAnsi="Times New Roman" w:cs="Times New Roman"/>
          <w:bCs/>
          <w:sz w:val="24"/>
          <w:szCs w:val="24"/>
        </w:rPr>
      </w:pPr>
      <w:r w:rsidRPr="00A13B4A">
        <w:rPr>
          <w:rFonts w:ascii="Times New Roman" w:hAnsi="Times New Roman" w:cs="Times New Roman"/>
          <w:bCs/>
          <w:sz w:val="24"/>
          <w:szCs w:val="24"/>
        </w:rPr>
        <w:t>F.No.</w:t>
      </w:r>
      <w:r w:rsidR="00A90D94" w:rsidRPr="00A13B4A">
        <w:rPr>
          <w:rFonts w:ascii="Times New Roman" w:hAnsi="Times New Roman" w:cs="Times New Roman"/>
          <w:bCs/>
          <w:sz w:val="24"/>
          <w:szCs w:val="24"/>
        </w:rPr>
        <w:t>16/PMD/</w:t>
      </w:r>
      <w:r w:rsidR="00184B47">
        <w:rPr>
          <w:rFonts w:ascii="Times New Roman" w:hAnsi="Times New Roman" w:cs="Times New Roman"/>
          <w:bCs/>
          <w:sz w:val="24"/>
          <w:szCs w:val="24"/>
        </w:rPr>
        <w:t>AMC-ZeroAirGener./2021-22</w:t>
      </w:r>
      <w:r w:rsidR="00983ED8" w:rsidRPr="00A13B4A">
        <w:rPr>
          <w:rFonts w:ascii="Times New Roman" w:hAnsi="Times New Roman" w:cs="Times New Roman"/>
          <w:bCs/>
          <w:sz w:val="24"/>
          <w:szCs w:val="24"/>
        </w:rPr>
        <w:tab/>
      </w:r>
      <w:r w:rsidR="00D4501B" w:rsidRPr="00A13B4A">
        <w:rPr>
          <w:rFonts w:ascii="Times New Roman" w:hAnsi="Times New Roman" w:cs="Times New Roman"/>
          <w:bCs/>
          <w:sz w:val="24"/>
          <w:szCs w:val="24"/>
        </w:rPr>
        <w:tab/>
      </w:r>
      <w:r w:rsidR="00184B47">
        <w:rPr>
          <w:rFonts w:ascii="Times New Roman" w:hAnsi="Times New Roman" w:cs="Times New Roman"/>
          <w:bCs/>
          <w:sz w:val="24"/>
          <w:szCs w:val="24"/>
        </w:rPr>
        <w:tab/>
      </w:r>
      <w:r w:rsidR="00D80C66" w:rsidRPr="00A13B4A">
        <w:rPr>
          <w:rFonts w:ascii="Times New Roman" w:hAnsi="Times New Roman" w:cs="Times New Roman"/>
          <w:bCs/>
          <w:sz w:val="24"/>
          <w:szCs w:val="24"/>
        </w:rPr>
        <w:t>Date:</w:t>
      </w:r>
      <w:r w:rsidR="0018552F" w:rsidRPr="00A13B4A">
        <w:rPr>
          <w:rFonts w:ascii="Times New Roman" w:hAnsi="Times New Roman" w:cs="Times New Roman"/>
          <w:bCs/>
          <w:sz w:val="24"/>
          <w:szCs w:val="24"/>
        </w:rPr>
        <w:t>-</w:t>
      </w:r>
      <w:r w:rsidR="003835D3">
        <w:rPr>
          <w:rFonts w:ascii="Times New Roman" w:hAnsi="Times New Roman" w:cs="Times New Roman"/>
          <w:bCs/>
          <w:sz w:val="24"/>
          <w:szCs w:val="24"/>
        </w:rPr>
        <w:t>October 08</w:t>
      </w:r>
      <w:r w:rsidR="00184B47">
        <w:rPr>
          <w:rFonts w:ascii="Times New Roman" w:hAnsi="Times New Roman" w:cs="Times New Roman"/>
          <w:bCs/>
          <w:sz w:val="24"/>
          <w:szCs w:val="24"/>
        </w:rPr>
        <w:t>, 2021</w:t>
      </w:r>
    </w:p>
    <w:p w:rsidR="00275659" w:rsidRPr="00A13B4A" w:rsidRDefault="00275659"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9255BB" w:rsidRPr="00A13B4A" w:rsidRDefault="00D82147"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SECTION-I: </w:t>
      </w:r>
      <w:r w:rsidR="00981A86" w:rsidRPr="00A13B4A">
        <w:rPr>
          <w:rFonts w:ascii="Times New Roman" w:hAnsi="Times New Roman" w:cs="Times New Roman"/>
          <w:b/>
          <w:bCs/>
          <w:sz w:val="24"/>
          <w:szCs w:val="24"/>
          <w:u w:val="single"/>
        </w:rPr>
        <w:t xml:space="preserve">NOTICE </w:t>
      </w:r>
      <w:r w:rsidR="001F22FE" w:rsidRPr="00A13B4A">
        <w:rPr>
          <w:rFonts w:ascii="Times New Roman" w:hAnsi="Times New Roman" w:cs="Times New Roman"/>
          <w:b/>
          <w:bCs/>
          <w:sz w:val="24"/>
          <w:szCs w:val="24"/>
          <w:u w:val="single"/>
        </w:rPr>
        <w:t>INVITING TENDER</w:t>
      </w:r>
    </w:p>
    <w:p w:rsidR="00183F9D" w:rsidRPr="00A13B4A"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A13B4A" w:rsidRDefault="00751DC0"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A13B4A">
        <w:rPr>
          <w:rFonts w:ascii="Times New Roman" w:hAnsi="Times New Roman" w:cs="Times New Roman"/>
          <w:b/>
          <w:bCs/>
          <w:sz w:val="24"/>
          <w:szCs w:val="24"/>
          <w:u w:val="single"/>
        </w:rPr>
        <w:t xml:space="preserve">UNDER </w:t>
      </w:r>
      <w:r w:rsidR="007F0CEA" w:rsidRPr="00A13B4A">
        <w:rPr>
          <w:rFonts w:ascii="Times New Roman" w:hAnsi="Times New Roman" w:cs="Times New Roman"/>
          <w:b/>
          <w:bCs/>
          <w:sz w:val="24"/>
          <w:szCs w:val="24"/>
          <w:u w:val="single"/>
        </w:rPr>
        <w:t>PROPRIETARY ARTICLE CERTIFICATE (BASIS)</w:t>
      </w:r>
    </w:p>
    <w:p w:rsidR="001F22FE" w:rsidRPr="00A13B4A"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582C91" w:rsidRDefault="002E5E32" w:rsidP="00797952">
      <w:pPr>
        <w:pStyle w:val="ListParagraph"/>
        <w:numPr>
          <w:ilvl w:val="0"/>
          <w:numId w:val="5"/>
        </w:numPr>
        <w:spacing w:line="360" w:lineRule="auto"/>
        <w:ind w:left="1134" w:hanging="708"/>
        <w:jc w:val="both"/>
        <w:rPr>
          <w:rFonts w:ascii="Times New Roman" w:hAnsi="Times New Roman"/>
        </w:rPr>
      </w:pPr>
      <w:r w:rsidRPr="00A13B4A">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B0D00" w:rsidRPr="00797952" w:rsidRDefault="00152C1B" w:rsidP="00797952">
      <w:pPr>
        <w:pStyle w:val="ListParagraph"/>
        <w:numPr>
          <w:ilvl w:val="0"/>
          <w:numId w:val="5"/>
        </w:numPr>
        <w:spacing w:line="360" w:lineRule="auto"/>
        <w:ind w:left="1134" w:hanging="708"/>
        <w:jc w:val="both"/>
        <w:rPr>
          <w:rFonts w:ascii="Times New Roman" w:hAnsi="Times New Roman"/>
          <w:highlight w:val="yellow"/>
        </w:rPr>
      </w:pPr>
      <w:r w:rsidRPr="00A13B4A">
        <w:rPr>
          <w:rFonts w:ascii="Times New Roman" w:hAnsi="Times New Roman"/>
          <w:highlight w:val="yellow"/>
          <w:lang w:val="en-IN"/>
        </w:rPr>
        <w:t>NIPHM intends for procurement of the Spare Parts for the equipment “</w:t>
      </w:r>
      <w:r w:rsidR="00F73568">
        <w:rPr>
          <w:rFonts w:ascii="Times New Roman" w:hAnsi="Times New Roman"/>
          <w:highlight w:val="yellow"/>
          <w:lang w:val="en-IN"/>
        </w:rPr>
        <w:t>Sample Concentrator with Zero Air Generator</w:t>
      </w:r>
      <w:r w:rsidRPr="00A13B4A">
        <w:rPr>
          <w:rFonts w:ascii="Times New Roman" w:hAnsi="Times New Roman"/>
          <w:highlight w:val="yellow"/>
          <w:lang w:val="en-IN"/>
        </w:rPr>
        <w:t xml:space="preserve">” </w:t>
      </w:r>
      <w:r w:rsidRPr="00A13B4A">
        <w:rPr>
          <w:rFonts w:ascii="Times New Roman" w:hAnsi="Times New Roman"/>
          <w:b/>
          <w:highlight w:val="yellow"/>
          <w:lang w:val="en-IN"/>
        </w:rPr>
        <w:t xml:space="preserve">through Single Tender (PAC basis) from </w:t>
      </w:r>
      <w:r w:rsidR="007B0D00" w:rsidRPr="00A13B4A">
        <w:rPr>
          <w:rFonts w:ascii="Times New Roman" w:hAnsi="Times New Roman"/>
          <w:bCs/>
          <w:highlight w:val="yellow"/>
        </w:rPr>
        <w:t xml:space="preserve">M/s. </w:t>
      </w:r>
      <w:r w:rsidR="004D16EA">
        <w:rPr>
          <w:rFonts w:ascii="Times New Roman" w:hAnsi="Times New Roman"/>
          <w:bCs/>
          <w:highlight w:val="yellow"/>
        </w:rPr>
        <w:t>PCI Analytics</w:t>
      </w:r>
      <w:r w:rsidRPr="00A13B4A">
        <w:rPr>
          <w:rFonts w:ascii="Times New Roman" w:hAnsi="Times New Roman"/>
          <w:bCs/>
          <w:highlight w:val="yellow"/>
        </w:rPr>
        <w:t>.</w:t>
      </w:r>
    </w:p>
    <w:p w:rsidR="003B19BF" w:rsidRDefault="003B19BF" w:rsidP="00797952">
      <w:pPr>
        <w:pStyle w:val="ListParagraph"/>
        <w:numPr>
          <w:ilvl w:val="0"/>
          <w:numId w:val="5"/>
        </w:numPr>
        <w:spacing w:line="360" w:lineRule="auto"/>
        <w:ind w:left="1134" w:hanging="708"/>
        <w:jc w:val="both"/>
        <w:rPr>
          <w:rFonts w:ascii="Times New Roman" w:hAnsi="Times New Roman"/>
          <w:highlight w:val="yellow"/>
          <w:lang w:val="en-IN"/>
        </w:rPr>
      </w:pPr>
      <w:r w:rsidRPr="00A13B4A">
        <w:rPr>
          <w:rFonts w:ascii="Times New Roman" w:hAnsi="Times New Roman"/>
          <w:highlight w:val="yellow"/>
          <w:lang w:val="en-IN"/>
        </w:rPr>
        <w:t xml:space="preserve">GST Exemption Certificate is NOT APPLICABLE for this Institute. Please </w:t>
      </w:r>
      <w:r w:rsidR="00652EFD" w:rsidRPr="00A13B4A">
        <w:rPr>
          <w:rFonts w:ascii="Times New Roman" w:hAnsi="Times New Roman"/>
          <w:highlight w:val="yellow"/>
          <w:lang w:val="en-IN"/>
        </w:rPr>
        <w:t xml:space="preserve">submit your quotation with </w:t>
      </w:r>
      <w:r w:rsidRPr="00A13B4A">
        <w:rPr>
          <w:rFonts w:ascii="Times New Roman" w:hAnsi="Times New Roman"/>
          <w:highlight w:val="yellow"/>
          <w:lang w:val="en-IN"/>
        </w:rPr>
        <w:t xml:space="preserve">applicable </w:t>
      </w:r>
      <w:r w:rsidR="00EE369B" w:rsidRPr="00A13B4A">
        <w:rPr>
          <w:rFonts w:ascii="Times New Roman" w:hAnsi="Times New Roman"/>
          <w:highlight w:val="yellow"/>
          <w:lang w:val="en-IN"/>
        </w:rPr>
        <w:t>GST percentage</w:t>
      </w:r>
      <w:r w:rsidRPr="00A13B4A">
        <w:rPr>
          <w:rFonts w:ascii="Times New Roman" w:hAnsi="Times New Roman"/>
          <w:highlight w:val="yellow"/>
          <w:lang w:val="en-IN"/>
        </w:rPr>
        <w:t xml:space="preserve"> (%).</w:t>
      </w:r>
    </w:p>
    <w:p w:rsidR="00876600" w:rsidRPr="00797952" w:rsidRDefault="00876600"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183F9D" w:rsidRPr="00797952" w:rsidRDefault="00183F9D"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rPr>
        <w:t xml:space="preserve">Tender document is available for viewing on the website of NIPHM, Hyderabad at </w:t>
      </w:r>
      <w:hyperlink r:id="rId13" w:history="1">
        <w:r w:rsidR="00317372" w:rsidRPr="00A13B4A">
          <w:rPr>
            <w:rStyle w:val="Hyperlink"/>
            <w:rFonts w:ascii="Times New Roman" w:hAnsi="Times New Roman"/>
          </w:rPr>
          <w:t>www.niphm.gov.in</w:t>
        </w:r>
      </w:hyperlink>
      <w:r w:rsidRPr="00A13B4A">
        <w:rPr>
          <w:rFonts w:ascii="Times New Roman" w:hAnsi="Times New Roman"/>
        </w:rPr>
        <w:t>.</w:t>
      </w:r>
    </w:p>
    <w:p w:rsidR="00BD6304" w:rsidRPr="00A13B4A" w:rsidRDefault="00317372" w:rsidP="00797952">
      <w:pPr>
        <w:pStyle w:val="ListParagraph"/>
        <w:numPr>
          <w:ilvl w:val="0"/>
          <w:numId w:val="5"/>
        </w:numPr>
        <w:spacing w:line="360" w:lineRule="auto"/>
        <w:ind w:left="1134" w:hanging="708"/>
        <w:jc w:val="both"/>
        <w:rPr>
          <w:rFonts w:ascii="Times New Roman" w:hAnsi="Times New Roman"/>
          <w:color w:val="FF0000"/>
          <w:lang w:val="en-IN"/>
        </w:rPr>
      </w:pPr>
      <w:r w:rsidRPr="00A13B4A">
        <w:rPr>
          <w:rFonts w:ascii="Times New Roman" w:hAnsi="Times New Roman"/>
          <w:b/>
        </w:rPr>
        <w:t xml:space="preserve">Last date of receipt of bid </w:t>
      </w:r>
      <w:r w:rsidR="00C8594C" w:rsidRPr="00A13B4A">
        <w:rPr>
          <w:rFonts w:ascii="Times New Roman" w:hAnsi="Times New Roman"/>
          <w:b/>
        </w:rPr>
        <w:t xml:space="preserve">along with quotation </w:t>
      </w:r>
      <w:r w:rsidRPr="00A13B4A">
        <w:rPr>
          <w:rFonts w:ascii="Times New Roman" w:hAnsi="Times New Roman"/>
          <w:b/>
        </w:rPr>
        <w:t>is</w:t>
      </w:r>
      <w:r w:rsidR="003835D3" w:rsidRPr="003835D3">
        <w:rPr>
          <w:rFonts w:ascii="Times New Roman" w:hAnsi="Times New Roman"/>
          <w:b/>
          <w:highlight w:val="yellow"/>
          <w:u w:val="single"/>
        </w:rPr>
        <w:t>29.10.2021</w:t>
      </w:r>
      <w:r w:rsidR="00F577D6" w:rsidRPr="003835D3">
        <w:rPr>
          <w:rFonts w:ascii="Times New Roman" w:hAnsi="Times New Roman"/>
          <w:b/>
          <w:highlight w:val="yellow"/>
          <w:u w:val="single"/>
        </w:rPr>
        <w:t>.</w:t>
      </w:r>
    </w:p>
    <w:p w:rsidR="007B0D00" w:rsidRPr="00A13B4A" w:rsidRDefault="007B0D00" w:rsidP="00755C1E">
      <w:pPr>
        <w:pStyle w:val="NoSpacing"/>
        <w:jc w:val="right"/>
        <w:rPr>
          <w:rFonts w:ascii="Times New Roman" w:hAnsi="Times New Roman"/>
          <w:lang w:val="en-US" w:eastAsia="en-US"/>
        </w:rPr>
      </w:pPr>
    </w:p>
    <w:p w:rsidR="007B0D00" w:rsidRPr="00A13B4A" w:rsidRDefault="007B0D00" w:rsidP="00755C1E">
      <w:pPr>
        <w:pStyle w:val="NoSpacing"/>
        <w:jc w:val="right"/>
        <w:rPr>
          <w:rFonts w:ascii="Times New Roman" w:hAnsi="Times New Roman"/>
          <w:lang w:val="en-US" w:eastAsia="en-US"/>
        </w:rPr>
      </w:pPr>
      <w:bookmarkStart w:id="0" w:name="_GoBack"/>
      <w:bookmarkEnd w:id="0"/>
    </w:p>
    <w:p w:rsidR="007B0D00" w:rsidRPr="00A13B4A" w:rsidRDefault="007B0D00" w:rsidP="00755C1E">
      <w:pPr>
        <w:pStyle w:val="NoSpacing"/>
        <w:jc w:val="right"/>
        <w:rPr>
          <w:rFonts w:ascii="Times New Roman" w:hAnsi="Times New Roman"/>
          <w:lang w:val="en-US" w:eastAsia="en-US"/>
        </w:rPr>
      </w:pPr>
    </w:p>
    <w:p w:rsidR="00D80C66" w:rsidRPr="00A13B4A" w:rsidRDefault="007B486B" w:rsidP="00755C1E">
      <w:pPr>
        <w:pStyle w:val="NoSpacing"/>
        <w:jc w:val="right"/>
        <w:rPr>
          <w:rFonts w:ascii="Times New Roman" w:hAnsi="Times New Roman"/>
          <w:lang w:val="en-US" w:eastAsia="en-US"/>
        </w:rPr>
      </w:pPr>
      <w:r w:rsidRPr="00A13B4A">
        <w:rPr>
          <w:rFonts w:ascii="Times New Roman" w:hAnsi="Times New Roman"/>
          <w:lang w:val="en-US" w:eastAsia="en-US"/>
        </w:rPr>
        <w:t>REGISTRAR</w:t>
      </w:r>
    </w:p>
    <w:p w:rsidR="00BE6A36" w:rsidRPr="00D82147" w:rsidRDefault="00D82147" w:rsidP="00597A8D">
      <w:pPr>
        <w:spacing w:after="0" w:line="240" w:lineRule="auto"/>
        <w:jc w:val="center"/>
        <w:rPr>
          <w:rFonts w:ascii="Times New Roman" w:hAnsi="Times New Roman"/>
        </w:rPr>
      </w:pPr>
      <w:r>
        <w:rPr>
          <w:rFonts w:ascii="Times New Roman" w:hAnsi="Times New Roman" w:cs="Times New Roman"/>
          <w:b/>
          <w:bCs/>
          <w:u w:val="single"/>
        </w:rPr>
        <w:br w:type="page"/>
      </w:r>
    </w:p>
    <w:p w:rsidR="00423C63" w:rsidRPr="00797952" w:rsidRDefault="00D82147" w:rsidP="00423C63">
      <w:pPr>
        <w:jc w:val="center"/>
        <w:rPr>
          <w:rFonts w:ascii="Times New Roman" w:hAnsi="Times New Roman" w:cs="Times New Roman"/>
          <w:b/>
          <w:sz w:val="24"/>
          <w:szCs w:val="24"/>
          <w:u w:val="single"/>
          <w:lang w:val="en-IN"/>
        </w:rPr>
      </w:pPr>
      <w:r w:rsidRPr="00797952">
        <w:rPr>
          <w:rFonts w:ascii="Times New Roman" w:hAnsi="Times New Roman" w:cs="Times New Roman"/>
          <w:b/>
          <w:bCs/>
          <w:sz w:val="24"/>
          <w:szCs w:val="24"/>
          <w:u w:val="single"/>
        </w:rPr>
        <w:lastRenderedPageBreak/>
        <w:t>SECTION-I</w:t>
      </w:r>
      <w:r w:rsidR="00A272B9" w:rsidRPr="00797952">
        <w:rPr>
          <w:rFonts w:ascii="Times New Roman" w:hAnsi="Times New Roman" w:cs="Times New Roman"/>
          <w:b/>
          <w:bCs/>
          <w:sz w:val="24"/>
          <w:szCs w:val="24"/>
          <w:u w:val="single"/>
        </w:rPr>
        <w:t>I</w:t>
      </w:r>
      <w:r w:rsidRPr="00797952">
        <w:rPr>
          <w:rFonts w:ascii="Times New Roman" w:hAnsi="Times New Roman" w:cs="Times New Roman"/>
          <w:b/>
          <w:bCs/>
          <w:sz w:val="24"/>
          <w:szCs w:val="24"/>
          <w:u w:val="single"/>
        </w:rPr>
        <w:t xml:space="preserve">: </w:t>
      </w:r>
      <w:r w:rsidR="00EE65A8" w:rsidRPr="00797952">
        <w:rPr>
          <w:rFonts w:ascii="Times New Roman" w:hAnsi="Times New Roman" w:cs="Times New Roman"/>
          <w:b/>
          <w:sz w:val="24"/>
          <w:szCs w:val="24"/>
          <w:u w:val="single"/>
          <w:lang w:val="en-IN"/>
        </w:rPr>
        <w:t>SCHEDULE OF REQUIREMENT</w:t>
      </w:r>
    </w:p>
    <w:p w:rsidR="00F73677" w:rsidRPr="00797952" w:rsidRDefault="00F73677" w:rsidP="00F73677">
      <w:pPr>
        <w:pStyle w:val="ListParagraph"/>
        <w:rPr>
          <w:rFonts w:ascii="Times New Roman" w:hAnsi="Times New Roman"/>
        </w:rPr>
      </w:pPr>
    </w:p>
    <w:tbl>
      <w:tblPr>
        <w:tblStyle w:val="TableGrid"/>
        <w:tblW w:w="0" w:type="auto"/>
        <w:tblLook w:val="04A0"/>
      </w:tblPr>
      <w:tblGrid>
        <w:gridCol w:w="1834"/>
        <w:gridCol w:w="4009"/>
        <w:gridCol w:w="3906"/>
      </w:tblGrid>
      <w:tr w:rsidR="00867477" w:rsidRPr="00384269" w:rsidTr="00867477">
        <w:tc>
          <w:tcPr>
            <w:tcW w:w="1834" w:type="dxa"/>
          </w:tcPr>
          <w:p w:rsidR="00867477" w:rsidRPr="00384269" w:rsidRDefault="00867477" w:rsidP="00384269">
            <w:pPr>
              <w:pStyle w:val="NoSpacing"/>
              <w:jc w:val="center"/>
              <w:rPr>
                <w:b/>
              </w:rPr>
            </w:pPr>
            <w:r w:rsidRPr="00384269">
              <w:rPr>
                <w:b/>
              </w:rPr>
              <w:t>Sl. No.</w:t>
            </w:r>
          </w:p>
        </w:tc>
        <w:tc>
          <w:tcPr>
            <w:tcW w:w="4009" w:type="dxa"/>
          </w:tcPr>
          <w:p w:rsidR="00867477" w:rsidRPr="00384269" w:rsidRDefault="00867477" w:rsidP="00384269">
            <w:pPr>
              <w:pStyle w:val="NoSpacing"/>
              <w:jc w:val="center"/>
              <w:rPr>
                <w:b/>
              </w:rPr>
            </w:pPr>
            <w:r w:rsidRPr="00384269">
              <w:rPr>
                <w:b/>
              </w:rPr>
              <w:t>Description</w:t>
            </w:r>
          </w:p>
        </w:tc>
        <w:tc>
          <w:tcPr>
            <w:tcW w:w="3906" w:type="dxa"/>
          </w:tcPr>
          <w:p w:rsidR="00867477" w:rsidRPr="00384269" w:rsidRDefault="00867477" w:rsidP="00384269">
            <w:pPr>
              <w:pStyle w:val="NoSpacing"/>
              <w:jc w:val="center"/>
              <w:rPr>
                <w:b/>
              </w:rPr>
            </w:pPr>
            <w:r w:rsidRPr="00384269">
              <w:rPr>
                <w:b/>
              </w:rPr>
              <w:t>Qty</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D25BEC">
            <w:pPr>
              <w:pStyle w:val="NoSpacing"/>
            </w:pPr>
            <w:r>
              <w:t>Service Kit</w:t>
            </w:r>
          </w:p>
        </w:tc>
        <w:tc>
          <w:tcPr>
            <w:tcW w:w="3906" w:type="dxa"/>
          </w:tcPr>
          <w:p w:rsidR="00867477" w:rsidRDefault="00867477" w:rsidP="00D25BEC">
            <w:pPr>
              <w:pStyle w:val="NoSpacing"/>
            </w:pPr>
            <w:r>
              <w:t>1</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D25BEC">
            <w:pPr>
              <w:pStyle w:val="NoSpacing"/>
            </w:pPr>
            <w:r>
              <w:t>8 mm PU tube</w:t>
            </w:r>
          </w:p>
        </w:tc>
        <w:tc>
          <w:tcPr>
            <w:tcW w:w="3906" w:type="dxa"/>
          </w:tcPr>
          <w:p w:rsidR="00867477" w:rsidRDefault="00867477" w:rsidP="00D25BEC">
            <w:pPr>
              <w:pStyle w:val="NoSpacing"/>
            </w:pPr>
            <w:r>
              <w:t>10 m</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D25BEC">
            <w:pPr>
              <w:pStyle w:val="NoSpacing"/>
            </w:pPr>
            <w:r>
              <w:t>PU fitting (8mm)</w:t>
            </w:r>
          </w:p>
        </w:tc>
        <w:tc>
          <w:tcPr>
            <w:tcW w:w="3906" w:type="dxa"/>
          </w:tcPr>
          <w:p w:rsidR="00867477" w:rsidRDefault="00867477" w:rsidP="00D25BEC">
            <w:pPr>
              <w:pStyle w:val="NoSpacing"/>
            </w:pPr>
            <w:r>
              <w:t>2.0</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D25BEC">
            <w:pPr>
              <w:pStyle w:val="NoSpacing"/>
            </w:pPr>
            <w:r>
              <w:t>Molecular Sieve</w:t>
            </w:r>
          </w:p>
        </w:tc>
        <w:tc>
          <w:tcPr>
            <w:tcW w:w="3906" w:type="dxa"/>
          </w:tcPr>
          <w:p w:rsidR="00867477" w:rsidRDefault="00867477" w:rsidP="00D25BEC">
            <w:pPr>
              <w:pStyle w:val="NoSpacing"/>
            </w:pPr>
            <w:r>
              <w:t>8.0</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5946C8">
            <w:pPr>
              <w:pStyle w:val="NoSpacing"/>
            </w:pPr>
            <w:r>
              <w:t>Moisture trap filter 1/8”</w:t>
            </w:r>
          </w:p>
        </w:tc>
        <w:tc>
          <w:tcPr>
            <w:tcW w:w="3906" w:type="dxa"/>
          </w:tcPr>
          <w:p w:rsidR="00867477" w:rsidRDefault="00867477" w:rsidP="005946C8">
            <w:pPr>
              <w:pStyle w:val="NoSpacing"/>
            </w:pPr>
            <w:r>
              <w:t>1</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5946C8">
            <w:pPr>
              <w:pStyle w:val="NoSpacing"/>
            </w:pPr>
            <w:r>
              <w:t>Solenoid Valve 1/4”</w:t>
            </w:r>
          </w:p>
        </w:tc>
        <w:tc>
          <w:tcPr>
            <w:tcW w:w="3906" w:type="dxa"/>
          </w:tcPr>
          <w:p w:rsidR="00867477" w:rsidRDefault="00867477" w:rsidP="005946C8">
            <w:pPr>
              <w:pStyle w:val="NoSpacing"/>
            </w:pPr>
            <w:r>
              <w:t>4</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D25BEC">
            <w:pPr>
              <w:pStyle w:val="NoSpacing"/>
            </w:pPr>
            <w:r>
              <w:t>Moisture filter set (0.01 &amp; 5 Micron)</w:t>
            </w:r>
          </w:p>
        </w:tc>
        <w:tc>
          <w:tcPr>
            <w:tcW w:w="3906" w:type="dxa"/>
          </w:tcPr>
          <w:p w:rsidR="00867477" w:rsidRDefault="00867477" w:rsidP="00D25BEC">
            <w:pPr>
              <w:pStyle w:val="NoSpacing"/>
            </w:pPr>
            <w:r>
              <w:t>1</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6F3039" w:rsidP="00D25BEC">
            <w:pPr>
              <w:pStyle w:val="NoSpacing"/>
            </w:pPr>
            <w:r>
              <w:t>Divertor valv</w:t>
            </w:r>
            <w:r w:rsidR="00867477">
              <w:t>e</w:t>
            </w:r>
          </w:p>
        </w:tc>
        <w:tc>
          <w:tcPr>
            <w:tcW w:w="3906" w:type="dxa"/>
          </w:tcPr>
          <w:p w:rsidR="00867477" w:rsidRDefault="00867477" w:rsidP="00D25BEC">
            <w:pPr>
              <w:pStyle w:val="NoSpacing"/>
            </w:pPr>
            <w:r>
              <w:t>1</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D25BEC">
            <w:pPr>
              <w:pStyle w:val="NoSpacing"/>
            </w:pPr>
            <w:r>
              <w:t>8 mm PU pushfit T Joint</w:t>
            </w:r>
            <w:r w:rsidR="006F3039">
              <w:t>(</w:t>
            </w:r>
            <w:r w:rsidR="00594FA6">
              <w:t>PUTEE)</w:t>
            </w:r>
          </w:p>
        </w:tc>
        <w:tc>
          <w:tcPr>
            <w:tcW w:w="3906" w:type="dxa"/>
          </w:tcPr>
          <w:p w:rsidR="00867477" w:rsidRDefault="00867477" w:rsidP="00D25BEC">
            <w:pPr>
              <w:pStyle w:val="NoSpacing"/>
            </w:pPr>
            <w:r>
              <w:t>10</w:t>
            </w:r>
          </w:p>
        </w:tc>
      </w:tr>
      <w:tr w:rsidR="00867477" w:rsidTr="00867477">
        <w:tc>
          <w:tcPr>
            <w:tcW w:w="1834" w:type="dxa"/>
          </w:tcPr>
          <w:p w:rsidR="00867477" w:rsidRDefault="00867477" w:rsidP="00865B4D">
            <w:pPr>
              <w:pStyle w:val="NoSpacing"/>
              <w:numPr>
                <w:ilvl w:val="0"/>
                <w:numId w:val="26"/>
              </w:numPr>
            </w:pPr>
          </w:p>
        </w:tc>
        <w:tc>
          <w:tcPr>
            <w:tcW w:w="4009" w:type="dxa"/>
          </w:tcPr>
          <w:p w:rsidR="00867477" w:rsidRDefault="00867477" w:rsidP="00D25BEC">
            <w:pPr>
              <w:pStyle w:val="NoSpacing"/>
            </w:pPr>
            <w:r>
              <w:t>8 mm elbow</w:t>
            </w:r>
          </w:p>
        </w:tc>
        <w:tc>
          <w:tcPr>
            <w:tcW w:w="3906" w:type="dxa"/>
          </w:tcPr>
          <w:p w:rsidR="00867477" w:rsidRDefault="00867477" w:rsidP="00D25BEC">
            <w:pPr>
              <w:pStyle w:val="NoSpacing"/>
            </w:pPr>
            <w:r>
              <w:t>5</w:t>
            </w:r>
          </w:p>
        </w:tc>
      </w:tr>
      <w:tr w:rsidR="00867477" w:rsidTr="00DB3549">
        <w:tc>
          <w:tcPr>
            <w:tcW w:w="9749" w:type="dxa"/>
            <w:gridSpan w:val="3"/>
          </w:tcPr>
          <w:p w:rsidR="00867477" w:rsidRDefault="00867477" w:rsidP="00AF461F">
            <w:pPr>
              <w:pStyle w:val="NoSpacing"/>
            </w:pPr>
            <w:r>
              <w:t xml:space="preserve">Visiting </w:t>
            </w:r>
            <w:r w:rsidR="003B3F8A">
              <w:t xml:space="preserve">and Servicing </w:t>
            </w:r>
            <w:r>
              <w:t xml:space="preserve">Charges </w:t>
            </w:r>
          </w:p>
        </w:tc>
      </w:tr>
    </w:tbl>
    <w:p w:rsidR="00762FD9" w:rsidRPr="00797952" w:rsidRDefault="00762FD9" w:rsidP="00D25BEC">
      <w:pPr>
        <w:pStyle w:val="NoSpacing"/>
      </w:pPr>
    </w:p>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797952" w:rsidRDefault="00D82147" w:rsidP="00D82147">
      <w:pPr>
        <w:pStyle w:val="NoSpacing"/>
        <w:jc w:val="center"/>
        <w:rPr>
          <w:rFonts w:ascii="Times New Roman" w:hAnsi="Times New Roman"/>
          <w:b/>
          <w:u w:val="single"/>
        </w:rPr>
      </w:pPr>
      <w:r w:rsidRPr="00797952">
        <w:rPr>
          <w:rFonts w:ascii="Times New Roman" w:hAnsi="Times New Roman"/>
          <w:b/>
          <w:bCs/>
          <w:u w:val="single"/>
        </w:rPr>
        <w:lastRenderedPageBreak/>
        <w:t>SECTION-</w:t>
      </w:r>
      <w:r w:rsidR="00A272B9" w:rsidRPr="00797952">
        <w:rPr>
          <w:rFonts w:ascii="Times New Roman" w:hAnsi="Times New Roman"/>
          <w:b/>
          <w:bCs/>
          <w:u w:val="single"/>
        </w:rPr>
        <w:t>III</w:t>
      </w:r>
      <w:r w:rsidRPr="00797952">
        <w:rPr>
          <w:rFonts w:ascii="Times New Roman" w:hAnsi="Times New Roman"/>
          <w:b/>
          <w:bCs/>
          <w:u w:val="single"/>
        </w:rPr>
        <w:t xml:space="preserve">: GENERAL </w:t>
      </w:r>
      <w:r w:rsidRPr="00797952">
        <w:rPr>
          <w:rFonts w:ascii="Times New Roman" w:hAnsi="Times New Roman"/>
          <w:b/>
          <w:u w:val="single"/>
        </w:rPr>
        <w:t>CONDITIONS OF CONTRACT (GCC)</w:t>
      </w:r>
    </w:p>
    <w:p w:rsidR="00DA2AE0" w:rsidRPr="00797952" w:rsidRDefault="00DA2AE0">
      <w:pPr>
        <w:spacing w:after="0" w:line="240" w:lineRule="auto"/>
        <w:rPr>
          <w:rFonts w:ascii="Times New Roman" w:hAnsi="Times New Roman" w:cs="Times New Roman"/>
          <w:b/>
          <w:sz w:val="24"/>
          <w:szCs w:val="24"/>
          <w:u w:val="single"/>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quotation should be valid for a period </w:t>
      </w:r>
      <w:r w:rsidRPr="00797952">
        <w:rPr>
          <w:rFonts w:ascii="Times New Roman" w:hAnsi="Times New Roman"/>
          <w:color w:val="FF0000"/>
          <w:highlight w:val="yellow"/>
        </w:rPr>
        <w:t>of 180 days</w:t>
      </w:r>
      <w:r w:rsidRPr="00797952">
        <w:rPr>
          <w:rFonts w:ascii="Times New Roman" w:hAnsi="Times New Roman"/>
        </w:rPr>
        <w:t xml:space="preserve"> from the date of opening of the tender. Rates are to be quoted in INR (Rupee terms) only and any revision thereof is not allowed after the tender has been opened.</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Authorization certificate from Original Equipment Manufacturer (OEM) or their Distributor to quote/sell the product, in case the bidder is not the OEM.</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Whether the item will be imported by the intended tenderers against its own import license or Institute will have to provide Custom Duty Exemption Certificate (CDEC).</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Name and address of the foreign supplier, make &amp; model of the offered product and authorization to sell from OEM or their Distributor/Authorized Chanel Partner.</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Whether the item required any special preparation for installation. In case yes, full details should be given regarding operation,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In case of costly/sophisticated items whether the tenderers will arrange any special training regarding operation / maintenance of the items.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Conditional quotations and/or incomplete quotations in any respect will be rejected.</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797952" w:rsidRDefault="00477D9C" w:rsidP="007A1CDF">
      <w:pPr>
        <w:pStyle w:val="NoSpacing"/>
        <w:numPr>
          <w:ilvl w:val="0"/>
          <w:numId w:val="9"/>
        </w:numPr>
        <w:suppressAutoHyphens w:val="0"/>
        <w:jc w:val="both"/>
        <w:rPr>
          <w:rFonts w:ascii="Times New Roman" w:hAnsi="Times New Roman"/>
        </w:rPr>
      </w:pPr>
      <w:r w:rsidRPr="00797952">
        <w:rPr>
          <w:rFonts w:ascii="Times New Roman" w:hAnsi="Times New Roman"/>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u w:val="single"/>
        </w:rPr>
        <w:t>Negotiations</w:t>
      </w:r>
      <w:r w:rsidRPr="00797952">
        <w:rPr>
          <w:rFonts w:ascii="Times New Roman" w:hAnsi="Times New Roman"/>
          <w:b/>
        </w:rPr>
        <w:t>:</w:t>
      </w:r>
      <w:r w:rsidRPr="00797952">
        <w:rPr>
          <w:rFonts w:ascii="Times New Roman" w:hAnsi="Times New Roman"/>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531082" w:rsidRPr="00FE6CC0" w:rsidRDefault="00641EC6" w:rsidP="00531082">
      <w:pPr>
        <w:pStyle w:val="ListParagraph"/>
        <w:numPr>
          <w:ilvl w:val="0"/>
          <w:numId w:val="6"/>
        </w:numPr>
        <w:autoSpaceDE w:val="0"/>
        <w:autoSpaceDN w:val="0"/>
        <w:adjustRightInd w:val="0"/>
        <w:jc w:val="both"/>
        <w:rPr>
          <w:rFonts w:ascii="Times New Roman" w:hAnsi="Times New Roman"/>
          <w:strike/>
        </w:rPr>
      </w:pPr>
      <w:r w:rsidRPr="00FE6CC0">
        <w:rPr>
          <w:rFonts w:ascii="Times New Roman" w:hAnsi="Times New Roman"/>
          <w:b/>
          <w:strike/>
          <w:u w:val="single"/>
        </w:rPr>
        <w:t>Payment of Performance Security (PS)</w:t>
      </w:r>
      <w:r w:rsidRPr="00FE6CC0">
        <w:rPr>
          <w:rFonts w:ascii="Times New Roman" w:hAnsi="Times New Roman"/>
          <w:b/>
          <w:strike/>
        </w:rPr>
        <w:t>:</w:t>
      </w:r>
      <w:r w:rsidRPr="00FE6CC0">
        <w:rPr>
          <w:rFonts w:ascii="Times New Roman" w:hAnsi="Times New Roman"/>
          <w:strike/>
        </w:rPr>
        <w:t xml:space="preserve"> Within </w:t>
      </w:r>
      <w:r w:rsidR="00BE1286" w:rsidRPr="00FE6CC0">
        <w:rPr>
          <w:rFonts w:ascii="Times New Roman" w:hAnsi="Times New Roman"/>
          <w:strike/>
        </w:rPr>
        <w:t>ten</w:t>
      </w:r>
      <w:r w:rsidRPr="00FE6CC0">
        <w:rPr>
          <w:rFonts w:ascii="Times New Roman" w:hAnsi="Times New Roman"/>
          <w:strike/>
        </w:rPr>
        <w:t>(</w:t>
      </w:r>
      <w:r w:rsidR="00BE1286" w:rsidRPr="00FE6CC0">
        <w:rPr>
          <w:rFonts w:ascii="Times New Roman" w:hAnsi="Times New Roman"/>
          <w:strike/>
        </w:rPr>
        <w:t>10</w:t>
      </w:r>
      <w:r w:rsidRPr="00FE6CC0">
        <w:rPr>
          <w:rFonts w:ascii="Times New Roman" w:hAnsi="Times New Roman"/>
          <w:strike/>
        </w:rPr>
        <w:t xml:space="preserve">) days after the Supplier’s receipt of </w:t>
      </w:r>
      <w:r w:rsidR="00CE5746" w:rsidRPr="00FE6CC0">
        <w:rPr>
          <w:rFonts w:ascii="Times New Roman" w:hAnsi="Times New Roman"/>
          <w:strike/>
        </w:rPr>
        <w:t>Supply Order</w:t>
      </w:r>
      <w:r w:rsidRPr="00FE6CC0">
        <w:rPr>
          <w:rFonts w:ascii="Times New Roman" w:hAnsi="Times New Roman"/>
          <w:strike/>
        </w:rPr>
        <w:t xml:space="preserve">, the firmshall require to </w:t>
      </w:r>
      <w:r w:rsidRPr="00FE6CC0">
        <w:rPr>
          <w:rFonts w:ascii="Times New Roman" w:hAnsi="Times New Roman"/>
          <w:strike/>
          <w:color w:val="FF0000"/>
          <w:highlight w:val="yellow"/>
        </w:rPr>
        <w:t>deposit 3% of the order</w:t>
      </w:r>
      <w:r w:rsidRPr="00FE6CC0">
        <w:rPr>
          <w:rFonts w:ascii="Times New Roman" w:hAnsi="Times New Roman"/>
          <w:strike/>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31082" w:rsidRPr="00FE6CC0" w:rsidRDefault="00531082" w:rsidP="00531082">
      <w:pPr>
        <w:pStyle w:val="ListParagraph"/>
        <w:autoSpaceDE w:val="0"/>
        <w:autoSpaceDN w:val="0"/>
        <w:adjustRightInd w:val="0"/>
        <w:ind w:left="360"/>
        <w:jc w:val="both"/>
        <w:rPr>
          <w:rFonts w:ascii="Times New Roman" w:hAnsi="Times New Roman"/>
          <w:b/>
          <w:strike/>
        </w:rPr>
      </w:pPr>
    </w:p>
    <w:p w:rsidR="00641EC6" w:rsidRPr="00531082" w:rsidRDefault="00641EC6" w:rsidP="00531082">
      <w:pPr>
        <w:pStyle w:val="ListParagraph"/>
        <w:autoSpaceDE w:val="0"/>
        <w:autoSpaceDN w:val="0"/>
        <w:adjustRightInd w:val="0"/>
        <w:ind w:left="360"/>
        <w:jc w:val="both"/>
        <w:rPr>
          <w:rFonts w:ascii="Times New Roman" w:hAnsi="Times New Roman"/>
        </w:rPr>
      </w:pPr>
      <w:r w:rsidRPr="00FE6CC0">
        <w:rPr>
          <w:rFonts w:ascii="Times New Roman" w:hAnsi="Times New Roman"/>
          <w:strike/>
        </w:rPr>
        <w:t>The security deposit shall be forfeited, if the successful bidder fails to supply the stores/services as per specifications mentioned in the tender/P.O or does not accept the assigned work for any reason, whatsoever.</w:t>
      </w:r>
    </w:p>
    <w:p w:rsidR="00A272B9" w:rsidRPr="00797952" w:rsidRDefault="00A272B9" w:rsidP="00641EC6">
      <w:pPr>
        <w:pStyle w:val="ListParagraph"/>
        <w:autoSpaceDE w:val="0"/>
        <w:autoSpaceDN w:val="0"/>
        <w:adjustRightInd w:val="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lastRenderedPageBreak/>
        <w:t>OEM/authorized distributor should accept a fall clause and give an undertaking that, in case it supplies or quotes a lower rate to other Governments, Public Sector or Private Organisation, it would reimburse the excess.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Proprietary Article Certificate from the Manufacturer.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Consignee</w:t>
      </w:r>
      <w:r w:rsidRPr="00797952">
        <w:rPr>
          <w:rFonts w:ascii="Times New Roman" w:hAnsi="Times New Roman"/>
        </w:rPr>
        <w:t>: Registrar, National Institute of Plant Health Management (NIPHM), Rajendrangar, Hyderabad – 500 030</w:t>
      </w:r>
      <w:r w:rsidR="00EB2CC5" w:rsidRPr="00797952">
        <w:rPr>
          <w:rFonts w:ascii="Times New Roman" w:hAnsi="Times New Roman"/>
        </w:rPr>
        <w:t>.</w:t>
      </w:r>
    </w:p>
    <w:p w:rsidR="00EB2CC5" w:rsidRPr="00797952" w:rsidRDefault="00EB2CC5" w:rsidP="00EB2CC5">
      <w:pPr>
        <w:pStyle w:val="NoSpacing"/>
        <w:numPr>
          <w:ilvl w:val="0"/>
          <w:numId w:val="6"/>
        </w:numPr>
        <w:suppressAutoHyphens w:val="0"/>
        <w:jc w:val="both"/>
        <w:rPr>
          <w:rFonts w:ascii="Times New Roman" w:hAnsi="Times New Roman"/>
        </w:rPr>
      </w:pPr>
      <w:r w:rsidRPr="00797952">
        <w:rPr>
          <w:rFonts w:ascii="Times New Roman" w:hAnsi="Times New Roman"/>
          <w:b/>
          <w:u w:val="single"/>
        </w:rPr>
        <w:t>Dispatch Instructions:</w:t>
      </w:r>
      <w:r w:rsidRPr="00797952">
        <w:rPr>
          <w:rFonts w:ascii="Times New Roman" w:hAnsi="Times New Roman"/>
        </w:rPr>
        <w:t xml:space="preserve"> Items detailed in this NIT have to be supplied on FOR Destination basis i.e. free delivery at NIPHM, Rajendranagar, Hyderabad -500 030 and </w:t>
      </w:r>
      <w:r w:rsidRPr="00797952">
        <w:rPr>
          <w:rFonts w:ascii="Times New Roman" w:hAnsi="Times New Roman"/>
          <w:b/>
        </w:rPr>
        <w:t>no</w:t>
      </w:r>
      <w:r w:rsidRPr="00797952">
        <w:rPr>
          <w:rFonts w:ascii="Times New Roman" w:hAnsi="Times New Roman"/>
        </w:rPr>
        <w:t xml:space="preserve"> packing, forwarding, freight charges etc will be paid extra by this Institute. A receipt for the packages only and not for the contents will be given at our Stores initially.  The suppliers are advised to properly pack and seal the packages.</w:t>
      </w:r>
    </w:p>
    <w:p w:rsidR="00597A8D" w:rsidRPr="00797952" w:rsidRDefault="00597A8D" w:rsidP="00597A8D">
      <w:pPr>
        <w:pStyle w:val="NoSpacing"/>
        <w:numPr>
          <w:ilvl w:val="0"/>
          <w:numId w:val="6"/>
        </w:numPr>
        <w:suppressAutoHyphens w:val="0"/>
        <w:jc w:val="both"/>
        <w:rPr>
          <w:rFonts w:ascii="Times New Roman" w:hAnsi="Times New Roman"/>
        </w:rPr>
      </w:pPr>
      <w:r w:rsidRPr="00797952">
        <w:rPr>
          <w:rFonts w:ascii="Times New Roman" w:hAnsi="Times New Roman"/>
          <w:b/>
          <w:u w:val="single"/>
        </w:rPr>
        <w:t>Terms of Supply:</w:t>
      </w:r>
      <w:r w:rsidRPr="00797952">
        <w:rPr>
          <w:rFonts w:ascii="Times New Roman" w:hAnsi="Times New Roman"/>
        </w:rPr>
        <w:t xml:space="preserve"> The firm should supply the items within 30 days from the date of purchase order.</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t>Liquidated Damages:</w:t>
      </w:r>
      <w:r w:rsidRPr="00797952">
        <w:rPr>
          <w:rFonts w:ascii="Times New Roman" w:hAnsi="Times New Roman"/>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If the goods supplied are rejected, the same shall be removed from the premises by the supplier within 15 days of intimation from this Institute.  This institute will not take any responsibility for the rejected stores thereafter.</w:t>
      </w:r>
    </w:p>
    <w:p w:rsidR="00477D9C" w:rsidRPr="00797952" w:rsidRDefault="00477D9C" w:rsidP="007A1CDF">
      <w:pPr>
        <w:pStyle w:val="NoSpacing"/>
        <w:numPr>
          <w:ilvl w:val="0"/>
          <w:numId w:val="6"/>
        </w:numPr>
        <w:suppressAutoHyphens w:val="0"/>
        <w:jc w:val="both"/>
        <w:rPr>
          <w:rFonts w:ascii="Times New Roman" w:hAnsi="Times New Roman"/>
        </w:rPr>
      </w:pPr>
      <w:r w:rsidRPr="00E46F6F">
        <w:rPr>
          <w:rFonts w:ascii="Times New Roman" w:hAnsi="Times New Roman"/>
          <w:b/>
          <w:color w:val="000000"/>
          <w:u w:val="single"/>
        </w:rPr>
        <w:t>Terms of  Payment</w:t>
      </w:r>
      <w:r w:rsidRPr="00797952">
        <w:rPr>
          <w:rFonts w:ascii="Times New Roman" w:hAnsi="Times New Roman"/>
          <w:b/>
          <w:color w:val="000000"/>
        </w:rPr>
        <w:t>:</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All the payment shall be made by Cheque/DD/RTGS/NEFT after supply and final acceptance by the designated officer.</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Two copies of packing list identifying contents of each package.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The supplier shall not claim any interest on payment under the contract.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797952" w:rsidRDefault="00477D9C" w:rsidP="007A1CDF">
      <w:pPr>
        <w:pStyle w:val="ListParagraph"/>
        <w:numPr>
          <w:ilvl w:val="0"/>
          <w:numId w:val="8"/>
        </w:numPr>
        <w:autoSpaceDE w:val="0"/>
        <w:autoSpaceDN w:val="0"/>
        <w:adjustRightInd w:val="0"/>
        <w:jc w:val="both"/>
        <w:rPr>
          <w:rFonts w:ascii="Times New Roman" w:hAnsi="Times New Roman"/>
          <w:color w:val="000000"/>
          <w:lang w:val="en-IN"/>
        </w:rPr>
      </w:pPr>
      <w:r w:rsidRPr="00797952">
        <w:rPr>
          <w:rFonts w:ascii="Times New Roman" w:hAnsi="Times New Roman"/>
          <w:color w:val="000000"/>
          <w:lang w:val="en-IN"/>
        </w:rPr>
        <w:t>No additional service charges for fixing the spare parts to the equipment will be allowed.</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rPr>
      </w:pPr>
      <w:r w:rsidRPr="00797952">
        <w:rPr>
          <w:rFonts w:ascii="Times New Roman" w:hAnsi="Times New Roman"/>
          <w:b/>
          <w:bCs/>
        </w:rPr>
        <w:lastRenderedPageBreak/>
        <w:t>GST:-</w:t>
      </w:r>
      <w:r w:rsidRPr="00797952">
        <w:rPr>
          <w:rFonts w:ascii="Times New Roman" w:hAnsi="Times New Roman"/>
        </w:rPr>
        <w:t xml:space="preserve"> 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 The agency is requested to indicate NIPHM GST No.36AAAAN9355N1ZZ on the tax invoice.</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 xml:space="preserve">The supplier shall not be entitled to any increase in the rates.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supplier will be fully responsible for any loss in transit and will also be responsible for safe delivery of the goods/stores in good conditions at NIPHM.</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Inspections and Tests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Supplier shall provide for each item a Manufacturer’s Quality certificate that the item conforms to specifications laid down in this Contract.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Goods shall not be dispatched/ shipped unless a satisfactory Manufacturer’s Quality certificate, as above, has been issued in respect of those goods. </w:t>
      </w:r>
    </w:p>
    <w:p w:rsidR="00477D9C" w:rsidRPr="00797952" w:rsidRDefault="00477D9C" w:rsidP="00477D9C">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E44E5D" w:rsidRDefault="00477D9C" w:rsidP="00E44E5D">
      <w:pPr>
        <w:pStyle w:val="ListParagraph"/>
        <w:numPr>
          <w:ilvl w:val="0"/>
          <w:numId w:val="2"/>
        </w:numPr>
        <w:autoSpaceDE w:val="0"/>
        <w:autoSpaceDN w:val="0"/>
        <w:adjustRightInd w:val="0"/>
        <w:jc w:val="both"/>
        <w:rPr>
          <w:rFonts w:ascii="Times New Roman" w:hAnsi="Times New Roman"/>
        </w:rPr>
      </w:pPr>
      <w:r w:rsidRPr="00797952">
        <w:rPr>
          <w:rFonts w:ascii="Times New Roman" w:hAnsi="Times New Roman"/>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E44E5D" w:rsidRPr="00E44E5D" w:rsidRDefault="00E44E5D" w:rsidP="00E44E5D">
      <w:pPr>
        <w:pStyle w:val="ListParagraph"/>
        <w:autoSpaceDE w:val="0"/>
        <w:autoSpaceDN w:val="0"/>
        <w:adjustRightInd w:val="0"/>
        <w:ind w:left="1440"/>
        <w:jc w:val="both"/>
        <w:rPr>
          <w:rFonts w:ascii="Times New Roman" w:hAnsi="Times New Roman"/>
        </w:rPr>
      </w:pPr>
    </w:p>
    <w:p w:rsidR="00E44E5D" w:rsidRDefault="00477D9C" w:rsidP="00E44E5D">
      <w:pPr>
        <w:pStyle w:val="NoSpacing"/>
        <w:numPr>
          <w:ilvl w:val="0"/>
          <w:numId w:val="6"/>
        </w:numPr>
        <w:suppressAutoHyphens w:val="0"/>
        <w:jc w:val="both"/>
        <w:rPr>
          <w:rFonts w:ascii="Times New Roman" w:hAnsi="Times New Roman"/>
        </w:rPr>
      </w:pPr>
      <w:r w:rsidRPr="00797952">
        <w:rPr>
          <w:rFonts w:ascii="Times New Roman" w:hAnsi="Times New Roman"/>
          <w:b/>
          <w:u w:val="single"/>
        </w:rPr>
        <w:t>Force Majeure conditions:</w:t>
      </w:r>
      <w:r w:rsidRPr="00797952">
        <w:rPr>
          <w:rFonts w:ascii="Times New Roman" w:hAnsi="Times New Roman"/>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E44E5D" w:rsidRDefault="00E44E5D" w:rsidP="00E44E5D">
      <w:pPr>
        <w:pStyle w:val="NoSpacing"/>
        <w:suppressAutoHyphens w:val="0"/>
        <w:ind w:left="360"/>
        <w:jc w:val="both"/>
        <w:rPr>
          <w:rFonts w:ascii="Times New Roman" w:hAnsi="Times New Roman"/>
          <w:b/>
          <w:u w:val="single"/>
        </w:rPr>
      </w:pPr>
    </w:p>
    <w:p w:rsidR="00E44E5D" w:rsidRDefault="00477D9C" w:rsidP="00E44E5D">
      <w:pPr>
        <w:pStyle w:val="NoSpacing"/>
        <w:suppressAutoHyphens w:val="0"/>
        <w:ind w:left="360"/>
        <w:jc w:val="both"/>
        <w:rPr>
          <w:rFonts w:ascii="Times New Roman" w:hAnsi="Times New Roman"/>
        </w:rPr>
      </w:pPr>
      <w:r w:rsidRPr="00E44E5D">
        <w:rPr>
          <w:rFonts w:ascii="Times New Roman" w:hAnsi="Times New Roman"/>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Labor at the beginning and end of the above causes of delay within 10 (ten) days of occurrence and cessation of such Force Majeure conditions.  </w:t>
      </w:r>
    </w:p>
    <w:p w:rsidR="00E44E5D" w:rsidRDefault="00E44E5D" w:rsidP="00E44E5D">
      <w:pPr>
        <w:pStyle w:val="NoSpacing"/>
        <w:suppressAutoHyphens w:val="0"/>
        <w:ind w:left="360"/>
        <w:jc w:val="both"/>
        <w:rPr>
          <w:rFonts w:ascii="Times New Roman" w:hAnsi="Times New Roman"/>
        </w:rPr>
      </w:pPr>
    </w:p>
    <w:p w:rsidR="00477D9C" w:rsidRDefault="00477D9C" w:rsidP="00E44E5D">
      <w:pPr>
        <w:pStyle w:val="NoSpacing"/>
        <w:suppressAutoHyphens w:val="0"/>
        <w:ind w:left="360"/>
        <w:jc w:val="both"/>
        <w:rPr>
          <w:rFonts w:ascii="Times New Roman" w:hAnsi="Times New Roman"/>
        </w:rPr>
      </w:pPr>
      <w:r w:rsidRPr="00797952">
        <w:rPr>
          <w:rFonts w:ascii="Times New Roman" w:hAnsi="Times New Roman"/>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CA33BE" w:rsidRDefault="00CA33BE" w:rsidP="00477D9C">
      <w:pPr>
        <w:pStyle w:val="NoSpacing"/>
        <w:ind w:left="720"/>
        <w:jc w:val="both"/>
        <w:rPr>
          <w:rFonts w:ascii="Times New Roman" w:hAnsi="Times New Roman"/>
        </w:rPr>
      </w:pPr>
    </w:p>
    <w:p w:rsidR="00E44E5D" w:rsidRPr="00797952" w:rsidRDefault="00E44E5D" w:rsidP="00477D9C">
      <w:pPr>
        <w:pStyle w:val="NoSpacing"/>
        <w:ind w:left="720"/>
        <w:jc w:val="both"/>
        <w:rPr>
          <w:rFonts w:ascii="Times New Roman" w:hAnsi="Times New Roman"/>
        </w:rPr>
      </w:pP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u w:val="single"/>
        </w:rPr>
        <w:lastRenderedPageBreak/>
        <w:t>Disputes and Arbitration:</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797952" w:rsidRDefault="00477D9C" w:rsidP="007A1CDF">
      <w:pPr>
        <w:pStyle w:val="NoSpacing"/>
        <w:numPr>
          <w:ilvl w:val="0"/>
          <w:numId w:val="7"/>
        </w:numPr>
        <w:suppressAutoHyphens w:val="0"/>
        <w:jc w:val="both"/>
        <w:rPr>
          <w:rFonts w:ascii="Times New Roman" w:hAnsi="Times New Roman"/>
        </w:rPr>
      </w:pPr>
      <w:r w:rsidRPr="00797952">
        <w:rPr>
          <w:rFonts w:ascii="Times New Roman" w:hAnsi="Times New Roman"/>
        </w:rPr>
        <w:t xml:space="preserve">The venue of such Arbitration shall be at Hyderabad only. Arbitration suits or any other claims filed in any Court of Law outside Hyderabad City will not be binding on NIPHM. </w:t>
      </w:r>
    </w:p>
    <w:p w:rsidR="00477D9C" w:rsidRPr="00797952" w:rsidRDefault="00477D9C" w:rsidP="007A1CDF">
      <w:pPr>
        <w:pStyle w:val="NoSpacing"/>
        <w:numPr>
          <w:ilvl w:val="0"/>
          <w:numId w:val="6"/>
        </w:numPr>
        <w:suppressAutoHyphens w:val="0"/>
        <w:jc w:val="both"/>
        <w:rPr>
          <w:rFonts w:ascii="Times New Roman" w:hAnsi="Times New Roman"/>
        </w:rPr>
      </w:pPr>
      <w:r w:rsidRPr="00797952">
        <w:rPr>
          <w:rFonts w:ascii="Times New Roman" w:hAnsi="Times New Roman"/>
          <w:b/>
        </w:rPr>
        <w:t>Jurisdiction:</w:t>
      </w:r>
      <w:r w:rsidRPr="00797952">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Assignment: </w:t>
      </w:r>
      <w:r w:rsidRPr="00797952">
        <w:rPr>
          <w:rFonts w:ascii="Times New Roman" w:hAnsi="Times New Roman"/>
        </w:rPr>
        <w:t xml:space="preserve">The Supplier shall not assign, in whole or in part, its obligations to perform under the Contract, except with the Purchaser’s prior written consent.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 xml:space="preserve">Subcontracts: </w:t>
      </w:r>
      <w:r w:rsidRPr="00797952">
        <w:rPr>
          <w:rFonts w:ascii="Times New Roman" w:hAnsi="Times New Roman"/>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Governing Language:-</w:t>
      </w:r>
      <w:r w:rsidRPr="00797952">
        <w:rPr>
          <w:rFonts w:ascii="Times New Roman" w:hAnsi="Times New Roman"/>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797952" w:rsidRDefault="00477D9C" w:rsidP="007A1CDF">
      <w:pPr>
        <w:pStyle w:val="ListParagraph"/>
        <w:numPr>
          <w:ilvl w:val="0"/>
          <w:numId w:val="6"/>
        </w:numPr>
        <w:autoSpaceDE w:val="0"/>
        <w:autoSpaceDN w:val="0"/>
        <w:adjustRightInd w:val="0"/>
        <w:jc w:val="both"/>
        <w:rPr>
          <w:rFonts w:ascii="Times New Roman" w:hAnsi="Times New Roman"/>
          <w:b/>
          <w:bCs/>
        </w:rPr>
      </w:pPr>
      <w:r w:rsidRPr="00797952">
        <w:rPr>
          <w:rFonts w:ascii="Times New Roman" w:hAnsi="Times New Roman"/>
          <w:b/>
          <w:bCs/>
        </w:rPr>
        <w:t>Applicable Law:-</w:t>
      </w:r>
      <w:r w:rsidRPr="00797952">
        <w:rPr>
          <w:rFonts w:ascii="Times New Roman" w:hAnsi="Times New Roman"/>
        </w:rPr>
        <w:t xml:space="preserve">The Contract shall be interpreted in accordance with the laws of the Union of India.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Notices </w:t>
      </w:r>
    </w:p>
    <w:p w:rsidR="00477D9C" w:rsidRPr="00797952" w:rsidRDefault="00477D9C" w:rsidP="00477D9C">
      <w:pPr>
        <w:pStyle w:val="ListParagraph"/>
        <w:numPr>
          <w:ilvl w:val="0"/>
          <w:numId w:val="3"/>
        </w:numPr>
        <w:autoSpaceDE w:val="0"/>
        <w:autoSpaceDN w:val="0"/>
        <w:adjustRightInd w:val="0"/>
        <w:jc w:val="both"/>
        <w:rPr>
          <w:rFonts w:ascii="Times New Roman" w:hAnsi="Times New Roman"/>
          <w:b/>
          <w:bCs/>
        </w:rPr>
      </w:pPr>
      <w:r w:rsidRPr="00797952">
        <w:rPr>
          <w:rFonts w:ascii="Times New Roman" w:hAnsi="Times New Roman"/>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797952" w:rsidRDefault="00477D9C" w:rsidP="00477D9C">
      <w:pPr>
        <w:pStyle w:val="ListParagraph"/>
        <w:autoSpaceDE w:val="0"/>
        <w:autoSpaceDN w:val="0"/>
        <w:adjustRightInd w:val="0"/>
        <w:ind w:firstLine="360"/>
        <w:rPr>
          <w:rFonts w:ascii="Times New Roman" w:hAnsi="Times New Roman"/>
        </w:rPr>
      </w:pPr>
      <w:r w:rsidRPr="00797952">
        <w:rPr>
          <w:rFonts w:ascii="Times New Roman" w:hAnsi="Times New Roman"/>
        </w:rPr>
        <w:t xml:space="preserve">National Institute of Plant Health Management Rajendranagar, Hyderabad -500030. </w:t>
      </w:r>
    </w:p>
    <w:p w:rsidR="00477D9C" w:rsidRPr="00797952" w:rsidRDefault="00477D9C" w:rsidP="00477D9C">
      <w:pPr>
        <w:pStyle w:val="ListParagraph"/>
        <w:numPr>
          <w:ilvl w:val="0"/>
          <w:numId w:val="3"/>
        </w:numPr>
        <w:autoSpaceDE w:val="0"/>
        <w:autoSpaceDN w:val="0"/>
        <w:adjustRightInd w:val="0"/>
        <w:rPr>
          <w:rFonts w:ascii="Times New Roman" w:hAnsi="Times New Roman"/>
        </w:rPr>
      </w:pPr>
      <w:r w:rsidRPr="00797952">
        <w:rPr>
          <w:rFonts w:ascii="Times New Roman" w:hAnsi="Times New Roman"/>
        </w:rPr>
        <w:t xml:space="preserve">A notice shall be effective when delivered or on the notice’s effective date, whichever is later. </w:t>
      </w:r>
    </w:p>
    <w:p w:rsidR="00477D9C" w:rsidRPr="00797952" w:rsidRDefault="00477D9C" w:rsidP="007A1CDF">
      <w:pPr>
        <w:pStyle w:val="ListParagraph"/>
        <w:numPr>
          <w:ilvl w:val="0"/>
          <w:numId w:val="6"/>
        </w:numPr>
        <w:autoSpaceDE w:val="0"/>
        <w:autoSpaceDN w:val="0"/>
        <w:adjustRightInd w:val="0"/>
        <w:rPr>
          <w:rFonts w:ascii="Times New Roman" w:hAnsi="Times New Roman"/>
          <w:b/>
          <w:bCs/>
        </w:rPr>
      </w:pPr>
      <w:r w:rsidRPr="00797952">
        <w:rPr>
          <w:rFonts w:ascii="Times New Roman" w:hAnsi="Times New Roman"/>
          <w:b/>
          <w:bCs/>
        </w:rPr>
        <w:t xml:space="preserve">Taxes and Duties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Custom Duty shall be paid in Indian currency on submission of documentary evidence, only on the Foreign goods. GST will be paid in Indian currency.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A Local Supplier shall be entirely responsible for all taxes, duties, and license fees etc., incurred until delivery of the contracted Goods to the Purchaser. </w:t>
      </w:r>
    </w:p>
    <w:p w:rsidR="00477D9C" w:rsidRPr="00797952" w:rsidRDefault="00477D9C" w:rsidP="00477D9C">
      <w:pPr>
        <w:pStyle w:val="ListParagraph"/>
        <w:numPr>
          <w:ilvl w:val="0"/>
          <w:numId w:val="4"/>
        </w:numPr>
        <w:autoSpaceDE w:val="0"/>
        <w:autoSpaceDN w:val="0"/>
        <w:adjustRightInd w:val="0"/>
        <w:jc w:val="both"/>
        <w:rPr>
          <w:rFonts w:ascii="Times New Roman" w:hAnsi="Times New Roman"/>
          <w:b/>
          <w:bCs/>
        </w:rPr>
      </w:pPr>
      <w:r w:rsidRPr="00797952">
        <w:rPr>
          <w:rFonts w:ascii="Times New Roman" w:hAnsi="Times New Roman"/>
        </w:rPr>
        <w:t xml:space="preserve">Statutory variation in Custom Duty and GST on finished product within the original Delivery Period will be on purchaser’s account. </w:t>
      </w:r>
    </w:p>
    <w:p w:rsidR="00CA33BE" w:rsidRDefault="00477D9C" w:rsidP="00477D9C">
      <w:pPr>
        <w:pStyle w:val="ListParagraph"/>
        <w:numPr>
          <w:ilvl w:val="0"/>
          <w:numId w:val="4"/>
        </w:numPr>
        <w:autoSpaceDE w:val="0"/>
        <w:autoSpaceDN w:val="0"/>
        <w:adjustRightInd w:val="0"/>
        <w:jc w:val="both"/>
        <w:rPr>
          <w:rFonts w:ascii="Times New Roman" w:hAnsi="Times New Roman"/>
          <w:lang w:val="en-US" w:eastAsia="en-US"/>
        </w:rPr>
      </w:pPr>
      <w:r w:rsidRPr="00797952">
        <w:rPr>
          <w:rFonts w:ascii="Times New Roman" w:hAnsi="Times New Roman"/>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CA33BE" w:rsidRDefault="00CA33BE">
      <w:pPr>
        <w:spacing w:after="0" w:line="240" w:lineRule="auto"/>
        <w:rPr>
          <w:rFonts w:ascii="Times New Roman" w:hAnsi="Times New Roman" w:cs="Times New Roman"/>
          <w:sz w:val="24"/>
          <w:szCs w:val="24"/>
        </w:rPr>
      </w:pPr>
      <w:r>
        <w:rPr>
          <w:rFonts w:ascii="Times New Roman" w:hAnsi="Times New Roman"/>
        </w:rPr>
        <w:br w:type="page"/>
      </w:r>
    </w:p>
    <w:p w:rsidR="00DF3BE4" w:rsidRPr="00415625" w:rsidRDefault="00084C8E" w:rsidP="00084C8E">
      <w:pPr>
        <w:spacing w:line="240" w:lineRule="auto"/>
        <w:jc w:val="right"/>
        <w:rPr>
          <w:rFonts w:ascii="Times New Roman" w:hAnsi="Times New Roman" w:cs="Times New Roman"/>
          <w:b/>
          <w:sz w:val="24"/>
          <w:szCs w:val="24"/>
          <w:u w:val="single"/>
        </w:rPr>
      </w:pPr>
      <w:r w:rsidRPr="00415625">
        <w:rPr>
          <w:rFonts w:ascii="Times New Roman" w:hAnsi="Times New Roman" w:cs="Times New Roman"/>
          <w:b/>
          <w:sz w:val="24"/>
          <w:szCs w:val="24"/>
          <w:u w:val="single"/>
        </w:rPr>
        <w:lastRenderedPageBreak/>
        <w:t xml:space="preserve">Annexure – I </w:t>
      </w:r>
    </w:p>
    <w:p w:rsidR="00DF3BE4" w:rsidRPr="00531082" w:rsidRDefault="00DF3BE4" w:rsidP="00DF3BE4">
      <w:pPr>
        <w:spacing w:line="240" w:lineRule="auto"/>
        <w:jc w:val="center"/>
        <w:rPr>
          <w:rFonts w:ascii="Times New Roman" w:hAnsi="Times New Roman" w:cs="Times New Roman"/>
          <w:b/>
          <w:color w:val="FF0000"/>
          <w:u w:val="single"/>
        </w:rPr>
      </w:pPr>
      <w:r w:rsidRPr="00531082">
        <w:rPr>
          <w:rFonts w:ascii="Times New Roman" w:hAnsi="Times New Roman" w:cs="Times New Roman"/>
          <w:b/>
          <w:color w:val="FF0000"/>
          <w:u w:val="single"/>
        </w:rPr>
        <w:t>ON THE LETTERHEAD OF ORIGINAL EQUIPMENT MANUFACTURER</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To whom it may concern</w:t>
      </w:r>
    </w:p>
    <w:p w:rsidR="00DF3BE4" w:rsidRPr="00531082" w:rsidRDefault="00DF3BE4" w:rsidP="00EB2CC5">
      <w:pPr>
        <w:spacing w:line="240" w:lineRule="auto"/>
        <w:ind w:left="5040" w:firstLine="720"/>
        <w:jc w:val="center"/>
        <w:rPr>
          <w:rFonts w:ascii="Times New Roman" w:hAnsi="Times New Roman" w:cs="Times New Roman"/>
        </w:rPr>
      </w:pPr>
      <w:r w:rsidRPr="00531082">
        <w:rPr>
          <w:rFonts w:ascii="Times New Roman" w:hAnsi="Times New Roman" w:cs="Times New Roman"/>
        </w:rPr>
        <w:t>Date:</w:t>
      </w:r>
      <w:r w:rsidR="00EB2CC5" w:rsidRPr="00531082">
        <w:rPr>
          <w:rFonts w:ascii="Times New Roman" w:hAnsi="Times New Roman" w:cs="Times New Roman"/>
        </w:rPr>
        <w:t>_______________</w:t>
      </w:r>
    </w:p>
    <w:p w:rsidR="00DF3BE4" w:rsidRPr="00531082" w:rsidRDefault="00DF3BE4" w:rsidP="00EB2CC5">
      <w:pPr>
        <w:spacing w:line="240" w:lineRule="auto"/>
        <w:jc w:val="center"/>
        <w:rPr>
          <w:rFonts w:ascii="Times New Roman" w:hAnsi="Times New Roman" w:cs="Times New Roman"/>
        </w:rPr>
      </w:pPr>
      <w:r w:rsidRPr="00531082">
        <w:rPr>
          <w:rFonts w:ascii="Times New Roman" w:hAnsi="Times New Roman" w:cs="Times New Roman"/>
        </w:rPr>
        <w:t>PROPRIETARY CERTIFICATE</w:t>
      </w:r>
    </w:p>
    <w:p w:rsidR="00DF3BE4" w:rsidRDefault="00DF3BE4" w:rsidP="00EB2CC5">
      <w:pPr>
        <w:spacing w:line="240" w:lineRule="auto"/>
        <w:ind w:firstLine="720"/>
        <w:jc w:val="both"/>
        <w:rPr>
          <w:rFonts w:ascii="Times New Roman" w:hAnsi="Times New Roman" w:cs="Times New Roman"/>
        </w:rPr>
      </w:pPr>
      <w:r w:rsidRPr="00531082">
        <w:rPr>
          <w:rFonts w:ascii="Times New Roman" w:hAnsi="Times New Roman" w:cs="Times New Roman"/>
        </w:rPr>
        <w:t>We, …………………………..with our factories  at ………………………………, hereby certify that the following parts quoted (Quotation No………………….Dt:………………………) are articles of proprietary in nature, and we ……………………………..are the original manufacturer of the said items</w:t>
      </w:r>
      <w:r w:rsidR="00CB3B76">
        <w:rPr>
          <w:rFonts w:ascii="Times New Roman" w:hAnsi="Times New Roman" w:cs="Times New Roman"/>
        </w:rPr>
        <w:t>:-</w:t>
      </w:r>
    </w:p>
    <w:p w:rsidR="00CB3B76" w:rsidRDefault="00CB3B76" w:rsidP="00EB2CC5">
      <w:pPr>
        <w:spacing w:line="240" w:lineRule="auto"/>
        <w:ind w:firstLine="720"/>
        <w:jc w:val="both"/>
        <w:rPr>
          <w:rFonts w:ascii="Times New Roman" w:hAnsi="Times New Roman" w:cs="Times New Roman"/>
        </w:rPr>
      </w:pPr>
      <w:r>
        <w:rPr>
          <w:rFonts w:ascii="Times New Roman" w:hAnsi="Times New Roman" w:cs="Times New Roman"/>
        </w:rPr>
        <w:t xml:space="preserve">Name of the item: </w:t>
      </w:r>
      <w:r w:rsidRPr="00A13B4A">
        <w:rPr>
          <w:rFonts w:ascii="Times New Roman" w:hAnsi="Times New Roman"/>
          <w:highlight w:val="yellow"/>
          <w:lang w:val="en-IN"/>
        </w:rPr>
        <w:t>“</w:t>
      </w:r>
      <w:r>
        <w:rPr>
          <w:rFonts w:ascii="Times New Roman" w:hAnsi="Times New Roman"/>
          <w:highlight w:val="yellow"/>
          <w:lang w:val="en-IN"/>
        </w:rPr>
        <w:t>Sample Concentrator with Zero Air Generator</w:t>
      </w:r>
      <w:r w:rsidRPr="00A13B4A">
        <w:rPr>
          <w:rFonts w:ascii="Times New Roman" w:hAnsi="Times New Roman"/>
          <w:highlight w:val="yellow"/>
          <w:lang w:val="en-IN"/>
        </w:rPr>
        <w:t>”</w:t>
      </w:r>
    </w:p>
    <w:tbl>
      <w:tblPr>
        <w:tblStyle w:val="TableGrid"/>
        <w:tblW w:w="0" w:type="auto"/>
        <w:tblLook w:val="04A0"/>
      </w:tblPr>
      <w:tblGrid>
        <w:gridCol w:w="1242"/>
        <w:gridCol w:w="5387"/>
      </w:tblGrid>
      <w:tr w:rsidR="00CB3B76" w:rsidRPr="00384269" w:rsidTr="00CB3B76">
        <w:tc>
          <w:tcPr>
            <w:tcW w:w="1242" w:type="dxa"/>
          </w:tcPr>
          <w:p w:rsidR="00CB3B76" w:rsidRPr="00384269" w:rsidRDefault="00CB3B76" w:rsidP="00C16F52">
            <w:pPr>
              <w:pStyle w:val="NoSpacing"/>
              <w:jc w:val="center"/>
              <w:rPr>
                <w:b/>
              </w:rPr>
            </w:pPr>
            <w:r w:rsidRPr="00384269">
              <w:rPr>
                <w:b/>
              </w:rPr>
              <w:t>Sl. No.</w:t>
            </w:r>
          </w:p>
        </w:tc>
        <w:tc>
          <w:tcPr>
            <w:tcW w:w="5387" w:type="dxa"/>
          </w:tcPr>
          <w:p w:rsidR="00CB3B76" w:rsidRPr="00384269" w:rsidRDefault="00CB3B76" w:rsidP="00C16F52">
            <w:pPr>
              <w:pStyle w:val="NoSpacing"/>
              <w:jc w:val="center"/>
              <w:rPr>
                <w:b/>
              </w:rPr>
            </w:pPr>
            <w:r w:rsidRPr="00384269">
              <w:rPr>
                <w:b/>
              </w:rPr>
              <w:t>Description</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Service Kit</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8 mm PU tube</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PU fitting (8mm)</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Molecular Sieve</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Moisture trap filter 1/8”</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Solenoid Valve 1/4”</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Moisture filter set (0.01 &amp; 5 Micron)</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Divertor value</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8 mm PU pushfit T Joint</w:t>
            </w:r>
          </w:p>
        </w:tc>
      </w:tr>
      <w:tr w:rsidR="00CB3B76" w:rsidTr="00CB3B76">
        <w:tc>
          <w:tcPr>
            <w:tcW w:w="1242" w:type="dxa"/>
          </w:tcPr>
          <w:p w:rsidR="00CB3B76" w:rsidRDefault="00CB3B76" w:rsidP="00CB3B76">
            <w:pPr>
              <w:pStyle w:val="NoSpacing"/>
              <w:numPr>
                <w:ilvl w:val="0"/>
                <w:numId w:val="27"/>
              </w:numPr>
            </w:pPr>
          </w:p>
        </w:tc>
        <w:tc>
          <w:tcPr>
            <w:tcW w:w="5387" w:type="dxa"/>
          </w:tcPr>
          <w:p w:rsidR="00CB3B76" w:rsidRDefault="00CB3B76" w:rsidP="00C16F52">
            <w:pPr>
              <w:pStyle w:val="NoSpacing"/>
            </w:pPr>
            <w:r>
              <w:t>8 mm elbow</w:t>
            </w:r>
          </w:p>
        </w:tc>
      </w:tr>
    </w:tbl>
    <w:p w:rsidR="00CB3B76" w:rsidRDefault="00CB3B76">
      <w:pPr>
        <w:rPr>
          <w:rFonts w:ascii="Times New Roman" w:hAnsi="Times New Roman" w:cs="Times New Roman"/>
        </w:rPr>
      </w:pPr>
    </w:p>
    <w:p w:rsidR="00594643" w:rsidRDefault="00DF3BE4">
      <w:r w:rsidRPr="00531082">
        <w:rPr>
          <w:rFonts w:ascii="Times New Roman" w:hAnsi="Times New Roman" w:cs="Times New Roman"/>
        </w:rPr>
        <w:t>The items mentioned below are solely manufactured by us and not by anyone else in the entire world.</w:t>
      </w:r>
    </w:p>
    <w:p w:rsidR="00BE6A36" w:rsidRPr="00531082" w:rsidRDefault="00BE6A36" w:rsidP="00DF3BE4">
      <w:pPr>
        <w:spacing w:line="240" w:lineRule="auto"/>
        <w:rPr>
          <w:rFonts w:ascii="Times New Roman" w:hAnsi="Times New Roman" w:cs="Times New Roman"/>
        </w:rPr>
      </w:pPr>
    </w:p>
    <w:p w:rsidR="00DF3BE4" w:rsidRPr="00531082" w:rsidRDefault="00DF3BE4" w:rsidP="00DF3BE4">
      <w:pPr>
        <w:spacing w:line="240" w:lineRule="auto"/>
        <w:rPr>
          <w:rFonts w:ascii="Times New Roman" w:hAnsi="Times New Roman" w:cs="Times New Roman"/>
        </w:rPr>
      </w:pPr>
      <w:r w:rsidRPr="00531082">
        <w:rPr>
          <w:rFonts w:ascii="Times New Roman" w:hAnsi="Times New Roman" w:cs="Times New Roman"/>
        </w:rPr>
        <w:t xml:space="preserve">Thanking you, </w:t>
      </w:r>
    </w:p>
    <w:p w:rsidR="00DF3BE4" w:rsidRPr="00531082" w:rsidRDefault="00DF3BE4" w:rsidP="00DF3BE4">
      <w:pPr>
        <w:spacing w:after="0" w:line="240" w:lineRule="auto"/>
        <w:rPr>
          <w:rFonts w:ascii="Times New Roman" w:hAnsi="Times New Roman" w:cs="Times New Roman"/>
        </w:rPr>
      </w:pPr>
      <w:r w:rsidRPr="00531082">
        <w:rPr>
          <w:rFonts w:ascii="Times New Roman" w:hAnsi="Times New Roman" w:cs="Times New Roman"/>
        </w:rPr>
        <w:t xml:space="preserve">Signed for </w:t>
      </w:r>
    </w:p>
    <w:p w:rsidR="00DF3BE4" w:rsidRPr="00531082" w:rsidRDefault="00DF3BE4" w:rsidP="00DF3BE4">
      <w:pPr>
        <w:spacing w:line="240" w:lineRule="auto"/>
        <w:rPr>
          <w:rFonts w:ascii="Times New Roman" w:hAnsi="Times New Roman" w:cs="Times New Roman"/>
        </w:rPr>
      </w:pPr>
    </w:p>
    <w:p w:rsidR="00686A0F" w:rsidRPr="00531082" w:rsidRDefault="00686A0F" w:rsidP="00DF3BE4">
      <w:pPr>
        <w:spacing w:line="240" w:lineRule="auto"/>
        <w:rPr>
          <w:rFonts w:ascii="Times New Roman" w:hAnsi="Times New Roman" w:cs="Times New Roman"/>
        </w:rPr>
      </w:pPr>
      <w:r w:rsidRPr="00531082">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531082">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u w:val="single"/>
          <w:lang w:val="en-IN"/>
        </w:rPr>
      </w:pPr>
      <w:r w:rsidRPr="00531082">
        <w:rPr>
          <w:rFonts w:ascii="Times New Roman" w:hAnsi="Times New Roman" w:cs="Times New Roman"/>
          <w:b/>
          <w:bCs/>
          <w:color w:val="000000"/>
          <w:sz w:val="24"/>
          <w:szCs w:val="24"/>
          <w:u w:val="single"/>
          <w:lang w:val="en-IN"/>
        </w:rPr>
        <w:lastRenderedPageBreak/>
        <w:t>Annexure – II</w:t>
      </w:r>
    </w:p>
    <w:p w:rsidR="00084C8E" w:rsidRPr="00531082" w:rsidRDefault="00084C8E" w:rsidP="00084C8E">
      <w:pPr>
        <w:autoSpaceDE w:val="0"/>
        <w:autoSpaceDN w:val="0"/>
        <w:adjustRightInd w:val="0"/>
        <w:spacing w:after="0" w:line="240" w:lineRule="auto"/>
        <w:jc w:val="right"/>
        <w:rPr>
          <w:rFonts w:ascii="Times New Roman" w:hAnsi="Times New Roman" w:cs="Times New Roman"/>
          <w:b/>
          <w:bCs/>
          <w:color w:val="000000"/>
          <w:sz w:val="24"/>
          <w:szCs w:val="24"/>
          <w:lang w:val="en-IN"/>
        </w:rPr>
      </w:pPr>
    </w:p>
    <w:p w:rsidR="00DF3BE4" w:rsidRPr="00531082" w:rsidRDefault="00DF3BE4" w:rsidP="00DF3BE4">
      <w:pPr>
        <w:autoSpaceDE w:val="0"/>
        <w:autoSpaceDN w:val="0"/>
        <w:adjustRightInd w:val="0"/>
        <w:spacing w:after="0" w:line="240" w:lineRule="auto"/>
        <w:jc w:val="center"/>
        <w:rPr>
          <w:rFonts w:ascii="Times New Roman" w:hAnsi="Times New Roman" w:cs="Times New Roman"/>
          <w:color w:val="000000"/>
          <w:sz w:val="24"/>
          <w:szCs w:val="24"/>
          <w:lang w:val="en-IN"/>
        </w:rPr>
      </w:pPr>
      <w:r w:rsidRPr="00531082">
        <w:rPr>
          <w:rFonts w:ascii="Times New Roman" w:hAnsi="Times New Roman" w:cs="Times New Roman"/>
          <w:b/>
          <w:bCs/>
          <w:color w:val="000000"/>
          <w:sz w:val="24"/>
          <w:szCs w:val="24"/>
          <w:lang w:val="en-IN"/>
        </w:rPr>
        <w:t>MANUFACTURER’s / PRINCIPAL’s AUTHORIZATION FORM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To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The Registrar,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National Institute of Plant Health Management (NIPHM),</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Rajendranagar,</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Hyderabad</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Dear Sir, </w:t>
      </w: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TENDER: 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The authorization is valid up to ___________________________________________________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Yours faithfully,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r w:rsidRPr="00531082">
        <w:rPr>
          <w:rFonts w:ascii="Times New Roman" w:hAnsi="Times New Roman" w:cs="Times New Roman"/>
          <w:color w:val="000000"/>
          <w:sz w:val="24"/>
          <w:szCs w:val="24"/>
          <w:lang w:val="en-IN"/>
        </w:rPr>
        <w:t xml:space="preserve">(Name) </w:t>
      </w:r>
    </w:p>
    <w:p w:rsidR="00DF3BE4" w:rsidRPr="00531082" w:rsidRDefault="00DF3BE4" w:rsidP="00DF3BE4">
      <w:pPr>
        <w:autoSpaceDE w:val="0"/>
        <w:autoSpaceDN w:val="0"/>
        <w:adjustRightInd w:val="0"/>
        <w:spacing w:after="0" w:line="240" w:lineRule="auto"/>
        <w:jc w:val="both"/>
        <w:rPr>
          <w:rFonts w:ascii="Times New Roman" w:hAnsi="Times New Roman" w:cs="Times New Roman"/>
          <w:color w:val="000000"/>
          <w:sz w:val="24"/>
          <w:szCs w:val="24"/>
          <w:lang w:val="en-IN"/>
        </w:rPr>
      </w:pPr>
    </w:p>
    <w:p w:rsidR="00DF3BE4" w:rsidRPr="00531082" w:rsidRDefault="00DF3BE4" w:rsidP="00DF3BE4">
      <w:pPr>
        <w:pStyle w:val="BodyText2"/>
        <w:spacing w:line="240" w:lineRule="auto"/>
        <w:jc w:val="both"/>
        <w:rPr>
          <w:rFonts w:ascii="Times New Roman" w:hAnsi="Times New Roman" w:cs="Times New Roman"/>
          <w:color w:val="000000"/>
        </w:rPr>
      </w:pPr>
      <w:r w:rsidRPr="00531082">
        <w:rPr>
          <w:rFonts w:ascii="Times New Roman" w:hAnsi="Times New Roman" w:cs="Times New Roman"/>
          <w:color w:val="000000"/>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415625" w:rsidRDefault="00EB2CC5" w:rsidP="00084C8E">
      <w:pPr>
        <w:pStyle w:val="StyleHeading2NotBoldBlackUnderlineCentered"/>
        <w:jc w:val="right"/>
        <w:rPr>
          <w:rFonts w:ascii="Times New Roman" w:hAnsi="Times New Roman" w:cs="Times New Roman"/>
          <w:sz w:val="24"/>
          <w:szCs w:val="24"/>
        </w:rPr>
      </w:pPr>
      <w:r w:rsidRPr="00415625">
        <w:rPr>
          <w:rFonts w:ascii="Times New Roman" w:hAnsi="Times New Roman" w:cs="Times New Roman"/>
          <w:sz w:val="24"/>
          <w:szCs w:val="24"/>
        </w:rPr>
        <w:lastRenderedPageBreak/>
        <w:t>Annexure – III</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TENDER ACCEPTANCE LETTER</w:t>
      </w:r>
    </w:p>
    <w:p w:rsidR="00A272B9" w:rsidRPr="00C92350" w:rsidRDefault="00A272B9" w:rsidP="00A272B9">
      <w:pPr>
        <w:pStyle w:val="NoSpacing"/>
        <w:jc w:val="center"/>
        <w:rPr>
          <w:rFonts w:ascii="Times New Roman" w:hAnsi="Times New Roman"/>
          <w:b/>
        </w:rPr>
      </w:pPr>
      <w:r w:rsidRPr="00C92350">
        <w:rPr>
          <w:rFonts w:ascii="Times New Roman" w:hAnsi="Times New Roman"/>
          <w:b/>
        </w:rPr>
        <w:t>(To be given on Company Letter Head)</w:t>
      </w:r>
    </w:p>
    <w:p w:rsidR="00A272B9" w:rsidRDefault="00A272B9" w:rsidP="00A272B9">
      <w:pPr>
        <w:pStyle w:val="NoSpacing"/>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A272B9" w:rsidRDefault="00A272B9" w:rsidP="00A272B9">
      <w:pPr>
        <w:pStyle w:val="NoSpacing"/>
        <w:rPr>
          <w:rFonts w:ascii="Times New Roman" w:hAnsi="Times New Roman"/>
        </w:rPr>
      </w:pPr>
      <w:r w:rsidRPr="001B6B66">
        <w:rPr>
          <w:rFonts w:ascii="Times New Roman" w:hAnsi="Times New Roman"/>
        </w:rPr>
        <w:t xml:space="preserve">To, </w:t>
      </w:r>
    </w:p>
    <w:p w:rsidR="00A272B9" w:rsidRDefault="00A272B9" w:rsidP="00A272B9">
      <w:pPr>
        <w:pStyle w:val="NoSpacing"/>
        <w:rPr>
          <w:rFonts w:ascii="Times New Roman" w:hAnsi="Times New Roman"/>
        </w:rPr>
      </w:pPr>
      <w:r>
        <w:rPr>
          <w:rFonts w:ascii="Times New Roman" w:hAnsi="Times New Roman"/>
        </w:rPr>
        <w:t>The Registrar,</w:t>
      </w:r>
    </w:p>
    <w:p w:rsidR="00A272B9" w:rsidRDefault="00A272B9" w:rsidP="00A272B9">
      <w:pPr>
        <w:pStyle w:val="NoSpacing"/>
        <w:rPr>
          <w:rFonts w:ascii="Times New Roman" w:hAnsi="Times New Roman"/>
        </w:rPr>
      </w:pPr>
      <w:r>
        <w:rPr>
          <w:rFonts w:ascii="Times New Roman" w:hAnsi="Times New Roman"/>
        </w:rPr>
        <w:t>National Institute of Plant Health Management (NIPHM),</w:t>
      </w:r>
    </w:p>
    <w:p w:rsidR="00A272B9" w:rsidRDefault="00A272B9" w:rsidP="00A272B9">
      <w:pPr>
        <w:pStyle w:val="NoSpacing"/>
        <w:rPr>
          <w:rFonts w:ascii="Times New Roman" w:hAnsi="Times New Roman"/>
        </w:rPr>
      </w:pPr>
      <w:r>
        <w:rPr>
          <w:rFonts w:ascii="Times New Roman" w:hAnsi="Times New Roman"/>
        </w:rPr>
        <w:t>Rajendranagar,</w:t>
      </w:r>
    </w:p>
    <w:p w:rsidR="00A272B9" w:rsidRDefault="00A272B9" w:rsidP="00A272B9">
      <w:pPr>
        <w:pStyle w:val="NoSpacing"/>
        <w:rPr>
          <w:rFonts w:ascii="Times New Roman" w:hAnsi="Times New Roman"/>
        </w:rPr>
      </w:pPr>
      <w:r>
        <w:rPr>
          <w:rFonts w:ascii="Times New Roman" w:hAnsi="Times New Roman"/>
        </w:rPr>
        <w:t>Hyderabad – 500 030</w:t>
      </w:r>
    </w:p>
    <w:p w:rsidR="00A272B9" w:rsidRDefault="00A272B9" w:rsidP="00A272B9">
      <w:pPr>
        <w:pStyle w:val="NoSpacing"/>
        <w:rPr>
          <w:rFonts w:ascii="Times New Roman" w:hAnsi="Times New Roman"/>
        </w:rPr>
      </w:pPr>
    </w:p>
    <w:p w:rsidR="00A272B9" w:rsidRDefault="00A272B9" w:rsidP="00A272B9">
      <w:pPr>
        <w:pStyle w:val="NoSpacing"/>
        <w:rPr>
          <w:rFonts w:ascii="Times New Roman" w:hAnsi="Times New Roman"/>
        </w:rPr>
      </w:pPr>
      <w:r w:rsidRPr="001B6B66">
        <w:rPr>
          <w:rFonts w:ascii="Times New Roman" w:hAnsi="Times New Roman"/>
        </w:rPr>
        <w:t xml:space="preserve">Sub: </w:t>
      </w:r>
      <w:r>
        <w:rPr>
          <w:rFonts w:ascii="Times New Roman" w:hAnsi="Times New Roman"/>
        </w:rPr>
        <w:tab/>
      </w:r>
      <w:r>
        <w:rPr>
          <w:rFonts w:ascii="Times New Roman" w:hAnsi="Times New Roman"/>
        </w:rPr>
        <w:tab/>
      </w:r>
      <w:r w:rsidRPr="001B6B66">
        <w:rPr>
          <w:rFonts w:ascii="Times New Roman" w:hAnsi="Times New Roman"/>
        </w:rPr>
        <w:t xml:space="preserve">Acceptance of Terms &amp; Conditions of Tender. </w:t>
      </w:r>
    </w:p>
    <w:p w:rsidR="00A272B9" w:rsidRPr="00DA564D" w:rsidRDefault="00A272B9" w:rsidP="00A272B9">
      <w:pPr>
        <w:pStyle w:val="NoSpacing"/>
        <w:rPr>
          <w:rFonts w:ascii="Times New Roman" w:hAnsi="Times New Roman"/>
          <w:color w:val="FF0000"/>
        </w:rPr>
      </w:pPr>
      <w:r w:rsidRPr="00DA564D">
        <w:rPr>
          <w:rFonts w:ascii="Times New Roman" w:hAnsi="Times New Roman"/>
          <w:color w:val="FF0000"/>
          <w:highlight w:val="yellow"/>
        </w:rPr>
        <w:t xml:space="preserve">Tender Ref No: </w:t>
      </w:r>
      <w:r w:rsidR="00CB3B76" w:rsidRPr="00A13B4A">
        <w:rPr>
          <w:rFonts w:ascii="Times New Roman" w:hAnsi="Times New Roman"/>
          <w:bCs/>
        </w:rPr>
        <w:t>16/PMD/</w:t>
      </w:r>
      <w:r w:rsidR="00CB3B76">
        <w:rPr>
          <w:rFonts w:ascii="Times New Roman" w:hAnsi="Times New Roman"/>
          <w:bCs/>
        </w:rPr>
        <w:t>AMC-ZeroAirGener./2021-22</w:t>
      </w:r>
    </w:p>
    <w:p w:rsidR="00A272B9" w:rsidRDefault="00A272B9" w:rsidP="00A272B9">
      <w:pPr>
        <w:pStyle w:val="NoSpacing"/>
        <w:jc w:val="center"/>
        <w:rPr>
          <w:rFonts w:ascii="Times New Roman" w:hAnsi="Times New Roman"/>
        </w:rPr>
      </w:pPr>
      <w:r>
        <w:rPr>
          <w:rFonts w:ascii="Times New Roman" w:hAnsi="Times New Roman"/>
        </w:rPr>
        <w:t>***</w:t>
      </w:r>
    </w:p>
    <w:p w:rsidR="00A272B9" w:rsidRDefault="00A272B9" w:rsidP="00A272B9">
      <w:pPr>
        <w:pStyle w:val="NoSpacing"/>
        <w:jc w:val="both"/>
        <w:rPr>
          <w:rFonts w:ascii="Times New Roman" w:hAnsi="Times New Roman"/>
          <w:color w:val="FF0000"/>
        </w:rPr>
      </w:pPr>
      <w:r w:rsidRPr="00DA564D">
        <w:rPr>
          <w:rFonts w:ascii="Times New Roman" w:hAnsi="Times New Roman"/>
          <w:color w:val="FF0000"/>
          <w:highlight w:val="yellow"/>
        </w:rPr>
        <w:t xml:space="preserve">Name of Tender / Work: - </w:t>
      </w:r>
      <w:r w:rsidRPr="00A272B9">
        <w:rPr>
          <w:rFonts w:ascii="Times New Roman" w:hAnsi="Times New Roman"/>
          <w:color w:val="FF0000"/>
          <w:highlight w:val="yellow"/>
        </w:rPr>
        <w:t xml:space="preserve">Procurement of Spare Parts for the equipment </w:t>
      </w:r>
      <w:r w:rsidR="00CB3B76" w:rsidRPr="00A13B4A">
        <w:rPr>
          <w:rFonts w:ascii="Times New Roman" w:hAnsi="Times New Roman"/>
          <w:highlight w:val="yellow"/>
          <w:lang w:val="en-IN"/>
        </w:rPr>
        <w:t>“</w:t>
      </w:r>
      <w:r w:rsidR="00CB3B76">
        <w:rPr>
          <w:rFonts w:ascii="Times New Roman" w:hAnsi="Times New Roman"/>
          <w:highlight w:val="yellow"/>
          <w:lang w:val="en-IN"/>
        </w:rPr>
        <w:t>Sample Concentrator with Zero Air Generator</w:t>
      </w:r>
      <w:r w:rsidR="00CB3B76" w:rsidRPr="00A13B4A">
        <w:rPr>
          <w:rFonts w:ascii="Times New Roman" w:hAnsi="Times New Roman"/>
          <w:highlight w:val="yellow"/>
          <w:lang w:val="en-IN"/>
        </w:rPr>
        <w:t>”</w:t>
      </w:r>
      <w:r w:rsidRPr="00A272B9">
        <w:rPr>
          <w:rFonts w:ascii="Times New Roman" w:hAnsi="Times New Roman"/>
          <w:color w:val="FF0000"/>
          <w:highlight w:val="yellow"/>
        </w:rPr>
        <w:t xml:space="preserve"> as mentioned in the Schedule of Requirement (Section-</w:t>
      </w:r>
    </w:p>
    <w:p w:rsidR="00A272B9" w:rsidRPr="00DA564D" w:rsidRDefault="00A272B9" w:rsidP="00A272B9">
      <w:pPr>
        <w:pStyle w:val="NoSpacing"/>
        <w:rPr>
          <w:rFonts w:ascii="Times New Roman" w:hAnsi="Times New Roman"/>
          <w:color w:val="FF0000"/>
        </w:rPr>
      </w:pPr>
    </w:p>
    <w:p w:rsidR="00A272B9" w:rsidRDefault="00A272B9" w:rsidP="00A272B9">
      <w:pPr>
        <w:pStyle w:val="NoSpacing"/>
        <w:rPr>
          <w:rFonts w:ascii="Times New Roman" w:hAnsi="Times New Roman"/>
        </w:rPr>
      </w:pPr>
      <w:r w:rsidRPr="001B6B66">
        <w:rPr>
          <w:rFonts w:ascii="Times New Roman" w:hAnsi="Times New Roman"/>
        </w:rPr>
        <w:t xml:space="preserve">Dear Sir, </w:t>
      </w:r>
    </w:p>
    <w:p w:rsidR="00A272B9" w:rsidRDefault="00A272B9" w:rsidP="00A272B9">
      <w:pPr>
        <w:pStyle w:val="NoSpacing"/>
        <w:rPr>
          <w:rFonts w:ascii="Times New Roman" w:hAnsi="Times New Roman"/>
        </w:rPr>
      </w:pPr>
    </w:p>
    <w:p w:rsidR="00A272B9" w:rsidRDefault="00A272B9" w:rsidP="00531082">
      <w:pPr>
        <w:pStyle w:val="NoSpacing"/>
        <w:jc w:val="both"/>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A272B9" w:rsidRDefault="00A272B9" w:rsidP="00A272B9">
      <w:pPr>
        <w:pStyle w:val="NoSpacing"/>
        <w:rPr>
          <w:rFonts w:ascii="Times New Roman" w:hAnsi="Times New Roman"/>
        </w:rPr>
      </w:pPr>
      <w:r>
        <w:rPr>
          <w:rFonts w:ascii="Times New Roman" w:hAnsi="Times New Roman"/>
        </w:rPr>
        <w:t xml:space="preserve">(a) </w:t>
      </w:r>
      <w:hyperlink r:id="rId14" w:history="1">
        <w:r w:rsidRPr="001D5260">
          <w:rPr>
            <w:rStyle w:val="Hyperlink"/>
            <w:rFonts w:ascii="Times New Roman" w:hAnsi="Times New Roman"/>
          </w:rPr>
          <w:t>https://eprocure.gov.in/eprocure/app</w:t>
        </w:r>
      </w:hyperlink>
    </w:p>
    <w:p w:rsidR="00A272B9" w:rsidRDefault="00A272B9" w:rsidP="00A272B9">
      <w:pPr>
        <w:pStyle w:val="NoSpacing"/>
        <w:rPr>
          <w:rFonts w:ascii="Times New Roman" w:hAnsi="Times New Roman"/>
        </w:rPr>
      </w:pPr>
      <w:r>
        <w:rPr>
          <w:rFonts w:ascii="Times New Roman" w:hAnsi="Times New Roman"/>
        </w:rPr>
        <w:t xml:space="preserve">(b) </w:t>
      </w:r>
      <w:hyperlink r:id="rId15" w:history="1">
        <w:r w:rsidRPr="001D5260">
          <w:rPr>
            <w:rStyle w:val="Hyperlink"/>
            <w:rFonts w:ascii="Times New Roman" w:hAnsi="Times New Roman"/>
          </w:rPr>
          <w:t>www.niphm.gov.in</w:t>
        </w:r>
      </w:hyperlink>
    </w:p>
    <w:p w:rsidR="00A272B9" w:rsidRDefault="00A272B9" w:rsidP="00A272B9">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6342F7">
        <w:rPr>
          <w:rFonts w:ascii="Times New Roman" w:hAnsi="Times New Roman"/>
          <w:highlight w:val="yellow"/>
        </w:rPr>
        <w:t xml:space="preserve">Page No. </w:t>
      </w:r>
      <w:r w:rsidR="00531082" w:rsidRPr="006342F7">
        <w:rPr>
          <w:rFonts w:ascii="Times New Roman" w:hAnsi="Times New Roman"/>
          <w:highlight w:val="yellow"/>
        </w:rPr>
        <w:t xml:space="preserve">1 </w:t>
      </w:r>
      <w:r w:rsidRPr="006342F7">
        <w:rPr>
          <w:rFonts w:ascii="Times New Roman" w:hAnsi="Times New Roman"/>
          <w:highlight w:val="yellow"/>
        </w:rPr>
        <w:t xml:space="preserve">to </w:t>
      </w:r>
      <w:r w:rsidR="00531082" w:rsidRPr="006342F7">
        <w:rPr>
          <w:rFonts w:ascii="Times New Roman" w:hAnsi="Times New Roman"/>
          <w:highlight w:val="yellow"/>
        </w:rPr>
        <w:t>1</w:t>
      </w:r>
      <w:r w:rsidR="00A7265C">
        <w:rPr>
          <w:rFonts w:ascii="Times New Roman" w:hAnsi="Times New Roman"/>
        </w:rPr>
        <w:t>2</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A272B9" w:rsidRDefault="00A272B9" w:rsidP="00A272B9">
      <w:pPr>
        <w:pStyle w:val="NoSpacing"/>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A272B9" w:rsidRDefault="00A272B9" w:rsidP="00A272B9">
      <w:pPr>
        <w:pStyle w:val="NoSpacing"/>
        <w:jc w:val="both"/>
        <w:rPr>
          <w:rFonts w:ascii="Times New Roman" w:hAnsi="Times New Roman"/>
        </w:rPr>
      </w:pPr>
    </w:p>
    <w:p w:rsidR="00A272B9" w:rsidRDefault="00A272B9" w:rsidP="00A272B9">
      <w:pPr>
        <w:pStyle w:val="NoSpacing"/>
        <w:jc w:val="both"/>
        <w:rPr>
          <w:rFonts w:ascii="Times New Roman" w:hAnsi="Times New Roman"/>
        </w:rPr>
      </w:pPr>
      <w:r w:rsidRPr="001B6B66">
        <w:rPr>
          <w:rFonts w:ascii="Times New Roman" w:hAnsi="Times New Roman"/>
        </w:rPr>
        <w:t xml:space="preserve">6. I / We certify that all information furnished by the our Firm is true &amp; correct and in the event that the information is found to be incorrect/untrue or found violated, then your department/ organisation shall without giving any notice or reason therefore or summarily reject the bid or terminate the contract, without prejudice to any other rights or remedy including the forfeiture of the full said earnest money deposit absolutely. </w:t>
      </w:r>
    </w:p>
    <w:p w:rsidR="00A272B9" w:rsidRDefault="00A272B9" w:rsidP="00A272B9">
      <w:pPr>
        <w:pStyle w:val="NoSpacing"/>
        <w:jc w:val="both"/>
        <w:rPr>
          <w:rFonts w:ascii="Times New Roman" w:hAnsi="Times New Roman"/>
        </w:rPr>
      </w:pPr>
    </w:p>
    <w:p w:rsidR="00A272B9" w:rsidRDefault="00A272B9" w:rsidP="00A272B9">
      <w:pPr>
        <w:pStyle w:val="NoSpacing"/>
        <w:jc w:val="right"/>
        <w:rPr>
          <w:rFonts w:ascii="Times New Roman" w:hAnsi="Times New Roman"/>
        </w:rPr>
      </w:pPr>
      <w:r w:rsidRPr="001B6B66">
        <w:rPr>
          <w:rFonts w:ascii="Times New Roman" w:hAnsi="Times New Roman"/>
        </w:rPr>
        <w:t xml:space="preserve">Yours Faithfully, </w:t>
      </w: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A272B9" w:rsidRDefault="00A272B9" w:rsidP="00A272B9">
      <w:pPr>
        <w:pStyle w:val="NoSpacing"/>
        <w:jc w:val="right"/>
        <w:rPr>
          <w:rFonts w:ascii="Times New Roman" w:hAnsi="Times New Roman"/>
        </w:rPr>
      </w:pPr>
    </w:p>
    <w:p w:rsidR="006342F7" w:rsidRPr="00A7265C" w:rsidRDefault="00A272B9" w:rsidP="00A7265C">
      <w:pPr>
        <w:pStyle w:val="NoSpacing"/>
        <w:jc w:val="right"/>
        <w:rPr>
          <w:rFonts w:ascii="Times New Roman" w:hAnsi="Times New Roman"/>
          <w:b/>
        </w:rPr>
      </w:pPr>
      <w:r w:rsidRPr="00005EEF">
        <w:rPr>
          <w:rFonts w:ascii="Times New Roman" w:hAnsi="Times New Roman"/>
          <w:b/>
        </w:rPr>
        <w:t>(Signature of the Bidder, with Official Seal)</w:t>
      </w:r>
      <w:r w:rsidR="006342F7">
        <w:rPr>
          <w:rFonts w:ascii="Times New Roman" w:hAnsi="Times New Roman"/>
          <w:b/>
          <w:bCs/>
          <w:color w:val="000000"/>
          <w:u w:val="single"/>
          <w:lang w:val="en-IN"/>
        </w:rPr>
        <w:br w:type="page"/>
      </w:r>
    </w:p>
    <w:p w:rsidR="00A17AA3"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C</w:t>
      </w:r>
      <w:r w:rsidRPr="00D82147">
        <w:rPr>
          <w:rFonts w:ascii="Times New Roman" w:hAnsi="Times New Roman" w:cs="Times New Roman"/>
          <w:b/>
          <w:bCs/>
          <w:color w:val="000000"/>
          <w:u w:val="single"/>
          <w:lang w:val="en-IN"/>
        </w:rPr>
        <w:t xml:space="preserve">HECKLIST OF DOCUMENTS </w:t>
      </w:r>
    </w:p>
    <w:p w:rsidR="00A17AA3" w:rsidRDefault="00A17AA3" w:rsidP="00306DAA">
      <w:pPr>
        <w:autoSpaceDE w:val="0"/>
        <w:autoSpaceDN w:val="0"/>
        <w:adjustRightInd w:val="0"/>
        <w:spacing w:after="0" w:line="240" w:lineRule="auto"/>
        <w:jc w:val="center"/>
        <w:rPr>
          <w:rFonts w:ascii="Times New Roman" w:hAnsi="Times New Roman" w:cs="Times New Roman"/>
          <w:b/>
          <w:bCs/>
          <w:color w:val="000000"/>
          <w:u w:val="single"/>
          <w:lang w:val="en-IN"/>
        </w:rPr>
      </w:pPr>
    </w:p>
    <w:p w:rsidR="002272FD"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Ind w:w="-318" w:type="dxa"/>
        <w:tblLook w:val="04A0"/>
      </w:tblPr>
      <w:tblGrid>
        <w:gridCol w:w="852"/>
        <w:gridCol w:w="7512"/>
        <w:gridCol w:w="1703"/>
      </w:tblGrid>
      <w:tr w:rsidR="002272FD" w:rsidRPr="005C6C0C" w:rsidTr="00323B2F">
        <w:tc>
          <w:tcPr>
            <w:tcW w:w="85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Sl. No.</w:t>
            </w:r>
          </w:p>
        </w:tc>
        <w:tc>
          <w:tcPr>
            <w:tcW w:w="7512" w:type="dxa"/>
          </w:tcPr>
          <w:p w:rsidR="002272FD" w:rsidRPr="005C6C0C" w:rsidRDefault="002272FD" w:rsidP="00ED29BD">
            <w:pPr>
              <w:autoSpaceDE w:val="0"/>
              <w:autoSpaceDN w:val="0"/>
              <w:adjustRightInd w:val="0"/>
              <w:spacing w:after="0" w:line="240" w:lineRule="auto"/>
              <w:jc w:val="center"/>
              <w:rPr>
                <w:rFonts w:ascii="Times New Roman" w:hAnsi="Times New Roman"/>
                <w:bCs/>
                <w:color w:val="000000"/>
                <w:sz w:val="24"/>
                <w:szCs w:val="24"/>
                <w:lang w:val="en-IN"/>
              </w:rPr>
            </w:pPr>
            <w:r w:rsidRPr="005C6C0C">
              <w:rPr>
                <w:rFonts w:ascii="Times New Roman" w:hAnsi="Times New Roman"/>
                <w:bCs/>
                <w:color w:val="000000"/>
                <w:sz w:val="24"/>
                <w:szCs w:val="24"/>
                <w:lang w:val="en-IN"/>
              </w:rPr>
              <w:t>Description of Documents</w:t>
            </w:r>
          </w:p>
        </w:tc>
        <w:tc>
          <w:tcPr>
            <w:tcW w:w="1703" w:type="dxa"/>
          </w:tcPr>
          <w:p w:rsidR="002272FD" w:rsidRPr="005C6C0C" w:rsidRDefault="002272FD" w:rsidP="00ED29BD">
            <w:pPr>
              <w:autoSpaceDE w:val="0"/>
              <w:autoSpaceDN w:val="0"/>
              <w:adjustRightInd w:val="0"/>
              <w:spacing w:after="0" w:line="240" w:lineRule="auto"/>
              <w:jc w:val="center"/>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Tick in the box below </w:t>
            </w:r>
            <w:r w:rsidR="00185184" w:rsidRPr="005C6C0C">
              <w:rPr>
                <w:rFonts w:ascii="Times New Roman" w:hAnsi="Times New Roman"/>
                <w:bCs/>
                <w:color w:val="000000"/>
                <w:sz w:val="24"/>
                <w:szCs w:val="24"/>
                <w:lang w:val="en-IN"/>
              </w:rPr>
              <w:t>after enclosing the document</w:t>
            </w:r>
          </w:p>
        </w:tc>
      </w:tr>
      <w:tr w:rsidR="00BC0D64" w:rsidRPr="005C6C0C" w:rsidTr="00DD20ED">
        <w:trPr>
          <w:trHeight w:val="53"/>
        </w:trPr>
        <w:tc>
          <w:tcPr>
            <w:tcW w:w="852" w:type="dxa"/>
          </w:tcPr>
          <w:p w:rsidR="00BC0D64" w:rsidRPr="005C6C0C" w:rsidRDefault="00BC0D64"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BC0D64" w:rsidRPr="005C6C0C" w:rsidRDefault="00BC0D64" w:rsidP="003F3D68">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Quotation of the agency</w:t>
            </w:r>
          </w:p>
        </w:tc>
        <w:tc>
          <w:tcPr>
            <w:tcW w:w="1703" w:type="dxa"/>
          </w:tcPr>
          <w:p w:rsidR="00BC0D64" w:rsidRPr="005C6C0C" w:rsidRDefault="00BC0D64"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3F3D68">
            <w:pPr>
              <w:autoSpaceDE w:val="0"/>
              <w:autoSpaceDN w:val="0"/>
              <w:adjustRightInd w:val="0"/>
              <w:spacing w:after="0" w:line="240" w:lineRule="auto"/>
              <w:jc w:val="both"/>
              <w:rPr>
                <w:rFonts w:ascii="Times New Roman" w:hAnsi="Times New Roman"/>
                <w:b/>
                <w:bCs/>
                <w:color w:val="000000"/>
                <w:sz w:val="24"/>
                <w:szCs w:val="24"/>
                <w:u w:val="single"/>
                <w:lang w:val="en-IN"/>
              </w:rPr>
            </w:pPr>
            <w:r w:rsidRPr="005C6C0C">
              <w:rPr>
                <w:rFonts w:ascii="Times New Roman" w:hAnsi="Times New Roman"/>
                <w:bCs/>
                <w:color w:val="000000"/>
                <w:sz w:val="24"/>
                <w:szCs w:val="24"/>
                <w:lang w:val="en-IN"/>
              </w:rPr>
              <w:t xml:space="preserve">Proprietary Certificate of the equipment on the Letterhead of Original Equipment Manufacturers (OEM) – Format enclosed at </w:t>
            </w:r>
            <w:r w:rsidR="00D75060" w:rsidRPr="00E9375E">
              <w:rPr>
                <w:rFonts w:ascii="Times New Roman" w:hAnsi="Times New Roman"/>
                <w:b/>
                <w:bCs/>
                <w:color w:val="000000"/>
                <w:sz w:val="24"/>
                <w:szCs w:val="24"/>
                <w:lang w:val="en-IN"/>
              </w:rPr>
              <w:t>(</w:t>
            </w:r>
            <w:r w:rsidRPr="005C6C0C">
              <w:rPr>
                <w:rFonts w:ascii="Times New Roman" w:hAnsi="Times New Roman"/>
                <w:b/>
                <w:bCs/>
                <w:color w:val="000000"/>
                <w:sz w:val="24"/>
                <w:szCs w:val="24"/>
                <w:lang w:val="en-IN"/>
              </w:rPr>
              <w:t>Annexure-I</w:t>
            </w:r>
            <w:r w:rsidR="00D75060">
              <w:rPr>
                <w:rFonts w:ascii="Times New Roman" w:hAnsi="Times New Roman"/>
                <w:b/>
                <w:bCs/>
                <w:color w:val="000000"/>
                <w:sz w:val="24"/>
                <w:szCs w:val="24"/>
                <w:lang w:val="en-IN"/>
              </w:rPr>
              <w:t>)</w:t>
            </w:r>
            <w:r w:rsidRPr="005C6C0C">
              <w:rPr>
                <w:rFonts w:ascii="Times New Roman" w:hAnsi="Times New Roman"/>
                <w:bCs/>
                <w:color w:val="000000"/>
                <w:sz w:val="24"/>
                <w:szCs w:val="24"/>
                <w:lang w:val="en-IN"/>
              </w:rPr>
              <w:t xml:space="preserve"> or the agency can also submit in their format</w:t>
            </w:r>
            <w:r w:rsidR="00C12E6E"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rPr>
          <w:trHeight w:val="50"/>
        </w:trPr>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2272FD" w:rsidP="00165659">
            <w:pPr>
              <w:autoSpaceDE w:val="0"/>
              <w:autoSpaceDN w:val="0"/>
              <w:adjustRightInd w:val="0"/>
              <w:spacing w:after="0" w:line="240" w:lineRule="auto"/>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 xml:space="preserve">Manufactures Authorization Certificate in </w:t>
            </w:r>
            <w:r w:rsidR="00701550" w:rsidRPr="005C6C0C">
              <w:rPr>
                <w:rFonts w:ascii="Times New Roman" w:hAnsi="Times New Roman"/>
                <w:bCs/>
                <w:color w:val="000000"/>
                <w:sz w:val="24"/>
                <w:szCs w:val="24"/>
                <w:lang w:val="en-IN"/>
              </w:rPr>
              <w:t xml:space="preserve">case of Authorized Dealer - Format enclosed at </w:t>
            </w:r>
            <w:r w:rsidR="00D75060" w:rsidRPr="00E9375E">
              <w:rPr>
                <w:rFonts w:ascii="Times New Roman" w:hAnsi="Times New Roman"/>
                <w:b/>
                <w:bCs/>
                <w:color w:val="000000"/>
                <w:sz w:val="24"/>
                <w:szCs w:val="24"/>
                <w:lang w:val="en-IN"/>
              </w:rPr>
              <w:t>(</w:t>
            </w:r>
            <w:r w:rsidR="00701550" w:rsidRPr="005C6C0C">
              <w:rPr>
                <w:rFonts w:ascii="Times New Roman" w:hAnsi="Times New Roman"/>
                <w:b/>
                <w:bCs/>
                <w:color w:val="000000"/>
                <w:sz w:val="24"/>
                <w:szCs w:val="24"/>
                <w:lang w:val="en-IN"/>
              </w:rPr>
              <w:t>Annexure-I</w:t>
            </w:r>
            <w:r w:rsidR="003C63CA" w:rsidRPr="005C6C0C">
              <w:rPr>
                <w:rFonts w:ascii="Times New Roman" w:hAnsi="Times New Roman"/>
                <w:b/>
                <w:bCs/>
                <w:color w:val="000000"/>
                <w:sz w:val="24"/>
                <w:szCs w:val="24"/>
                <w:lang w:val="en-IN"/>
              </w:rPr>
              <w:t>I</w:t>
            </w:r>
            <w:r w:rsidR="00D75060">
              <w:rPr>
                <w:rFonts w:ascii="Times New Roman" w:hAnsi="Times New Roman"/>
                <w:b/>
                <w:bCs/>
                <w:color w:val="000000"/>
                <w:sz w:val="24"/>
                <w:szCs w:val="24"/>
                <w:lang w:val="en-IN"/>
              </w:rPr>
              <w:t>)</w:t>
            </w:r>
            <w:r w:rsidR="00165659">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r w:rsidR="002272FD" w:rsidRPr="005C6C0C" w:rsidTr="00323B2F">
        <w:tc>
          <w:tcPr>
            <w:tcW w:w="852" w:type="dxa"/>
          </w:tcPr>
          <w:p w:rsidR="002272FD" w:rsidRPr="005C6C0C"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512" w:type="dxa"/>
          </w:tcPr>
          <w:p w:rsidR="002272FD" w:rsidRPr="005C6C0C" w:rsidRDefault="00C43C09" w:rsidP="00C43C09">
            <w:pPr>
              <w:autoSpaceDE w:val="0"/>
              <w:autoSpaceDN w:val="0"/>
              <w:adjustRightInd w:val="0"/>
              <w:jc w:val="both"/>
              <w:rPr>
                <w:rFonts w:ascii="Times New Roman" w:hAnsi="Times New Roman"/>
                <w:bCs/>
                <w:color w:val="000000"/>
                <w:sz w:val="24"/>
                <w:szCs w:val="24"/>
                <w:lang w:val="en-IN"/>
              </w:rPr>
            </w:pPr>
            <w:r w:rsidRPr="005C6C0C">
              <w:rPr>
                <w:rFonts w:ascii="Times New Roman" w:hAnsi="Times New Roman"/>
                <w:bCs/>
                <w:color w:val="000000"/>
                <w:sz w:val="24"/>
                <w:szCs w:val="24"/>
                <w:lang w:val="en-IN"/>
              </w:rPr>
              <w:t>Tender Acceptance Letter</w:t>
            </w:r>
            <w:r w:rsidR="002272FD" w:rsidRPr="005C6C0C">
              <w:rPr>
                <w:rFonts w:ascii="Times New Roman" w:hAnsi="Times New Roman"/>
                <w:bCs/>
                <w:color w:val="000000"/>
                <w:sz w:val="24"/>
                <w:szCs w:val="24"/>
                <w:lang w:val="en-IN"/>
              </w:rPr>
              <w:t xml:space="preserve"> (</w:t>
            </w:r>
            <w:r w:rsidR="002272FD" w:rsidRPr="005C6C0C">
              <w:rPr>
                <w:rFonts w:ascii="Times New Roman" w:hAnsi="Times New Roman"/>
                <w:b/>
                <w:bCs/>
                <w:color w:val="000000"/>
                <w:sz w:val="24"/>
                <w:szCs w:val="24"/>
                <w:lang w:val="en-IN"/>
              </w:rPr>
              <w:t>Annexure-I</w:t>
            </w:r>
            <w:r w:rsidRPr="005C6C0C">
              <w:rPr>
                <w:rFonts w:ascii="Times New Roman" w:hAnsi="Times New Roman"/>
                <w:b/>
                <w:bCs/>
                <w:color w:val="000000"/>
                <w:sz w:val="24"/>
                <w:szCs w:val="24"/>
                <w:lang w:val="en-IN"/>
              </w:rPr>
              <w:t>II</w:t>
            </w:r>
            <w:r w:rsidR="002272FD" w:rsidRPr="005C6C0C">
              <w:rPr>
                <w:rFonts w:ascii="Times New Roman" w:hAnsi="Times New Roman"/>
                <w:bCs/>
                <w:color w:val="000000"/>
                <w:sz w:val="24"/>
                <w:szCs w:val="24"/>
                <w:lang w:val="en-IN"/>
              </w:rPr>
              <w:t>)</w:t>
            </w:r>
          </w:p>
        </w:tc>
        <w:tc>
          <w:tcPr>
            <w:tcW w:w="1703" w:type="dxa"/>
          </w:tcPr>
          <w:p w:rsidR="002272FD" w:rsidRPr="005C6C0C" w:rsidRDefault="002272FD" w:rsidP="002272FD">
            <w:pPr>
              <w:autoSpaceDE w:val="0"/>
              <w:autoSpaceDN w:val="0"/>
              <w:adjustRightInd w:val="0"/>
              <w:rPr>
                <w:rFonts w:ascii="Times New Roman" w:hAnsi="Times New Roman"/>
                <w:b/>
                <w:bCs/>
                <w:color w:val="000000"/>
                <w:sz w:val="24"/>
                <w:szCs w:val="24"/>
                <w:u w:val="single"/>
                <w:lang w:val="en-IN"/>
              </w:rPr>
            </w:pPr>
          </w:p>
        </w:tc>
      </w:tr>
    </w:tbl>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p w:rsidR="001B5E71" w:rsidRPr="00D82147" w:rsidRDefault="009B34F4" w:rsidP="00773406">
      <w:pPr>
        <w:jc w:val="center"/>
        <w:rPr>
          <w:rFonts w:ascii="Times New Roman" w:hAnsi="Times New Roman" w:cs="Times New Roman"/>
        </w:rPr>
      </w:pPr>
      <w:r w:rsidRPr="00D82147">
        <w:rPr>
          <w:rFonts w:ascii="Times New Roman" w:hAnsi="Times New Roman" w:cs="Times New Roman"/>
          <w:bCs/>
          <w:color w:val="000000"/>
          <w:lang w:bidi="hi-IN"/>
        </w:rPr>
        <w:t>~~~</w:t>
      </w:r>
    </w:p>
    <w:sectPr w:rsidR="001B5E71" w:rsidRPr="00D82147" w:rsidSect="00B2100D">
      <w:footerReference w:type="default" r:id="rId16"/>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679" w:rsidRDefault="00E40679" w:rsidP="003A7CC6">
      <w:pPr>
        <w:spacing w:after="0" w:line="240" w:lineRule="auto"/>
      </w:pPr>
      <w:r>
        <w:separator/>
      </w:r>
    </w:p>
  </w:endnote>
  <w:endnote w:type="continuationSeparator" w:id="1">
    <w:p w:rsidR="00E40679" w:rsidRDefault="00E40679"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B9" w:rsidRDefault="00A272B9">
    <w:pPr>
      <w:pStyle w:val="Footer"/>
      <w:jc w:val="right"/>
    </w:pPr>
    <w:r>
      <w:tab/>
    </w:r>
  </w:p>
  <w:p w:rsidR="00A272B9" w:rsidRDefault="001C3EEC" w:rsidP="00612302">
    <w:pPr>
      <w:pStyle w:val="Footer"/>
      <w:tabs>
        <w:tab w:val="clear" w:pos="4320"/>
        <w:tab w:val="clear" w:pos="8640"/>
      </w:tabs>
      <w:jc w:val="right"/>
    </w:pPr>
    <w:r>
      <w:fldChar w:fldCharType="begin"/>
    </w:r>
    <w:r w:rsidR="00A272B9">
      <w:instrText xml:space="preserve"> PAGE   \* MERGEFORMAT </w:instrText>
    </w:r>
    <w:r>
      <w:fldChar w:fldCharType="separate"/>
    </w:r>
    <w:r w:rsidR="00575D5A">
      <w:rPr>
        <w:noProof/>
      </w:rPr>
      <w:t>1</w:t>
    </w:r>
    <w:r>
      <w:rPr>
        <w:noProof/>
      </w:rPr>
      <w:fldChar w:fldCharType="end"/>
    </w:r>
  </w:p>
  <w:p w:rsidR="00A272B9" w:rsidRDefault="00A272B9"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679" w:rsidRDefault="00E40679" w:rsidP="003A7CC6">
      <w:pPr>
        <w:spacing w:after="0" w:line="240" w:lineRule="auto"/>
      </w:pPr>
      <w:r>
        <w:separator/>
      </w:r>
    </w:p>
  </w:footnote>
  <w:footnote w:type="continuationSeparator" w:id="1">
    <w:p w:rsidR="00E40679" w:rsidRDefault="00E40679"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2F9"/>
    <w:multiLevelType w:val="hybridMultilevel"/>
    <w:tmpl w:val="556681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ED1085"/>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CE7E70"/>
    <w:multiLevelType w:val="hybridMultilevel"/>
    <w:tmpl w:val="E0CA6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10">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8CE4BF2"/>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B07F9E"/>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868BB"/>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C56DF9"/>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723973"/>
    <w:multiLevelType w:val="hybridMultilevel"/>
    <w:tmpl w:val="556681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56155A"/>
    <w:multiLevelType w:val="hybridMultilevel"/>
    <w:tmpl w:val="226029DC"/>
    <w:lvl w:ilvl="0" w:tplc="579A4AEC">
      <w:start w:val="1"/>
      <w:numFmt w:val="decimal"/>
      <w:lvlText w:val="%1."/>
      <w:lvlJc w:val="left"/>
      <w:pPr>
        <w:ind w:left="-5286" w:hanging="360"/>
      </w:pPr>
      <w:rPr>
        <w:rFonts w:hint="default"/>
        <w:color w:val="auto"/>
      </w:rPr>
    </w:lvl>
    <w:lvl w:ilvl="1" w:tplc="40090019" w:tentative="1">
      <w:start w:val="1"/>
      <w:numFmt w:val="lowerLetter"/>
      <w:lvlText w:val="%2."/>
      <w:lvlJc w:val="left"/>
      <w:pPr>
        <w:ind w:left="-4566" w:hanging="360"/>
      </w:pPr>
    </w:lvl>
    <w:lvl w:ilvl="2" w:tplc="4009001B" w:tentative="1">
      <w:start w:val="1"/>
      <w:numFmt w:val="lowerRoman"/>
      <w:lvlText w:val="%3."/>
      <w:lvlJc w:val="right"/>
      <w:pPr>
        <w:ind w:left="-3846" w:hanging="180"/>
      </w:pPr>
    </w:lvl>
    <w:lvl w:ilvl="3" w:tplc="4009000F" w:tentative="1">
      <w:start w:val="1"/>
      <w:numFmt w:val="decimal"/>
      <w:lvlText w:val="%4."/>
      <w:lvlJc w:val="left"/>
      <w:pPr>
        <w:ind w:left="-3126" w:hanging="360"/>
      </w:pPr>
    </w:lvl>
    <w:lvl w:ilvl="4" w:tplc="40090019" w:tentative="1">
      <w:start w:val="1"/>
      <w:numFmt w:val="lowerLetter"/>
      <w:lvlText w:val="%5."/>
      <w:lvlJc w:val="left"/>
      <w:pPr>
        <w:ind w:left="-2406" w:hanging="360"/>
      </w:pPr>
    </w:lvl>
    <w:lvl w:ilvl="5" w:tplc="4009001B" w:tentative="1">
      <w:start w:val="1"/>
      <w:numFmt w:val="lowerRoman"/>
      <w:lvlText w:val="%6."/>
      <w:lvlJc w:val="right"/>
      <w:pPr>
        <w:ind w:left="-1686" w:hanging="180"/>
      </w:pPr>
    </w:lvl>
    <w:lvl w:ilvl="6" w:tplc="4009000F" w:tentative="1">
      <w:start w:val="1"/>
      <w:numFmt w:val="decimal"/>
      <w:lvlText w:val="%7."/>
      <w:lvlJc w:val="left"/>
      <w:pPr>
        <w:ind w:left="-966" w:hanging="360"/>
      </w:pPr>
    </w:lvl>
    <w:lvl w:ilvl="7" w:tplc="40090019" w:tentative="1">
      <w:start w:val="1"/>
      <w:numFmt w:val="lowerLetter"/>
      <w:lvlText w:val="%8."/>
      <w:lvlJc w:val="left"/>
      <w:pPr>
        <w:ind w:left="-246" w:hanging="360"/>
      </w:pPr>
    </w:lvl>
    <w:lvl w:ilvl="8" w:tplc="4009001B" w:tentative="1">
      <w:start w:val="1"/>
      <w:numFmt w:val="lowerRoman"/>
      <w:lvlText w:val="%9."/>
      <w:lvlJc w:val="right"/>
      <w:pPr>
        <w:ind w:left="474" w:hanging="180"/>
      </w:pPr>
    </w:lvl>
  </w:abstractNum>
  <w:abstractNum w:abstractNumId="21">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3">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B165412"/>
    <w:multiLevelType w:val="hybridMultilevel"/>
    <w:tmpl w:val="58AA02B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4"/>
  </w:num>
  <w:num w:numId="2">
    <w:abstractNumId w:val="25"/>
  </w:num>
  <w:num w:numId="3">
    <w:abstractNumId w:val="8"/>
  </w:num>
  <w:num w:numId="4">
    <w:abstractNumId w:val="4"/>
  </w:num>
  <w:num w:numId="5">
    <w:abstractNumId w:val="20"/>
  </w:num>
  <w:num w:numId="6">
    <w:abstractNumId w:val="26"/>
  </w:num>
  <w:num w:numId="7">
    <w:abstractNumId w:val="17"/>
  </w:num>
  <w:num w:numId="8">
    <w:abstractNumId w:val="1"/>
  </w:num>
  <w:num w:numId="9">
    <w:abstractNumId w:val="23"/>
  </w:num>
  <w:num w:numId="10">
    <w:abstractNumId w:val="7"/>
  </w:num>
  <w:num w:numId="11">
    <w:abstractNumId w:val="2"/>
  </w:num>
  <w:num w:numId="12">
    <w:abstractNumId w:val="10"/>
  </w:num>
  <w:num w:numId="13">
    <w:abstractNumId w:val="16"/>
  </w:num>
  <w:num w:numId="14">
    <w:abstractNumId w:val="5"/>
  </w:num>
  <w:num w:numId="15">
    <w:abstractNumId w:val="9"/>
  </w:num>
  <w:num w:numId="16">
    <w:abstractNumId w:val="22"/>
  </w:num>
  <w:num w:numId="17">
    <w:abstractNumId w:val="3"/>
  </w:num>
  <w:num w:numId="18">
    <w:abstractNumId w:val="21"/>
  </w:num>
  <w:num w:numId="19">
    <w:abstractNumId w:val="19"/>
  </w:num>
  <w:num w:numId="20">
    <w:abstractNumId w:val="13"/>
  </w:num>
  <w:num w:numId="21">
    <w:abstractNumId w:val="14"/>
  </w:num>
  <w:num w:numId="22">
    <w:abstractNumId w:val="11"/>
  </w:num>
  <w:num w:numId="23">
    <w:abstractNumId w:val="12"/>
  </w:num>
  <w:num w:numId="24">
    <w:abstractNumId w:val="6"/>
  </w:num>
  <w:num w:numId="25">
    <w:abstractNumId w:val="18"/>
  </w:num>
  <w:num w:numId="26">
    <w:abstractNumId w:val="15"/>
  </w:num>
  <w:num w:numId="27">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1B86"/>
    <w:rsid w:val="0000300C"/>
    <w:rsid w:val="00004428"/>
    <w:rsid w:val="00005EAC"/>
    <w:rsid w:val="00006152"/>
    <w:rsid w:val="00007207"/>
    <w:rsid w:val="0000771D"/>
    <w:rsid w:val="00007E80"/>
    <w:rsid w:val="000126F4"/>
    <w:rsid w:val="00014B71"/>
    <w:rsid w:val="00016CBA"/>
    <w:rsid w:val="00017E88"/>
    <w:rsid w:val="000202CB"/>
    <w:rsid w:val="000204D2"/>
    <w:rsid w:val="00020688"/>
    <w:rsid w:val="000207EA"/>
    <w:rsid w:val="00025581"/>
    <w:rsid w:val="000255EC"/>
    <w:rsid w:val="000257F5"/>
    <w:rsid w:val="000263AD"/>
    <w:rsid w:val="000309EF"/>
    <w:rsid w:val="0003177B"/>
    <w:rsid w:val="000324D2"/>
    <w:rsid w:val="000330E3"/>
    <w:rsid w:val="00034A5C"/>
    <w:rsid w:val="000354A8"/>
    <w:rsid w:val="00040061"/>
    <w:rsid w:val="00042055"/>
    <w:rsid w:val="00042348"/>
    <w:rsid w:val="00043854"/>
    <w:rsid w:val="00043B9E"/>
    <w:rsid w:val="00043C18"/>
    <w:rsid w:val="00043CB9"/>
    <w:rsid w:val="00044020"/>
    <w:rsid w:val="00046C4F"/>
    <w:rsid w:val="0005029D"/>
    <w:rsid w:val="00050CA6"/>
    <w:rsid w:val="00052E7F"/>
    <w:rsid w:val="000557AF"/>
    <w:rsid w:val="00060454"/>
    <w:rsid w:val="00060852"/>
    <w:rsid w:val="00062103"/>
    <w:rsid w:val="00063FE3"/>
    <w:rsid w:val="00064CF6"/>
    <w:rsid w:val="0006533C"/>
    <w:rsid w:val="00065447"/>
    <w:rsid w:val="000703E5"/>
    <w:rsid w:val="00071076"/>
    <w:rsid w:val="00071E68"/>
    <w:rsid w:val="00072703"/>
    <w:rsid w:val="0007481D"/>
    <w:rsid w:val="00075A04"/>
    <w:rsid w:val="00077776"/>
    <w:rsid w:val="00081336"/>
    <w:rsid w:val="00081373"/>
    <w:rsid w:val="00084147"/>
    <w:rsid w:val="00084B67"/>
    <w:rsid w:val="00084C8E"/>
    <w:rsid w:val="00085B33"/>
    <w:rsid w:val="000877FB"/>
    <w:rsid w:val="00087838"/>
    <w:rsid w:val="00087FA2"/>
    <w:rsid w:val="00091242"/>
    <w:rsid w:val="00091461"/>
    <w:rsid w:val="000923A3"/>
    <w:rsid w:val="00094977"/>
    <w:rsid w:val="00097CB4"/>
    <w:rsid w:val="000A2537"/>
    <w:rsid w:val="000A4AE3"/>
    <w:rsid w:val="000A5ADB"/>
    <w:rsid w:val="000A707C"/>
    <w:rsid w:val="000B0910"/>
    <w:rsid w:val="000B4338"/>
    <w:rsid w:val="000B4EF5"/>
    <w:rsid w:val="000B6325"/>
    <w:rsid w:val="000B6802"/>
    <w:rsid w:val="000B69F8"/>
    <w:rsid w:val="000B6EC1"/>
    <w:rsid w:val="000B7ED7"/>
    <w:rsid w:val="000C1585"/>
    <w:rsid w:val="000C2331"/>
    <w:rsid w:val="000C3748"/>
    <w:rsid w:val="000C3EC2"/>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40C"/>
    <w:rsid w:val="001077E8"/>
    <w:rsid w:val="00110FE0"/>
    <w:rsid w:val="001124D8"/>
    <w:rsid w:val="00112DB6"/>
    <w:rsid w:val="001133F6"/>
    <w:rsid w:val="00120D2F"/>
    <w:rsid w:val="001221AA"/>
    <w:rsid w:val="00122E22"/>
    <w:rsid w:val="001230FC"/>
    <w:rsid w:val="00124882"/>
    <w:rsid w:val="001249F2"/>
    <w:rsid w:val="00125002"/>
    <w:rsid w:val="00125CDD"/>
    <w:rsid w:val="001260B4"/>
    <w:rsid w:val="00126C72"/>
    <w:rsid w:val="0013084A"/>
    <w:rsid w:val="001326E7"/>
    <w:rsid w:val="00135351"/>
    <w:rsid w:val="00136845"/>
    <w:rsid w:val="001372D3"/>
    <w:rsid w:val="0013750A"/>
    <w:rsid w:val="00140984"/>
    <w:rsid w:val="00141DBD"/>
    <w:rsid w:val="0014284F"/>
    <w:rsid w:val="001517FE"/>
    <w:rsid w:val="00151FE2"/>
    <w:rsid w:val="00152C1B"/>
    <w:rsid w:val="00152CE8"/>
    <w:rsid w:val="00153A77"/>
    <w:rsid w:val="0015493F"/>
    <w:rsid w:val="001552E3"/>
    <w:rsid w:val="0015682F"/>
    <w:rsid w:val="001572E5"/>
    <w:rsid w:val="0016004B"/>
    <w:rsid w:val="00160417"/>
    <w:rsid w:val="00164BFC"/>
    <w:rsid w:val="00165659"/>
    <w:rsid w:val="001665D3"/>
    <w:rsid w:val="00166D9A"/>
    <w:rsid w:val="001707E0"/>
    <w:rsid w:val="0017195E"/>
    <w:rsid w:val="00171C6E"/>
    <w:rsid w:val="00171FE9"/>
    <w:rsid w:val="0017413D"/>
    <w:rsid w:val="00174505"/>
    <w:rsid w:val="001809E1"/>
    <w:rsid w:val="00181579"/>
    <w:rsid w:val="001836D8"/>
    <w:rsid w:val="00183F9D"/>
    <w:rsid w:val="00183FC5"/>
    <w:rsid w:val="001842EB"/>
    <w:rsid w:val="00184B47"/>
    <w:rsid w:val="00185184"/>
    <w:rsid w:val="0018552F"/>
    <w:rsid w:val="00186AB0"/>
    <w:rsid w:val="00186BF6"/>
    <w:rsid w:val="00191031"/>
    <w:rsid w:val="00191852"/>
    <w:rsid w:val="0019237E"/>
    <w:rsid w:val="00192C72"/>
    <w:rsid w:val="001A039D"/>
    <w:rsid w:val="001A0DCB"/>
    <w:rsid w:val="001A27B9"/>
    <w:rsid w:val="001A2F63"/>
    <w:rsid w:val="001A4CED"/>
    <w:rsid w:val="001A5E65"/>
    <w:rsid w:val="001A6521"/>
    <w:rsid w:val="001A6D9A"/>
    <w:rsid w:val="001B03CA"/>
    <w:rsid w:val="001B09CB"/>
    <w:rsid w:val="001B275F"/>
    <w:rsid w:val="001B3C40"/>
    <w:rsid w:val="001B3C81"/>
    <w:rsid w:val="001B543E"/>
    <w:rsid w:val="001B5E71"/>
    <w:rsid w:val="001B60D7"/>
    <w:rsid w:val="001B6464"/>
    <w:rsid w:val="001B74C5"/>
    <w:rsid w:val="001B7C41"/>
    <w:rsid w:val="001C139B"/>
    <w:rsid w:val="001C1FC9"/>
    <w:rsid w:val="001C3EEC"/>
    <w:rsid w:val="001C4A5A"/>
    <w:rsid w:val="001C529D"/>
    <w:rsid w:val="001C5442"/>
    <w:rsid w:val="001D04D8"/>
    <w:rsid w:val="001D4175"/>
    <w:rsid w:val="001D5FDF"/>
    <w:rsid w:val="001D6165"/>
    <w:rsid w:val="001D71D7"/>
    <w:rsid w:val="001D73D2"/>
    <w:rsid w:val="001D752C"/>
    <w:rsid w:val="001E0631"/>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2EBC"/>
    <w:rsid w:val="0021340D"/>
    <w:rsid w:val="00214140"/>
    <w:rsid w:val="002149CC"/>
    <w:rsid w:val="00216D46"/>
    <w:rsid w:val="00217D24"/>
    <w:rsid w:val="00220BD0"/>
    <w:rsid w:val="0022138F"/>
    <w:rsid w:val="00222186"/>
    <w:rsid w:val="0022272E"/>
    <w:rsid w:val="00222C58"/>
    <w:rsid w:val="002251FF"/>
    <w:rsid w:val="002260AA"/>
    <w:rsid w:val="00226AC2"/>
    <w:rsid w:val="002272FD"/>
    <w:rsid w:val="002275C3"/>
    <w:rsid w:val="00227971"/>
    <w:rsid w:val="002319CF"/>
    <w:rsid w:val="00231BCC"/>
    <w:rsid w:val="00232525"/>
    <w:rsid w:val="00233072"/>
    <w:rsid w:val="00234071"/>
    <w:rsid w:val="00234DF9"/>
    <w:rsid w:val="002366EC"/>
    <w:rsid w:val="002409E5"/>
    <w:rsid w:val="00242401"/>
    <w:rsid w:val="00243AF0"/>
    <w:rsid w:val="00246669"/>
    <w:rsid w:val="002504AE"/>
    <w:rsid w:val="0025290C"/>
    <w:rsid w:val="00252A11"/>
    <w:rsid w:val="00252F89"/>
    <w:rsid w:val="002531C5"/>
    <w:rsid w:val="00253F11"/>
    <w:rsid w:val="0025509A"/>
    <w:rsid w:val="00257078"/>
    <w:rsid w:val="00257936"/>
    <w:rsid w:val="00260837"/>
    <w:rsid w:val="00261487"/>
    <w:rsid w:val="00265439"/>
    <w:rsid w:val="002660B5"/>
    <w:rsid w:val="00266A50"/>
    <w:rsid w:val="00266D7D"/>
    <w:rsid w:val="00266E14"/>
    <w:rsid w:val="00267315"/>
    <w:rsid w:val="0027012E"/>
    <w:rsid w:val="002713CB"/>
    <w:rsid w:val="002715B7"/>
    <w:rsid w:val="002729CB"/>
    <w:rsid w:val="0027305A"/>
    <w:rsid w:val="0027371C"/>
    <w:rsid w:val="00274299"/>
    <w:rsid w:val="00275659"/>
    <w:rsid w:val="00275F87"/>
    <w:rsid w:val="0027770F"/>
    <w:rsid w:val="002811E7"/>
    <w:rsid w:val="00281B3D"/>
    <w:rsid w:val="00283740"/>
    <w:rsid w:val="00293AF0"/>
    <w:rsid w:val="00295EE1"/>
    <w:rsid w:val="002A0620"/>
    <w:rsid w:val="002A0FE7"/>
    <w:rsid w:val="002A22EB"/>
    <w:rsid w:val="002A3ECB"/>
    <w:rsid w:val="002A7211"/>
    <w:rsid w:val="002B1229"/>
    <w:rsid w:val="002B31A5"/>
    <w:rsid w:val="002B3E75"/>
    <w:rsid w:val="002B43E0"/>
    <w:rsid w:val="002B4508"/>
    <w:rsid w:val="002B4F41"/>
    <w:rsid w:val="002B661B"/>
    <w:rsid w:val="002B6BD0"/>
    <w:rsid w:val="002B70D2"/>
    <w:rsid w:val="002B7401"/>
    <w:rsid w:val="002C2EFD"/>
    <w:rsid w:val="002C40CB"/>
    <w:rsid w:val="002C43FA"/>
    <w:rsid w:val="002C5F36"/>
    <w:rsid w:val="002C737A"/>
    <w:rsid w:val="002D06E0"/>
    <w:rsid w:val="002D0E03"/>
    <w:rsid w:val="002D1C41"/>
    <w:rsid w:val="002D2B69"/>
    <w:rsid w:val="002D45E5"/>
    <w:rsid w:val="002D519D"/>
    <w:rsid w:val="002D7B23"/>
    <w:rsid w:val="002D7DA0"/>
    <w:rsid w:val="002E3323"/>
    <w:rsid w:val="002E3595"/>
    <w:rsid w:val="002E3AAE"/>
    <w:rsid w:val="002E3D19"/>
    <w:rsid w:val="002E4651"/>
    <w:rsid w:val="002E4CF4"/>
    <w:rsid w:val="002E5E32"/>
    <w:rsid w:val="002E6506"/>
    <w:rsid w:val="002F05DE"/>
    <w:rsid w:val="002F0EA3"/>
    <w:rsid w:val="002F2C05"/>
    <w:rsid w:val="002F35DE"/>
    <w:rsid w:val="002F4D10"/>
    <w:rsid w:val="002F4DFE"/>
    <w:rsid w:val="002F4FCB"/>
    <w:rsid w:val="002F6697"/>
    <w:rsid w:val="00300A21"/>
    <w:rsid w:val="00302DF7"/>
    <w:rsid w:val="00303A8D"/>
    <w:rsid w:val="003066AE"/>
    <w:rsid w:val="00306C81"/>
    <w:rsid w:val="00306DAA"/>
    <w:rsid w:val="0030706A"/>
    <w:rsid w:val="003072F0"/>
    <w:rsid w:val="00311912"/>
    <w:rsid w:val="0031245F"/>
    <w:rsid w:val="00314243"/>
    <w:rsid w:val="00316F09"/>
    <w:rsid w:val="00317372"/>
    <w:rsid w:val="0031755C"/>
    <w:rsid w:val="00317BB5"/>
    <w:rsid w:val="00321021"/>
    <w:rsid w:val="00321BB1"/>
    <w:rsid w:val="00323B2F"/>
    <w:rsid w:val="00323D82"/>
    <w:rsid w:val="00323D83"/>
    <w:rsid w:val="003246D7"/>
    <w:rsid w:val="00324A7E"/>
    <w:rsid w:val="00325429"/>
    <w:rsid w:val="00330C83"/>
    <w:rsid w:val="003347CB"/>
    <w:rsid w:val="003348AB"/>
    <w:rsid w:val="00340DAB"/>
    <w:rsid w:val="00343467"/>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081C"/>
    <w:rsid w:val="003716DF"/>
    <w:rsid w:val="0037450B"/>
    <w:rsid w:val="00377FF5"/>
    <w:rsid w:val="00380680"/>
    <w:rsid w:val="00380A53"/>
    <w:rsid w:val="00381CE5"/>
    <w:rsid w:val="00382A1B"/>
    <w:rsid w:val="003835D3"/>
    <w:rsid w:val="00384085"/>
    <w:rsid w:val="00384269"/>
    <w:rsid w:val="00385C35"/>
    <w:rsid w:val="00385CA1"/>
    <w:rsid w:val="00391309"/>
    <w:rsid w:val="003968C6"/>
    <w:rsid w:val="00396DFC"/>
    <w:rsid w:val="003A0451"/>
    <w:rsid w:val="003A2313"/>
    <w:rsid w:val="003A350E"/>
    <w:rsid w:val="003A430C"/>
    <w:rsid w:val="003A448C"/>
    <w:rsid w:val="003A51FC"/>
    <w:rsid w:val="003A531B"/>
    <w:rsid w:val="003A77E9"/>
    <w:rsid w:val="003A7B4A"/>
    <w:rsid w:val="003A7CC6"/>
    <w:rsid w:val="003B10EE"/>
    <w:rsid w:val="003B19BF"/>
    <w:rsid w:val="003B3316"/>
    <w:rsid w:val="003B3F8A"/>
    <w:rsid w:val="003B4AFD"/>
    <w:rsid w:val="003B4CE9"/>
    <w:rsid w:val="003B5526"/>
    <w:rsid w:val="003B5AD3"/>
    <w:rsid w:val="003B6D97"/>
    <w:rsid w:val="003C00C0"/>
    <w:rsid w:val="003C0F39"/>
    <w:rsid w:val="003C26BC"/>
    <w:rsid w:val="003C6188"/>
    <w:rsid w:val="003C62FD"/>
    <w:rsid w:val="003C63CA"/>
    <w:rsid w:val="003C67BC"/>
    <w:rsid w:val="003D068B"/>
    <w:rsid w:val="003D284A"/>
    <w:rsid w:val="003D2CA7"/>
    <w:rsid w:val="003D3CA8"/>
    <w:rsid w:val="003D429D"/>
    <w:rsid w:val="003D57C6"/>
    <w:rsid w:val="003D6BB5"/>
    <w:rsid w:val="003D6BD6"/>
    <w:rsid w:val="003D70DB"/>
    <w:rsid w:val="003D7117"/>
    <w:rsid w:val="003E345E"/>
    <w:rsid w:val="003E3E3F"/>
    <w:rsid w:val="003E3FAE"/>
    <w:rsid w:val="003E4053"/>
    <w:rsid w:val="003E5567"/>
    <w:rsid w:val="003E58CD"/>
    <w:rsid w:val="003E61F7"/>
    <w:rsid w:val="003E6A4C"/>
    <w:rsid w:val="003E6C91"/>
    <w:rsid w:val="003E6DF7"/>
    <w:rsid w:val="003E763C"/>
    <w:rsid w:val="003F03B6"/>
    <w:rsid w:val="003F0596"/>
    <w:rsid w:val="003F2872"/>
    <w:rsid w:val="003F3154"/>
    <w:rsid w:val="003F3D68"/>
    <w:rsid w:val="003F4D37"/>
    <w:rsid w:val="003F590B"/>
    <w:rsid w:val="003F6263"/>
    <w:rsid w:val="003F67CA"/>
    <w:rsid w:val="003F7156"/>
    <w:rsid w:val="004007D3"/>
    <w:rsid w:val="00401EC9"/>
    <w:rsid w:val="00402250"/>
    <w:rsid w:val="00402A87"/>
    <w:rsid w:val="004031DB"/>
    <w:rsid w:val="00403C57"/>
    <w:rsid w:val="00405D6C"/>
    <w:rsid w:val="0040784D"/>
    <w:rsid w:val="00407EC3"/>
    <w:rsid w:val="00407FBB"/>
    <w:rsid w:val="004108E6"/>
    <w:rsid w:val="004121BC"/>
    <w:rsid w:val="00415625"/>
    <w:rsid w:val="004165C3"/>
    <w:rsid w:val="004171C6"/>
    <w:rsid w:val="00417921"/>
    <w:rsid w:val="00420609"/>
    <w:rsid w:val="004213EA"/>
    <w:rsid w:val="00421809"/>
    <w:rsid w:val="0042315F"/>
    <w:rsid w:val="00423C63"/>
    <w:rsid w:val="00426769"/>
    <w:rsid w:val="00427641"/>
    <w:rsid w:val="00427D73"/>
    <w:rsid w:val="00427FE8"/>
    <w:rsid w:val="00432AF2"/>
    <w:rsid w:val="00432D73"/>
    <w:rsid w:val="0043350E"/>
    <w:rsid w:val="00433A76"/>
    <w:rsid w:val="0043404D"/>
    <w:rsid w:val="004367C8"/>
    <w:rsid w:val="00436ACC"/>
    <w:rsid w:val="00440C65"/>
    <w:rsid w:val="00440F7F"/>
    <w:rsid w:val="004418B4"/>
    <w:rsid w:val="00441B3A"/>
    <w:rsid w:val="00441C1A"/>
    <w:rsid w:val="00444DB0"/>
    <w:rsid w:val="004464F9"/>
    <w:rsid w:val="00446686"/>
    <w:rsid w:val="00446C31"/>
    <w:rsid w:val="00447211"/>
    <w:rsid w:val="004502CD"/>
    <w:rsid w:val="00452465"/>
    <w:rsid w:val="00452FD1"/>
    <w:rsid w:val="00453EA0"/>
    <w:rsid w:val="0045558F"/>
    <w:rsid w:val="00456647"/>
    <w:rsid w:val="004616A2"/>
    <w:rsid w:val="00462AE2"/>
    <w:rsid w:val="00465443"/>
    <w:rsid w:val="00470261"/>
    <w:rsid w:val="00470335"/>
    <w:rsid w:val="00474F64"/>
    <w:rsid w:val="00475246"/>
    <w:rsid w:val="00475D8F"/>
    <w:rsid w:val="004762ED"/>
    <w:rsid w:val="0047673D"/>
    <w:rsid w:val="00477080"/>
    <w:rsid w:val="0047761C"/>
    <w:rsid w:val="00477D9C"/>
    <w:rsid w:val="00480892"/>
    <w:rsid w:val="00481EB9"/>
    <w:rsid w:val="00482E75"/>
    <w:rsid w:val="004854AD"/>
    <w:rsid w:val="004912C3"/>
    <w:rsid w:val="0049138A"/>
    <w:rsid w:val="004928C8"/>
    <w:rsid w:val="0049458B"/>
    <w:rsid w:val="00494EF4"/>
    <w:rsid w:val="004954A0"/>
    <w:rsid w:val="004977F9"/>
    <w:rsid w:val="00497D6E"/>
    <w:rsid w:val="004A3932"/>
    <w:rsid w:val="004A6356"/>
    <w:rsid w:val="004A68F4"/>
    <w:rsid w:val="004A76F2"/>
    <w:rsid w:val="004B0C13"/>
    <w:rsid w:val="004B2DFB"/>
    <w:rsid w:val="004B44E0"/>
    <w:rsid w:val="004B4A8C"/>
    <w:rsid w:val="004B53E8"/>
    <w:rsid w:val="004B667A"/>
    <w:rsid w:val="004B6852"/>
    <w:rsid w:val="004B7246"/>
    <w:rsid w:val="004C0490"/>
    <w:rsid w:val="004C07F4"/>
    <w:rsid w:val="004C0AFB"/>
    <w:rsid w:val="004C0B8B"/>
    <w:rsid w:val="004C11DA"/>
    <w:rsid w:val="004C450F"/>
    <w:rsid w:val="004C4A51"/>
    <w:rsid w:val="004C4D55"/>
    <w:rsid w:val="004C6396"/>
    <w:rsid w:val="004C6FE0"/>
    <w:rsid w:val="004D020C"/>
    <w:rsid w:val="004D148B"/>
    <w:rsid w:val="004D16EA"/>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27AB"/>
    <w:rsid w:val="004F3128"/>
    <w:rsid w:val="004F5E59"/>
    <w:rsid w:val="004F6C05"/>
    <w:rsid w:val="004F7892"/>
    <w:rsid w:val="00500BB9"/>
    <w:rsid w:val="00501842"/>
    <w:rsid w:val="00501CD6"/>
    <w:rsid w:val="0050220C"/>
    <w:rsid w:val="005034E1"/>
    <w:rsid w:val="00504451"/>
    <w:rsid w:val="00504814"/>
    <w:rsid w:val="0050649F"/>
    <w:rsid w:val="0050711C"/>
    <w:rsid w:val="0050727F"/>
    <w:rsid w:val="005100D9"/>
    <w:rsid w:val="005105CC"/>
    <w:rsid w:val="00512DF7"/>
    <w:rsid w:val="00513C6A"/>
    <w:rsid w:val="00513FDB"/>
    <w:rsid w:val="005145A7"/>
    <w:rsid w:val="005166BF"/>
    <w:rsid w:val="0051683B"/>
    <w:rsid w:val="00516B6B"/>
    <w:rsid w:val="00516DF9"/>
    <w:rsid w:val="005170E6"/>
    <w:rsid w:val="00520520"/>
    <w:rsid w:val="0052293B"/>
    <w:rsid w:val="0052295D"/>
    <w:rsid w:val="00522E4E"/>
    <w:rsid w:val="0052303F"/>
    <w:rsid w:val="00524938"/>
    <w:rsid w:val="00524D4A"/>
    <w:rsid w:val="00527C44"/>
    <w:rsid w:val="005300E8"/>
    <w:rsid w:val="00530FC2"/>
    <w:rsid w:val="00531082"/>
    <w:rsid w:val="00531A4F"/>
    <w:rsid w:val="00533E3F"/>
    <w:rsid w:val="00540746"/>
    <w:rsid w:val="00540819"/>
    <w:rsid w:val="00540E3D"/>
    <w:rsid w:val="00542045"/>
    <w:rsid w:val="0054318A"/>
    <w:rsid w:val="005434E7"/>
    <w:rsid w:val="00543C0C"/>
    <w:rsid w:val="005443D2"/>
    <w:rsid w:val="005465BD"/>
    <w:rsid w:val="00546AAA"/>
    <w:rsid w:val="00550CD1"/>
    <w:rsid w:val="00551DDA"/>
    <w:rsid w:val="00554635"/>
    <w:rsid w:val="00554FB8"/>
    <w:rsid w:val="005554B8"/>
    <w:rsid w:val="0055651A"/>
    <w:rsid w:val="00560439"/>
    <w:rsid w:val="00560669"/>
    <w:rsid w:val="0056218D"/>
    <w:rsid w:val="00562AA1"/>
    <w:rsid w:val="00562C81"/>
    <w:rsid w:val="0056599D"/>
    <w:rsid w:val="00570F92"/>
    <w:rsid w:val="00571516"/>
    <w:rsid w:val="0057210D"/>
    <w:rsid w:val="00573F85"/>
    <w:rsid w:val="0057455E"/>
    <w:rsid w:val="0057486B"/>
    <w:rsid w:val="005753AD"/>
    <w:rsid w:val="00575D5A"/>
    <w:rsid w:val="00575FE0"/>
    <w:rsid w:val="00581222"/>
    <w:rsid w:val="005822EF"/>
    <w:rsid w:val="00582880"/>
    <w:rsid w:val="00582C91"/>
    <w:rsid w:val="00583129"/>
    <w:rsid w:val="00586B69"/>
    <w:rsid w:val="00586F5C"/>
    <w:rsid w:val="00591201"/>
    <w:rsid w:val="00591499"/>
    <w:rsid w:val="00592D6E"/>
    <w:rsid w:val="00593AEA"/>
    <w:rsid w:val="00594643"/>
    <w:rsid w:val="005946C8"/>
    <w:rsid w:val="00594FA6"/>
    <w:rsid w:val="0059778A"/>
    <w:rsid w:val="00597A8D"/>
    <w:rsid w:val="005A0741"/>
    <w:rsid w:val="005A18DD"/>
    <w:rsid w:val="005A214C"/>
    <w:rsid w:val="005A370F"/>
    <w:rsid w:val="005A3774"/>
    <w:rsid w:val="005A3E0A"/>
    <w:rsid w:val="005A4C04"/>
    <w:rsid w:val="005A57A9"/>
    <w:rsid w:val="005A5E13"/>
    <w:rsid w:val="005A79E1"/>
    <w:rsid w:val="005A7F1D"/>
    <w:rsid w:val="005B04CD"/>
    <w:rsid w:val="005B16B8"/>
    <w:rsid w:val="005B1703"/>
    <w:rsid w:val="005B2DE6"/>
    <w:rsid w:val="005B3C40"/>
    <w:rsid w:val="005B574E"/>
    <w:rsid w:val="005B5CD5"/>
    <w:rsid w:val="005B66EC"/>
    <w:rsid w:val="005B7136"/>
    <w:rsid w:val="005B7937"/>
    <w:rsid w:val="005C06CE"/>
    <w:rsid w:val="005C0C4F"/>
    <w:rsid w:val="005C1032"/>
    <w:rsid w:val="005C1ED4"/>
    <w:rsid w:val="005C2B21"/>
    <w:rsid w:val="005C385B"/>
    <w:rsid w:val="005C3D72"/>
    <w:rsid w:val="005C3FEB"/>
    <w:rsid w:val="005C50F3"/>
    <w:rsid w:val="005C6C0C"/>
    <w:rsid w:val="005D0E4D"/>
    <w:rsid w:val="005D2DDB"/>
    <w:rsid w:val="005D3553"/>
    <w:rsid w:val="005D4934"/>
    <w:rsid w:val="005D4E53"/>
    <w:rsid w:val="005D6812"/>
    <w:rsid w:val="005D6DC1"/>
    <w:rsid w:val="005D78DF"/>
    <w:rsid w:val="005D7BA5"/>
    <w:rsid w:val="005E205C"/>
    <w:rsid w:val="005E2B5C"/>
    <w:rsid w:val="005E4649"/>
    <w:rsid w:val="005E56A3"/>
    <w:rsid w:val="005E63BD"/>
    <w:rsid w:val="005E7637"/>
    <w:rsid w:val="005F00DC"/>
    <w:rsid w:val="005F0EE1"/>
    <w:rsid w:val="005F1676"/>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3232"/>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358D"/>
    <w:rsid w:val="006342F7"/>
    <w:rsid w:val="00634EF4"/>
    <w:rsid w:val="00635E12"/>
    <w:rsid w:val="00636EC0"/>
    <w:rsid w:val="006401DA"/>
    <w:rsid w:val="00640A7E"/>
    <w:rsid w:val="006415FB"/>
    <w:rsid w:val="00641EC6"/>
    <w:rsid w:val="0064652B"/>
    <w:rsid w:val="0064742E"/>
    <w:rsid w:val="00647861"/>
    <w:rsid w:val="0065166F"/>
    <w:rsid w:val="0065214A"/>
    <w:rsid w:val="00652EFD"/>
    <w:rsid w:val="006558DD"/>
    <w:rsid w:val="0065666A"/>
    <w:rsid w:val="00660E27"/>
    <w:rsid w:val="00662E0F"/>
    <w:rsid w:val="006652AA"/>
    <w:rsid w:val="006657E7"/>
    <w:rsid w:val="0066637B"/>
    <w:rsid w:val="006703CF"/>
    <w:rsid w:val="00670B3A"/>
    <w:rsid w:val="00671F6B"/>
    <w:rsid w:val="00672C21"/>
    <w:rsid w:val="00672E52"/>
    <w:rsid w:val="00673A54"/>
    <w:rsid w:val="00674710"/>
    <w:rsid w:val="00674D48"/>
    <w:rsid w:val="00676528"/>
    <w:rsid w:val="006803CB"/>
    <w:rsid w:val="006808C9"/>
    <w:rsid w:val="00682424"/>
    <w:rsid w:val="006828D0"/>
    <w:rsid w:val="00682F6D"/>
    <w:rsid w:val="00683BC7"/>
    <w:rsid w:val="00684D49"/>
    <w:rsid w:val="006853DE"/>
    <w:rsid w:val="00686510"/>
    <w:rsid w:val="00686A0F"/>
    <w:rsid w:val="00686FF6"/>
    <w:rsid w:val="0068746B"/>
    <w:rsid w:val="006874E4"/>
    <w:rsid w:val="00687EF2"/>
    <w:rsid w:val="00690907"/>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A73DD"/>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48E6"/>
    <w:rsid w:val="006E4F86"/>
    <w:rsid w:val="006E53AC"/>
    <w:rsid w:val="006E689F"/>
    <w:rsid w:val="006E6B7F"/>
    <w:rsid w:val="006F0E50"/>
    <w:rsid w:val="006F25A4"/>
    <w:rsid w:val="006F3039"/>
    <w:rsid w:val="006F34CF"/>
    <w:rsid w:val="006F46A1"/>
    <w:rsid w:val="006F4B04"/>
    <w:rsid w:val="006F563A"/>
    <w:rsid w:val="006F5910"/>
    <w:rsid w:val="006F72BA"/>
    <w:rsid w:val="006F757D"/>
    <w:rsid w:val="006F7BCC"/>
    <w:rsid w:val="00700A78"/>
    <w:rsid w:val="00701550"/>
    <w:rsid w:val="0070156A"/>
    <w:rsid w:val="00701D39"/>
    <w:rsid w:val="00701DE3"/>
    <w:rsid w:val="007033F4"/>
    <w:rsid w:val="00703DBE"/>
    <w:rsid w:val="0070409E"/>
    <w:rsid w:val="00707311"/>
    <w:rsid w:val="007079B7"/>
    <w:rsid w:val="007106A9"/>
    <w:rsid w:val="00710EBD"/>
    <w:rsid w:val="00711373"/>
    <w:rsid w:val="007115B4"/>
    <w:rsid w:val="00711E8D"/>
    <w:rsid w:val="007127A0"/>
    <w:rsid w:val="0071282B"/>
    <w:rsid w:val="007145D4"/>
    <w:rsid w:val="0071512C"/>
    <w:rsid w:val="00716DCE"/>
    <w:rsid w:val="00717330"/>
    <w:rsid w:val="0072230D"/>
    <w:rsid w:val="00723B59"/>
    <w:rsid w:val="00724063"/>
    <w:rsid w:val="0072468A"/>
    <w:rsid w:val="00724E99"/>
    <w:rsid w:val="007254AB"/>
    <w:rsid w:val="0072620C"/>
    <w:rsid w:val="007279C3"/>
    <w:rsid w:val="00732243"/>
    <w:rsid w:val="00732E89"/>
    <w:rsid w:val="007331B2"/>
    <w:rsid w:val="00737F73"/>
    <w:rsid w:val="00740839"/>
    <w:rsid w:val="00740E9C"/>
    <w:rsid w:val="007417CA"/>
    <w:rsid w:val="00741801"/>
    <w:rsid w:val="00741CB1"/>
    <w:rsid w:val="00742A09"/>
    <w:rsid w:val="007435AC"/>
    <w:rsid w:val="00744F00"/>
    <w:rsid w:val="0074637E"/>
    <w:rsid w:val="00750F3C"/>
    <w:rsid w:val="00751DC0"/>
    <w:rsid w:val="00752201"/>
    <w:rsid w:val="00753AA7"/>
    <w:rsid w:val="00755C1E"/>
    <w:rsid w:val="00755EFB"/>
    <w:rsid w:val="007617C3"/>
    <w:rsid w:val="00762FD9"/>
    <w:rsid w:val="00764D64"/>
    <w:rsid w:val="007656B9"/>
    <w:rsid w:val="00767434"/>
    <w:rsid w:val="00770E98"/>
    <w:rsid w:val="00772A41"/>
    <w:rsid w:val="00773406"/>
    <w:rsid w:val="007738A7"/>
    <w:rsid w:val="007747A4"/>
    <w:rsid w:val="007753AD"/>
    <w:rsid w:val="00776769"/>
    <w:rsid w:val="007767DC"/>
    <w:rsid w:val="00776BC9"/>
    <w:rsid w:val="00781D78"/>
    <w:rsid w:val="007822F1"/>
    <w:rsid w:val="007831E2"/>
    <w:rsid w:val="00783510"/>
    <w:rsid w:val="007836AF"/>
    <w:rsid w:val="00784E66"/>
    <w:rsid w:val="007850C3"/>
    <w:rsid w:val="007921B8"/>
    <w:rsid w:val="00793023"/>
    <w:rsid w:val="007937FA"/>
    <w:rsid w:val="00793E9D"/>
    <w:rsid w:val="00795D3E"/>
    <w:rsid w:val="00797952"/>
    <w:rsid w:val="00797CBF"/>
    <w:rsid w:val="007A0210"/>
    <w:rsid w:val="007A0C2E"/>
    <w:rsid w:val="007A0F93"/>
    <w:rsid w:val="007A1CDF"/>
    <w:rsid w:val="007A2076"/>
    <w:rsid w:val="007A39A2"/>
    <w:rsid w:val="007A3F6C"/>
    <w:rsid w:val="007A41B1"/>
    <w:rsid w:val="007A446D"/>
    <w:rsid w:val="007A657C"/>
    <w:rsid w:val="007A71AE"/>
    <w:rsid w:val="007B0D00"/>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16E6"/>
    <w:rsid w:val="007D3188"/>
    <w:rsid w:val="007D414F"/>
    <w:rsid w:val="007D428E"/>
    <w:rsid w:val="007D45C9"/>
    <w:rsid w:val="007D4A80"/>
    <w:rsid w:val="007D4C98"/>
    <w:rsid w:val="007D5D1C"/>
    <w:rsid w:val="007D687A"/>
    <w:rsid w:val="007E11FC"/>
    <w:rsid w:val="007E13F2"/>
    <w:rsid w:val="007E1AE4"/>
    <w:rsid w:val="007E1E32"/>
    <w:rsid w:val="007E21F0"/>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BF7"/>
    <w:rsid w:val="00814EE8"/>
    <w:rsid w:val="00815B63"/>
    <w:rsid w:val="00817A95"/>
    <w:rsid w:val="00821096"/>
    <w:rsid w:val="008220E2"/>
    <w:rsid w:val="008226DA"/>
    <w:rsid w:val="00822BAE"/>
    <w:rsid w:val="00824A22"/>
    <w:rsid w:val="00825668"/>
    <w:rsid w:val="00830317"/>
    <w:rsid w:val="00832203"/>
    <w:rsid w:val="008342A4"/>
    <w:rsid w:val="00837C9E"/>
    <w:rsid w:val="00840D6B"/>
    <w:rsid w:val="00842E4F"/>
    <w:rsid w:val="008436BD"/>
    <w:rsid w:val="00843B17"/>
    <w:rsid w:val="00844B82"/>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65B4D"/>
    <w:rsid w:val="00867477"/>
    <w:rsid w:val="00867DEC"/>
    <w:rsid w:val="00871C22"/>
    <w:rsid w:val="008735BE"/>
    <w:rsid w:val="00874AEC"/>
    <w:rsid w:val="008761B7"/>
    <w:rsid w:val="00876600"/>
    <w:rsid w:val="00877C53"/>
    <w:rsid w:val="0088165A"/>
    <w:rsid w:val="00884F7A"/>
    <w:rsid w:val="00885DB6"/>
    <w:rsid w:val="008863A2"/>
    <w:rsid w:val="00890F55"/>
    <w:rsid w:val="0089167F"/>
    <w:rsid w:val="008927AD"/>
    <w:rsid w:val="00893827"/>
    <w:rsid w:val="008938A9"/>
    <w:rsid w:val="008961E5"/>
    <w:rsid w:val="008963F2"/>
    <w:rsid w:val="00897D0A"/>
    <w:rsid w:val="008A020F"/>
    <w:rsid w:val="008A02D1"/>
    <w:rsid w:val="008A037F"/>
    <w:rsid w:val="008A2098"/>
    <w:rsid w:val="008A2E9D"/>
    <w:rsid w:val="008A6D3C"/>
    <w:rsid w:val="008A6EA6"/>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6D4E"/>
    <w:rsid w:val="008C7CAF"/>
    <w:rsid w:val="008D186C"/>
    <w:rsid w:val="008D2CFC"/>
    <w:rsid w:val="008D3754"/>
    <w:rsid w:val="008D686F"/>
    <w:rsid w:val="008D691D"/>
    <w:rsid w:val="008D6F2D"/>
    <w:rsid w:val="008E1D28"/>
    <w:rsid w:val="008E1E52"/>
    <w:rsid w:val="008E2D7A"/>
    <w:rsid w:val="008E43ED"/>
    <w:rsid w:val="008E46B5"/>
    <w:rsid w:val="008E6F09"/>
    <w:rsid w:val="008F107F"/>
    <w:rsid w:val="008F1C87"/>
    <w:rsid w:val="008F2A7B"/>
    <w:rsid w:val="008F58C2"/>
    <w:rsid w:val="008F5D96"/>
    <w:rsid w:val="008F7400"/>
    <w:rsid w:val="008F76F8"/>
    <w:rsid w:val="008F77F8"/>
    <w:rsid w:val="00901C24"/>
    <w:rsid w:val="00901FC4"/>
    <w:rsid w:val="00902BCC"/>
    <w:rsid w:val="00902DF7"/>
    <w:rsid w:val="009038A0"/>
    <w:rsid w:val="0090556A"/>
    <w:rsid w:val="00905C7B"/>
    <w:rsid w:val="00907307"/>
    <w:rsid w:val="009105DB"/>
    <w:rsid w:val="00910AB2"/>
    <w:rsid w:val="00912707"/>
    <w:rsid w:val="00912F11"/>
    <w:rsid w:val="00914363"/>
    <w:rsid w:val="00914879"/>
    <w:rsid w:val="00914FE0"/>
    <w:rsid w:val="00915E43"/>
    <w:rsid w:val="0091686D"/>
    <w:rsid w:val="00917F2F"/>
    <w:rsid w:val="009208A6"/>
    <w:rsid w:val="00920F66"/>
    <w:rsid w:val="00921356"/>
    <w:rsid w:val="00923F97"/>
    <w:rsid w:val="009240CB"/>
    <w:rsid w:val="009243AE"/>
    <w:rsid w:val="00924D7C"/>
    <w:rsid w:val="009255BB"/>
    <w:rsid w:val="00926129"/>
    <w:rsid w:val="009277E0"/>
    <w:rsid w:val="00927C69"/>
    <w:rsid w:val="009304A4"/>
    <w:rsid w:val="0093137C"/>
    <w:rsid w:val="00931A4C"/>
    <w:rsid w:val="00932DE5"/>
    <w:rsid w:val="009336EB"/>
    <w:rsid w:val="0093407B"/>
    <w:rsid w:val="009354B6"/>
    <w:rsid w:val="009360F6"/>
    <w:rsid w:val="00937B93"/>
    <w:rsid w:val="0094069B"/>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46A"/>
    <w:rsid w:val="00962762"/>
    <w:rsid w:val="0096298B"/>
    <w:rsid w:val="00963EB4"/>
    <w:rsid w:val="00964066"/>
    <w:rsid w:val="0096661C"/>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3884"/>
    <w:rsid w:val="00994A46"/>
    <w:rsid w:val="009A1019"/>
    <w:rsid w:val="009A1089"/>
    <w:rsid w:val="009A1FE6"/>
    <w:rsid w:val="009A2FA7"/>
    <w:rsid w:val="009A39CD"/>
    <w:rsid w:val="009A4EED"/>
    <w:rsid w:val="009A5A9C"/>
    <w:rsid w:val="009A61C3"/>
    <w:rsid w:val="009A7843"/>
    <w:rsid w:val="009A7D30"/>
    <w:rsid w:val="009B0884"/>
    <w:rsid w:val="009B1CC8"/>
    <w:rsid w:val="009B2379"/>
    <w:rsid w:val="009B2B3E"/>
    <w:rsid w:val="009B2DEE"/>
    <w:rsid w:val="009B34F4"/>
    <w:rsid w:val="009B5097"/>
    <w:rsid w:val="009B5892"/>
    <w:rsid w:val="009B5E0D"/>
    <w:rsid w:val="009B62C2"/>
    <w:rsid w:val="009B67AF"/>
    <w:rsid w:val="009B7A1B"/>
    <w:rsid w:val="009B7FD6"/>
    <w:rsid w:val="009C09AD"/>
    <w:rsid w:val="009C0DED"/>
    <w:rsid w:val="009C1808"/>
    <w:rsid w:val="009C2088"/>
    <w:rsid w:val="009C2E57"/>
    <w:rsid w:val="009C43D5"/>
    <w:rsid w:val="009C4493"/>
    <w:rsid w:val="009C5996"/>
    <w:rsid w:val="009C61A6"/>
    <w:rsid w:val="009C64B5"/>
    <w:rsid w:val="009C7F10"/>
    <w:rsid w:val="009D081E"/>
    <w:rsid w:val="009D2EE7"/>
    <w:rsid w:val="009D3A4E"/>
    <w:rsid w:val="009D4BD8"/>
    <w:rsid w:val="009D5F7A"/>
    <w:rsid w:val="009D6884"/>
    <w:rsid w:val="009E0487"/>
    <w:rsid w:val="009E5689"/>
    <w:rsid w:val="009E76C7"/>
    <w:rsid w:val="009E791D"/>
    <w:rsid w:val="009F1E25"/>
    <w:rsid w:val="009F21CD"/>
    <w:rsid w:val="009F2DC9"/>
    <w:rsid w:val="009F339E"/>
    <w:rsid w:val="009F5952"/>
    <w:rsid w:val="009F5D0C"/>
    <w:rsid w:val="009F5F4C"/>
    <w:rsid w:val="009F68FC"/>
    <w:rsid w:val="009F7A9F"/>
    <w:rsid w:val="00A017D4"/>
    <w:rsid w:val="00A01B10"/>
    <w:rsid w:val="00A038D0"/>
    <w:rsid w:val="00A04505"/>
    <w:rsid w:val="00A045D3"/>
    <w:rsid w:val="00A04612"/>
    <w:rsid w:val="00A0534F"/>
    <w:rsid w:val="00A05A86"/>
    <w:rsid w:val="00A06324"/>
    <w:rsid w:val="00A100DD"/>
    <w:rsid w:val="00A10F94"/>
    <w:rsid w:val="00A11921"/>
    <w:rsid w:val="00A12DD5"/>
    <w:rsid w:val="00A13B4A"/>
    <w:rsid w:val="00A15E92"/>
    <w:rsid w:val="00A16467"/>
    <w:rsid w:val="00A16553"/>
    <w:rsid w:val="00A16C87"/>
    <w:rsid w:val="00A175B2"/>
    <w:rsid w:val="00A17AA3"/>
    <w:rsid w:val="00A20824"/>
    <w:rsid w:val="00A20DE3"/>
    <w:rsid w:val="00A22F18"/>
    <w:rsid w:val="00A23646"/>
    <w:rsid w:val="00A24CED"/>
    <w:rsid w:val="00A254B1"/>
    <w:rsid w:val="00A2567E"/>
    <w:rsid w:val="00A25CFE"/>
    <w:rsid w:val="00A26173"/>
    <w:rsid w:val="00A2681A"/>
    <w:rsid w:val="00A272B9"/>
    <w:rsid w:val="00A3006D"/>
    <w:rsid w:val="00A3147B"/>
    <w:rsid w:val="00A34754"/>
    <w:rsid w:val="00A3623A"/>
    <w:rsid w:val="00A40733"/>
    <w:rsid w:val="00A40E24"/>
    <w:rsid w:val="00A416F1"/>
    <w:rsid w:val="00A42A01"/>
    <w:rsid w:val="00A43327"/>
    <w:rsid w:val="00A44A97"/>
    <w:rsid w:val="00A46317"/>
    <w:rsid w:val="00A46FE1"/>
    <w:rsid w:val="00A50132"/>
    <w:rsid w:val="00A51B13"/>
    <w:rsid w:val="00A53FC2"/>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265C"/>
    <w:rsid w:val="00A73196"/>
    <w:rsid w:val="00A739B3"/>
    <w:rsid w:val="00A748FD"/>
    <w:rsid w:val="00A75FD0"/>
    <w:rsid w:val="00A76BBE"/>
    <w:rsid w:val="00A77E93"/>
    <w:rsid w:val="00A77F09"/>
    <w:rsid w:val="00A80804"/>
    <w:rsid w:val="00A80AF9"/>
    <w:rsid w:val="00A80DC7"/>
    <w:rsid w:val="00A83B9B"/>
    <w:rsid w:val="00A85AE5"/>
    <w:rsid w:val="00A8620D"/>
    <w:rsid w:val="00A86ABA"/>
    <w:rsid w:val="00A8748A"/>
    <w:rsid w:val="00A87947"/>
    <w:rsid w:val="00A90D94"/>
    <w:rsid w:val="00A92980"/>
    <w:rsid w:val="00A9348D"/>
    <w:rsid w:val="00A93A1F"/>
    <w:rsid w:val="00A93E69"/>
    <w:rsid w:val="00A96FB8"/>
    <w:rsid w:val="00AA03D4"/>
    <w:rsid w:val="00AA1443"/>
    <w:rsid w:val="00AA20F6"/>
    <w:rsid w:val="00AA2C35"/>
    <w:rsid w:val="00AA3819"/>
    <w:rsid w:val="00AA3A16"/>
    <w:rsid w:val="00AA4A9A"/>
    <w:rsid w:val="00AA4BD1"/>
    <w:rsid w:val="00AA53BE"/>
    <w:rsid w:val="00AA5A4A"/>
    <w:rsid w:val="00AA7A86"/>
    <w:rsid w:val="00AB1A6B"/>
    <w:rsid w:val="00AB3F9B"/>
    <w:rsid w:val="00AB56C9"/>
    <w:rsid w:val="00AB5CFF"/>
    <w:rsid w:val="00AC01E6"/>
    <w:rsid w:val="00AC118C"/>
    <w:rsid w:val="00AC3F80"/>
    <w:rsid w:val="00AC3F91"/>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4BF5"/>
    <w:rsid w:val="00AD59FA"/>
    <w:rsid w:val="00AE04BE"/>
    <w:rsid w:val="00AE21F5"/>
    <w:rsid w:val="00AE299D"/>
    <w:rsid w:val="00AE2BBC"/>
    <w:rsid w:val="00AE2D93"/>
    <w:rsid w:val="00AE5F71"/>
    <w:rsid w:val="00AF3892"/>
    <w:rsid w:val="00AF3C5A"/>
    <w:rsid w:val="00AF461F"/>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37C1"/>
    <w:rsid w:val="00B15B83"/>
    <w:rsid w:val="00B16548"/>
    <w:rsid w:val="00B208FE"/>
    <w:rsid w:val="00B2100D"/>
    <w:rsid w:val="00B21A1C"/>
    <w:rsid w:val="00B220BF"/>
    <w:rsid w:val="00B23DD3"/>
    <w:rsid w:val="00B26C9A"/>
    <w:rsid w:val="00B26E1F"/>
    <w:rsid w:val="00B3282A"/>
    <w:rsid w:val="00B33786"/>
    <w:rsid w:val="00B34C5F"/>
    <w:rsid w:val="00B34CD2"/>
    <w:rsid w:val="00B354C4"/>
    <w:rsid w:val="00B40335"/>
    <w:rsid w:val="00B4181B"/>
    <w:rsid w:val="00B41B66"/>
    <w:rsid w:val="00B41E97"/>
    <w:rsid w:val="00B429D3"/>
    <w:rsid w:val="00B432BD"/>
    <w:rsid w:val="00B433E9"/>
    <w:rsid w:val="00B439C0"/>
    <w:rsid w:val="00B43C6C"/>
    <w:rsid w:val="00B4407E"/>
    <w:rsid w:val="00B44B1C"/>
    <w:rsid w:val="00B45CFB"/>
    <w:rsid w:val="00B478E1"/>
    <w:rsid w:val="00B47934"/>
    <w:rsid w:val="00B510E4"/>
    <w:rsid w:val="00B542E2"/>
    <w:rsid w:val="00B56568"/>
    <w:rsid w:val="00B56712"/>
    <w:rsid w:val="00B60343"/>
    <w:rsid w:val="00B60E31"/>
    <w:rsid w:val="00B6462A"/>
    <w:rsid w:val="00B67702"/>
    <w:rsid w:val="00B6775A"/>
    <w:rsid w:val="00B708CA"/>
    <w:rsid w:val="00B71AC1"/>
    <w:rsid w:val="00B7201F"/>
    <w:rsid w:val="00B7378C"/>
    <w:rsid w:val="00B73835"/>
    <w:rsid w:val="00B7505A"/>
    <w:rsid w:val="00B760E2"/>
    <w:rsid w:val="00B770CB"/>
    <w:rsid w:val="00B7716F"/>
    <w:rsid w:val="00B776D3"/>
    <w:rsid w:val="00B80D45"/>
    <w:rsid w:val="00B81201"/>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3AD"/>
    <w:rsid w:val="00BB07F3"/>
    <w:rsid w:val="00BB1E87"/>
    <w:rsid w:val="00BB2FEC"/>
    <w:rsid w:val="00BB3094"/>
    <w:rsid w:val="00BB39E5"/>
    <w:rsid w:val="00BB438C"/>
    <w:rsid w:val="00BB4476"/>
    <w:rsid w:val="00BB48FB"/>
    <w:rsid w:val="00BB5AF7"/>
    <w:rsid w:val="00BB645B"/>
    <w:rsid w:val="00BB69E5"/>
    <w:rsid w:val="00BB6C8A"/>
    <w:rsid w:val="00BB7746"/>
    <w:rsid w:val="00BB7A41"/>
    <w:rsid w:val="00BB7EF3"/>
    <w:rsid w:val="00BC06F5"/>
    <w:rsid w:val="00BC0D64"/>
    <w:rsid w:val="00BC2690"/>
    <w:rsid w:val="00BC287B"/>
    <w:rsid w:val="00BC42CA"/>
    <w:rsid w:val="00BC5849"/>
    <w:rsid w:val="00BC6297"/>
    <w:rsid w:val="00BC6A01"/>
    <w:rsid w:val="00BC7525"/>
    <w:rsid w:val="00BD05EF"/>
    <w:rsid w:val="00BD0797"/>
    <w:rsid w:val="00BD0F80"/>
    <w:rsid w:val="00BD18EA"/>
    <w:rsid w:val="00BD1F59"/>
    <w:rsid w:val="00BD21CC"/>
    <w:rsid w:val="00BD255B"/>
    <w:rsid w:val="00BD4118"/>
    <w:rsid w:val="00BD596F"/>
    <w:rsid w:val="00BD6304"/>
    <w:rsid w:val="00BE0D0B"/>
    <w:rsid w:val="00BE1286"/>
    <w:rsid w:val="00BE2929"/>
    <w:rsid w:val="00BE2942"/>
    <w:rsid w:val="00BE44BB"/>
    <w:rsid w:val="00BE5677"/>
    <w:rsid w:val="00BE6166"/>
    <w:rsid w:val="00BE6A36"/>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2E6E"/>
    <w:rsid w:val="00C1353F"/>
    <w:rsid w:val="00C140B0"/>
    <w:rsid w:val="00C21D2E"/>
    <w:rsid w:val="00C230A9"/>
    <w:rsid w:val="00C230FB"/>
    <w:rsid w:val="00C238DE"/>
    <w:rsid w:val="00C25823"/>
    <w:rsid w:val="00C263BB"/>
    <w:rsid w:val="00C26BF3"/>
    <w:rsid w:val="00C27DBE"/>
    <w:rsid w:val="00C32E4E"/>
    <w:rsid w:val="00C346E3"/>
    <w:rsid w:val="00C352AA"/>
    <w:rsid w:val="00C37C76"/>
    <w:rsid w:val="00C40E0C"/>
    <w:rsid w:val="00C41441"/>
    <w:rsid w:val="00C43C09"/>
    <w:rsid w:val="00C4421A"/>
    <w:rsid w:val="00C465E9"/>
    <w:rsid w:val="00C4678B"/>
    <w:rsid w:val="00C47EA8"/>
    <w:rsid w:val="00C522D6"/>
    <w:rsid w:val="00C53311"/>
    <w:rsid w:val="00C53C3B"/>
    <w:rsid w:val="00C55107"/>
    <w:rsid w:val="00C55DC5"/>
    <w:rsid w:val="00C57A43"/>
    <w:rsid w:val="00C60849"/>
    <w:rsid w:val="00C630DA"/>
    <w:rsid w:val="00C70BAD"/>
    <w:rsid w:val="00C70D4D"/>
    <w:rsid w:val="00C71B4B"/>
    <w:rsid w:val="00C71C94"/>
    <w:rsid w:val="00C72476"/>
    <w:rsid w:val="00C72DC3"/>
    <w:rsid w:val="00C743F0"/>
    <w:rsid w:val="00C74643"/>
    <w:rsid w:val="00C750B4"/>
    <w:rsid w:val="00C80658"/>
    <w:rsid w:val="00C80E06"/>
    <w:rsid w:val="00C81F29"/>
    <w:rsid w:val="00C8375F"/>
    <w:rsid w:val="00C84CF5"/>
    <w:rsid w:val="00C84FFC"/>
    <w:rsid w:val="00C8594C"/>
    <w:rsid w:val="00C85D81"/>
    <w:rsid w:val="00C8621D"/>
    <w:rsid w:val="00C868B7"/>
    <w:rsid w:val="00C86BA5"/>
    <w:rsid w:val="00C91030"/>
    <w:rsid w:val="00C926DC"/>
    <w:rsid w:val="00C92DC3"/>
    <w:rsid w:val="00C93C2C"/>
    <w:rsid w:val="00C96F81"/>
    <w:rsid w:val="00C974CA"/>
    <w:rsid w:val="00CA04D1"/>
    <w:rsid w:val="00CA09F1"/>
    <w:rsid w:val="00CA1145"/>
    <w:rsid w:val="00CA33BE"/>
    <w:rsid w:val="00CA3DB6"/>
    <w:rsid w:val="00CA55A1"/>
    <w:rsid w:val="00CA57E7"/>
    <w:rsid w:val="00CA584A"/>
    <w:rsid w:val="00CA5A48"/>
    <w:rsid w:val="00CA61FD"/>
    <w:rsid w:val="00CA6A0B"/>
    <w:rsid w:val="00CA6F44"/>
    <w:rsid w:val="00CB037F"/>
    <w:rsid w:val="00CB2A92"/>
    <w:rsid w:val="00CB3B76"/>
    <w:rsid w:val="00CB4445"/>
    <w:rsid w:val="00CB4D18"/>
    <w:rsid w:val="00CB6693"/>
    <w:rsid w:val="00CB6E38"/>
    <w:rsid w:val="00CC1444"/>
    <w:rsid w:val="00CC1564"/>
    <w:rsid w:val="00CC2DDB"/>
    <w:rsid w:val="00CC36AD"/>
    <w:rsid w:val="00CC6B48"/>
    <w:rsid w:val="00CC7237"/>
    <w:rsid w:val="00CC78FD"/>
    <w:rsid w:val="00CD2944"/>
    <w:rsid w:val="00CD3168"/>
    <w:rsid w:val="00CD468F"/>
    <w:rsid w:val="00CD473E"/>
    <w:rsid w:val="00CD48F6"/>
    <w:rsid w:val="00CD4C4D"/>
    <w:rsid w:val="00CE14A5"/>
    <w:rsid w:val="00CE1A18"/>
    <w:rsid w:val="00CE52B0"/>
    <w:rsid w:val="00CE5746"/>
    <w:rsid w:val="00CE677C"/>
    <w:rsid w:val="00CE6811"/>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4CC9"/>
    <w:rsid w:val="00D25BEC"/>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471DE"/>
    <w:rsid w:val="00D47B8A"/>
    <w:rsid w:val="00D52F27"/>
    <w:rsid w:val="00D60437"/>
    <w:rsid w:val="00D63DEE"/>
    <w:rsid w:val="00D66AC4"/>
    <w:rsid w:val="00D71CAE"/>
    <w:rsid w:val="00D724C1"/>
    <w:rsid w:val="00D727BF"/>
    <w:rsid w:val="00D73424"/>
    <w:rsid w:val="00D7408B"/>
    <w:rsid w:val="00D75060"/>
    <w:rsid w:val="00D75106"/>
    <w:rsid w:val="00D75503"/>
    <w:rsid w:val="00D757DE"/>
    <w:rsid w:val="00D77001"/>
    <w:rsid w:val="00D80C66"/>
    <w:rsid w:val="00D80F2E"/>
    <w:rsid w:val="00D81326"/>
    <w:rsid w:val="00D816E1"/>
    <w:rsid w:val="00D81B87"/>
    <w:rsid w:val="00D82147"/>
    <w:rsid w:val="00D82C32"/>
    <w:rsid w:val="00D83BBE"/>
    <w:rsid w:val="00D83C1B"/>
    <w:rsid w:val="00D84B5E"/>
    <w:rsid w:val="00D90AAD"/>
    <w:rsid w:val="00D932E9"/>
    <w:rsid w:val="00D9488F"/>
    <w:rsid w:val="00D94B97"/>
    <w:rsid w:val="00D95C81"/>
    <w:rsid w:val="00D95F78"/>
    <w:rsid w:val="00D96CB8"/>
    <w:rsid w:val="00DA194E"/>
    <w:rsid w:val="00DA223E"/>
    <w:rsid w:val="00DA28D7"/>
    <w:rsid w:val="00DA2AE0"/>
    <w:rsid w:val="00DA3B0D"/>
    <w:rsid w:val="00DA43DF"/>
    <w:rsid w:val="00DA50C6"/>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20ED"/>
    <w:rsid w:val="00DD4C44"/>
    <w:rsid w:val="00DD51A2"/>
    <w:rsid w:val="00DD559D"/>
    <w:rsid w:val="00DD6215"/>
    <w:rsid w:val="00DD6346"/>
    <w:rsid w:val="00DE012B"/>
    <w:rsid w:val="00DE099B"/>
    <w:rsid w:val="00DE1D32"/>
    <w:rsid w:val="00DE2399"/>
    <w:rsid w:val="00DE2CFA"/>
    <w:rsid w:val="00DE2F72"/>
    <w:rsid w:val="00DE3B02"/>
    <w:rsid w:val="00DE43C2"/>
    <w:rsid w:val="00DE7E72"/>
    <w:rsid w:val="00DF1E70"/>
    <w:rsid w:val="00DF292A"/>
    <w:rsid w:val="00DF3BE4"/>
    <w:rsid w:val="00DF4D86"/>
    <w:rsid w:val="00DF66EC"/>
    <w:rsid w:val="00E00601"/>
    <w:rsid w:val="00E007A6"/>
    <w:rsid w:val="00E05D7E"/>
    <w:rsid w:val="00E1051D"/>
    <w:rsid w:val="00E12A3C"/>
    <w:rsid w:val="00E13D1E"/>
    <w:rsid w:val="00E16604"/>
    <w:rsid w:val="00E16D49"/>
    <w:rsid w:val="00E171F7"/>
    <w:rsid w:val="00E1741F"/>
    <w:rsid w:val="00E17617"/>
    <w:rsid w:val="00E2162A"/>
    <w:rsid w:val="00E2272A"/>
    <w:rsid w:val="00E2274A"/>
    <w:rsid w:val="00E229D7"/>
    <w:rsid w:val="00E23D3A"/>
    <w:rsid w:val="00E24B69"/>
    <w:rsid w:val="00E25F88"/>
    <w:rsid w:val="00E26E74"/>
    <w:rsid w:val="00E30021"/>
    <w:rsid w:val="00E3074F"/>
    <w:rsid w:val="00E3139E"/>
    <w:rsid w:val="00E31CE8"/>
    <w:rsid w:val="00E3669C"/>
    <w:rsid w:val="00E36FB1"/>
    <w:rsid w:val="00E37049"/>
    <w:rsid w:val="00E37387"/>
    <w:rsid w:val="00E40679"/>
    <w:rsid w:val="00E41272"/>
    <w:rsid w:val="00E4142A"/>
    <w:rsid w:val="00E41900"/>
    <w:rsid w:val="00E427CA"/>
    <w:rsid w:val="00E438FE"/>
    <w:rsid w:val="00E4409C"/>
    <w:rsid w:val="00E44E5D"/>
    <w:rsid w:val="00E4592C"/>
    <w:rsid w:val="00E46F6F"/>
    <w:rsid w:val="00E478CF"/>
    <w:rsid w:val="00E502B4"/>
    <w:rsid w:val="00E509A7"/>
    <w:rsid w:val="00E516A8"/>
    <w:rsid w:val="00E52D0E"/>
    <w:rsid w:val="00E544BB"/>
    <w:rsid w:val="00E57756"/>
    <w:rsid w:val="00E61ADD"/>
    <w:rsid w:val="00E61D64"/>
    <w:rsid w:val="00E620DA"/>
    <w:rsid w:val="00E637A5"/>
    <w:rsid w:val="00E6470B"/>
    <w:rsid w:val="00E64A97"/>
    <w:rsid w:val="00E64CB7"/>
    <w:rsid w:val="00E65546"/>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375E"/>
    <w:rsid w:val="00E96274"/>
    <w:rsid w:val="00E96627"/>
    <w:rsid w:val="00E96894"/>
    <w:rsid w:val="00E96B94"/>
    <w:rsid w:val="00E96F28"/>
    <w:rsid w:val="00EA01FE"/>
    <w:rsid w:val="00EA18F8"/>
    <w:rsid w:val="00EA1BA1"/>
    <w:rsid w:val="00EA2A80"/>
    <w:rsid w:val="00EA48DE"/>
    <w:rsid w:val="00EA4A14"/>
    <w:rsid w:val="00EA5BAA"/>
    <w:rsid w:val="00EB0991"/>
    <w:rsid w:val="00EB10B0"/>
    <w:rsid w:val="00EB22A4"/>
    <w:rsid w:val="00EB2564"/>
    <w:rsid w:val="00EB2CC5"/>
    <w:rsid w:val="00EB3B9C"/>
    <w:rsid w:val="00EB4AE4"/>
    <w:rsid w:val="00EB50EC"/>
    <w:rsid w:val="00EB7241"/>
    <w:rsid w:val="00EB78C3"/>
    <w:rsid w:val="00EC0613"/>
    <w:rsid w:val="00EC0E28"/>
    <w:rsid w:val="00EC2019"/>
    <w:rsid w:val="00EC23B3"/>
    <w:rsid w:val="00EC27AE"/>
    <w:rsid w:val="00EC33EC"/>
    <w:rsid w:val="00EC431E"/>
    <w:rsid w:val="00EC464B"/>
    <w:rsid w:val="00EC5433"/>
    <w:rsid w:val="00EC6D54"/>
    <w:rsid w:val="00EC7915"/>
    <w:rsid w:val="00ED07AA"/>
    <w:rsid w:val="00ED1BC6"/>
    <w:rsid w:val="00ED29BD"/>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AEF"/>
    <w:rsid w:val="00EF2B0F"/>
    <w:rsid w:val="00EF2B25"/>
    <w:rsid w:val="00EF2F40"/>
    <w:rsid w:val="00EF355E"/>
    <w:rsid w:val="00EF35B8"/>
    <w:rsid w:val="00EF648C"/>
    <w:rsid w:val="00EF6AF4"/>
    <w:rsid w:val="00EF7666"/>
    <w:rsid w:val="00EF7F33"/>
    <w:rsid w:val="00F0450E"/>
    <w:rsid w:val="00F05BDC"/>
    <w:rsid w:val="00F076F1"/>
    <w:rsid w:val="00F07C92"/>
    <w:rsid w:val="00F10DC8"/>
    <w:rsid w:val="00F11DC6"/>
    <w:rsid w:val="00F14A2D"/>
    <w:rsid w:val="00F1531A"/>
    <w:rsid w:val="00F16D06"/>
    <w:rsid w:val="00F22264"/>
    <w:rsid w:val="00F22B3C"/>
    <w:rsid w:val="00F23A61"/>
    <w:rsid w:val="00F23E6B"/>
    <w:rsid w:val="00F2454E"/>
    <w:rsid w:val="00F2687F"/>
    <w:rsid w:val="00F26B94"/>
    <w:rsid w:val="00F26DA7"/>
    <w:rsid w:val="00F26F57"/>
    <w:rsid w:val="00F27397"/>
    <w:rsid w:val="00F31E7E"/>
    <w:rsid w:val="00F33D25"/>
    <w:rsid w:val="00F3672C"/>
    <w:rsid w:val="00F36D60"/>
    <w:rsid w:val="00F37443"/>
    <w:rsid w:val="00F40A55"/>
    <w:rsid w:val="00F40D2D"/>
    <w:rsid w:val="00F41259"/>
    <w:rsid w:val="00F42394"/>
    <w:rsid w:val="00F424E2"/>
    <w:rsid w:val="00F43048"/>
    <w:rsid w:val="00F4445E"/>
    <w:rsid w:val="00F44912"/>
    <w:rsid w:val="00F449AC"/>
    <w:rsid w:val="00F45EFF"/>
    <w:rsid w:val="00F46971"/>
    <w:rsid w:val="00F51B23"/>
    <w:rsid w:val="00F533FE"/>
    <w:rsid w:val="00F5393E"/>
    <w:rsid w:val="00F54F10"/>
    <w:rsid w:val="00F55827"/>
    <w:rsid w:val="00F55E93"/>
    <w:rsid w:val="00F577D6"/>
    <w:rsid w:val="00F63439"/>
    <w:rsid w:val="00F64246"/>
    <w:rsid w:val="00F646FE"/>
    <w:rsid w:val="00F64AF7"/>
    <w:rsid w:val="00F65746"/>
    <w:rsid w:val="00F6673C"/>
    <w:rsid w:val="00F66F70"/>
    <w:rsid w:val="00F717EE"/>
    <w:rsid w:val="00F73568"/>
    <w:rsid w:val="00F73677"/>
    <w:rsid w:val="00F74C37"/>
    <w:rsid w:val="00F750D2"/>
    <w:rsid w:val="00F76B59"/>
    <w:rsid w:val="00F772DD"/>
    <w:rsid w:val="00F801C4"/>
    <w:rsid w:val="00F82962"/>
    <w:rsid w:val="00F90B32"/>
    <w:rsid w:val="00F91B7C"/>
    <w:rsid w:val="00F928D1"/>
    <w:rsid w:val="00F94129"/>
    <w:rsid w:val="00F95BFF"/>
    <w:rsid w:val="00F96265"/>
    <w:rsid w:val="00F96DED"/>
    <w:rsid w:val="00F96E29"/>
    <w:rsid w:val="00FA015F"/>
    <w:rsid w:val="00FA12C6"/>
    <w:rsid w:val="00FA37DE"/>
    <w:rsid w:val="00FA4CBC"/>
    <w:rsid w:val="00FA4E31"/>
    <w:rsid w:val="00FA54BC"/>
    <w:rsid w:val="00FA54EF"/>
    <w:rsid w:val="00FA595A"/>
    <w:rsid w:val="00FA79AD"/>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6CC0"/>
    <w:rsid w:val="00FE7123"/>
    <w:rsid w:val="00FE77CB"/>
    <w:rsid w:val="00FE7F05"/>
    <w:rsid w:val="00FF1D6F"/>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iphm.gov.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phm.gov.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niphm.gov.in" TargetMode="External"/><Relationship Id="rId10" Type="http://schemas.openxmlformats.org/officeDocument/2006/relationships/hyperlink" Target="mailto:niphm@nic.in"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5875-B95C-4994-A7D0-3825EBE1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21769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2021-10-04T11:18:00Z</cp:lastPrinted>
  <dcterms:created xsi:type="dcterms:W3CDTF">2021-10-08T08:11:00Z</dcterms:created>
  <dcterms:modified xsi:type="dcterms:W3CDTF">2021-10-08T08:11:00Z</dcterms:modified>
</cp:coreProperties>
</file>